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8E545" w14:textId="48CD9FD8" w:rsidR="0091772A" w:rsidRPr="00D742D2" w:rsidRDefault="00894155" w:rsidP="00721C9F">
      <w:pPr>
        <w:spacing w:before="240" w:after="240"/>
        <w:jc w:val="center"/>
        <w:rPr>
          <w:rFonts w:ascii="Arial" w:hAnsi="Arial" w:cs="Arial"/>
          <w:b/>
          <w:color w:val="000000"/>
          <w:sz w:val="36"/>
          <w:szCs w:val="36"/>
          <w:lang w:val="de-DE"/>
        </w:rPr>
      </w:pPr>
      <w:r>
        <w:rPr>
          <w:rFonts w:ascii="Arial" w:hAnsi="Arial" w:cs="Arial"/>
          <w:b/>
          <w:color w:val="000000"/>
          <w:sz w:val="36"/>
          <w:szCs w:val="36"/>
          <w:lang w:val="de-DE"/>
        </w:rPr>
        <w:t xml:space="preserve">Die </w:t>
      </w:r>
      <w:r w:rsidR="007D0CD2" w:rsidRPr="00D742D2">
        <w:rPr>
          <w:rFonts w:ascii="Arial" w:hAnsi="Arial" w:cs="Arial"/>
          <w:b/>
          <w:color w:val="000000"/>
          <w:sz w:val="36"/>
          <w:szCs w:val="36"/>
          <w:lang w:val="de-DE"/>
        </w:rPr>
        <w:t>MusicMachine</w:t>
      </w:r>
      <w:r w:rsidR="0032462F" w:rsidRPr="00D742D2">
        <w:rPr>
          <w:rFonts w:ascii="Arial" w:hAnsi="Arial" w:cs="Arial"/>
          <w:b/>
          <w:color w:val="000000"/>
          <w:sz w:val="36"/>
          <w:szCs w:val="36"/>
          <w:lang w:val="de-DE"/>
        </w:rPr>
        <w:t xml:space="preserve"> </w:t>
      </w:r>
      <w:r w:rsidR="007D0CD2" w:rsidRPr="00D742D2">
        <w:rPr>
          <w:rFonts w:ascii="Arial" w:hAnsi="Arial" w:cs="Arial"/>
          <w:b/>
          <w:color w:val="000000"/>
          <w:sz w:val="36"/>
          <w:szCs w:val="36"/>
          <w:lang w:val="de-DE"/>
        </w:rPr>
        <w:t xml:space="preserve">3 – REUGE </w:t>
      </w:r>
      <w:r w:rsidR="00B66F6F">
        <w:rPr>
          <w:rFonts w:ascii="Arial" w:hAnsi="Arial" w:cs="Arial"/>
          <w:b/>
          <w:color w:val="000000"/>
          <w:sz w:val="36"/>
          <w:szCs w:val="36"/>
          <w:lang w:val="de-DE"/>
        </w:rPr>
        <w:t>by</w:t>
      </w:r>
      <w:r w:rsidR="007D0CD2" w:rsidRPr="00D742D2">
        <w:rPr>
          <w:rFonts w:ascii="Arial" w:hAnsi="Arial" w:cs="Arial"/>
          <w:b/>
          <w:color w:val="000000"/>
          <w:sz w:val="36"/>
          <w:szCs w:val="36"/>
          <w:lang w:val="de-DE"/>
        </w:rPr>
        <w:t xml:space="preserve"> MB&amp;F</w:t>
      </w:r>
    </w:p>
    <w:p w14:paraId="24E1FFD1" w14:textId="6D55DCA9" w:rsidR="00261E62" w:rsidRPr="006B1991" w:rsidRDefault="00805B33" w:rsidP="00AB0ADC">
      <w:pPr>
        <w:spacing w:after="240"/>
        <w:jc w:val="center"/>
        <w:rPr>
          <w:rFonts w:ascii="Arial" w:hAnsi="Arial" w:cs="Arial"/>
          <w:b/>
          <w:lang w:val="de-DE"/>
        </w:rPr>
      </w:pPr>
      <w:r w:rsidRPr="00805B33">
        <w:rPr>
          <w:rFonts w:ascii="Arial" w:hAnsi="Arial" w:cs="Arial"/>
          <w:b/>
          <w:lang w:val="de-DE"/>
        </w:rPr>
        <w:t>Zum 10.</w:t>
      </w:r>
      <w:r w:rsidR="00261E62" w:rsidRPr="00805B33">
        <w:rPr>
          <w:rFonts w:ascii="Arial" w:hAnsi="Arial" w:cs="Arial"/>
          <w:b/>
          <w:lang w:val="de-DE"/>
        </w:rPr>
        <w:t> </w:t>
      </w:r>
      <w:r w:rsidR="00894155">
        <w:rPr>
          <w:rFonts w:ascii="Arial" w:hAnsi="Arial" w:cs="Arial"/>
          <w:b/>
          <w:lang w:val="de-DE"/>
        </w:rPr>
        <w:t>Geburtstag</w:t>
      </w:r>
      <w:r w:rsidR="00261E62" w:rsidRPr="006B1991">
        <w:rPr>
          <w:rFonts w:ascii="Arial" w:hAnsi="Arial" w:cs="Arial"/>
          <w:b/>
          <w:lang w:val="de-DE"/>
        </w:rPr>
        <w:t xml:space="preserve"> eine vom TIE</w:t>
      </w:r>
      <w:r w:rsidR="00127036">
        <w:rPr>
          <w:rFonts w:ascii="Arial" w:hAnsi="Arial" w:cs="Arial"/>
          <w:b/>
          <w:lang w:val="de-DE"/>
        </w:rPr>
        <w:t>-Jäger</w:t>
      </w:r>
      <w:r w:rsidR="006B1991" w:rsidRPr="006B1991">
        <w:rPr>
          <w:rFonts w:ascii="Arial" w:hAnsi="Arial" w:cs="Arial"/>
          <w:b/>
          <w:lang w:val="de-DE"/>
        </w:rPr>
        <w:t xml:space="preserve"> inspirierte </w:t>
      </w:r>
      <w:r w:rsidR="006B1991">
        <w:rPr>
          <w:rFonts w:ascii="Arial" w:hAnsi="Arial" w:cs="Arial"/>
          <w:b/>
          <w:lang w:val="de-DE"/>
        </w:rPr>
        <w:t>Spieluhr</w:t>
      </w:r>
    </w:p>
    <w:p w14:paraId="7BAE6A66" w14:textId="4F92AE69" w:rsidR="006B1991" w:rsidRPr="00593E3B" w:rsidRDefault="007D0CD2" w:rsidP="00AB0ADC">
      <w:pPr>
        <w:spacing w:after="240"/>
        <w:rPr>
          <w:rFonts w:ascii="Arial" w:hAnsi="Arial" w:cs="Arial"/>
          <w:color w:val="000000"/>
          <w:sz w:val="22"/>
          <w:szCs w:val="22"/>
          <w:lang w:val="de-DE"/>
        </w:rPr>
      </w:pPr>
      <w:r w:rsidRPr="009A22EC">
        <w:rPr>
          <w:rFonts w:ascii="Arial" w:hAnsi="Arial" w:cs="Arial"/>
          <w:color w:val="000000"/>
          <w:sz w:val="22"/>
          <w:szCs w:val="22"/>
          <w:lang w:val="de-DE"/>
        </w:rPr>
        <w:t xml:space="preserve">MB&amp;F </w:t>
      </w:r>
      <w:r w:rsidR="006B1991" w:rsidRPr="009A22EC">
        <w:rPr>
          <w:rFonts w:ascii="Arial" w:hAnsi="Arial" w:cs="Arial"/>
          <w:color w:val="000000"/>
          <w:sz w:val="22"/>
          <w:szCs w:val="22"/>
          <w:lang w:val="de-DE"/>
        </w:rPr>
        <w:t>feier</w:t>
      </w:r>
      <w:r w:rsidR="009A22EC" w:rsidRPr="009A22EC">
        <w:rPr>
          <w:rFonts w:ascii="Arial" w:hAnsi="Arial" w:cs="Arial"/>
          <w:color w:val="000000"/>
          <w:sz w:val="22"/>
          <w:szCs w:val="22"/>
          <w:lang w:val="de-DE"/>
        </w:rPr>
        <w:t xml:space="preserve">t </w:t>
      </w:r>
      <w:r w:rsidR="00B66F6F" w:rsidRPr="009A22EC">
        <w:rPr>
          <w:rFonts w:ascii="Arial" w:hAnsi="Arial" w:cs="Arial"/>
          <w:color w:val="000000"/>
          <w:sz w:val="22"/>
          <w:szCs w:val="22"/>
          <w:lang w:val="de-DE"/>
        </w:rPr>
        <w:t xml:space="preserve">2015 </w:t>
      </w:r>
      <w:r w:rsidR="009A22EC" w:rsidRPr="009A22EC">
        <w:rPr>
          <w:rFonts w:ascii="Arial" w:hAnsi="Arial" w:cs="Arial"/>
          <w:color w:val="000000"/>
          <w:sz w:val="22"/>
          <w:szCs w:val="22"/>
          <w:lang w:val="de-DE"/>
        </w:rPr>
        <w:t>seinen 10</w:t>
      </w:r>
      <w:r w:rsidR="00894155">
        <w:rPr>
          <w:rFonts w:ascii="Arial" w:hAnsi="Arial" w:cs="Arial"/>
          <w:color w:val="000000"/>
          <w:sz w:val="22"/>
          <w:szCs w:val="22"/>
          <w:lang w:val="de-DE"/>
        </w:rPr>
        <w:t xml:space="preserve">. </w:t>
      </w:r>
      <w:r w:rsidR="009A22EC" w:rsidRPr="009A22EC">
        <w:rPr>
          <w:rFonts w:ascii="Arial" w:hAnsi="Arial" w:cs="Arial"/>
          <w:color w:val="000000"/>
          <w:sz w:val="22"/>
          <w:szCs w:val="22"/>
          <w:lang w:val="de-DE"/>
        </w:rPr>
        <w:t xml:space="preserve">Geburtstag </w:t>
      </w:r>
      <w:r w:rsidR="00B66F6F">
        <w:rPr>
          <w:rFonts w:ascii="Arial" w:hAnsi="Arial" w:cs="Arial"/>
          <w:color w:val="000000"/>
          <w:sz w:val="22"/>
          <w:szCs w:val="22"/>
          <w:lang w:val="de-DE"/>
        </w:rPr>
        <w:t>unter</w:t>
      </w:r>
      <w:r w:rsidR="009A22EC" w:rsidRPr="009A22EC">
        <w:rPr>
          <w:rFonts w:ascii="Arial" w:hAnsi="Arial" w:cs="Arial"/>
          <w:color w:val="000000"/>
          <w:sz w:val="22"/>
          <w:szCs w:val="22"/>
          <w:lang w:val="de-DE"/>
        </w:rPr>
        <w:t xml:space="preserve"> </w:t>
      </w:r>
      <w:r w:rsidR="009A22EC">
        <w:rPr>
          <w:rFonts w:ascii="Arial" w:hAnsi="Arial" w:cs="Arial"/>
          <w:color w:val="000000"/>
          <w:sz w:val="22"/>
          <w:szCs w:val="22"/>
          <w:lang w:val="de-DE"/>
        </w:rPr>
        <w:t xml:space="preserve">dem </w:t>
      </w:r>
      <w:r w:rsidR="00B66F6F">
        <w:rPr>
          <w:rFonts w:ascii="Arial" w:hAnsi="Arial" w:cs="Arial"/>
          <w:color w:val="000000"/>
          <w:sz w:val="22"/>
          <w:szCs w:val="22"/>
          <w:lang w:val="de-DE"/>
        </w:rPr>
        <w:t>Motto</w:t>
      </w:r>
      <w:r w:rsidR="009A22EC">
        <w:rPr>
          <w:rFonts w:ascii="Arial" w:hAnsi="Arial" w:cs="Arial"/>
          <w:color w:val="000000"/>
          <w:sz w:val="22"/>
          <w:szCs w:val="22"/>
          <w:lang w:val="de-DE"/>
        </w:rPr>
        <w:t xml:space="preserve"> „</w:t>
      </w:r>
      <w:r w:rsidR="004F5FC9">
        <w:rPr>
          <w:rFonts w:ascii="Arial" w:hAnsi="Arial" w:cs="Arial"/>
          <w:color w:val="000000"/>
          <w:sz w:val="22"/>
          <w:szCs w:val="22"/>
          <w:lang w:val="de-DE"/>
        </w:rPr>
        <w:t xml:space="preserve">Ein Kreativer ist ein Mensch, der </w:t>
      </w:r>
      <w:r w:rsidR="00DA0485">
        <w:rPr>
          <w:rFonts w:ascii="Arial" w:hAnsi="Arial" w:cs="Arial"/>
          <w:color w:val="000000"/>
          <w:sz w:val="22"/>
          <w:szCs w:val="22"/>
          <w:lang w:val="de-DE"/>
        </w:rPr>
        <w:t xml:space="preserve">sich </w:t>
      </w:r>
      <w:r w:rsidR="004F5FC9">
        <w:rPr>
          <w:rFonts w:ascii="Arial" w:hAnsi="Arial" w:cs="Arial"/>
          <w:color w:val="000000"/>
          <w:sz w:val="22"/>
          <w:szCs w:val="22"/>
          <w:lang w:val="de-DE"/>
        </w:rPr>
        <w:t xml:space="preserve">seine Kindheit bewahrt hat“. Einen Film, den Kinder (und viele Erwachsene) jeden Alters lieben, ist </w:t>
      </w:r>
      <w:r w:rsidR="008670F0">
        <w:rPr>
          <w:rFonts w:ascii="Arial" w:hAnsi="Arial" w:cs="Arial"/>
          <w:i/>
          <w:sz w:val="22"/>
          <w:szCs w:val="22"/>
          <w:lang w:val="de-DE"/>
        </w:rPr>
        <w:t>Star Wars</w:t>
      </w:r>
      <w:r w:rsidR="00593E3B">
        <w:rPr>
          <w:rFonts w:ascii="Arial" w:hAnsi="Arial" w:cs="Arial"/>
          <w:sz w:val="22"/>
          <w:szCs w:val="22"/>
          <w:lang w:val="de-DE"/>
        </w:rPr>
        <w:t xml:space="preserve">. Und wer könnte die </w:t>
      </w:r>
      <w:r w:rsidR="00DA0485">
        <w:rPr>
          <w:rFonts w:ascii="Arial" w:hAnsi="Arial" w:cs="Arial"/>
          <w:sz w:val="22"/>
          <w:szCs w:val="22"/>
          <w:lang w:val="de-DE"/>
        </w:rPr>
        <w:t>hektischen</w:t>
      </w:r>
      <w:r w:rsidR="00593E3B">
        <w:rPr>
          <w:rFonts w:ascii="Arial" w:hAnsi="Arial" w:cs="Arial"/>
          <w:sz w:val="22"/>
          <w:szCs w:val="22"/>
          <w:lang w:val="de-DE"/>
        </w:rPr>
        <w:t xml:space="preserve"> Schwärme der TIE-</w:t>
      </w:r>
      <w:r w:rsidR="00127036">
        <w:rPr>
          <w:rFonts w:ascii="Arial" w:hAnsi="Arial" w:cs="Arial"/>
          <w:sz w:val="22"/>
          <w:szCs w:val="22"/>
          <w:lang w:val="de-DE"/>
        </w:rPr>
        <w:t>Jäger</w:t>
      </w:r>
      <w:r w:rsidR="00593E3B">
        <w:rPr>
          <w:rFonts w:ascii="Arial" w:hAnsi="Arial" w:cs="Arial"/>
          <w:sz w:val="22"/>
          <w:szCs w:val="22"/>
          <w:lang w:val="de-DE"/>
        </w:rPr>
        <w:t xml:space="preserve">-Geschwader des Imperiums im Kampf gegen die Allianz vergessen? </w:t>
      </w:r>
      <w:r w:rsidR="00593E3B" w:rsidRPr="00593E3B">
        <w:rPr>
          <w:rFonts w:ascii="Arial" w:hAnsi="Arial" w:cs="Arial"/>
          <w:sz w:val="22"/>
          <w:szCs w:val="22"/>
          <w:lang w:val="de-DE"/>
        </w:rPr>
        <w:t>Die vom TIE</w:t>
      </w:r>
      <w:r w:rsidR="00127036">
        <w:rPr>
          <w:rFonts w:ascii="Arial" w:hAnsi="Arial" w:cs="Arial"/>
          <w:sz w:val="22"/>
          <w:szCs w:val="22"/>
          <w:lang w:val="de-DE"/>
        </w:rPr>
        <w:t>-Jäger</w:t>
      </w:r>
      <w:r w:rsidR="00593E3B" w:rsidRPr="00593E3B">
        <w:rPr>
          <w:rFonts w:ascii="Arial" w:hAnsi="Arial" w:cs="Arial"/>
          <w:sz w:val="22"/>
          <w:szCs w:val="22"/>
          <w:lang w:val="de-DE"/>
        </w:rPr>
        <w:t xml:space="preserve"> inspirierte </w:t>
      </w:r>
      <w:r w:rsidR="00593E3B" w:rsidRPr="00593E3B">
        <w:rPr>
          <w:rFonts w:ascii="Arial" w:hAnsi="Arial" w:cs="Arial"/>
          <w:color w:val="000000"/>
          <w:sz w:val="22"/>
          <w:szCs w:val="22"/>
          <w:lang w:val="de-DE"/>
        </w:rPr>
        <w:t xml:space="preserve">MusicMachine 3 (MM3) ist Beweis dafür, dass </w:t>
      </w:r>
      <w:r w:rsidR="00894155">
        <w:rPr>
          <w:rFonts w:ascii="Arial" w:hAnsi="Arial" w:cs="Arial"/>
          <w:color w:val="000000"/>
          <w:sz w:val="22"/>
          <w:szCs w:val="22"/>
          <w:lang w:val="de-DE"/>
        </w:rPr>
        <w:t xml:space="preserve">in </w:t>
      </w:r>
      <w:r w:rsidR="00127036">
        <w:rPr>
          <w:rFonts w:ascii="Arial" w:hAnsi="Arial" w:cs="Arial"/>
          <w:color w:val="000000"/>
          <w:sz w:val="22"/>
          <w:szCs w:val="22"/>
          <w:lang w:val="de-DE"/>
        </w:rPr>
        <w:t xml:space="preserve">dem </w:t>
      </w:r>
      <w:r w:rsidR="00593E3B">
        <w:rPr>
          <w:rFonts w:ascii="Arial" w:hAnsi="Arial" w:cs="Arial"/>
          <w:color w:val="000000"/>
          <w:sz w:val="22"/>
          <w:szCs w:val="22"/>
          <w:lang w:val="de-DE"/>
        </w:rPr>
        <w:t xml:space="preserve">MB&amp;F-Gründer </w:t>
      </w:r>
      <w:r w:rsidR="00593E3B" w:rsidRPr="00593E3B">
        <w:rPr>
          <w:rFonts w:ascii="Arial" w:hAnsi="Arial" w:cs="Arial"/>
          <w:sz w:val="22"/>
          <w:szCs w:val="22"/>
          <w:lang w:val="de-DE"/>
        </w:rPr>
        <w:t>Maximilian Büsser</w:t>
      </w:r>
      <w:r w:rsidR="00593E3B">
        <w:rPr>
          <w:rFonts w:ascii="Arial" w:hAnsi="Arial" w:cs="Arial"/>
          <w:sz w:val="22"/>
          <w:szCs w:val="22"/>
          <w:lang w:val="de-DE"/>
        </w:rPr>
        <w:t xml:space="preserve">, der </w:t>
      </w:r>
      <w:r w:rsidR="00DA0485">
        <w:rPr>
          <w:rFonts w:ascii="Arial" w:hAnsi="Arial" w:cs="Arial"/>
          <w:sz w:val="22"/>
          <w:szCs w:val="22"/>
          <w:lang w:val="de-DE"/>
        </w:rPr>
        <w:t xml:space="preserve">1977 </w:t>
      </w:r>
      <w:r w:rsidR="00593E3B">
        <w:rPr>
          <w:rFonts w:ascii="Arial" w:hAnsi="Arial" w:cs="Arial"/>
          <w:sz w:val="22"/>
          <w:szCs w:val="22"/>
          <w:lang w:val="de-DE"/>
        </w:rPr>
        <w:t xml:space="preserve">im Alter von 10 Jahren erstmals </w:t>
      </w:r>
      <w:r w:rsidR="008670F0">
        <w:rPr>
          <w:rFonts w:ascii="Arial" w:hAnsi="Arial" w:cs="Arial"/>
          <w:i/>
          <w:sz w:val="22"/>
          <w:szCs w:val="22"/>
          <w:lang w:val="de-DE"/>
        </w:rPr>
        <w:t>Star Wars</w:t>
      </w:r>
      <w:r w:rsidR="00DA0485">
        <w:rPr>
          <w:rFonts w:ascii="Arial" w:hAnsi="Arial" w:cs="Arial"/>
          <w:sz w:val="22"/>
          <w:szCs w:val="22"/>
          <w:lang w:val="de-DE"/>
        </w:rPr>
        <w:t xml:space="preserve"> sah,</w:t>
      </w:r>
      <w:r w:rsidR="00593E3B" w:rsidRPr="00593E3B">
        <w:rPr>
          <w:rFonts w:ascii="Arial" w:hAnsi="Arial" w:cs="Arial"/>
          <w:sz w:val="22"/>
          <w:szCs w:val="22"/>
          <w:lang w:val="de-DE"/>
        </w:rPr>
        <w:t xml:space="preserve"> </w:t>
      </w:r>
      <w:r w:rsidR="00593E3B" w:rsidRPr="00593E3B">
        <w:rPr>
          <w:rFonts w:ascii="Arial" w:hAnsi="Arial" w:cs="Arial"/>
          <w:color w:val="000000"/>
          <w:sz w:val="22"/>
          <w:szCs w:val="22"/>
          <w:lang w:val="de-DE"/>
        </w:rPr>
        <w:t xml:space="preserve">sowohl das Kind </w:t>
      </w:r>
      <w:r w:rsidR="00894155">
        <w:rPr>
          <w:rFonts w:ascii="Arial" w:hAnsi="Arial" w:cs="Arial"/>
          <w:color w:val="000000"/>
          <w:sz w:val="22"/>
          <w:szCs w:val="22"/>
          <w:lang w:val="de-DE"/>
        </w:rPr>
        <w:t xml:space="preserve">noch lebendig </w:t>
      </w:r>
      <w:r w:rsidR="00593E3B" w:rsidRPr="00593E3B">
        <w:rPr>
          <w:rFonts w:ascii="Arial" w:hAnsi="Arial" w:cs="Arial"/>
          <w:color w:val="000000"/>
          <w:sz w:val="22"/>
          <w:szCs w:val="22"/>
          <w:lang w:val="de-DE"/>
        </w:rPr>
        <w:t xml:space="preserve">als auch </w:t>
      </w:r>
      <w:r w:rsidR="00DA0485">
        <w:rPr>
          <w:rFonts w:ascii="Arial" w:hAnsi="Arial" w:cs="Arial"/>
          <w:color w:val="000000"/>
          <w:sz w:val="22"/>
          <w:szCs w:val="22"/>
          <w:lang w:val="de-DE"/>
        </w:rPr>
        <w:t xml:space="preserve">die </w:t>
      </w:r>
      <w:r w:rsidR="00B66F6F">
        <w:rPr>
          <w:rFonts w:ascii="Arial" w:hAnsi="Arial" w:cs="Arial"/>
          <w:i/>
          <w:color w:val="000000"/>
          <w:sz w:val="22"/>
          <w:szCs w:val="22"/>
          <w:lang w:val="de-DE"/>
        </w:rPr>
        <w:t>Macht</w:t>
      </w:r>
      <w:r w:rsidR="00DA0485">
        <w:rPr>
          <w:rFonts w:ascii="Arial" w:hAnsi="Arial" w:cs="Arial"/>
          <w:color w:val="000000"/>
          <w:sz w:val="22"/>
          <w:szCs w:val="22"/>
          <w:lang w:val="de-DE"/>
        </w:rPr>
        <w:t xml:space="preserve"> </w:t>
      </w:r>
      <w:r w:rsidR="00805B33">
        <w:rPr>
          <w:rFonts w:ascii="Arial" w:hAnsi="Arial" w:cs="Arial"/>
          <w:color w:val="000000"/>
          <w:sz w:val="22"/>
          <w:szCs w:val="22"/>
          <w:lang w:val="de-DE"/>
        </w:rPr>
        <w:t>in leb</w:t>
      </w:r>
      <w:r w:rsidR="00894155">
        <w:rPr>
          <w:rFonts w:ascii="Arial" w:hAnsi="Arial" w:cs="Arial"/>
          <w:color w:val="000000"/>
          <w:sz w:val="22"/>
          <w:szCs w:val="22"/>
          <w:lang w:val="de-DE"/>
        </w:rPr>
        <w:t>hafter</w:t>
      </w:r>
      <w:r w:rsidR="00805B33">
        <w:rPr>
          <w:rFonts w:ascii="Arial" w:hAnsi="Arial" w:cs="Arial"/>
          <w:color w:val="000000"/>
          <w:sz w:val="22"/>
          <w:szCs w:val="22"/>
          <w:lang w:val="de-DE"/>
        </w:rPr>
        <w:t xml:space="preserve"> Erinnerung sind</w:t>
      </w:r>
      <w:r w:rsidR="00DA0485">
        <w:rPr>
          <w:rFonts w:ascii="Arial" w:hAnsi="Arial" w:cs="Arial"/>
          <w:color w:val="000000"/>
          <w:sz w:val="22"/>
          <w:szCs w:val="22"/>
          <w:lang w:val="de-DE"/>
        </w:rPr>
        <w:t>.</w:t>
      </w:r>
    </w:p>
    <w:p w14:paraId="19C5FE6C" w14:textId="1C956903" w:rsidR="006B1991" w:rsidRPr="0051103E" w:rsidRDefault="00DA0485" w:rsidP="00AB0ADC">
      <w:pPr>
        <w:spacing w:after="240"/>
        <w:rPr>
          <w:rFonts w:ascii="Arial" w:hAnsi="Arial" w:cs="Arial"/>
          <w:color w:val="000000"/>
          <w:sz w:val="22"/>
          <w:szCs w:val="22"/>
          <w:lang w:val="de-DE"/>
        </w:rPr>
      </w:pPr>
      <w:r w:rsidRPr="00DA0485">
        <w:rPr>
          <w:rFonts w:ascii="Arial" w:hAnsi="Arial" w:cs="Arial"/>
          <w:color w:val="000000"/>
          <w:sz w:val="22"/>
          <w:szCs w:val="22"/>
          <w:lang w:val="de-DE"/>
        </w:rPr>
        <w:t xml:space="preserve">Auch wenn </w:t>
      </w:r>
      <w:r w:rsidR="00894155">
        <w:rPr>
          <w:rFonts w:ascii="Arial" w:hAnsi="Arial" w:cs="Arial"/>
          <w:color w:val="000000"/>
          <w:sz w:val="22"/>
          <w:szCs w:val="22"/>
          <w:lang w:val="de-DE"/>
        </w:rPr>
        <w:t xml:space="preserve">die </w:t>
      </w:r>
      <w:r w:rsidRPr="00DA0485">
        <w:rPr>
          <w:rFonts w:ascii="Arial" w:hAnsi="Arial" w:cs="Arial"/>
          <w:color w:val="000000"/>
          <w:sz w:val="22"/>
          <w:szCs w:val="22"/>
          <w:lang w:val="de-DE"/>
        </w:rPr>
        <w:t xml:space="preserve">MusicMachine 3 </w:t>
      </w:r>
      <w:r w:rsidR="00B66F6F">
        <w:rPr>
          <w:rFonts w:ascii="Arial" w:hAnsi="Arial" w:cs="Arial"/>
          <w:color w:val="000000"/>
          <w:sz w:val="22"/>
          <w:szCs w:val="22"/>
          <w:lang w:val="de-DE"/>
        </w:rPr>
        <w:t>so aussehen mag</w:t>
      </w:r>
      <w:r w:rsidRPr="00DA0485">
        <w:rPr>
          <w:rFonts w:ascii="Arial" w:hAnsi="Arial" w:cs="Arial"/>
          <w:color w:val="000000"/>
          <w:sz w:val="22"/>
          <w:szCs w:val="22"/>
          <w:lang w:val="de-DE"/>
        </w:rPr>
        <w:t xml:space="preserve">, als würde sie lieber in der stillen Leere des </w:t>
      </w:r>
      <w:r w:rsidR="00184694">
        <w:rPr>
          <w:rFonts w:ascii="Arial" w:hAnsi="Arial" w:cs="Arial"/>
          <w:color w:val="000000"/>
          <w:sz w:val="22"/>
          <w:szCs w:val="22"/>
          <w:lang w:val="de-DE"/>
        </w:rPr>
        <w:t>Weltalls</w:t>
      </w:r>
      <w:r w:rsidR="00C33014">
        <w:rPr>
          <w:rFonts w:ascii="Arial" w:hAnsi="Arial" w:cs="Arial"/>
          <w:color w:val="000000"/>
          <w:sz w:val="22"/>
          <w:szCs w:val="22"/>
          <w:lang w:val="de-DE"/>
        </w:rPr>
        <w:t xml:space="preserve"> </w:t>
      </w:r>
      <w:r w:rsidR="00894155">
        <w:rPr>
          <w:rFonts w:ascii="Arial" w:hAnsi="Arial" w:cs="Arial"/>
          <w:color w:val="000000"/>
          <w:sz w:val="22"/>
          <w:szCs w:val="22"/>
          <w:lang w:val="de-DE"/>
        </w:rPr>
        <w:t>umh</w:t>
      </w:r>
      <w:r w:rsidR="00C33014">
        <w:rPr>
          <w:rFonts w:ascii="Arial" w:hAnsi="Arial" w:cs="Arial"/>
          <w:color w:val="000000"/>
          <w:sz w:val="22"/>
          <w:szCs w:val="22"/>
          <w:lang w:val="de-DE"/>
        </w:rPr>
        <w:t>erfliegen, so kommt sie doch</w:t>
      </w:r>
      <w:r w:rsidR="00805B33">
        <w:rPr>
          <w:rFonts w:ascii="Arial" w:hAnsi="Arial" w:cs="Arial"/>
          <w:color w:val="000000"/>
          <w:sz w:val="22"/>
          <w:szCs w:val="22"/>
          <w:lang w:val="de-DE"/>
        </w:rPr>
        <w:t xml:space="preserve"> in der</w:t>
      </w:r>
      <w:r w:rsidR="00C33014">
        <w:rPr>
          <w:rFonts w:ascii="Arial" w:hAnsi="Arial" w:cs="Arial"/>
          <w:color w:val="000000"/>
          <w:sz w:val="22"/>
          <w:szCs w:val="22"/>
          <w:lang w:val="de-DE"/>
        </w:rPr>
        <w:t xml:space="preserve"> </w:t>
      </w:r>
      <w:r w:rsidR="00512BD6">
        <w:rPr>
          <w:rFonts w:ascii="Arial" w:hAnsi="Arial" w:cs="Arial"/>
          <w:color w:val="000000"/>
          <w:sz w:val="22"/>
          <w:szCs w:val="22"/>
          <w:lang w:val="de-DE"/>
        </w:rPr>
        <w:t>Erdatmosphäre</w:t>
      </w:r>
      <w:r w:rsidR="00184694">
        <w:rPr>
          <w:rFonts w:ascii="Arial" w:hAnsi="Arial" w:cs="Arial"/>
          <w:color w:val="000000"/>
          <w:sz w:val="22"/>
          <w:szCs w:val="22"/>
          <w:lang w:val="de-DE"/>
        </w:rPr>
        <w:t xml:space="preserve">, </w:t>
      </w:r>
      <w:r w:rsidR="00805B33">
        <w:rPr>
          <w:rFonts w:ascii="Arial" w:hAnsi="Arial" w:cs="Arial"/>
          <w:color w:val="000000"/>
          <w:sz w:val="22"/>
          <w:szCs w:val="22"/>
          <w:lang w:val="de-DE"/>
        </w:rPr>
        <w:t>die</w:t>
      </w:r>
      <w:r w:rsidR="00184694">
        <w:rPr>
          <w:rFonts w:ascii="Arial" w:hAnsi="Arial" w:cs="Arial"/>
          <w:color w:val="000000"/>
          <w:sz w:val="22"/>
          <w:szCs w:val="22"/>
          <w:lang w:val="de-DE"/>
        </w:rPr>
        <w:t xml:space="preserve"> </w:t>
      </w:r>
      <w:r w:rsidR="00805B33">
        <w:rPr>
          <w:rFonts w:ascii="Arial" w:hAnsi="Arial" w:cs="Arial"/>
          <w:color w:val="000000"/>
          <w:sz w:val="22"/>
          <w:szCs w:val="22"/>
          <w:lang w:val="de-DE"/>
        </w:rPr>
        <w:t xml:space="preserve">eine </w:t>
      </w:r>
      <w:r w:rsidR="00184694">
        <w:rPr>
          <w:rFonts w:ascii="Arial" w:hAnsi="Arial" w:cs="Arial"/>
          <w:color w:val="000000"/>
          <w:sz w:val="22"/>
          <w:szCs w:val="22"/>
          <w:lang w:val="de-DE"/>
        </w:rPr>
        <w:t xml:space="preserve">Schallausbreitung </w:t>
      </w:r>
      <w:r w:rsidR="00805B33">
        <w:rPr>
          <w:rFonts w:ascii="Arial" w:hAnsi="Arial" w:cs="Arial"/>
          <w:color w:val="000000"/>
          <w:sz w:val="22"/>
          <w:szCs w:val="22"/>
          <w:lang w:val="de-DE"/>
        </w:rPr>
        <w:t>zulässt</w:t>
      </w:r>
      <w:r w:rsidR="00184694">
        <w:rPr>
          <w:rFonts w:ascii="Arial" w:hAnsi="Arial" w:cs="Arial"/>
          <w:color w:val="000000"/>
          <w:sz w:val="22"/>
          <w:szCs w:val="22"/>
          <w:lang w:val="de-DE"/>
        </w:rPr>
        <w:t>,</w:t>
      </w:r>
      <w:r w:rsidR="00C33014">
        <w:rPr>
          <w:rFonts w:ascii="Arial" w:hAnsi="Arial" w:cs="Arial"/>
          <w:color w:val="000000"/>
          <w:sz w:val="22"/>
          <w:szCs w:val="22"/>
          <w:lang w:val="de-DE"/>
        </w:rPr>
        <w:t xml:space="preserve"> am besten zur Geltung.</w:t>
      </w:r>
      <w:r w:rsidR="00512BD6">
        <w:rPr>
          <w:rFonts w:ascii="Arial" w:hAnsi="Arial" w:cs="Arial"/>
          <w:color w:val="000000"/>
          <w:sz w:val="22"/>
          <w:szCs w:val="22"/>
          <w:lang w:val="de-DE"/>
        </w:rPr>
        <w:t xml:space="preserve"> </w:t>
      </w:r>
      <w:r w:rsidR="00184694">
        <w:rPr>
          <w:rFonts w:ascii="Arial" w:hAnsi="Arial" w:cs="Arial"/>
          <w:color w:val="000000"/>
          <w:sz w:val="22"/>
          <w:szCs w:val="22"/>
          <w:lang w:val="de-DE"/>
        </w:rPr>
        <w:t xml:space="preserve">Die gitterartigen vertikalen Flügel </w:t>
      </w:r>
      <w:r w:rsidR="00D747DE">
        <w:rPr>
          <w:rFonts w:ascii="Arial" w:hAnsi="Arial" w:cs="Arial"/>
          <w:color w:val="000000"/>
          <w:sz w:val="22"/>
          <w:szCs w:val="22"/>
          <w:lang w:val="de-DE"/>
        </w:rPr>
        <w:t>halten</w:t>
      </w:r>
      <w:r w:rsidR="00184694">
        <w:rPr>
          <w:rFonts w:ascii="Arial" w:hAnsi="Arial" w:cs="Arial"/>
          <w:color w:val="000000"/>
          <w:sz w:val="22"/>
          <w:szCs w:val="22"/>
          <w:lang w:val="de-DE"/>
        </w:rPr>
        <w:t xml:space="preserve"> und schützen die </w:t>
      </w:r>
      <w:r w:rsidR="008D145E">
        <w:rPr>
          <w:rFonts w:ascii="Arial" w:hAnsi="Arial" w:cs="Arial"/>
          <w:color w:val="000000"/>
          <w:sz w:val="22"/>
          <w:szCs w:val="22"/>
          <w:lang w:val="de-DE"/>
        </w:rPr>
        <w:t>Zwillingsmusik</w:t>
      </w:r>
      <w:r w:rsidR="0051103E">
        <w:rPr>
          <w:rFonts w:ascii="Arial" w:hAnsi="Arial" w:cs="Arial"/>
          <w:color w:val="000000"/>
          <w:sz w:val="22"/>
          <w:szCs w:val="22"/>
          <w:lang w:val="de-DE"/>
        </w:rPr>
        <w:t xml:space="preserve">walzen, die jeweils drei Melodien </w:t>
      </w:r>
      <w:r w:rsidR="00B66F6F">
        <w:rPr>
          <w:rFonts w:ascii="Arial" w:hAnsi="Arial" w:cs="Arial"/>
          <w:color w:val="000000"/>
          <w:sz w:val="22"/>
          <w:szCs w:val="22"/>
          <w:lang w:val="de-DE"/>
        </w:rPr>
        <w:t>ab</w:t>
      </w:r>
      <w:r w:rsidR="0051103E">
        <w:rPr>
          <w:rFonts w:ascii="Arial" w:hAnsi="Arial" w:cs="Arial"/>
          <w:color w:val="000000"/>
          <w:sz w:val="22"/>
          <w:szCs w:val="22"/>
          <w:lang w:val="de-DE"/>
        </w:rPr>
        <w:t xml:space="preserve">spielen: </w:t>
      </w:r>
      <w:r w:rsidR="00894155">
        <w:rPr>
          <w:rFonts w:ascii="Arial" w:hAnsi="Arial" w:cs="Arial"/>
          <w:color w:val="000000"/>
          <w:sz w:val="22"/>
          <w:szCs w:val="22"/>
          <w:lang w:val="de-DE"/>
        </w:rPr>
        <w:t>d</w:t>
      </w:r>
      <w:r w:rsidR="0051103E">
        <w:rPr>
          <w:rFonts w:ascii="Arial" w:hAnsi="Arial" w:cs="Arial"/>
          <w:color w:val="000000"/>
          <w:sz w:val="22"/>
          <w:szCs w:val="22"/>
          <w:lang w:val="de-DE"/>
        </w:rPr>
        <w:t xml:space="preserve">ie Titelmusik von </w:t>
      </w:r>
      <w:r w:rsidR="008670F0">
        <w:rPr>
          <w:rFonts w:ascii="Arial" w:hAnsi="Arial" w:cs="Arial"/>
          <w:i/>
          <w:color w:val="000000"/>
          <w:sz w:val="22"/>
          <w:szCs w:val="22"/>
          <w:lang w:val="de-DE"/>
        </w:rPr>
        <w:t>Star Wars</w:t>
      </w:r>
      <w:r w:rsidR="0051103E">
        <w:rPr>
          <w:rFonts w:ascii="Arial" w:hAnsi="Arial" w:cs="Arial"/>
          <w:color w:val="000000"/>
          <w:sz w:val="22"/>
          <w:szCs w:val="22"/>
          <w:lang w:val="de-DE"/>
        </w:rPr>
        <w:t xml:space="preserve">, </w:t>
      </w:r>
      <w:r w:rsidR="00A72BD3">
        <w:rPr>
          <w:rFonts w:ascii="Arial" w:hAnsi="Arial" w:cs="Arial"/>
          <w:i/>
          <w:color w:val="000000"/>
          <w:sz w:val="22"/>
          <w:szCs w:val="22"/>
          <w:lang w:val="de-DE"/>
        </w:rPr>
        <w:t>Mission: Impossible</w:t>
      </w:r>
      <w:r w:rsidR="0051103E">
        <w:rPr>
          <w:rFonts w:ascii="Arial" w:hAnsi="Arial" w:cs="Arial"/>
          <w:color w:val="000000"/>
          <w:sz w:val="22"/>
          <w:szCs w:val="22"/>
          <w:lang w:val="de-DE"/>
        </w:rPr>
        <w:t xml:space="preserve"> und </w:t>
      </w:r>
      <w:r w:rsidR="0051103E" w:rsidRPr="0051103E">
        <w:rPr>
          <w:rFonts w:ascii="Arial" w:hAnsi="Arial" w:cs="Arial"/>
          <w:i/>
          <w:color w:val="000000"/>
          <w:sz w:val="22"/>
          <w:szCs w:val="22"/>
          <w:lang w:val="de-DE"/>
        </w:rPr>
        <w:t>James Bond</w:t>
      </w:r>
      <w:r w:rsidR="0051103E">
        <w:rPr>
          <w:rFonts w:ascii="Arial" w:hAnsi="Arial" w:cs="Arial"/>
          <w:color w:val="000000"/>
          <w:sz w:val="22"/>
          <w:szCs w:val="22"/>
          <w:lang w:val="de-DE"/>
        </w:rPr>
        <w:t xml:space="preserve"> auf der rechten </w:t>
      </w:r>
      <w:r w:rsidR="00B66F6F">
        <w:rPr>
          <w:rFonts w:ascii="Arial" w:hAnsi="Arial" w:cs="Arial"/>
          <w:color w:val="000000"/>
          <w:sz w:val="22"/>
          <w:szCs w:val="22"/>
          <w:lang w:val="de-DE"/>
        </w:rPr>
        <w:t>sowie von</w:t>
      </w:r>
      <w:r w:rsidR="0051103E">
        <w:rPr>
          <w:rFonts w:ascii="Arial" w:hAnsi="Arial" w:cs="Arial"/>
          <w:color w:val="000000"/>
          <w:sz w:val="22"/>
          <w:szCs w:val="22"/>
          <w:lang w:val="de-DE"/>
        </w:rPr>
        <w:t xml:space="preserve"> </w:t>
      </w:r>
      <w:r w:rsidR="0051103E" w:rsidRPr="0051103E">
        <w:rPr>
          <w:rFonts w:ascii="Arial" w:hAnsi="Arial" w:cs="Arial"/>
          <w:i/>
          <w:color w:val="000000"/>
          <w:sz w:val="22"/>
          <w:szCs w:val="22"/>
          <w:lang w:val="de-DE"/>
        </w:rPr>
        <w:t>Der Pate</w:t>
      </w:r>
      <w:r w:rsidR="0051103E">
        <w:rPr>
          <w:rFonts w:ascii="Arial" w:hAnsi="Arial" w:cs="Arial"/>
          <w:color w:val="000000"/>
          <w:sz w:val="22"/>
          <w:szCs w:val="22"/>
          <w:lang w:val="de-DE"/>
        </w:rPr>
        <w:t xml:space="preserve">, </w:t>
      </w:r>
      <w:r w:rsidR="00B01595">
        <w:rPr>
          <w:rFonts w:ascii="Arial" w:hAnsi="Arial" w:cs="Arial"/>
          <w:i/>
          <w:color w:val="000000"/>
          <w:sz w:val="22"/>
          <w:szCs w:val="22"/>
          <w:lang w:val="de-DE"/>
        </w:rPr>
        <w:t xml:space="preserve">Furyo – Merry </w:t>
      </w:r>
      <w:r w:rsidR="0051103E" w:rsidRPr="0051103E">
        <w:rPr>
          <w:rFonts w:ascii="Arial" w:hAnsi="Arial" w:cs="Arial"/>
          <w:bCs/>
          <w:i/>
          <w:iCs/>
          <w:sz w:val="22"/>
          <w:szCs w:val="22"/>
          <w:lang w:val="de-DE"/>
        </w:rPr>
        <w:t>Christmas</w:t>
      </w:r>
      <w:r w:rsidR="00894155">
        <w:rPr>
          <w:rFonts w:ascii="Arial" w:hAnsi="Arial" w:cs="Arial"/>
          <w:bCs/>
          <w:i/>
          <w:iCs/>
          <w:sz w:val="22"/>
          <w:szCs w:val="22"/>
          <w:lang w:val="de-DE"/>
        </w:rPr>
        <w:t>,</w:t>
      </w:r>
      <w:r w:rsidR="0051103E" w:rsidRPr="0051103E">
        <w:rPr>
          <w:rFonts w:ascii="Arial" w:hAnsi="Arial" w:cs="Arial"/>
          <w:bCs/>
          <w:i/>
          <w:iCs/>
          <w:sz w:val="22"/>
          <w:szCs w:val="22"/>
          <w:lang w:val="de-DE"/>
        </w:rPr>
        <w:t xml:space="preserve"> Mr. Lawrence</w:t>
      </w:r>
      <w:r w:rsidR="0051103E">
        <w:rPr>
          <w:rFonts w:ascii="Arial" w:hAnsi="Arial" w:cs="Arial"/>
          <w:bCs/>
          <w:iCs/>
          <w:sz w:val="22"/>
          <w:szCs w:val="22"/>
          <w:lang w:val="de-DE"/>
        </w:rPr>
        <w:t xml:space="preserve"> und </w:t>
      </w:r>
      <w:r w:rsidR="0051103E" w:rsidRPr="0051103E">
        <w:rPr>
          <w:rFonts w:ascii="Arial" w:hAnsi="Arial" w:cs="Arial"/>
          <w:bCs/>
          <w:i/>
          <w:iCs/>
          <w:sz w:val="22"/>
          <w:szCs w:val="22"/>
          <w:lang w:val="de-DE"/>
        </w:rPr>
        <w:t xml:space="preserve">Die </w:t>
      </w:r>
      <w:r w:rsidR="00894155">
        <w:rPr>
          <w:rFonts w:ascii="Arial" w:hAnsi="Arial" w:cs="Arial"/>
          <w:bCs/>
          <w:i/>
          <w:iCs/>
          <w:sz w:val="22"/>
          <w:szCs w:val="22"/>
          <w:lang w:val="de-DE"/>
        </w:rPr>
        <w:t>2</w:t>
      </w:r>
      <w:r w:rsidR="0051103E">
        <w:rPr>
          <w:rFonts w:ascii="Arial" w:hAnsi="Arial" w:cs="Arial"/>
          <w:bCs/>
          <w:iCs/>
          <w:sz w:val="22"/>
          <w:szCs w:val="22"/>
          <w:lang w:val="de-DE"/>
        </w:rPr>
        <w:t xml:space="preserve"> auf der linken</w:t>
      </w:r>
      <w:r w:rsidR="00805B33">
        <w:rPr>
          <w:rFonts w:ascii="Arial" w:hAnsi="Arial" w:cs="Arial"/>
          <w:bCs/>
          <w:iCs/>
          <w:sz w:val="22"/>
          <w:szCs w:val="22"/>
          <w:lang w:val="de-DE"/>
        </w:rPr>
        <w:t xml:space="preserve"> Walze</w:t>
      </w:r>
      <w:r w:rsidR="0051103E">
        <w:rPr>
          <w:rFonts w:ascii="Arial" w:hAnsi="Arial" w:cs="Arial"/>
          <w:bCs/>
          <w:iCs/>
          <w:sz w:val="22"/>
          <w:szCs w:val="22"/>
          <w:lang w:val="de-DE"/>
        </w:rPr>
        <w:t xml:space="preserve">. Die </w:t>
      </w:r>
      <w:r w:rsidR="00127402">
        <w:rPr>
          <w:rFonts w:ascii="Arial" w:hAnsi="Arial" w:cs="Arial"/>
          <w:bCs/>
          <w:iCs/>
          <w:sz w:val="22"/>
          <w:szCs w:val="22"/>
          <w:lang w:val="de-DE"/>
        </w:rPr>
        <w:t>seitlich</w:t>
      </w:r>
      <w:r w:rsidR="00C74736">
        <w:rPr>
          <w:rFonts w:ascii="Arial" w:hAnsi="Arial" w:cs="Arial"/>
          <w:bCs/>
          <w:iCs/>
          <w:sz w:val="22"/>
          <w:szCs w:val="22"/>
          <w:lang w:val="de-DE"/>
        </w:rPr>
        <w:t xml:space="preserve"> angebrachten</w:t>
      </w:r>
      <w:r w:rsidR="00127402">
        <w:rPr>
          <w:rFonts w:ascii="Arial" w:hAnsi="Arial" w:cs="Arial"/>
          <w:bCs/>
          <w:iCs/>
          <w:sz w:val="22"/>
          <w:szCs w:val="22"/>
          <w:lang w:val="de-DE"/>
        </w:rPr>
        <w:t xml:space="preserve"> Flügel </w:t>
      </w:r>
      <w:r w:rsidR="0051103E">
        <w:rPr>
          <w:rFonts w:ascii="Arial" w:hAnsi="Arial" w:cs="Arial"/>
          <w:bCs/>
          <w:iCs/>
          <w:sz w:val="22"/>
          <w:szCs w:val="22"/>
          <w:lang w:val="de-DE"/>
        </w:rPr>
        <w:t>spielen auch eine wichtige Rolle</w:t>
      </w:r>
      <w:r w:rsidR="000C68EB">
        <w:rPr>
          <w:rFonts w:ascii="Arial" w:hAnsi="Arial" w:cs="Arial"/>
          <w:bCs/>
          <w:iCs/>
          <w:sz w:val="22"/>
          <w:szCs w:val="22"/>
          <w:lang w:val="de-DE"/>
        </w:rPr>
        <w:t xml:space="preserve"> </w:t>
      </w:r>
      <w:r w:rsidR="00127402">
        <w:rPr>
          <w:rFonts w:ascii="Arial" w:hAnsi="Arial" w:cs="Arial"/>
          <w:bCs/>
          <w:iCs/>
          <w:sz w:val="22"/>
          <w:szCs w:val="22"/>
          <w:lang w:val="de-DE"/>
        </w:rPr>
        <w:t xml:space="preserve">für die Ausbreitung der </w:t>
      </w:r>
      <w:r w:rsidR="00B66F6F">
        <w:rPr>
          <w:rFonts w:ascii="Arial" w:hAnsi="Arial" w:cs="Arial"/>
          <w:bCs/>
          <w:iCs/>
          <w:sz w:val="22"/>
          <w:szCs w:val="22"/>
          <w:lang w:val="de-DE"/>
        </w:rPr>
        <w:t>Schall</w:t>
      </w:r>
      <w:r w:rsidR="00127402">
        <w:rPr>
          <w:rFonts w:ascii="Arial" w:hAnsi="Arial" w:cs="Arial"/>
          <w:bCs/>
          <w:iCs/>
          <w:sz w:val="22"/>
          <w:szCs w:val="22"/>
          <w:lang w:val="de-DE"/>
        </w:rPr>
        <w:t xml:space="preserve">schwingungen von den </w:t>
      </w:r>
      <w:r w:rsidR="00805B33">
        <w:rPr>
          <w:rFonts w:ascii="Arial" w:hAnsi="Arial" w:cs="Arial"/>
          <w:bCs/>
          <w:iCs/>
          <w:sz w:val="22"/>
          <w:szCs w:val="22"/>
          <w:lang w:val="de-DE"/>
        </w:rPr>
        <w:t>Tonk</w:t>
      </w:r>
      <w:r w:rsidR="00127402">
        <w:rPr>
          <w:rFonts w:ascii="Arial" w:hAnsi="Arial" w:cs="Arial"/>
          <w:bCs/>
          <w:iCs/>
          <w:sz w:val="22"/>
          <w:szCs w:val="22"/>
          <w:lang w:val="de-DE"/>
        </w:rPr>
        <w:t xml:space="preserve">ämmen hinunter zum natürlich verstärkenden Resonanzboden, der von </w:t>
      </w:r>
      <w:r w:rsidR="00127402" w:rsidRPr="00127402">
        <w:rPr>
          <w:rFonts w:ascii="Arial" w:hAnsi="Arial" w:cs="Arial"/>
          <w:color w:val="000000"/>
          <w:sz w:val="22"/>
          <w:szCs w:val="22"/>
          <w:lang w:val="de-DE"/>
        </w:rPr>
        <w:t>JMC Lutherie</w:t>
      </w:r>
      <w:r w:rsidR="00127402">
        <w:rPr>
          <w:rFonts w:ascii="Arial" w:hAnsi="Arial" w:cs="Arial"/>
          <w:color w:val="000000"/>
          <w:sz w:val="22"/>
          <w:szCs w:val="22"/>
          <w:lang w:val="de-DE"/>
        </w:rPr>
        <w:t xml:space="preserve"> gefertigt wurde.</w:t>
      </w:r>
    </w:p>
    <w:p w14:paraId="33032085" w14:textId="223B907D" w:rsidR="00127402" w:rsidRDefault="00127402" w:rsidP="00AB0ADC">
      <w:pPr>
        <w:spacing w:after="240"/>
        <w:rPr>
          <w:rFonts w:ascii="Arial" w:hAnsi="Arial" w:cs="Arial"/>
          <w:sz w:val="22"/>
          <w:szCs w:val="22"/>
          <w:lang w:val="de-DE"/>
        </w:rPr>
      </w:pPr>
      <w:r>
        <w:rPr>
          <w:rFonts w:ascii="Arial" w:hAnsi="Arial" w:cs="Arial"/>
          <w:sz w:val="22"/>
          <w:szCs w:val="22"/>
          <w:lang w:val="de-DE"/>
        </w:rPr>
        <w:t xml:space="preserve">Die MM3 scheint aus einer fernen Galaxie zu kommen, die sich weit in der Zukunft befindet, doch ihre Ursprünge sind sehr viel älter und </w:t>
      </w:r>
      <w:r w:rsidR="007E303A">
        <w:rPr>
          <w:rFonts w:ascii="Arial" w:hAnsi="Arial" w:cs="Arial"/>
          <w:sz w:val="22"/>
          <w:szCs w:val="22"/>
          <w:lang w:val="de-DE"/>
        </w:rPr>
        <w:t xml:space="preserve">gar nicht so weit entfernt. Sie verfügt </w:t>
      </w:r>
      <w:r w:rsidRPr="00127402">
        <w:rPr>
          <w:rFonts w:ascii="Arial" w:hAnsi="Arial" w:cs="Arial"/>
          <w:sz w:val="22"/>
          <w:szCs w:val="22"/>
          <w:lang w:val="de-DE"/>
        </w:rPr>
        <w:t xml:space="preserve">über alle </w:t>
      </w:r>
      <w:r w:rsidR="007E303A">
        <w:rPr>
          <w:rFonts w:ascii="Arial" w:hAnsi="Arial" w:cs="Arial"/>
          <w:sz w:val="22"/>
          <w:szCs w:val="22"/>
          <w:lang w:val="de-DE"/>
        </w:rPr>
        <w:t xml:space="preserve">traditionellen </w:t>
      </w:r>
      <w:r w:rsidRPr="00127402">
        <w:rPr>
          <w:rFonts w:ascii="Arial" w:hAnsi="Arial" w:cs="Arial"/>
          <w:sz w:val="22"/>
          <w:szCs w:val="22"/>
          <w:lang w:val="de-DE"/>
        </w:rPr>
        <w:t xml:space="preserve">Elemente einer wunderschön </w:t>
      </w:r>
      <w:r w:rsidR="007E303A">
        <w:rPr>
          <w:rFonts w:ascii="Arial" w:hAnsi="Arial" w:cs="Arial"/>
          <w:sz w:val="22"/>
          <w:szCs w:val="22"/>
          <w:lang w:val="de-DE"/>
        </w:rPr>
        <w:t>gestalteten mechanischen</w:t>
      </w:r>
      <w:r w:rsidRPr="00127402">
        <w:rPr>
          <w:rFonts w:ascii="Arial" w:hAnsi="Arial" w:cs="Arial"/>
          <w:sz w:val="22"/>
          <w:szCs w:val="22"/>
          <w:lang w:val="de-DE"/>
        </w:rPr>
        <w:t xml:space="preserve"> Spieluhr der Spitzenklasse. </w:t>
      </w:r>
      <w:r w:rsidR="007E303A">
        <w:rPr>
          <w:rFonts w:ascii="Arial" w:hAnsi="Arial" w:cs="Arial"/>
          <w:sz w:val="22"/>
          <w:szCs w:val="22"/>
          <w:lang w:val="de-DE"/>
        </w:rPr>
        <w:t>Das sollte nicht weiter verwundern</w:t>
      </w:r>
      <w:r w:rsidRPr="00127402">
        <w:rPr>
          <w:rFonts w:ascii="Arial" w:hAnsi="Arial" w:cs="Arial"/>
          <w:sz w:val="22"/>
          <w:szCs w:val="22"/>
          <w:lang w:val="de-DE"/>
        </w:rPr>
        <w:t xml:space="preserve">, denn </w:t>
      </w:r>
      <w:r w:rsidR="007E303A">
        <w:rPr>
          <w:rFonts w:ascii="Arial" w:hAnsi="Arial" w:cs="Arial"/>
          <w:sz w:val="22"/>
          <w:szCs w:val="22"/>
          <w:lang w:val="de-DE"/>
        </w:rPr>
        <w:t xml:space="preserve">sie wurde nach </w:t>
      </w:r>
      <w:r w:rsidR="00E25C26">
        <w:rPr>
          <w:rFonts w:ascii="Arial" w:hAnsi="Arial" w:cs="Arial"/>
          <w:sz w:val="22"/>
          <w:szCs w:val="22"/>
          <w:lang w:val="de-DE"/>
        </w:rPr>
        <w:t xml:space="preserve">einem </w:t>
      </w:r>
      <w:r w:rsidR="007E303A">
        <w:rPr>
          <w:rFonts w:ascii="Arial" w:hAnsi="Arial" w:cs="Arial"/>
          <w:sz w:val="22"/>
          <w:szCs w:val="22"/>
          <w:lang w:val="de-DE"/>
        </w:rPr>
        <w:t>MB&amp;F</w:t>
      </w:r>
      <w:r w:rsidR="00E25C26">
        <w:rPr>
          <w:rFonts w:ascii="Arial" w:hAnsi="Arial" w:cs="Arial"/>
          <w:sz w:val="22"/>
          <w:szCs w:val="22"/>
          <w:lang w:val="de-DE"/>
        </w:rPr>
        <w:t>-Entwurf</w:t>
      </w:r>
      <w:r w:rsidR="000361D0">
        <w:rPr>
          <w:rFonts w:ascii="Arial" w:hAnsi="Arial" w:cs="Arial"/>
          <w:sz w:val="22"/>
          <w:szCs w:val="22"/>
          <w:lang w:val="de-DE"/>
        </w:rPr>
        <w:t xml:space="preserve"> </w:t>
      </w:r>
      <w:r w:rsidR="00E25C26">
        <w:rPr>
          <w:rFonts w:ascii="Arial" w:hAnsi="Arial" w:cs="Arial"/>
          <w:sz w:val="22"/>
          <w:szCs w:val="22"/>
          <w:lang w:val="de-DE"/>
        </w:rPr>
        <w:t xml:space="preserve">der Firma </w:t>
      </w:r>
      <w:r w:rsidRPr="00127402">
        <w:rPr>
          <w:rFonts w:ascii="Arial" w:hAnsi="Arial" w:cs="Arial"/>
          <w:sz w:val="22"/>
          <w:szCs w:val="22"/>
          <w:lang w:val="de-DE"/>
        </w:rPr>
        <w:t>REUGE</w:t>
      </w:r>
      <w:r w:rsidR="007E303A">
        <w:rPr>
          <w:rFonts w:ascii="Arial" w:hAnsi="Arial" w:cs="Arial"/>
          <w:sz w:val="22"/>
          <w:szCs w:val="22"/>
          <w:lang w:val="de-DE"/>
        </w:rPr>
        <w:t xml:space="preserve"> entwickelt und gefertigt</w:t>
      </w:r>
      <w:r w:rsidRPr="00127402">
        <w:rPr>
          <w:rFonts w:ascii="Arial" w:hAnsi="Arial" w:cs="Arial"/>
          <w:sz w:val="22"/>
          <w:szCs w:val="22"/>
          <w:lang w:val="de-DE"/>
        </w:rPr>
        <w:t xml:space="preserve">, </w:t>
      </w:r>
      <w:r w:rsidR="007E303A">
        <w:rPr>
          <w:rFonts w:ascii="Arial" w:hAnsi="Arial" w:cs="Arial"/>
          <w:sz w:val="22"/>
          <w:szCs w:val="22"/>
          <w:lang w:val="de-DE"/>
        </w:rPr>
        <w:t>eine</w:t>
      </w:r>
      <w:r w:rsidR="00894155">
        <w:rPr>
          <w:rFonts w:ascii="Arial" w:hAnsi="Arial" w:cs="Arial"/>
          <w:sz w:val="22"/>
          <w:szCs w:val="22"/>
          <w:lang w:val="de-DE"/>
        </w:rPr>
        <w:t>s</w:t>
      </w:r>
      <w:r w:rsidR="007E303A">
        <w:rPr>
          <w:rFonts w:ascii="Arial" w:hAnsi="Arial" w:cs="Arial"/>
          <w:sz w:val="22"/>
          <w:szCs w:val="22"/>
          <w:lang w:val="de-DE"/>
        </w:rPr>
        <w:t xml:space="preserve"> Schweizer </w:t>
      </w:r>
      <w:r w:rsidR="00E25C26">
        <w:rPr>
          <w:rFonts w:ascii="Arial" w:hAnsi="Arial" w:cs="Arial"/>
          <w:sz w:val="22"/>
          <w:szCs w:val="22"/>
          <w:lang w:val="de-DE"/>
        </w:rPr>
        <w:t>Unternehmen</w:t>
      </w:r>
      <w:r w:rsidR="00894155">
        <w:rPr>
          <w:rFonts w:ascii="Arial" w:hAnsi="Arial" w:cs="Arial"/>
          <w:sz w:val="22"/>
          <w:szCs w:val="22"/>
          <w:lang w:val="de-DE"/>
        </w:rPr>
        <w:t>s</w:t>
      </w:r>
      <w:r w:rsidR="007E303A">
        <w:rPr>
          <w:rFonts w:ascii="Arial" w:hAnsi="Arial" w:cs="Arial"/>
          <w:sz w:val="22"/>
          <w:szCs w:val="22"/>
          <w:lang w:val="de-DE"/>
        </w:rPr>
        <w:t xml:space="preserve"> mit</w:t>
      </w:r>
      <w:r w:rsidRPr="00127402">
        <w:rPr>
          <w:rFonts w:ascii="Arial" w:hAnsi="Arial" w:cs="Arial"/>
          <w:sz w:val="22"/>
          <w:szCs w:val="22"/>
          <w:lang w:val="de-DE"/>
        </w:rPr>
        <w:t xml:space="preserve"> 150 Jahre</w:t>
      </w:r>
      <w:r w:rsidR="007E303A">
        <w:rPr>
          <w:rFonts w:ascii="Arial" w:hAnsi="Arial" w:cs="Arial"/>
          <w:sz w:val="22"/>
          <w:szCs w:val="22"/>
          <w:lang w:val="de-DE"/>
        </w:rPr>
        <w:t>n</w:t>
      </w:r>
      <w:r w:rsidRPr="00127402">
        <w:rPr>
          <w:rFonts w:ascii="Arial" w:hAnsi="Arial" w:cs="Arial"/>
          <w:sz w:val="22"/>
          <w:szCs w:val="22"/>
          <w:lang w:val="de-DE"/>
        </w:rPr>
        <w:t xml:space="preserve"> Erfahrung in der Herstellung feinster Spieluhren.</w:t>
      </w:r>
    </w:p>
    <w:p w14:paraId="42FBFDDC" w14:textId="40F3D7E3" w:rsidR="007E303A" w:rsidRPr="007E303A" w:rsidRDefault="007E303A" w:rsidP="00AB0ADC">
      <w:pPr>
        <w:spacing w:after="240"/>
        <w:rPr>
          <w:rFonts w:ascii="Arial" w:hAnsi="Arial" w:cs="Arial"/>
          <w:sz w:val="22"/>
          <w:szCs w:val="22"/>
          <w:lang w:val="de-DE"/>
        </w:rPr>
      </w:pPr>
      <w:r w:rsidRPr="007E303A">
        <w:rPr>
          <w:rFonts w:ascii="Arial" w:hAnsi="Arial" w:cs="Arial"/>
          <w:sz w:val="22"/>
          <w:szCs w:val="22"/>
          <w:lang w:val="de-DE"/>
        </w:rPr>
        <w:t>Die MusicMachine</w:t>
      </w:r>
      <w:r w:rsidR="00E25C26">
        <w:rPr>
          <w:rFonts w:ascii="Arial" w:hAnsi="Arial" w:cs="Arial"/>
          <w:sz w:val="22"/>
          <w:szCs w:val="22"/>
          <w:lang w:val="de-DE"/>
        </w:rPr>
        <w:t xml:space="preserve"> </w:t>
      </w:r>
      <w:r>
        <w:rPr>
          <w:rFonts w:ascii="Arial" w:hAnsi="Arial" w:cs="Arial"/>
          <w:sz w:val="22"/>
          <w:szCs w:val="22"/>
          <w:lang w:val="de-DE"/>
        </w:rPr>
        <w:t>3</w:t>
      </w:r>
      <w:r w:rsidRPr="007E303A">
        <w:rPr>
          <w:rFonts w:ascii="Arial" w:hAnsi="Arial" w:cs="Arial"/>
          <w:sz w:val="22"/>
          <w:szCs w:val="22"/>
          <w:lang w:val="de-DE"/>
        </w:rPr>
        <w:t xml:space="preserve"> wird von zwei </w:t>
      </w:r>
      <w:r w:rsidR="00894155">
        <w:rPr>
          <w:rFonts w:ascii="Arial" w:hAnsi="Arial" w:cs="Arial"/>
          <w:sz w:val="22"/>
          <w:szCs w:val="22"/>
          <w:lang w:val="de-DE"/>
        </w:rPr>
        <w:t xml:space="preserve">voneinander </w:t>
      </w:r>
      <w:r w:rsidRPr="007E303A">
        <w:rPr>
          <w:rFonts w:ascii="Arial" w:hAnsi="Arial" w:cs="Arial"/>
          <w:sz w:val="22"/>
          <w:szCs w:val="22"/>
          <w:lang w:val="de-DE"/>
        </w:rPr>
        <w:t xml:space="preserve">unabhängigen Werken </w:t>
      </w:r>
      <w:r w:rsidR="00A279DA">
        <w:rPr>
          <w:rFonts w:ascii="Arial" w:hAnsi="Arial" w:cs="Arial"/>
          <w:sz w:val="22"/>
          <w:szCs w:val="22"/>
          <w:lang w:val="de-DE"/>
        </w:rPr>
        <w:t>in den beiden</w:t>
      </w:r>
      <w:r w:rsidRPr="007E303A">
        <w:rPr>
          <w:rFonts w:ascii="Arial" w:hAnsi="Arial" w:cs="Arial"/>
          <w:sz w:val="22"/>
          <w:szCs w:val="22"/>
          <w:lang w:val="de-DE"/>
        </w:rPr>
        <w:t xml:space="preserve"> Heckbereich</w:t>
      </w:r>
      <w:r w:rsidR="00A279DA">
        <w:rPr>
          <w:rFonts w:ascii="Arial" w:hAnsi="Arial" w:cs="Arial"/>
          <w:sz w:val="22"/>
          <w:szCs w:val="22"/>
          <w:lang w:val="de-DE"/>
        </w:rPr>
        <w:t>en</w:t>
      </w:r>
      <w:r w:rsidRPr="007E303A">
        <w:rPr>
          <w:rFonts w:ascii="Arial" w:hAnsi="Arial" w:cs="Arial"/>
          <w:sz w:val="22"/>
          <w:szCs w:val="22"/>
          <w:lang w:val="de-DE"/>
        </w:rPr>
        <w:t xml:space="preserve"> angetrieben. Jedes </w:t>
      </w:r>
      <w:r>
        <w:rPr>
          <w:rFonts w:ascii="Arial" w:hAnsi="Arial" w:cs="Arial"/>
          <w:sz w:val="22"/>
          <w:szCs w:val="22"/>
          <w:lang w:val="de-DE"/>
        </w:rPr>
        <w:t xml:space="preserve">Werk </w:t>
      </w:r>
      <w:r w:rsidRPr="007E303A">
        <w:rPr>
          <w:rFonts w:ascii="Arial" w:hAnsi="Arial" w:cs="Arial"/>
          <w:sz w:val="22"/>
          <w:szCs w:val="22"/>
          <w:lang w:val="de-DE"/>
        </w:rPr>
        <w:t>hat einen eigenen Aufzugsschlüssel (</w:t>
      </w:r>
      <w:r w:rsidR="00A279DA">
        <w:rPr>
          <w:rFonts w:ascii="Arial" w:hAnsi="Arial" w:cs="Arial"/>
          <w:sz w:val="22"/>
          <w:szCs w:val="22"/>
          <w:lang w:val="de-DE"/>
        </w:rPr>
        <w:t>die wie</w:t>
      </w:r>
      <w:r w:rsidRPr="007E303A">
        <w:rPr>
          <w:rFonts w:ascii="Arial" w:hAnsi="Arial" w:cs="Arial"/>
          <w:sz w:val="22"/>
          <w:szCs w:val="22"/>
          <w:lang w:val="de-DE"/>
        </w:rPr>
        <w:t xml:space="preserve"> Triebwerk</w:t>
      </w:r>
      <w:r w:rsidR="00A279DA">
        <w:rPr>
          <w:rFonts w:ascii="Arial" w:hAnsi="Arial" w:cs="Arial"/>
          <w:sz w:val="22"/>
          <w:szCs w:val="22"/>
          <w:lang w:val="de-DE"/>
        </w:rPr>
        <w:t>e</w:t>
      </w:r>
      <w:r w:rsidRPr="007E303A">
        <w:rPr>
          <w:rFonts w:ascii="Arial" w:hAnsi="Arial" w:cs="Arial"/>
          <w:sz w:val="22"/>
          <w:szCs w:val="22"/>
          <w:lang w:val="de-DE"/>
        </w:rPr>
        <w:t xml:space="preserve"> </w:t>
      </w:r>
      <w:r w:rsidR="00A279DA">
        <w:rPr>
          <w:rFonts w:ascii="Arial" w:hAnsi="Arial" w:cs="Arial"/>
          <w:sz w:val="22"/>
          <w:szCs w:val="22"/>
          <w:lang w:val="de-DE"/>
        </w:rPr>
        <w:t>aussehen</w:t>
      </w:r>
      <w:r w:rsidRPr="007E303A">
        <w:rPr>
          <w:rFonts w:ascii="Arial" w:hAnsi="Arial" w:cs="Arial"/>
          <w:sz w:val="22"/>
          <w:szCs w:val="22"/>
          <w:lang w:val="de-DE"/>
        </w:rPr>
        <w:t xml:space="preserve">), ein Federhaus, eine horizontale Walze mit Stiften und einen Tonkamm mit </w:t>
      </w:r>
      <w:r w:rsidR="009A4488">
        <w:rPr>
          <w:rFonts w:ascii="Arial" w:hAnsi="Arial" w:cs="Arial"/>
          <w:sz w:val="22"/>
          <w:szCs w:val="22"/>
          <w:lang w:val="de-DE"/>
        </w:rPr>
        <w:t>hand</w:t>
      </w:r>
      <w:r w:rsidRPr="007E303A">
        <w:rPr>
          <w:rFonts w:ascii="Arial" w:hAnsi="Arial" w:cs="Arial"/>
          <w:sz w:val="22"/>
          <w:szCs w:val="22"/>
          <w:lang w:val="de-DE"/>
        </w:rPr>
        <w:t>gestimmten Zungen für jede einzelne Note. Jede Walze spielt drei Melodien. Propellerförmige Windfang-Gangregul</w:t>
      </w:r>
      <w:r w:rsidR="009A4488">
        <w:rPr>
          <w:rFonts w:ascii="Arial" w:hAnsi="Arial" w:cs="Arial"/>
          <w:sz w:val="22"/>
          <w:szCs w:val="22"/>
          <w:lang w:val="de-DE"/>
        </w:rPr>
        <w:t>atoren</w:t>
      </w:r>
      <w:r w:rsidRPr="007E303A">
        <w:rPr>
          <w:rFonts w:ascii="Arial" w:hAnsi="Arial" w:cs="Arial"/>
          <w:sz w:val="22"/>
          <w:szCs w:val="22"/>
          <w:lang w:val="de-DE"/>
        </w:rPr>
        <w:t xml:space="preserve"> (</w:t>
      </w:r>
      <w:r w:rsidR="00A279DA">
        <w:rPr>
          <w:rFonts w:ascii="Arial" w:hAnsi="Arial" w:cs="Arial"/>
          <w:sz w:val="22"/>
          <w:szCs w:val="22"/>
          <w:lang w:val="de-DE"/>
        </w:rPr>
        <w:t>die einer sich drehenden Radar</w:t>
      </w:r>
      <w:r w:rsidR="00AA69E8">
        <w:rPr>
          <w:rFonts w:ascii="Arial" w:hAnsi="Arial" w:cs="Arial"/>
          <w:sz w:val="22"/>
          <w:szCs w:val="22"/>
          <w:lang w:val="de-DE"/>
        </w:rPr>
        <w:t>antenne</w:t>
      </w:r>
      <w:r w:rsidR="00A279DA">
        <w:rPr>
          <w:rFonts w:ascii="Arial" w:hAnsi="Arial" w:cs="Arial"/>
          <w:sz w:val="22"/>
          <w:szCs w:val="22"/>
          <w:lang w:val="de-DE"/>
        </w:rPr>
        <w:t xml:space="preserve"> ähneln</w:t>
      </w:r>
      <w:r w:rsidRPr="007E303A">
        <w:rPr>
          <w:rFonts w:ascii="Arial" w:hAnsi="Arial" w:cs="Arial"/>
          <w:sz w:val="22"/>
          <w:szCs w:val="22"/>
          <w:lang w:val="de-DE"/>
        </w:rPr>
        <w:t xml:space="preserve">) regeln </w:t>
      </w:r>
      <w:r w:rsidR="00A279DA">
        <w:rPr>
          <w:rFonts w:ascii="Arial" w:hAnsi="Arial" w:cs="Arial"/>
          <w:sz w:val="22"/>
          <w:szCs w:val="22"/>
          <w:lang w:val="de-DE"/>
        </w:rPr>
        <w:t xml:space="preserve">die </w:t>
      </w:r>
      <w:r w:rsidRPr="007E303A">
        <w:rPr>
          <w:rFonts w:ascii="Arial" w:hAnsi="Arial" w:cs="Arial"/>
          <w:sz w:val="22"/>
          <w:szCs w:val="22"/>
          <w:lang w:val="de-DE"/>
        </w:rPr>
        <w:t>Drehgeschwindigkeit</w:t>
      </w:r>
      <w:r w:rsidR="00894155">
        <w:rPr>
          <w:rFonts w:ascii="Arial" w:hAnsi="Arial" w:cs="Arial"/>
          <w:sz w:val="22"/>
          <w:szCs w:val="22"/>
          <w:lang w:val="de-DE"/>
        </w:rPr>
        <w:t xml:space="preserve"> </w:t>
      </w:r>
      <w:r w:rsidR="00A279DA">
        <w:rPr>
          <w:rFonts w:ascii="Arial" w:hAnsi="Arial" w:cs="Arial"/>
          <w:sz w:val="22"/>
          <w:szCs w:val="22"/>
          <w:lang w:val="de-DE"/>
        </w:rPr>
        <w:t>/</w:t>
      </w:r>
      <w:r w:rsidR="00894155">
        <w:rPr>
          <w:rFonts w:ascii="Arial" w:hAnsi="Arial" w:cs="Arial"/>
          <w:sz w:val="22"/>
          <w:szCs w:val="22"/>
          <w:lang w:val="de-DE"/>
        </w:rPr>
        <w:t xml:space="preserve"> </w:t>
      </w:r>
      <w:r w:rsidR="00A279DA">
        <w:rPr>
          <w:rFonts w:ascii="Arial" w:hAnsi="Arial" w:cs="Arial"/>
          <w:sz w:val="22"/>
          <w:szCs w:val="22"/>
          <w:lang w:val="de-DE"/>
        </w:rPr>
        <w:t>das Musiktempo</w:t>
      </w:r>
      <w:r w:rsidRPr="007E303A">
        <w:rPr>
          <w:rFonts w:ascii="Arial" w:hAnsi="Arial" w:cs="Arial"/>
          <w:sz w:val="22"/>
          <w:szCs w:val="22"/>
          <w:lang w:val="de-DE"/>
        </w:rPr>
        <w:t xml:space="preserve"> der </w:t>
      </w:r>
      <w:r w:rsidR="00A279DA">
        <w:rPr>
          <w:rFonts w:ascii="Arial" w:hAnsi="Arial" w:cs="Arial"/>
          <w:sz w:val="22"/>
          <w:szCs w:val="22"/>
          <w:lang w:val="de-DE"/>
        </w:rPr>
        <w:t xml:space="preserve">einzelnen </w:t>
      </w:r>
      <w:r w:rsidRPr="007E303A">
        <w:rPr>
          <w:rFonts w:ascii="Arial" w:hAnsi="Arial" w:cs="Arial"/>
          <w:sz w:val="22"/>
          <w:szCs w:val="22"/>
          <w:lang w:val="de-DE"/>
        </w:rPr>
        <w:t>Zylinder.</w:t>
      </w:r>
    </w:p>
    <w:p w14:paraId="0C4F315D" w14:textId="432CDFB4" w:rsidR="007D0CD2" w:rsidRPr="000A1961" w:rsidRDefault="000A1961" w:rsidP="00AB0ADC">
      <w:pPr>
        <w:spacing w:after="240"/>
        <w:rPr>
          <w:rFonts w:ascii="Arial" w:hAnsi="Arial" w:cs="Arial"/>
          <w:color w:val="000000"/>
          <w:sz w:val="22"/>
          <w:szCs w:val="22"/>
          <w:lang w:val="de-DE"/>
        </w:rPr>
      </w:pPr>
      <w:r>
        <w:rPr>
          <w:rFonts w:ascii="Arial" w:hAnsi="Arial" w:cs="Arial"/>
          <w:color w:val="000000"/>
          <w:sz w:val="22"/>
          <w:szCs w:val="22"/>
          <w:lang w:val="de-DE"/>
        </w:rPr>
        <w:t>Für</w:t>
      </w:r>
      <w:r w:rsidRPr="000A1961">
        <w:rPr>
          <w:rFonts w:ascii="Arial" w:hAnsi="Arial" w:cs="Arial"/>
          <w:color w:val="000000"/>
          <w:sz w:val="22"/>
          <w:szCs w:val="22"/>
          <w:lang w:val="de-DE"/>
        </w:rPr>
        <w:t xml:space="preserve"> die </w:t>
      </w:r>
      <w:r w:rsidR="00AA69E8">
        <w:rPr>
          <w:rFonts w:ascii="Arial" w:hAnsi="Arial" w:cs="Arial"/>
          <w:color w:val="000000"/>
          <w:sz w:val="22"/>
          <w:szCs w:val="22"/>
          <w:lang w:val="de-DE"/>
        </w:rPr>
        <w:t xml:space="preserve">beidseitige </w:t>
      </w:r>
      <w:r w:rsidRPr="000A1961">
        <w:rPr>
          <w:rFonts w:ascii="Arial" w:hAnsi="Arial" w:cs="Arial"/>
          <w:color w:val="000000"/>
          <w:sz w:val="22"/>
          <w:szCs w:val="22"/>
          <w:lang w:val="de-DE"/>
        </w:rPr>
        <w:t xml:space="preserve">Symmetrie der MM3 </w:t>
      </w:r>
      <w:r w:rsidR="00FA5CA0">
        <w:rPr>
          <w:rFonts w:ascii="Arial" w:hAnsi="Arial" w:cs="Arial"/>
          <w:color w:val="000000"/>
          <w:sz w:val="22"/>
          <w:szCs w:val="22"/>
          <w:lang w:val="de-DE"/>
        </w:rPr>
        <w:t>brach REUGE</w:t>
      </w:r>
      <w:r>
        <w:rPr>
          <w:rFonts w:ascii="Arial" w:hAnsi="Arial" w:cs="Arial"/>
          <w:color w:val="000000"/>
          <w:sz w:val="22"/>
          <w:szCs w:val="22"/>
          <w:lang w:val="de-DE"/>
        </w:rPr>
        <w:t xml:space="preserve"> mit den üblichen Spieluhr-Konventionen</w:t>
      </w:r>
      <w:r w:rsidR="0096201C">
        <w:rPr>
          <w:rFonts w:ascii="Arial" w:hAnsi="Arial" w:cs="Arial"/>
          <w:color w:val="000000"/>
          <w:sz w:val="22"/>
          <w:szCs w:val="22"/>
          <w:lang w:val="de-DE"/>
        </w:rPr>
        <w:t>, um</w:t>
      </w:r>
      <w:r>
        <w:rPr>
          <w:rFonts w:ascii="Arial" w:hAnsi="Arial" w:cs="Arial"/>
          <w:color w:val="000000"/>
          <w:sz w:val="22"/>
          <w:szCs w:val="22"/>
          <w:lang w:val="de-DE"/>
        </w:rPr>
        <w:t xml:space="preserve"> die beiden Werke </w:t>
      </w:r>
      <w:r w:rsidR="0096201C">
        <w:rPr>
          <w:rFonts w:ascii="Arial" w:hAnsi="Arial" w:cs="Arial"/>
          <w:color w:val="000000"/>
          <w:sz w:val="22"/>
          <w:szCs w:val="22"/>
          <w:lang w:val="de-DE"/>
        </w:rPr>
        <w:t>spiegelbildlich zu konstruieren</w:t>
      </w:r>
      <w:r>
        <w:rPr>
          <w:rFonts w:ascii="Arial" w:hAnsi="Arial" w:cs="Arial"/>
          <w:color w:val="000000"/>
          <w:sz w:val="22"/>
          <w:szCs w:val="22"/>
          <w:lang w:val="de-DE"/>
        </w:rPr>
        <w:t xml:space="preserve">. </w:t>
      </w:r>
      <w:r w:rsidR="000539FB">
        <w:rPr>
          <w:rFonts w:ascii="Arial" w:hAnsi="Arial" w:cs="Arial"/>
          <w:color w:val="000000"/>
          <w:sz w:val="22"/>
          <w:szCs w:val="22"/>
          <w:lang w:val="de-DE"/>
        </w:rPr>
        <w:t xml:space="preserve">Dazu mussten alle Elemente des </w:t>
      </w:r>
      <w:r w:rsidR="0096201C">
        <w:rPr>
          <w:rFonts w:ascii="Arial" w:hAnsi="Arial" w:cs="Arial"/>
          <w:color w:val="000000"/>
          <w:sz w:val="22"/>
          <w:szCs w:val="22"/>
          <w:lang w:val="de-DE"/>
        </w:rPr>
        <w:t xml:space="preserve">einen </w:t>
      </w:r>
      <w:r w:rsidR="000539FB">
        <w:rPr>
          <w:rFonts w:ascii="Arial" w:hAnsi="Arial" w:cs="Arial"/>
          <w:color w:val="000000"/>
          <w:sz w:val="22"/>
          <w:szCs w:val="22"/>
          <w:lang w:val="de-DE"/>
        </w:rPr>
        <w:t>Spielwerks in umgekehrter Bauweise zusammengesetzt werden</w:t>
      </w:r>
      <w:r w:rsidR="009A4488">
        <w:rPr>
          <w:rFonts w:ascii="Arial" w:hAnsi="Arial" w:cs="Arial"/>
          <w:color w:val="000000"/>
          <w:sz w:val="22"/>
          <w:szCs w:val="22"/>
          <w:lang w:val="de-DE"/>
        </w:rPr>
        <w:t xml:space="preserve"> </w:t>
      </w:r>
      <w:r w:rsidR="00894155">
        <w:rPr>
          <w:rFonts w:ascii="Arial" w:hAnsi="Arial" w:cs="Arial"/>
          <w:color w:val="000000"/>
          <w:sz w:val="22"/>
          <w:szCs w:val="22"/>
          <w:lang w:val="de-DE"/>
        </w:rPr>
        <w:t xml:space="preserve">im Vergleich zum </w:t>
      </w:r>
      <w:r w:rsidR="0096201C">
        <w:rPr>
          <w:rFonts w:ascii="Arial" w:hAnsi="Arial" w:cs="Arial"/>
          <w:color w:val="000000"/>
          <w:sz w:val="22"/>
          <w:szCs w:val="22"/>
          <w:lang w:val="de-DE"/>
        </w:rPr>
        <w:t>andere</w:t>
      </w:r>
      <w:r w:rsidR="00894155">
        <w:rPr>
          <w:rFonts w:ascii="Arial" w:hAnsi="Arial" w:cs="Arial"/>
          <w:color w:val="000000"/>
          <w:sz w:val="22"/>
          <w:szCs w:val="22"/>
          <w:lang w:val="de-DE"/>
        </w:rPr>
        <w:t>n</w:t>
      </w:r>
      <w:r w:rsidR="000539FB">
        <w:rPr>
          <w:rFonts w:ascii="Arial" w:hAnsi="Arial" w:cs="Arial"/>
          <w:color w:val="000000"/>
          <w:sz w:val="22"/>
          <w:szCs w:val="22"/>
          <w:lang w:val="de-DE"/>
        </w:rPr>
        <w:t>, so</w:t>
      </w:r>
      <w:r w:rsidR="00894155">
        <w:rPr>
          <w:rFonts w:ascii="Arial" w:hAnsi="Arial" w:cs="Arial"/>
          <w:color w:val="000000"/>
          <w:sz w:val="22"/>
          <w:szCs w:val="22"/>
          <w:lang w:val="de-DE"/>
        </w:rPr>
        <w:t xml:space="preserve"> </w:t>
      </w:r>
      <w:r w:rsidR="000539FB">
        <w:rPr>
          <w:rFonts w:ascii="Arial" w:hAnsi="Arial" w:cs="Arial"/>
          <w:color w:val="000000"/>
          <w:sz w:val="22"/>
          <w:szCs w:val="22"/>
          <w:lang w:val="de-DE"/>
        </w:rPr>
        <w:t>dass sich ein Zylinder rechtsherum und der andere linksherum dreht.</w:t>
      </w:r>
    </w:p>
    <w:p w14:paraId="119E16C6" w14:textId="6F2D0DE7" w:rsidR="007D0CD2" w:rsidRPr="000539FB" w:rsidRDefault="00894155" w:rsidP="00AB0ADC">
      <w:pPr>
        <w:spacing w:after="240"/>
        <w:rPr>
          <w:rFonts w:ascii="Arial" w:hAnsi="Arial" w:cs="Arial"/>
          <w:color w:val="000000"/>
          <w:sz w:val="22"/>
          <w:szCs w:val="22"/>
          <w:lang w:val="de-DE"/>
        </w:rPr>
      </w:pPr>
      <w:r>
        <w:rPr>
          <w:rFonts w:ascii="Arial" w:hAnsi="Arial" w:cs="Arial"/>
          <w:color w:val="000000"/>
          <w:sz w:val="22"/>
          <w:szCs w:val="22"/>
          <w:lang w:val="de-DE"/>
        </w:rPr>
        <w:t xml:space="preserve">Die </w:t>
      </w:r>
      <w:r w:rsidR="000539FB" w:rsidRPr="000539FB">
        <w:rPr>
          <w:rFonts w:ascii="Arial" w:hAnsi="Arial" w:cs="Arial"/>
          <w:color w:val="000000"/>
          <w:sz w:val="22"/>
          <w:szCs w:val="22"/>
          <w:lang w:val="de-DE"/>
        </w:rPr>
        <w:t xml:space="preserve">MusicMachine 3 sieht nicht nur so aus, als sei </w:t>
      </w:r>
      <w:r w:rsidR="0096201C">
        <w:rPr>
          <w:rFonts w:ascii="Arial" w:hAnsi="Arial" w:cs="Arial"/>
          <w:color w:val="000000"/>
          <w:sz w:val="22"/>
          <w:szCs w:val="22"/>
          <w:lang w:val="de-DE"/>
        </w:rPr>
        <w:t>sie</w:t>
      </w:r>
      <w:r w:rsidR="000539FB" w:rsidRPr="000539FB">
        <w:rPr>
          <w:rFonts w:ascii="Arial" w:hAnsi="Arial" w:cs="Arial"/>
          <w:color w:val="000000"/>
          <w:sz w:val="22"/>
          <w:szCs w:val="22"/>
          <w:lang w:val="de-DE"/>
        </w:rPr>
        <w:t xml:space="preserve"> aus einer </w:t>
      </w:r>
      <w:r w:rsidR="000539FB">
        <w:rPr>
          <w:rFonts w:ascii="Arial" w:hAnsi="Arial" w:cs="Arial"/>
          <w:color w:val="000000"/>
          <w:sz w:val="22"/>
          <w:szCs w:val="22"/>
          <w:lang w:val="de-DE"/>
        </w:rPr>
        <w:t>weit fortgeschrittenen</w:t>
      </w:r>
      <w:r w:rsidR="000539FB" w:rsidRPr="000539FB">
        <w:rPr>
          <w:rFonts w:ascii="Arial" w:hAnsi="Arial" w:cs="Arial"/>
          <w:color w:val="000000"/>
          <w:sz w:val="22"/>
          <w:szCs w:val="22"/>
          <w:lang w:val="de-DE"/>
        </w:rPr>
        <w:t xml:space="preserve"> Zivilisation eingeflogen, sondern sie klingt auch so. </w:t>
      </w:r>
      <w:r w:rsidR="000539FB">
        <w:rPr>
          <w:rFonts w:ascii="Arial" w:hAnsi="Arial" w:cs="Arial"/>
          <w:color w:val="000000"/>
          <w:sz w:val="22"/>
          <w:szCs w:val="22"/>
          <w:lang w:val="de-DE"/>
        </w:rPr>
        <w:t xml:space="preserve">Bei den meisten Spieluhren wird der Klang </w:t>
      </w:r>
      <w:r w:rsidR="004D1C54">
        <w:rPr>
          <w:rFonts w:ascii="Arial" w:hAnsi="Arial" w:cs="Arial"/>
          <w:color w:val="000000"/>
          <w:sz w:val="22"/>
          <w:szCs w:val="22"/>
          <w:lang w:val="de-DE"/>
        </w:rPr>
        <w:t xml:space="preserve">ähnlich wie beim Resonanzkörper von Gitarren und Geigen </w:t>
      </w:r>
      <w:r w:rsidR="000539FB">
        <w:rPr>
          <w:rFonts w:ascii="Arial" w:hAnsi="Arial" w:cs="Arial"/>
          <w:color w:val="000000"/>
          <w:sz w:val="22"/>
          <w:szCs w:val="22"/>
          <w:lang w:val="de-DE"/>
        </w:rPr>
        <w:t xml:space="preserve">durch das Holzgehäuse </w:t>
      </w:r>
      <w:r w:rsidR="004D1C54">
        <w:rPr>
          <w:rFonts w:ascii="Arial" w:hAnsi="Arial" w:cs="Arial"/>
          <w:color w:val="000000"/>
          <w:sz w:val="22"/>
          <w:szCs w:val="22"/>
          <w:lang w:val="de-DE"/>
        </w:rPr>
        <w:t xml:space="preserve">verstärkt. Die MM3 ist </w:t>
      </w:r>
      <w:r>
        <w:rPr>
          <w:rFonts w:ascii="Arial" w:hAnsi="Arial" w:cs="Arial"/>
          <w:color w:val="000000"/>
          <w:sz w:val="22"/>
          <w:szCs w:val="22"/>
          <w:lang w:val="de-DE"/>
        </w:rPr>
        <w:t xml:space="preserve">sorgfältig so </w:t>
      </w:r>
      <w:r w:rsidR="004D1C54">
        <w:rPr>
          <w:rFonts w:ascii="Arial" w:hAnsi="Arial" w:cs="Arial"/>
          <w:color w:val="000000"/>
          <w:sz w:val="22"/>
          <w:szCs w:val="22"/>
          <w:lang w:val="de-DE"/>
        </w:rPr>
        <w:t>entworfen, dass d</w:t>
      </w:r>
      <w:r w:rsidR="00DF7B61">
        <w:rPr>
          <w:rFonts w:ascii="Arial" w:hAnsi="Arial" w:cs="Arial"/>
          <w:color w:val="000000"/>
          <w:sz w:val="22"/>
          <w:szCs w:val="22"/>
          <w:lang w:val="de-DE"/>
        </w:rPr>
        <w:t xml:space="preserve">ie musikalischen Schwingungen vom Tonkamm hinunter durch die beiden vertikalen Flügel zu ihrem Resonanzboden geleitet werden. Dieser natürliche Holzverstärker wurde von </w:t>
      </w:r>
      <w:r w:rsidR="00DF7B61" w:rsidRPr="00DF7B61">
        <w:rPr>
          <w:rFonts w:ascii="Arial" w:hAnsi="Arial" w:cs="Arial"/>
          <w:color w:val="000000"/>
          <w:sz w:val="22"/>
          <w:szCs w:val="22"/>
          <w:lang w:val="de-DE"/>
        </w:rPr>
        <w:t xml:space="preserve">Jeanmichel Capt </w:t>
      </w:r>
      <w:r w:rsidR="00DF7B61">
        <w:rPr>
          <w:rFonts w:ascii="Arial" w:hAnsi="Arial" w:cs="Arial"/>
          <w:color w:val="000000"/>
          <w:sz w:val="22"/>
          <w:szCs w:val="22"/>
          <w:lang w:val="de-DE"/>
        </w:rPr>
        <w:t>von</w:t>
      </w:r>
      <w:r w:rsidR="00DF7B61" w:rsidRPr="00DF7B61">
        <w:rPr>
          <w:rFonts w:ascii="Arial" w:hAnsi="Arial" w:cs="Arial"/>
          <w:color w:val="000000"/>
          <w:sz w:val="22"/>
          <w:szCs w:val="22"/>
          <w:lang w:val="de-DE"/>
        </w:rPr>
        <w:t xml:space="preserve"> JMC Lutherie</w:t>
      </w:r>
      <w:r w:rsidR="00DF7B61">
        <w:rPr>
          <w:rFonts w:ascii="Arial" w:hAnsi="Arial" w:cs="Arial"/>
          <w:color w:val="000000"/>
          <w:sz w:val="22"/>
          <w:szCs w:val="22"/>
          <w:lang w:val="de-DE"/>
        </w:rPr>
        <w:t xml:space="preserve"> entworfen, einem im </w:t>
      </w:r>
      <w:r w:rsidR="00DF7B61" w:rsidRPr="00DF7B61">
        <w:rPr>
          <w:rFonts w:ascii="Arial" w:hAnsi="Arial" w:cs="Arial"/>
          <w:color w:val="000000"/>
          <w:sz w:val="22"/>
          <w:szCs w:val="22"/>
          <w:lang w:val="de-DE"/>
        </w:rPr>
        <w:t>Vallée de Joux</w:t>
      </w:r>
      <w:r w:rsidR="0019020E">
        <w:rPr>
          <w:rFonts w:ascii="Arial" w:hAnsi="Arial" w:cs="Arial"/>
          <w:color w:val="000000"/>
          <w:sz w:val="22"/>
          <w:szCs w:val="22"/>
          <w:lang w:val="de-DE"/>
        </w:rPr>
        <w:t xml:space="preserve"> und damit</w:t>
      </w:r>
      <w:r w:rsidR="00DF7B61">
        <w:rPr>
          <w:rFonts w:ascii="Arial" w:hAnsi="Arial" w:cs="Arial"/>
          <w:color w:val="000000"/>
          <w:sz w:val="22"/>
          <w:szCs w:val="22"/>
          <w:lang w:val="de-DE"/>
        </w:rPr>
        <w:t xml:space="preserve"> im Herzen des Schweizer Uhrenbaugebiets ansässigen Unternehmen.</w:t>
      </w:r>
    </w:p>
    <w:p w14:paraId="087A38B1" w14:textId="2E7B3C86" w:rsidR="0091772A" w:rsidRPr="000A1961" w:rsidRDefault="00894155" w:rsidP="00AB0ADC">
      <w:pPr>
        <w:spacing w:after="240"/>
        <w:rPr>
          <w:rFonts w:ascii="Arial" w:hAnsi="Arial" w:cs="Arial"/>
          <w:b/>
          <w:color w:val="000000"/>
          <w:sz w:val="22"/>
          <w:szCs w:val="22"/>
          <w:lang w:val="de-DE"/>
        </w:rPr>
      </w:pPr>
      <w:r>
        <w:rPr>
          <w:rFonts w:ascii="Arial" w:hAnsi="Arial" w:cs="Arial"/>
          <w:b/>
          <w:color w:val="000000"/>
          <w:sz w:val="22"/>
          <w:szCs w:val="22"/>
          <w:lang w:val="de-DE"/>
        </w:rPr>
        <w:t xml:space="preserve">Die </w:t>
      </w:r>
      <w:r w:rsidR="006F350D" w:rsidRPr="000A1961">
        <w:rPr>
          <w:rFonts w:ascii="Arial" w:hAnsi="Arial" w:cs="Arial"/>
          <w:b/>
          <w:color w:val="000000"/>
          <w:sz w:val="22"/>
          <w:szCs w:val="22"/>
          <w:lang w:val="de-DE"/>
        </w:rPr>
        <w:t>MusicMachine</w:t>
      </w:r>
      <w:r w:rsidR="000D4B66" w:rsidRPr="000A1961">
        <w:rPr>
          <w:rFonts w:ascii="Arial" w:hAnsi="Arial" w:cs="Arial"/>
          <w:b/>
          <w:color w:val="000000"/>
          <w:sz w:val="22"/>
          <w:szCs w:val="22"/>
          <w:lang w:val="de-DE"/>
        </w:rPr>
        <w:t xml:space="preserve"> </w:t>
      </w:r>
      <w:r w:rsidR="006F350D" w:rsidRPr="000A1961">
        <w:rPr>
          <w:rFonts w:ascii="Arial" w:hAnsi="Arial" w:cs="Arial"/>
          <w:b/>
          <w:color w:val="000000"/>
          <w:sz w:val="22"/>
          <w:szCs w:val="22"/>
          <w:lang w:val="de-DE"/>
        </w:rPr>
        <w:t xml:space="preserve">3 </w:t>
      </w:r>
      <w:r w:rsidR="00127036">
        <w:rPr>
          <w:rFonts w:ascii="Arial" w:hAnsi="Arial" w:cs="Arial"/>
          <w:b/>
          <w:color w:val="000000"/>
          <w:sz w:val="22"/>
          <w:szCs w:val="22"/>
          <w:lang w:val="de-DE"/>
        </w:rPr>
        <w:t>wird in einer</w:t>
      </w:r>
      <w:r w:rsidR="006F350D" w:rsidRPr="000A1961">
        <w:rPr>
          <w:rFonts w:ascii="Arial" w:hAnsi="Arial" w:cs="Arial"/>
          <w:b/>
          <w:color w:val="000000"/>
          <w:sz w:val="22"/>
          <w:szCs w:val="22"/>
          <w:lang w:val="de-DE"/>
        </w:rPr>
        <w:t xml:space="preserve"> </w:t>
      </w:r>
      <w:r w:rsidR="000A1961" w:rsidRPr="000A1961">
        <w:rPr>
          <w:rFonts w:ascii="Arial" w:hAnsi="Arial" w:cs="Arial"/>
          <w:b/>
          <w:color w:val="000000"/>
          <w:sz w:val="22"/>
          <w:szCs w:val="22"/>
          <w:lang w:val="de-DE"/>
        </w:rPr>
        <w:t>limitierte</w:t>
      </w:r>
      <w:r w:rsidR="00127036">
        <w:rPr>
          <w:rFonts w:ascii="Arial" w:hAnsi="Arial" w:cs="Arial"/>
          <w:b/>
          <w:color w:val="000000"/>
          <w:sz w:val="22"/>
          <w:szCs w:val="22"/>
          <w:lang w:val="de-DE"/>
        </w:rPr>
        <w:t>n</w:t>
      </w:r>
      <w:r w:rsidR="000A1961" w:rsidRPr="000A1961">
        <w:rPr>
          <w:rFonts w:ascii="Arial" w:hAnsi="Arial" w:cs="Arial"/>
          <w:b/>
          <w:color w:val="000000"/>
          <w:sz w:val="22"/>
          <w:szCs w:val="22"/>
          <w:lang w:val="de-DE"/>
        </w:rPr>
        <w:t xml:space="preserve"> Serie</w:t>
      </w:r>
      <w:r w:rsidR="006F350D" w:rsidRPr="000A1961">
        <w:rPr>
          <w:rFonts w:ascii="Arial" w:hAnsi="Arial" w:cs="Arial"/>
          <w:b/>
          <w:color w:val="000000"/>
          <w:sz w:val="22"/>
          <w:szCs w:val="22"/>
          <w:lang w:val="de-DE"/>
        </w:rPr>
        <w:t xml:space="preserve"> </w:t>
      </w:r>
      <w:r w:rsidR="000A1961" w:rsidRPr="000A1961">
        <w:rPr>
          <w:rFonts w:ascii="Arial" w:hAnsi="Arial" w:cs="Arial"/>
          <w:b/>
          <w:color w:val="000000"/>
          <w:sz w:val="22"/>
          <w:szCs w:val="22"/>
          <w:lang w:val="de-DE"/>
        </w:rPr>
        <w:t xml:space="preserve">von </w:t>
      </w:r>
      <w:r w:rsidR="006F350D" w:rsidRPr="000A1961">
        <w:rPr>
          <w:rFonts w:ascii="Arial" w:hAnsi="Arial" w:cs="Arial"/>
          <w:b/>
          <w:color w:val="000000"/>
          <w:sz w:val="22"/>
          <w:szCs w:val="22"/>
          <w:lang w:val="de-DE"/>
        </w:rPr>
        <w:t xml:space="preserve">99 </w:t>
      </w:r>
      <w:r w:rsidR="000A1961" w:rsidRPr="000A1961">
        <w:rPr>
          <w:rFonts w:ascii="Arial" w:hAnsi="Arial" w:cs="Arial"/>
          <w:b/>
          <w:color w:val="000000"/>
          <w:sz w:val="22"/>
          <w:szCs w:val="22"/>
          <w:lang w:val="de-DE"/>
        </w:rPr>
        <w:t>Stück</w:t>
      </w:r>
      <w:r w:rsidR="00127036">
        <w:rPr>
          <w:rFonts w:ascii="Arial" w:hAnsi="Arial" w:cs="Arial"/>
          <w:b/>
          <w:color w:val="000000"/>
          <w:sz w:val="22"/>
          <w:szCs w:val="22"/>
          <w:lang w:val="de-DE"/>
        </w:rPr>
        <w:t xml:space="preserve"> gefertigt</w:t>
      </w:r>
      <w:r w:rsidR="006F350D" w:rsidRPr="000A1961">
        <w:rPr>
          <w:rFonts w:ascii="Arial" w:hAnsi="Arial" w:cs="Arial"/>
          <w:b/>
          <w:color w:val="000000"/>
          <w:sz w:val="22"/>
          <w:szCs w:val="22"/>
          <w:lang w:val="de-DE"/>
        </w:rPr>
        <w:t xml:space="preserve">: </w:t>
      </w:r>
      <w:r w:rsidR="000A1961">
        <w:rPr>
          <w:rFonts w:ascii="Arial" w:hAnsi="Arial" w:cs="Arial"/>
          <w:b/>
          <w:color w:val="000000"/>
          <w:sz w:val="22"/>
          <w:szCs w:val="22"/>
          <w:lang w:val="de-DE"/>
        </w:rPr>
        <w:t xml:space="preserve">je </w:t>
      </w:r>
      <w:r w:rsidR="006F350D" w:rsidRPr="000A1961">
        <w:rPr>
          <w:rFonts w:ascii="Arial" w:hAnsi="Arial" w:cs="Arial"/>
          <w:b/>
          <w:color w:val="000000"/>
          <w:sz w:val="22"/>
          <w:szCs w:val="22"/>
          <w:lang w:val="de-DE"/>
        </w:rPr>
        <w:t xml:space="preserve">33 </w:t>
      </w:r>
      <w:r w:rsidR="000A1961" w:rsidRPr="000A1961">
        <w:rPr>
          <w:rFonts w:ascii="Arial" w:hAnsi="Arial" w:cs="Arial"/>
          <w:b/>
          <w:color w:val="000000"/>
          <w:sz w:val="22"/>
          <w:szCs w:val="22"/>
          <w:lang w:val="de-DE"/>
        </w:rPr>
        <w:t>mit weißer</w:t>
      </w:r>
      <w:r w:rsidR="000A1961">
        <w:rPr>
          <w:rFonts w:ascii="Arial" w:hAnsi="Arial" w:cs="Arial"/>
          <w:b/>
          <w:color w:val="000000"/>
          <w:sz w:val="22"/>
          <w:szCs w:val="22"/>
          <w:lang w:val="de-DE"/>
        </w:rPr>
        <w:t>, schwarzer und chromfarbener</w:t>
      </w:r>
      <w:r w:rsidR="000A1961" w:rsidRPr="000A1961">
        <w:rPr>
          <w:rFonts w:ascii="Arial" w:hAnsi="Arial" w:cs="Arial"/>
          <w:b/>
          <w:color w:val="000000"/>
          <w:sz w:val="22"/>
          <w:szCs w:val="22"/>
          <w:lang w:val="de-DE"/>
        </w:rPr>
        <w:t xml:space="preserve"> Lackierung</w:t>
      </w:r>
      <w:r w:rsidR="007A5294" w:rsidRPr="000A1961">
        <w:rPr>
          <w:rFonts w:ascii="Arial" w:hAnsi="Arial" w:cs="Arial"/>
          <w:b/>
          <w:color w:val="000000"/>
          <w:sz w:val="22"/>
          <w:szCs w:val="22"/>
          <w:lang w:val="de-DE"/>
        </w:rPr>
        <w:t>.</w:t>
      </w:r>
      <w:r w:rsidR="0091772A" w:rsidRPr="000A1961">
        <w:rPr>
          <w:rFonts w:ascii="Arial" w:hAnsi="Arial" w:cs="Arial"/>
          <w:b/>
          <w:color w:val="000000"/>
          <w:sz w:val="22"/>
          <w:szCs w:val="22"/>
          <w:lang w:val="de-DE"/>
        </w:rPr>
        <w:br w:type="page"/>
      </w:r>
    </w:p>
    <w:p w14:paraId="5BBAE4EC" w14:textId="3B294036" w:rsidR="007D0CD2" w:rsidRPr="00BF535B" w:rsidRDefault="00805B33" w:rsidP="00AB0ADC">
      <w:pPr>
        <w:spacing w:before="240" w:after="240"/>
        <w:jc w:val="center"/>
        <w:rPr>
          <w:rFonts w:ascii="Arial" w:hAnsi="Arial" w:cs="Arial"/>
          <w:b/>
          <w:color w:val="000000"/>
          <w:szCs w:val="22"/>
          <w:lang w:val="de-DE"/>
        </w:rPr>
      </w:pPr>
      <w:r w:rsidRPr="00BF535B">
        <w:rPr>
          <w:rFonts w:ascii="Arial" w:hAnsi="Arial" w:cs="Arial"/>
          <w:b/>
          <w:color w:val="000000"/>
          <w:szCs w:val="22"/>
          <w:lang w:val="de-DE"/>
        </w:rPr>
        <w:lastRenderedPageBreak/>
        <w:t xml:space="preserve">Die </w:t>
      </w:r>
      <w:r w:rsidR="0091772A" w:rsidRPr="00BF535B">
        <w:rPr>
          <w:rFonts w:ascii="Arial" w:hAnsi="Arial" w:cs="Arial"/>
          <w:b/>
          <w:color w:val="000000"/>
          <w:szCs w:val="22"/>
          <w:lang w:val="de-DE"/>
        </w:rPr>
        <w:t>MusicMachine</w:t>
      </w:r>
      <w:r w:rsidR="000D4B66" w:rsidRPr="00BF535B">
        <w:rPr>
          <w:rFonts w:ascii="Arial" w:hAnsi="Arial" w:cs="Arial"/>
          <w:b/>
          <w:color w:val="000000"/>
          <w:szCs w:val="22"/>
          <w:lang w:val="de-DE"/>
        </w:rPr>
        <w:t xml:space="preserve"> </w:t>
      </w:r>
      <w:r w:rsidR="0091772A" w:rsidRPr="00BF535B">
        <w:rPr>
          <w:rFonts w:ascii="Arial" w:hAnsi="Arial" w:cs="Arial"/>
          <w:b/>
          <w:color w:val="000000"/>
          <w:szCs w:val="22"/>
          <w:lang w:val="de-DE"/>
        </w:rPr>
        <w:t xml:space="preserve">3 </w:t>
      </w:r>
      <w:r w:rsidRPr="00BF535B">
        <w:rPr>
          <w:rFonts w:ascii="Arial" w:hAnsi="Arial" w:cs="Arial"/>
          <w:b/>
          <w:color w:val="000000"/>
          <w:szCs w:val="22"/>
          <w:lang w:val="de-DE"/>
        </w:rPr>
        <w:t>im Detail</w:t>
      </w:r>
    </w:p>
    <w:p w14:paraId="60924BA3" w14:textId="77777777" w:rsidR="00BF535B" w:rsidRPr="00BF535B" w:rsidRDefault="00BF535B" w:rsidP="00BF535B">
      <w:pPr>
        <w:pStyle w:val="KeinLeerraum"/>
        <w:rPr>
          <w:rFonts w:ascii="Arial" w:hAnsi="Arial" w:cs="Arial"/>
          <w:b/>
          <w:sz w:val="22"/>
          <w:szCs w:val="22"/>
          <w:lang w:val="de-DE"/>
        </w:rPr>
      </w:pPr>
      <w:r w:rsidRPr="00BF535B">
        <w:rPr>
          <w:rFonts w:ascii="Arial" w:hAnsi="Arial" w:cs="Arial"/>
          <w:b/>
          <w:sz w:val="22"/>
          <w:szCs w:val="22"/>
          <w:lang w:val="de-DE"/>
        </w:rPr>
        <w:t>MusicMachines – Spieluhren für das 25. Jahrhundert</w:t>
      </w:r>
    </w:p>
    <w:p w14:paraId="676C95A3" w14:textId="77777777" w:rsidR="00BF535B" w:rsidRPr="00BF535B" w:rsidRDefault="00BF535B" w:rsidP="00BF535B">
      <w:pPr>
        <w:pStyle w:val="KeinLeerraum"/>
        <w:rPr>
          <w:rFonts w:ascii="Arial" w:hAnsi="Arial" w:cs="Arial"/>
          <w:b/>
          <w:sz w:val="22"/>
          <w:szCs w:val="22"/>
          <w:lang w:val="de-DE"/>
        </w:rPr>
      </w:pPr>
    </w:p>
    <w:p w14:paraId="4BB57DDC" w14:textId="6FF01852" w:rsidR="00BF535B" w:rsidRPr="00BF535B" w:rsidRDefault="00BF535B" w:rsidP="00A2436D">
      <w:pPr>
        <w:pStyle w:val="KeinLeerraum"/>
        <w:spacing w:after="240"/>
        <w:rPr>
          <w:rFonts w:ascii="Arial" w:hAnsi="Arial" w:cs="Arial"/>
          <w:sz w:val="22"/>
          <w:szCs w:val="22"/>
          <w:lang w:val="de-DE"/>
        </w:rPr>
      </w:pPr>
      <w:r w:rsidRPr="00BF535B">
        <w:rPr>
          <w:rFonts w:ascii="Arial" w:hAnsi="Arial" w:cs="Arial"/>
          <w:sz w:val="22"/>
          <w:szCs w:val="22"/>
          <w:lang w:val="de-DE"/>
        </w:rPr>
        <w:t xml:space="preserve">Mechanische Spieluhren erzeugen Melodien über </w:t>
      </w:r>
      <w:r w:rsidR="00391166" w:rsidRPr="00391166">
        <w:rPr>
          <w:rFonts w:ascii="Arial" w:hAnsi="Arial" w:cs="Arial"/>
          <w:sz w:val="22"/>
          <w:szCs w:val="22"/>
          <w:lang w:val="de-DE"/>
        </w:rPr>
        <w:t>einen Stahlkamm mit gestimmten Zungen</w:t>
      </w:r>
      <w:r w:rsidRPr="00391166">
        <w:rPr>
          <w:rFonts w:ascii="Arial" w:hAnsi="Arial" w:cs="Arial"/>
          <w:sz w:val="22"/>
          <w:szCs w:val="22"/>
          <w:lang w:val="de-DE"/>
        </w:rPr>
        <w:t>, die von Stiften auf einer sich drehe</w:t>
      </w:r>
      <w:r w:rsidRPr="00BF535B">
        <w:rPr>
          <w:rFonts w:ascii="Arial" w:hAnsi="Arial" w:cs="Arial"/>
          <w:sz w:val="22"/>
          <w:szCs w:val="22"/>
          <w:lang w:val="de-DE"/>
        </w:rPr>
        <w:t>nden Walze angerissen werden. Werke von Spieluhren ähneln</w:t>
      </w:r>
      <w:r>
        <w:rPr>
          <w:rFonts w:ascii="Arial" w:hAnsi="Arial" w:cs="Arial"/>
          <w:sz w:val="22"/>
          <w:szCs w:val="22"/>
          <w:lang w:val="de-DE"/>
        </w:rPr>
        <w:t xml:space="preserve"> sowohl in technischer als auch in ästhetischer Hinsicht </w:t>
      </w:r>
      <w:r w:rsidRPr="00BF535B">
        <w:rPr>
          <w:rFonts w:ascii="Arial" w:hAnsi="Arial" w:cs="Arial"/>
          <w:sz w:val="22"/>
          <w:szCs w:val="22"/>
          <w:lang w:val="de-DE"/>
        </w:rPr>
        <w:t>in vielem</w:t>
      </w:r>
      <w:r>
        <w:rPr>
          <w:rFonts w:ascii="Arial" w:hAnsi="Arial" w:cs="Arial"/>
          <w:sz w:val="22"/>
          <w:szCs w:val="22"/>
          <w:lang w:val="de-DE"/>
        </w:rPr>
        <w:t xml:space="preserve"> denen </w:t>
      </w:r>
      <w:r w:rsidRPr="00BF535B">
        <w:rPr>
          <w:rFonts w:ascii="Arial" w:hAnsi="Arial" w:cs="Arial"/>
          <w:sz w:val="22"/>
          <w:szCs w:val="22"/>
          <w:lang w:val="de-DE"/>
        </w:rPr>
        <w:t>mechanische</w:t>
      </w:r>
      <w:r w:rsidR="0096201C">
        <w:rPr>
          <w:rFonts w:ascii="Arial" w:hAnsi="Arial" w:cs="Arial"/>
          <w:sz w:val="22"/>
          <w:szCs w:val="22"/>
          <w:lang w:val="de-DE"/>
        </w:rPr>
        <w:t>r</w:t>
      </w:r>
      <w:r w:rsidRPr="00BF535B">
        <w:rPr>
          <w:rFonts w:ascii="Arial" w:hAnsi="Arial" w:cs="Arial"/>
          <w:sz w:val="22"/>
          <w:szCs w:val="22"/>
          <w:lang w:val="de-DE"/>
        </w:rPr>
        <w:t xml:space="preserve"> Uhren: Energie, die in einer spiralförmigen Aufzugsfeder gespeichert ist, wird über ein Räderwerk übertragen</w:t>
      </w:r>
      <w:r w:rsidR="0096201C">
        <w:rPr>
          <w:rFonts w:ascii="Arial" w:hAnsi="Arial" w:cs="Arial"/>
          <w:sz w:val="22"/>
          <w:szCs w:val="22"/>
          <w:lang w:val="de-DE"/>
        </w:rPr>
        <w:t xml:space="preserve"> und</w:t>
      </w:r>
      <w:r w:rsidRPr="00BF535B">
        <w:rPr>
          <w:rFonts w:ascii="Arial" w:hAnsi="Arial" w:cs="Arial"/>
          <w:sz w:val="22"/>
          <w:szCs w:val="22"/>
          <w:lang w:val="de-DE"/>
        </w:rPr>
        <w:t xml:space="preserve"> die Geschwindigkeit, mit der sich die Feder entspannt, genauestens reguliert</w:t>
      </w:r>
      <w:r w:rsidR="00C74736">
        <w:rPr>
          <w:rFonts w:ascii="Arial" w:hAnsi="Arial" w:cs="Arial"/>
          <w:sz w:val="22"/>
          <w:szCs w:val="22"/>
          <w:lang w:val="de-DE"/>
        </w:rPr>
        <w:t xml:space="preserve"> (ähnlich wie</w:t>
      </w:r>
      <w:r w:rsidR="0096201C">
        <w:rPr>
          <w:rFonts w:ascii="Arial" w:hAnsi="Arial" w:cs="Arial"/>
          <w:sz w:val="22"/>
          <w:szCs w:val="22"/>
          <w:lang w:val="de-DE"/>
        </w:rPr>
        <w:t xml:space="preserve"> bei</w:t>
      </w:r>
      <w:r w:rsidR="00C74736">
        <w:rPr>
          <w:rFonts w:ascii="Arial" w:hAnsi="Arial" w:cs="Arial"/>
          <w:sz w:val="22"/>
          <w:szCs w:val="22"/>
          <w:lang w:val="de-DE"/>
        </w:rPr>
        <w:t xml:space="preserve"> viele</w:t>
      </w:r>
      <w:r w:rsidR="0096201C">
        <w:rPr>
          <w:rFonts w:ascii="Arial" w:hAnsi="Arial" w:cs="Arial"/>
          <w:sz w:val="22"/>
          <w:szCs w:val="22"/>
          <w:lang w:val="de-DE"/>
        </w:rPr>
        <w:t>n</w:t>
      </w:r>
      <w:r w:rsidR="00C74736">
        <w:rPr>
          <w:rFonts w:ascii="Arial" w:hAnsi="Arial" w:cs="Arial"/>
          <w:sz w:val="22"/>
          <w:szCs w:val="22"/>
          <w:lang w:val="de-DE"/>
        </w:rPr>
        <w:t xml:space="preserve"> Minutenrep</w:t>
      </w:r>
      <w:r w:rsidR="00D742D2">
        <w:rPr>
          <w:rFonts w:ascii="Arial" w:hAnsi="Arial" w:cs="Arial"/>
          <w:sz w:val="22"/>
          <w:szCs w:val="22"/>
          <w:lang w:val="de-DE"/>
        </w:rPr>
        <w:t>e</w:t>
      </w:r>
      <w:r w:rsidR="00C74736">
        <w:rPr>
          <w:rFonts w:ascii="Arial" w:hAnsi="Arial" w:cs="Arial"/>
          <w:sz w:val="22"/>
          <w:szCs w:val="22"/>
          <w:lang w:val="de-DE"/>
        </w:rPr>
        <w:t>ti</w:t>
      </w:r>
      <w:r w:rsidR="00D742D2">
        <w:rPr>
          <w:rFonts w:ascii="Arial" w:hAnsi="Arial" w:cs="Arial"/>
          <w:sz w:val="22"/>
          <w:szCs w:val="22"/>
          <w:lang w:val="de-DE"/>
        </w:rPr>
        <w:t>er-Mechanismen</w:t>
      </w:r>
      <w:r w:rsidR="00C74736">
        <w:rPr>
          <w:rFonts w:ascii="Arial" w:hAnsi="Arial" w:cs="Arial"/>
          <w:sz w:val="22"/>
          <w:szCs w:val="22"/>
          <w:lang w:val="de-DE"/>
        </w:rPr>
        <w:t>)</w:t>
      </w:r>
      <w:r w:rsidRPr="00BF535B">
        <w:rPr>
          <w:rFonts w:ascii="Arial" w:hAnsi="Arial" w:cs="Arial"/>
          <w:sz w:val="22"/>
          <w:szCs w:val="22"/>
          <w:lang w:val="de-DE"/>
        </w:rPr>
        <w:t xml:space="preserve">. </w:t>
      </w:r>
      <w:r w:rsidR="00265D2A" w:rsidRPr="00265D2A">
        <w:rPr>
          <w:rFonts w:ascii="Arial" w:hAnsi="Arial" w:cs="Arial"/>
          <w:sz w:val="22"/>
          <w:szCs w:val="22"/>
          <w:lang w:val="de-DE"/>
        </w:rPr>
        <w:t xml:space="preserve">Spieluhren des Spitzensegments werden außerdem ähnlich und ebenso fein dekoriert wie </w:t>
      </w:r>
      <w:r w:rsidR="00265D2A">
        <w:rPr>
          <w:rFonts w:ascii="Arial" w:hAnsi="Arial" w:cs="Arial"/>
          <w:sz w:val="22"/>
          <w:szCs w:val="22"/>
          <w:lang w:val="de-DE"/>
        </w:rPr>
        <w:t>hochklassige U</w:t>
      </w:r>
      <w:r w:rsidR="00265D2A" w:rsidRPr="00265D2A">
        <w:rPr>
          <w:rFonts w:ascii="Arial" w:hAnsi="Arial" w:cs="Arial"/>
          <w:sz w:val="22"/>
          <w:szCs w:val="22"/>
          <w:lang w:val="de-DE"/>
        </w:rPr>
        <w:t>hrwerke</w:t>
      </w:r>
      <w:r w:rsidR="00A2436D">
        <w:rPr>
          <w:rFonts w:ascii="Arial" w:hAnsi="Arial" w:cs="Arial"/>
          <w:sz w:val="22"/>
          <w:szCs w:val="22"/>
          <w:lang w:val="de-DE"/>
        </w:rPr>
        <w:t>.</w:t>
      </w:r>
    </w:p>
    <w:p w14:paraId="65AF803B" w14:textId="29984FD7" w:rsidR="00A2436D" w:rsidRPr="00BF535B" w:rsidRDefault="00BF535B" w:rsidP="00A2436D">
      <w:pPr>
        <w:pStyle w:val="KeinLeerraum"/>
        <w:spacing w:after="240"/>
        <w:rPr>
          <w:rFonts w:ascii="Arial" w:hAnsi="Arial" w:cs="Arial"/>
          <w:sz w:val="22"/>
          <w:szCs w:val="22"/>
          <w:lang w:val="de-DE"/>
        </w:rPr>
      </w:pPr>
      <w:r w:rsidRPr="00BF535B">
        <w:rPr>
          <w:rFonts w:ascii="Arial" w:hAnsi="Arial" w:cs="Arial"/>
          <w:sz w:val="22"/>
          <w:szCs w:val="22"/>
          <w:lang w:val="de-DE"/>
        </w:rPr>
        <w:t>Mit den ersten Exemplaren im frühen 19. Jahrhundert wurde die Schweiz</w:t>
      </w:r>
      <w:r w:rsidR="00E87A7A">
        <w:rPr>
          <w:rFonts w:ascii="Arial" w:hAnsi="Arial" w:cs="Arial"/>
          <w:sz w:val="22"/>
          <w:szCs w:val="22"/>
          <w:lang w:val="de-DE"/>
        </w:rPr>
        <w:t>, die Heimat der Uhrmacherkunst,</w:t>
      </w:r>
      <w:r w:rsidRPr="00BF535B">
        <w:rPr>
          <w:rFonts w:ascii="Arial" w:hAnsi="Arial" w:cs="Arial"/>
          <w:sz w:val="22"/>
          <w:szCs w:val="22"/>
          <w:lang w:val="de-DE"/>
        </w:rPr>
        <w:t xml:space="preserve"> zu einem zentralen Ort für die Produktion hochwertiger Spieluhren. </w:t>
      </w:r>
      <w:r w:rsidR="0096201C">
        <w:rPr>
          <w:rFonts w:ascii="Arial" w:hAnsi="Arial" w:cs="Arial"/>
          <w:sz w:val="22"/>
          <w:szCs w:val="22"/>
          <w:lang w:val="de-DE"/>
        </w:rPr>
        <w:t xml:space="preserve">Im Jahr </w:t>
      </w:r>
      <w:r w:rsidRPr="00BF535B">
        <w:rPr>
          <w:rFonts w:ascii="Arial" w:hAnsi="Arial" w:cs="Arial"/>
          <w:sz w:val="22"/>
          <w:szCs w:val="22"/>
          <w:lang w:val="de-DE"/>
        </w:rPr>
        <w:t xml:space="preserve">1865 war Charles Reuge einer der Pioniere dieses Sektors, als er </w:t>
      </w:r>
      <w:r w:rsidR="0096201C">
        <w:rPr>
          <w:rFonts w:ascii="Arial" w:hAnsi="Arial" w:cs="Arial"/>
          <w:sz w:val="22"/>
          <w:szCs w:val="22"/>
          <w:lang w:val="de-DE"/>
        </w:rPr>
        <w:t>seine erste Werkstatt</w:t>
      </w:r>
      <w:r w:rsidRPr="00BF535B">
        <w:rPr>
          <w:rFonts w:ascii="Arial" w:hAnsi="Arial" w:cs="Arial"/>
          <w:sz w:val="22"/>
          <w:szCs w:val="22"/>
          <w:lang w:val="de-DE"/>
        </w:rPr>
        <w:t xml:space="preserve"> für Taschenuhren mit Spielwerken in Sainte-Croix eröffnete</w:t>
      </w:r>
      <w:r w:rsidR="00E87A7A">
        <w:rPr>
          <w:rFonts w:ascii="Arial" w:hAnsi="Arial" w:cs="Arial"/>
          <w:sz w:val="22"/>
          <w:szCs w:val="22"/>
          <w:lang w:val="de-DE"/>
        </w:rPr>
        <w:t>, dem in den Bergen der Jura gelegenen Ort, aus dem viele legendäre Uhren stammen</w:t>
      </w:r>
      <w:r w:rsidRPr="00BF535B">
        <w:rPr>
          <w:rFonts w:ascii="Arial" w:hAnsi="Arial" w:cs="Arial"/>
          <w:sz w:val="22"/>
          <w:szCs w:val="22"/>
          <w:lang w:val="de-DE"/>
        </w:rPr>
        <w:t>.</w:t>
      </w:r>
      <w:r w:rsidR="00A2436D" w:rsidRPr="00A2436D">
        <w:rPr>
          <w:rFonts w:ascii="Arial" w:hAnsi="Arial" w:cs="Arial"/>
          <w:sz w:val="22"/>
          <w:szCs w:val="22"/>
          <w:lang w:val="de-DE"/>
        </w:rPr>
        <w:t xml:space="preserve"> </w:t>
      </w:r>
    </w:p>
    <w:p w14:paraId="1DEDEBF4" w14:textId="1577D4D8" w:rsidR="00A2436D" w:rsidRPr="00BF535B" w:rsidRDefault="00E87A7A" w:rsidP="00A2436D">
      <w:pPr>
        <w:pStyle w:val="KeinLeerraum"/>
        <w:spacing w:after="240"/>
        <w:rPr>
          <w:rFonts w:ascii="Arial" w:hAnsi="Arial" w:cs="Arial"/>
          <w:sz w:val="22"/>
          <w:szCs w:val="22"/>
          <w:lang w:val="de-DE"/>
        </w:rPr>
      </w:pPr>
      <w:r w:rsidRPr="008B7260">
        <w:rPr>
          <w:rFonts w:ascii="Arial" w:hAnsi="Arial" w:cs="Arial"/>
          <w:sz w:val="22"/>
          <w:szCs w:val="22"/>
          <w:lang w:val="de-DE"/>
        </w:rPr>
        <w:t xml:space="preserve">Fast 150 Jahre später ist die immer noch in Saint-Croix ansässige Firma REUGE weltweit die einzige Adresse für die Herstellung </w:t>
      </w:r>
      <w:r w:rsidR="00466F59">
        <w:rPr>
          <w:rFonts w:ascii="Arial" w:hAnsi="Arial" w:cs="Arial"/>
          <w:sz w:val="22"/>
          <w:szCs w:val="22"/>
          <w:lang w:val="de-DE"/>
        </w:rPr>
        <w:t>exquisiter</w:t>
      </w:r>
      <w:r w:rsidRPr="008B7260">
        <w:rPr>
          <w:rFonts w:ascii="Arial" w:hAnsi="Arial" w:cs="Arial"/>
          <w:sz w:val="22"/>
          <w:szCs w:val="22"/>
          <w:lang w:val="de-DE"/>
        </w:rPr>
        <w:t xml:space="preserve"> Spieluhren. </w:t>
      </w:r>
      <w:r w:rsidR="00721C9F">
        <w:rPr>
          <w:rFonts w:ascii="Arial" w:hAnsi="Arial" w:cs="Arial"/>
          <w:sz w:val="22"/>
          <w:szCs w:val="22"/>
          <w:lang w:val="de-DE"/>
        </w:rPr>
        <w:t xml:space="preserve">Das Sortiment der Firma hat sich inzwischen </w:t>
      </w:r>
      <w:r w:rsidR="00894155">
        <w:rPr>
          <w:rFonts w:ascii="Arial" w:hAnsi="Arial" w:cs="Arial"/>
          <w:sz w:val="22"/>
          <w:szCs w:val="22"/>
          <w:lang w:val="de-DE"/>
        </w:rPr>
        <w:t xml:space="preserve">erweitert und umfasst neben </w:t>
      </w:r>
      <w:r w:rsidR="00721C9F">
        <w:rPr>
          <w:rFonts w:ascii="Arial" w:hAnsi="Arial" w:cs="Arial"/>
          <w:sz w:val="22"/>
          <w:szCs w:val="22"/>
          <w:lang w:val="de-DE"/>
        </w:rPr>
        <w:t xml:space="preserve">den typischen klassischen </w:t>
      </w:r>
      <w:r w:rsidR="00894155">
        <w:rPr>
          <w:rFonts w:ascii="Arial" w:hAnsi="Arial" w:cs="Arial"/>
          <w:sz w:val="22"/>
          <w:szCs w:val="22"/>
          <w:lang w:val="de-DE"/>
        </w:rPr>
        <w:t xml:space="preserve">jetzt auch </w:t>
      </w:r>
      <w:r w:rsidR="00721C9F">
        <w:rPr>
          <w:rFonts w:ascii="Arial" w:hAnsi="Arial" w:cs="Arial"/>
          <w:sz w:val="22"/>
          <w:szCs w:val="22"/>
          <w:lang w:val="de-DE"/>
        </w:rPr>
        <w:t xml:space="preserve">zeitgenössische </w:t>
      </w:r>
      <w:r w:rsidR="00894155">
        <w:rPr>
          <w:rFonts w:ascii="Arial" w:hAnsi="Arial" w:cs="Arial"/>
          <w:sz w:val="22"/>
          <w:szCs w:val="22"/>
          <w:lang w:val="de-DE"/>
        </w:rPr>
        <w:t>M</w:t>
      </w:r>
      <w:r w:rsidR="00721C9F">
        <w:rPr>
          <w:rFonts w:ascii="Arial" w:hAnsi="Arial" w:cs="Arial"/>
          <w:sz w:val="22"/>
          <w:szCs w:val="22"/>
          <w:lang w:val="de-DE"/>
        </w:rPr>
        <w:t xml:space="preserve">odelle und darüber hinaus Spezialanfertigungen nach Kundenwünschen. Mit den </w:t>
      </w:r>
      <w:r w:rsidR="00721C9F" w:rsidRPr="00721C9F">
        <w:rPr>
          <w:rFonts w:ascii="Arial" w:hAnsi="Arial" w:cs="Arial"/>
          <w:sz w:val="22"/>
          <w:szCs w:val="22"/>
          <w:lang w:val="de-DE"/>
        </w:rPr>
        <w:t xml:space="preserve">MB&amp;F MusicMachines hat </w:t>
      </w:r>
      <w:r w:rsidR="00FA5CA0">
        <w:rPr>
          <w:rFonts w:ascii="Arial" w:hAnsi="Arial" w:cs="Arial"/>
          <w:sz w:val="22"/>
          <w:szCs w:val="22"/>
          <w:lang w:val="de-DE"/>
        </w:rPr>
        <w:t>REUGE</w:t>
      </w:r>
      <w:r w:rsidR="00721C9F" w:rsidRPr="00721C9F">
        <w:rPr>
          <w:rFonts w:ascii="Arial" w:hAnsi="Arial" w:cs="Arial"/>
          <w:sz w:val="22"/>
          <w:szCs w:val="22"/>
          <w:lang w:val="de-DE"/>
        </w:rPr>
        <w:t xml:space="preserve"> die Grenzen der Spieluhrengestaltung verschoben: Die MusicMachines </w:t>
      </w:r>
      <w:r w:rsidR="00466F59">
        <w:rPr>
          <w:rFonts w:ascii="Arial" w:hAnsi="Arial" w:cs="Arial"/>
          <w:sz w:val="22"/>
          <w:szCs w:val="22"/>
          <w:lang w:val="de-DE"/>
        </w:rPr>
        <w:t>scheinen</w:t>
      </w:r>
      <w:r w:rsidR="00721C9F">
        <w:rPr>
          <w:rFonts w:ascii="Arial" w:hAnsi="Arial" w:cs="Arial"/>
          <w:sz w:val="22"/>
          <w:szCs w:val="22"/>
          <w:lang w:val="de-DE"/>
        </w:rPr>
        <w:t xml:space="preserve"> eher </w:t>
      </w:r>
      <w:r w:rsidR="00033261">
        <w:rPr>
          <w:rFonts w:ascii="Arial" w:hAnsi="Arial" w:cs="Arial"/>
          <w:sz w:val="22"/>
          <w:szCs w:val="22"/>
          <w:lang w:val="de-DE"/>
        </w:rPr>
        <w:t>ins</w:t>
      </w:r>
      <w:r w:rsidR="00721C9F">
        <w:rPr>
          <w:rFonts w:ascii="Arial" w:hAnsi="Arial" w:cs="Arial"/>
          <w:sz w:val="22"/>
          <w:szCs w:val="22"/>
          <w:lang w:val="de-DE"/>
        </w:rPr>
        <w:t xml:space="preserve"> 25. als </w:t>
      </w:r>
      <w:r w:rsidR="00033261">
        <w:rPr>
          <w:rFonts w:ascii="Arial" w:hAnsi="Arial" w:cs="Arial"/>
          <w:sz w:val="22"/>
          <w:szCs w:val="22"/>
          <w:lang w:val="de-DE"/>
        </w:rPr>
        <w:t>ins</w:t>
      </w:r>
      <w:r w:rsidR="00721C9F">
        <w:rPr>
          <w:rFonts w:ascii="Arial" w:hAnsi="Arial" w:cs="Arial"/>
          <w:sz w:val="22"/>
          <w:szCs w:val="22"/>
          <w:lang w:val="de-DE"/>
        </w:rPr>
        <w:t xml:space="preserve"> 21. Jahrhundert</w:t>
      </w:r>
      <w:r w:rsidR="00466F59">
        <w:rPr>
          <w:rFonts w:ascii="Arial" w:hAnsi="Arial" w:cs="Arial"/>
          <w:sz w:val="22"/>
          <w:szCs w:val="22"/>
          <w:lang w:val="de-DE"/>
        </w:rPr>
        <w:t xml:space="preserve"> zu </w:t>
      </w:r>
      <w:r w:rsidR="00033261">
        <w:rPr>
          <w:rFonts w:ascii="Arial" w:hAnsi="Arial" w:cs="Arial"/>
          <w:sz w:val="22"/>
          <w:szCs w:val="22"/>
          <w:lang w:val="de-DE"/>
        </w:rPr>
        <w:t>gehören</w:t>
      </w:r>
      <w:r w:rsidR="00721C9F">
        <w:rPr>
          <w:rFonts w:ascii="Arial" w:hAnsi="Arial" w:cs="Arial"/>
          <w:sz w:val="22"/>
          <w:szCs w:val="22"/>
          <w:lang w:val="de-DE"/>
        </w:rPr>
        <w:t>.</w:t>
      </w:r>
      <w:r w:rsidR="00A2436D" w:rsidRPr="00A2436D">
        <w:rPr>
          <w:rFonts w:ascii="Arial" w:hAnsi="Arial" w:cs="Arial"/>
          <w:sz w:val="22"/>
          <w:szCs w:val="22"/>
          <w:lang w:val="de-DE"/>
        </w:rPr>
        <w:t xml:space="preserve"> </w:t>
      </w:r>
    </w:p>
    <w:p w14:paraId="2CA3E5F1" w14:textId="7241F14E" w:rsidR="00A2436D" w:rsidRPr="00BF535B" w:rsidRDefault="00BF535B" w:rsidP="00A2436D">
      <w:pPr>
        <w:pStyle w:val="KeinLeerraum"/>
        <w:spacing w:after="240"/>
        <w:rPr>
          <w:rFonts w:ascii="Arial" w:hAnsi="Arial" w:cs="Arial"/>
          <w:sz w:val="22"/>
          <w:szCs w:val="22"/>
          <w:lang w:val="de-DE"/>
        </w:rPr>
      </w:pPr>
      <w:r w:rsidRPr="008B7260">
        <w:rPr>
          <w:rFonts w:ascii="Arial" w:hAnsi="Arial" w:cs="Arial"/>
          <w:sz w:val="22"/>
          <w:szCs w:val="22"/>
          <w:lang w:val="de-DE"/>
        </w:rPr>
        <w:t xml:space="preserve">Die erste </w:t>
      </w:r>
      <w:r w:rsidR="00FA5CA0">
        <w:rPr>
          <w:rFonts w:ascii="Arial" w:hAnsi="Arial" w:cs="Arial"/>
          <w:sz w:val="22"/>
          <w:szCs w:val="22"/>
          <w:lang w:val="de-DE"/>
        </w:rPr>
        <w:t>von REUGE</w:t>
      </w:r>
      <w:r w:rsidR="008B7260">
        <w:rPr>
          <w:rFonts w:ascii="Arial" w:hAnsi="Arial" w:cs="Arial"/>
          <w:sz w:val="22"/>
          <w:szCs w:val="22"/>
          <w:lang w:val="de-DE"/>
        </w:rPr>
        <w:t xml:space="preserve"> nach einem Entwurf von MB&amp;F gefertigte </w:t>
      </w:r>
      <w:r w:rsidRPr="008B7260">
        <w:rPr>
          <w:rFonts w:ascii="Arial" w:hAnsi="Arial" w:cs="Arial"/>
          <w:sz w:val="22"/>
          <w:szCs w:val="22"/>
          <w:lang w:val="de-DE"/>
        </w:rPr>
        <w:t>MusicMachine</w:t>
      </w:r>
      <w:r w:rsidRPr="00BF535B">
        <w:rPr>
          <w:rFonts w:ascii="Arial" w:hAnsi="Arial" w:cs="Arial"/>
          <w:sz w:val="22"/>
          <w:szCs w:val="22"/>
          <w:lang w:val="de-DE"/>
        </w:rPr>
        <w:t xml:space="preserve"> wurde bei der Baselworld 2013 vorgestellt. Nachdem diese erste Zusammenarbeit ein voller Erfolg war, haben sich REUGE und MB&amp;F für die MusicMachine</w:t>
      </w:r>
      <w:r w:rsidR="008B7260">
        <w:rPr>
          <w:rFonts w:ascii="Arial" w:hAnsi="Arial" w:cs="Arial"/>
          <w:sz w:val="22"/>
          <w:szCs w:val="22"/>
          <w:lang w:val="de-DE"/>
        </w:rPr>
        <w:t xml:space="preserve"> </w:t>
      </w:r>
      <w:r w:rsidRPr="00BF535B">
        <w:rPr>
          <w:rFonts w:ascii="Arial" w:hAnsi="Arial" w:cs="Arial"/>
          <w:sz w:val="22"/>
          <w:szCs w:val="22"/>
          <w:lang w:val="de-DE"/>
        </w:rPr>
        <w:t xml:space="preserve">2 </w:t>
      </w:r>
      <w:r w:rsidR="008B7260">
        <w:rPr>
          <w:rFonts w:ascii="Arial" w:hAnsi="Arial" w:cs="Arial"/>
          <w:sz w:val="22"/>
          <w:szCs w:val="22"/>
          <w:lang w:val="de-DE"/>
        </w:rPr>
        <w:t>un</w:t>
      </w:r>
      <w:r w:rsidR="00BD5CEF">
        <w:rPr>
          <w:rFonts w:ascii="Arial" w:hAnsi="Arial" w:cs="Arial"/>
          <w:sz w:val="22"/>
          <w:szCs w:val="22"/>
          <w:lang w:val="de-DE"/>
        </w:rPr>
        <w:t xml:space="preserve">d nun nochmals für </w:t>
      </w:r>
      <w:r w:rsidR="00894155">
        <w:rPr>
          <w:rFonts w:ascii="Arial" w:hAnsi="Arial" w:cs="Arial"/>
          <w:sz w:val="22"/>
          <w:szCs w:val="22"/>
          <w:lang w:val="de-DE"/>
        </w:rPr>
        <w:t xml:space="preserve">die </w:t>
      </w:r>
      <w:r w:rsidR="00BD5CEF">
        <w:rPr>
          <w:rFonts w:ascii="Arial" w:hAnsi="Arial" w:cs="Arial"/>
          <w:sz w:val="22"/>
          <w:szCs w:val="22"/>
          <w:lang w:val="de-DE"/>
        </w:rPr>
        <w:t xml:space="preserve">MusicMachine </w:t>
      </w:r>
      <w:r w:rsidR="008B7260">
        <w:rPr>
          <w:rFonts w:ascii="Arial" w:hAnsi="Arial" w:cs="Arial"/>
          <w:sz w:val="22"/>
          <w:szCs w:val="22"/>
          <w:lang w:val="de-DE"/>
        </w:rPr>
        <w:t>3</w:t>
      </w:r>
      <w:r w:rsidRPr="00BF535B">
        <w:rPr>
          <w:rFonts w:ascii="Arial" w:hAnsi="Arial" w:cs="Arial"/>
          <w:sz w:val="22"/>
          <w:szCs w:val="22"/>
          <w:lang w:val="de-DE"/>
        </w:rPr>
        <w:t xml:space="preserve"> zusammengetan, </w:t>
      </w:r>
      <w:r w:rsidR="00894155">
        <w:rPr>
          <w:rFonts w:ascii="Arial" w:hAnsi="Arial" w:cs="Arial"/>
          <w:sz w:val="22"/>
          <w:szCs w:val="22"/>
          <w:lang w:val="de-DE"/>
        </w:rPr>
        <w:t>um</w:t>
      </w:r>
      <w:r w:rsidR="008B7260">
        <w:rPr>
          <w:rFonts w:ascii="Arial" w:hAnsi="Arial" w:cs="Arial"/>
          <w:sz w:val="22"/>
          <w:szCs w:val="22"/>
          <w:lang w:val="de-DE"/>
        </w:rPr>
        <w:t xml:space="preserve"> die Trilogie </w:t>
      </w:r>
      <w:r w:rsidR="00894155">
        <w:rPr>
          <w:rFonts w:ascii="Arial" w:hAnsi="Arial" w:cs="Arial"/>
          <w:sz w:val="22"/>
          <w:szCs w:val="22"/>
          <w:lang w:val="de-DE"/>
        </w:rPr>
        <w:t xml:space="preserve">zu </w:t>
      </w:r>
      <w:r w:rsidR="008B7260">
        <w:rPr>
          <w:rFonts w:ascii="Arial" w:hAnsi="Arial" w:cs="Arial"/>
          <w:sz w:val="22"/>
          <w:szCs w:val="22"/>
          <w:lang w:val="de-DE"/>
        </w:rPr>
        <w:t>komplettier</w:t>
      </w:r>
      <w:r w:rsidR="00894155">
        <w:rPr>
          <w:rFonts w:ascii="Arial" w:hAnsi="Arial" w:cs="Arial"/>
          <w:sz w:val="22"/>
          <w:szCs w:val="22"/>
          <w:lang w:val="de-DE"/>
        </w:rPr>
        <w:t>en</w:t>
      </w:r>
      <w:r w:rsidRPr="00BF535B">
        <w:rPr>
          <w:rFonts w:ascii="Arial" w:hAnsi="Arial" w:cs="Arial"/>
          <w:sz w:val="22"/>
          <w:szCs w:val="22"/>
          <w:lang w:val="de-DE"/>
        </w:rPr>
        <w:t>.</w:t>
      </w:r>
      <w:r w:rsidR="00A2436D" w:rsidRPr="00A2436D">
        <w:rPr>
          <w:rFonts w:ascii="Arial" w:hAnsi="Arial" w:cs="Arial"/>
          <w:sz w:val="22"/>
          <w:szCs w:val="22"/>
          <w:lang w:val="de-DE"/>
        </w:rPr>
        <w:t xml:space="preserve"> </w:t>
      </w:r>
    </w:p>
    <w:p w14:paraId="679944D5" w14:textId="3A6B9332" w:rsidR="00A2436D" w:rsidRPr="00BF535B" w:rsidRDefault="00721C9F" w:rsidP="00A2436D">
      <w:pPr>
        <w:pStyle w:val="KeinLeerraum"/>
        <w:spacing w:after="240"/>
        <w:rPr>
          <w:rFonts w:ascii="Arial" w:hAnsi="Arial" w:cs="Arial"/>
          <w:sz w:val="22"/>
          <w:szCs w:val="22"/>
          <w:lang w:val="de-DE"/>
        </w:rPr>
      </w:pPr>
      <w:r>
        <w:rPr>
          <w:rFonts w:ascii="Arial" w:hAnsi="Arial" w:cs="Arial"/>
          <w:b/>
          <w:sz w:val="22"/>
          <w:szCs w:val="22"/>
          <w:lang w:val="de-DE"/>
        </w:rPr>
        <w:t>Das Science-Fiction</w:t>
      </w:r>
      <w:r w:rsidR="00BF535B" w:rsidRPr="00BF535B">
        <w:rPr>
          <w:rFonts w:ascii="Arial" w:hAnsi="Arial" w:cs="Arial"/>
          <w:b/>
          <w:sz w:val="22"/>
          <w:szCs w:val="22"/>
          <w:lang w:val="de-DE"/>
        </w:rPr>
        <w:t>-Design</w:t>
      </w:r>
      <w:r w:rsidR="00BD5CEF">
        <w:rPr>
          <w:rFonts w:ascii="Arial" w:hAnsi="Arial" w:cs="Arial"/>
          <w:b/>
          <w:sz w:val="22"/>
          <w:szCs w:val="22"/>
          <w:lang w:val="de-DE"/>
        </w:rPr>
        <w:t xml:space="preserve"> der MusicMachine </w:t>
      </w:r>
      <w:r>
        <w:rPr>
          <w:rFonts w:ascii="Arial" w:hAnsi="Arial" w:cs="Arial"/>
          <w:b/>
          <w:sz w:val="22"/>
          <w:szCs w:val="22"/>
          <w:lang w:val="de-DE"/>
        </w:rPr>
        <w:t>3</w:t>
      </w:r>
    </w:p>
    <w:p w14:paraId="5B8B5AB8" w14:textId="73F96C85" w:rsidR="00A2436D" w:rsidRPr="00BF535B" w:rsidRDefault="00BF535B" w:rsidP="00A2436D">
      <w:pPr>
        <w:pStyle w:val="KeinLeerraum"/>
        <w:spacing w:after="240"/>
        <w:rPr>
          <w:rFonts w:ascii="Arial" w:hAnsi="Arial" w:cs="Arial"/>
          <w:sz w:val="22"/>
          <w:szCs w:val="22"/>
          <w:lang w:val="de-DE"/>
        </w:rPr>
      </w:pPr>
      <w:r w:rsidRPr="00526AB9">
        <w:rPr>
          <w:rFonts w:ascii="Arial" w:hAnsi="Arial" w:cs="Arial"/>
          <w:sz w:val="22"/>
          <w:szCs w:val="22"/>
          <w:lang w:val="de-DE"/>
        </w:rPr>
        <w:t xml:space="preserve">REUGE </w:t>
      </w:r>
      <w:r w:rsidR="00526AB9" w:rsidRPr="00526AB9">
        <w:rPr>
          <w:rFonts w:ascii="Arial" w:hAnsi="Arial" w:cs="Arial"/>
          <w:sz w:val="22"/>
          <w:szCs w:val="22"/>
          <w:lang w:val="de-DE"/>
        </w:rPr>
        <w:t>gestaltete</w:t>
      </w:r>
      <w:r w:rsidRPr="00526AB9">
        <w:rPr>
          <w:rFonts w:ascii="Arial" w:hAnsi="Arial" w:cs="Arial"/>
          <w:sz w:val="22"/>
          <w:szCs w:val="22"/>
          <w:lang w:val="de-DE"/>
        </w:rPr>
        <w:t xml:space="preserve"> die MusicMachine</w:t>
      </w:r>
      <w:r w:rsidR="00721C9F" w:rsidRPr="00526AB9">
        <w:rPr>
          <w:rFonts w:ascii="Arial" w:hAnsi="Arial" w:cs="Arial"/>
          <w:sz w:val="22"/>
          <w:szCs w:val="22"/>
          <w:lang w:val="de-DE"/>
        </w:rPr>
        <w:t xml:space="preserve"> 3</w:t>
      </w:r>
      <w:r w:rsidRPr="00526AB9">
        <w:rPr>
          <w:rFonts w:ascii="Arial" w:hAnsi="Arial" w:cs="Arial"/>
          <w:sz w:val="22"/>
          <w:szCs w:val="22"/>
          <w:lang w:val="de-DE"/>
        </w:rPr>
        <w:t xml:space="preserve"> nach </w:t>
      </w:r>
      <w:r w:rsidR="00526AB9" w:rsidRPr="00526AB9">
        <w:rPr>
          <w:rFonts w:ascii="Arial" w:hAnsi="Arial" w:cs="Arial"/>
          <w:sz w:val="22"/>
          <w:szCs w:val="22"/>
          <w:lang w:val="de-DE"/>
        </w:rPr>
        <w:t>einem</w:t>
      </w:r>
      <w:r w:rsidRPr="00526AB9">
        <w:rPr>
          <w:rFonts w:ascii="Arial" w:hAnsi="Arial" w:cs="Arial"/>
          <w:sz w:val="22"/>
          <w:szCs w:val="22"/>
          <w:lang w:val="de-DE"/>
        </w:rPr>
        <w:t xml:space="preserve"> von MB&amp;F</w:t>
      </w:r>
      <w:r w:rsidR="00721C9F" w:rsidRPr="00526AB9">
        <w:rPr>
          <w:rFonts w:ascii="Arial" w:hAnsi="Arial" w:cs="Arial"/>
          <w:sz w:val="22"/>
          <w:szCs w:val="22"/>
          <w:lang w:val="de-DE"/>
        </w:rPr>
        <w:t xml:space="preserve"> und dem Designer</w:t>
      </w:r>
      <w:r w:rsidRPr="00526AB9">
        <w:rPr>
          <w:rFonts w:ascii="Arial" w:hAnsi="Arial" w:cs="Arial"/>
          <w:sz w:val="22"/>
          <w:szCs w:val="22"/>
          <w:lang w:val="de-DE"/>
        </w:rPr>
        <w:t xml:space="preserve"> Xin Wang</w:t>
      </w:r>
      <w:r w:rsidR="00721C9F" w:rsidRPr="00526AB9">
        <w:rPr>
          <w:rFonts w:ascii="Arial" w:hAnsi="Arial" w:cs="Arial"/>
          <w:sz w:val="22"/>
          <w:szCs w:val="22"/>
          <w:lang w:val="de-DE"/>
        </w:rPr>
        <w:t xml:space="preserve"> vorgelegten Entwurf</w:t>
      </w:r>
      <w:r w:rsidR="00526AB9" w:rsidRPr="00526AB9">
        <w:rPr>
          <w:rFonts w:ascii="Arial" w:hAnsi="Arial" w:cs="Arial"/>
          <w:sz w:val="22"/>
          <w:szCs w:val="22"/>
          <w:lang w:val="de-DE"/>
        </w:rPr>
        <w:t xml:space="preserve"> </w:t>
      </w:r>
      <w:r w:rsidR="00033261">
        <w:rPr>
          <w:rFonts w:ascii="Arial" w:hAnsi="Arial" w:cs="Arial"/>
          <w:sz w:val="22"/>
          <w:szCs w:val="22"/>
          <w:lang w:val="de-DE"/>
        </w:rPr>
        <w:t>in Gestalt eines</w:t>
      </w:r>
      <w:r w:rsidR="00721C9F" w:rsidRPr="00526AB9">
        <w:rPr>
          <w:rFonts w:ascii="Arial" w:hAnsi="Arial" w:cs="Arial"/>
          <w:sz w:val="22"/>
          <w:szCs w:val="22"/>
          <w:lang w:val="de-DE"/>
        </w:rPr>
        <w:t xml:space="preserve"> TIE-</w:t>
      </w:r>
      <w:r w:rsidR="00D747DE">
        <w:rPr>
          <w:rFonts w:ascii="Arial" w:hAnsi="Arial" w:cs="Arial"/>
          <w:sz w:val="22"/>
          <w:szCs w:val="22"/>
          <w:lang w:val="de-DE"/>
        </w:rPr>
        <w:t>Jäger</w:t>
      </w:r>
      <w:r w:rsidR="00033261">
        <w:rPr>
          <w:rFonts w:ascii="Arial" w:hAnsi="Arial" w:cs="Arial"/>
          <w:sz w:val="22"/>
          <w:szCs w:val="22"/>
          <w:lang w:val="de-DE"/>
        </w:rPr>
        <w:t>s</w:t>
      </w:r>
      <w:r w:rsidR="00721C9F" w:rsidRPr="00526AB9">
        <w:rPr>
          <w:rFonts w:ascii="Arial" w:hAnsi="Arial" w:cs="Arial"/>
          <w:sz w:val="22"/>
          <w:szCs w:val="22"/>
          <w:lang w:val="de-DE"/>
        </w:rPr>
        <w:t xml:space="preserve"> aus </w:t>
      </w:r>
      <w:r w:rsidR="008670F0" w:rsidRPr="008670F0">
        <w:rPr>
          <w:rFonts w:ascii="Arial" w:hAnsi="Arial" w:cs="Arial"/>
          <w:i/>
          <w:sz w:val="22"/>
          <w:szCs w:val="22"/>
          <w:lang w:val="de-DE"/>
        </w:rPr>
        <w:t>Star Wars</w:t>
      </w:r>
      <w:r w:rsidR="00526AB9">
        <w:rPr>
          <w:rFonts w:ascii="Arial" w:hAnsi="Arial" w:cs="Arial"/>
          <w:i/>
          <w:sz w:val="22"/>
          <w:szCs w:val="22"/>
          <w:lang w:val="de-DE"/>
        </w:rPr>
        <w:t xml:space="preserve">. </w:t>
      </w:r>
      <w:r w:rsidR="00033261">
        <w:rPr>
          <w:rFonts w:ascii="Arial" w:hAnsi="Arial" w:cs="Arial"/>
          <w:sz w:val="22"/>
          <w:szCs w:val="22"/>
          <w:lang w:val="de-DE"/>
        </w:rPr>
        <w:t xml:space="preserve">Das Konzept bringt </w:t>
      </w:r>
      <w:r w:rsidR="00526AB9">
        <w:rPr>
          <w:rFonts w:ascii="Arial" w:hAnsi="Arial" w:cs="Arial"/>
          <w:sz w:val="22"/>
          <w:szCs w:val="22"/>
          <w:lang w:val="de-DE"/>
        </w:rPr>
        <w:t xml:space="preserve">alle </w:t>
      </w:r>
      <w:r w:rsidRPr="00BF535B">
        <w:rPr>
          <w:rFonts w:ascii="Arial" w:hAnsi="Arial" w:cs="Arial"/>
          <w:sz w:val="22"/>
          <w:szCs w:val="22"/>
          <w:lang w:val="de-DE"/>
        </w:rPr>
        <w:t>klassischen Elemente</w:t>
      </w:r>
      <w:r w:rsidR="00526AB9">
        <w:rPr>
          <w:rFonts w:ascii="Arial" w:hAnsi="Arial" w:cs="Arial"/>
          <w:sz w:val="22"/>
          <w:szCs w:val="22"/>
          <w:lang w:val="de-DE"/>
        </w:rPr>
        <w:t xml:space="preserve"> einer Spieluhr – ge</w:t>
      </w:r>
      <w:r w:rsidRPr="00BF535B">
        <w:rPr>
          <w:rFonts w:ascii="Arial" w:hAnsi="Arial" w:cs="Arial"/>
          <w:sz w:val="22"/>
          <w:szCs w:val="22"/>
          <w:lang w:val="de-DE"/>
        </w:rPr>
        <w:t>stimmte Tonkämme, Stiftwalzen, Aufzugsmechanismen, Federhäuser und Gangregler</w:t>
      </w:r>
      <w:r w:rsidR="00526AB9">
        <w:rPr>
          <w:rFonts w:ascii="Arial" w:hAnsi="Arial" w:cs="Arial"/>
          <w:sz w:val="22"/>
          <w:szCs w:val="22"/>
          <w:lang w:val="de-DE"/>
        </w:rPr>
        <w:t xml:space="preserve"> – geschickt </w:t>
      </w:r>
      <w:r w:rsidR="00033261">
        <w:rPr>
          <w:rFonts w:ascii="Arial" w:hAnsi="Arial" w:cs="Arial"/>
          <w:sz w:val="22"/>
          <w:szCs w:val="22"/>
          <w:lang w:val="de-DE"/>
        </w:rPr>
        <w:t>in der</w:t>
      </w:r>
      <w:r w:rsidRPr="00BF535B">
        <w:rPr>
          <w:rFonts w:ascii="Arial" w:hAnsi="Arial" w:cs="Arial"/>
          <w:sz w:val="22"/>
          <w:szCs w:val="22"/>
          <w:lang w:val="de-DE"/>
        </w:rPr>
        <w:t xml:space="preserve"> Form </w:t>
      </w:r>
      <w:r w:rsidR="00033261">
        <w:rPr>
          <w:rFonts w:ascii="Arial" w:hAnsi="Arial" w:cs="Arial"/>
          <w:sz w:val="22"/>
          <w:szCs w:val="22"/>
          <w:lang w:val="de-DE"/>
        </w:rPr>
        <w:t>d</w:t>
      </w:r>
      <w:r w:rsidRPr="00BF535B">
        <w:rPr>
          <w:rFonts w:ascii="Arial" w:hAnsi="Arial" w:cs="Arial"/>
          <w:sz w:val="22"/>
          <w:szCs w:val="22"/>
          <w:lang w:val="de-DE"/>
        </w:rPr>
        <w:t xml:space="preserve">es </w:t>
      </w:r>
      <w:r w:rsidR="00526AB9">
        <w:rPr>
          <w:rFonts w:ascii="Arial" w:hAnsi="Arial" w:cs="Arial"/>
          <w:sz w:val="22"/>
          <w:szCs w:val="22"/>
          <w:lang w:val="de-DE"/>
        </w:rPr>
        <w:t xml:space="preserve">TIE </w:t>
      </w:r>
      <w:r w:rsidR="00894155">
        <w:rPr>
          <w:rFonts w:ascii="Arial" w:hAnsi="Arial" w:cs="Arial"/>
          <w:sz w:val="22"/>
          <w:szCs w:val="22"/>
          <w:lang w:val="de-DE"/>
        </w:rPr>
        <w:t xml:space="preserve">– </w:t>
      </w:r>
      <w:r w:rsidR="00D747DE">
        <w:rPr>
          <w:rFonts w:ascii="Arial" w:hAnsi="Arial" w:cs="Arial"/>
          <w:sz w:val="22"/>
          <w:szCs w:val="22"/>
          <w:lang w:val="de-DE"/>
        </w:rPr>
        <w:t>Jägers</w:t>
      </w:r>
      <w:r w:rsidR="00526AB9">
        <w:rPr>
          <w:rFonts w:ascii="Arial" w:hAnsi="Arial" w:cs="Arial"/>
          <w:sz w:val="22"/>
          <w:szCs w:val="22"/>
          <w:lang w:val="de-DE"/>
        </w:rPr>
        <w:t xml:space="preserve"> </w:t>
      </w:r>
      <w:r w:rsidR="00033261">
        <w:rPr>
          <w:rFonts w:ascii="Arial" w:hAnsi="Arial" w:cs="Arial"/>
          <w:sz w:val="22"/>
          <w:szCs w:val="22"/>
          <w:lang w:val="de-DE"/>
        </w:rPr>
        <w:t>unter</w:t>
      </w:r>
      <w:r w:rsidRPr="00BF535B">
        <w:rPr>
          <w:rFonts w:ascii="Arial" w:hAnsi="Arial" w:cs="Arial"/>
          <w:sz w:val="22"/>
          <w:szCs w:val="22"/>
          <w:lang w:val="de-DE"/>
        </w:rPr>
        <w:t xml:space="preserve">. Zur Soundoptimierung </w:t>
      </w:r>
      <w:r w:rsidR="00894155">
        <w:rPr>
          <w:rFonts w:ascii="Arial" w:hAnsi="Arial" w:cs="Arial"/>
          <w:sz w:val="22"/>
          <w:szCs w:val="22"/>
          <w:lang w:val="de-DE"/>
        </w:rPr>
        <w:t>der</w:t>
      </w:r>
      <w:r w:rsidRPr="00BF535B">
        <w:rPr>
          <w:rFonts w:ascii="Arial" w:hAnsi="Arial" w:cs="Arial"/>
          <w:sz w:val="22"/>
          <w:szCs w:val="22"/>
          <w:lang w:val="de-DE"/>
        </w:rPr>
        <w:t xml:space="preserve"> MusicMachine</w:t>
      </w:r>
      <w:r w:rsidR="00526AB9">
        <w:rPr>
          <w:rFonts w:ascii="Arial" w:hAnsi="Arial" w:cs="Arial"/>
          <w:sz w:val="22"/>
          <w:szCs w:val="22"/>
          <w:lang w:val="de-DE"/>
        </w:rPr>
        <w:t xml:space="preserve"> 3</w:t>
      </w:r>
      <w:r w:rsidRPr="00BF535B">
        <w:rPr>
          <w:rFonts w:ascii="Arial" w:hAnsi="Arial" w:cs="Arial"/>
          <w:sz w:val="22"/>
          <w:szCs w:val="22"/>
          <w:lang w:val="de-DE"/>
        </w:rPr>
        <w:t xml:space="preserve"> entwickelte Jeanmichel Capt von JMC Lutherie einen genialen inneren Resonanzboden.</w:t>
      </w:r>
    </w:p>
    <w:p w14:paraId="101679BC" w14:textId="150FF6D6" w:rsidR="007D0CD2" w:rsidRPr="00D363A6" w:rsidRDefault="00D363A6" w:rsidP="00AB0ADC">
      <w:pPr>
        <w:spacing w:after="240"/>
        <w:rPr>
          <w:rFonts w:ascii="Arial" w:hAnsi="Arial" w:cs="Arial"/>
          <w:b/>
          <w:color w:val="000000"/>
          <w:sz w:val="22"/>
          <w:szCs w:val="22"/>
          <w:lang w:val="de-DE"/>
        </w:rPr>
      </w:pPr>
      <w:r w:rsidRPr="00D363A6">
        <w:rPr>
          <w:rFonts w:ascii="Arial" w:hAnsi="Arial" w:cs="Arial"/>
          <w:b/>
          <w:color w:val="000000"/>
          <w:sz w:val="22"/>
          <w:szCs w:val="22"/>
          <w:lang w:val="de-DE"/>
        </w:rPr>
        <w:t>Die Melodien</w:t>
      </w:r>
    </w:p>
    <w:p w14:paraId="207D2132" w14:textId="68FCDE1F" w:rsidR="00D363A6" w:rsidRPr="00D363A6" w:rsidRDefault="00D363A6" w:rsidP="00AB0ADC">
      <w:pPr>
        <w:spacing w:after="240"/>
        <w:ind w:right="-142"/>
        <w:rPr>
          <w:rFonts w:ascii="Arial" w:hAnsi="Arial" w:cs="Arial"/>
          <w:color w:val="000000"/>
          <w:sz w:val="22"/>
          <w:szCs w:val="22"/>
          <w:lang w:val="de-DE"/>
        </w:rPr>
      </w:pPr>
      <w:r w:rsidRPr="00D363A6">
        <w:rPr>
          <w:rFonts w:ascii="Arial" w:hAnsi="Arial" w:cs="Arial"/>
          <w:color w:val="000000"/>
          <w:sz w:val="22"/>
          <w:szCs w:val="22"/>
          <w:lang w:val="de-DE"/>
        </w:rPr>
        <w:t xml:space="preserve">Auch wenn die MusicMachine 3 äußerlich </w:t>
      </w:r>
      <w:r>
        <w:rPr>
          <w:rFonts w:ascii="Arial" w:hAnsi="Arial" w:cs="Arial"/>
          <w:color w:val="000000"/>
          <w:sz w:val="22"/>
          <w:szCs w:val="22"/>
          <w:lang w:val="de-DE"/>
        </w:rPr>
        <w:t xml:space="preserve">sehr nach </w:t>
      </w:r>
      <w:r w:rsidR="008670F0" w:rsidRPr="00894155">
        <w:rPr>
          <w:rFonts w:ascii="Arial" w:hAnsi="Arial" w:cs="Arial"/>
          <w:i/>
          <w:color w:val="000000"/>
          <w:sz w:val="22"/>
          <w:szCs w:val="22"/>
          <w:lang w:val="de-DE"/>
        </w:rPr>
        <w:t>Star Wars</w:t>
      </w:r>
      <w:r>
        <w:rPr>
          <w:rFonts w:ascii="Arial" w:hAnsi="Arial" w:cs="Arial"/>
          <w:color w:val="000000"/>
          <w:sz w:val="22"/>
          <w:szCs w:val="22"/>
          <w:lang w:val="de-DE"/>
        </w:rPr>
        <w:t xml:space="preserve"> aussieht, stammt ihre Musik doch eher aus Filmen und TV-Serien aus der Zeit von Büssers Kindheit: aus den 1960er</w:t>
      </w:r>
      <w:r w:rsidR="00894155">
        <w:rPr>
          <w:rFonts w:ascii="Arial" w:hAnsi="Arial" w:cs="Arial"/>
          <w:color w:val="000000"/>
          <w:sz w:val="22"/>
          <w:szCs w:val="22"/>
          <w:lang w:val="de-DE"/>
        </w:rPr>
        <w:t>-</w:t>
      </w:r>
      <w:r>
        <w:rPr>
          <w:rFonts w:ascii="Arial" w:hAnsi="Arial" w:cs="Arial"/>
          <w:color w:val="000000"/>
          <w:sz w:val="22"/>
          <w:szCs w:val="22"/>
          <w:lang w:val="de-DE"/>
        </w:rPr>
        <w:t xml:space="preserve"> und 1970er</w:t>
      </w:r>
      <w:r w:rsidR="00894155">
        <w:rPr>
          <w:rFonts w:ascii="Arial" w:hAnsi="Arial" w:cs="Arial"/>
          <w:color w:val="000000"/>
          <w:sz w:val="22"/>
          <w:szCs w:val="22"/>
          <w:lang w:val="de-DE"/>
        </w:rPr>
        <w:t>-</w:t>
      </w:r>
      <w:r>
        <w:rPr>
          <w:rFonts w:ascii="Arial" w:hAnsi="Arial" w:cs="Arial"/>
          <w:color w:val="000000"/>
          <w:sz w:val="22"/>
          <w:szCs w:val="22"/>
          <w:lang w:val="de-DE"/>
        </w:rPr>
        <w:t xml:space="preserve"> Jahren. Die rechte Walze </w:t>
      </w:r>
      <w:r w:rsidR="0036044C">
        <w:rPr>
          <w:rFonts w:ascii="Arial" w:hAnsi="Arial" w:cs="Arial"/>
          <w:color w:val="000000"/>
          <w:sz w:val="22"/>
          <w:szCs w:val="22"/>
          <w:lang w:val="de-DE"/>
        </w:rPr>
        <w:t>lässt</w:t>
      </w:r>
      <w:r>
        <w:rPr>
          <w:rFonts w:ascii="Arial" w:hAnsi="Arial" w:cs="Arial"/>
          <w:color w:val="000000"/>
          <w:sz w:val="22"/>
          <w:szCs w:val="22"/>
          <w:lang w:val="de-DE"/>
        </w:rPr>
        <w:t xml:space="preserve"> </w:t>
      </w:r>
      <w:r w:rsidR="0036044C">
        <w:rPr>
          <w:rFonts w:ascii="Arial" w:hAnsi="Arial" w:cs="Arial"/>
          <w:color w:val="000000"/>
          <w:sz w:val="22"/>
          <w:szCs w:val="22"/>
          <w:lang w:val="de-DE"/>
        </w:rPr>
        <w:t>die</w:t>
      </w:r>
      <w:r>
        <w:rPr>
          <w:rFonts w:ascii="Arial" w:hAnsi="Arial" w:cs="Arial"/>
          <w:color w:val="000000"/>
          <w:sz w:val="22"/>
          <w:szCs w:val="22"/>
          <w:lang w:val="de-DE"/>
        </w:rPr>
        <w:t xml:space="preserve"> Titelmusik </w:t>
      </w:r>
      <w:r w:rsidR="00B01595">
        <w:rPr>
          <w:rFonts w:ascii="Arial" w:hAnsi="Arial" w:cs="Arial"/>
          <w:color w:val="000000"/>
          <w:sz w:val="22"/>
          <w:szCs w:val="22"/>
          <w:lang w:val="de-DE"/>
        </w:rPr>
        <w:t>aus</w:t>
      </w:r>
      <w:r w:rsidRPr="00D363A6">
        <w:rPr>
          <w:rFonts w:ascii="Arial" w:hAnsi="Arial" w:cs="Arial"/>
          <w:i/>
          <w:color w:val="000000"/>
          <w:sz w:val="22"/>
          <w:szCs w:val="22"/>
          <w:lang w:val="de-DE"/>
        </w:rPr>
        <w:t xml:space="preserve"> </w:t>
      </w:r>
      <w:r w:rsidR="008670F0">
        <w:rPr>
          <w:rFonts w:ascii="Arial" w:hAnsi="Arial" w:cs="Arial"/>
          <w:i/>
          <w:color w:val="000000"/>
          <w:sz w:val="22"/>
          <w:szCs w:val="22"/>
          <w:lang w:val="de-DE"/>
        </w:rPr>
        <w:t>Star Wars</w:t>
      </w:r>
      <w:r w:rsidRPr="00D363A6">
        <w:rPr>
          <w:rFonts w:ascii="Arial" w:hAnsi="Arial" w:cs="Arial"/>
          <w:color w:val="000000"/>
          <w:sz w:val="22"/>
          <w:szCs w:val="22"/>
          <w:lang w:val="de-DE"/>
        </w:rPr>
        <w:t xml:space="preserve"> (1977), </w:t>
      </w:r>
      <w:r w:rsidR="00BD5CEF">
        <w:rPr>
          <w:rFonts w:ascii="Arial" w:hAnsi="Arial" w:cs="Arial"/>
          <w:i/>
          <w:color w:val="000000"/>
          <w:sz w:val="22"/>
          <w:szCs w:val="22"/>
          <w:lang w:val="de-DE"/>
        </w:rPr>
        <w:t>Mission: Impossible</w:t>
      </w:r>
      <w:r>
        <w:rPr>
          <w:rFonts w:ascii="Arial" w:hAnsi="Arial" w:cs="Arial"/>
          <w:color w:val="000000"/>
          <w:sz w:val="22"/>
          <w:szCs w:val="22"/>
          <w:lang w:val="de-DE"/>
        </w:rPr>
        <w:t xml:space="preserve"> (196</w:t>
      </w:r>
      <w:r w:rsidR="00894155">
        <w:rPr>
          <w:rFonts w:ascii="Arial" w:hAnsi="Arial" w:cs="Arial"/>
          <w:color w:val="000000"/>
          <w:sz w:val="22"/>
          <w:szCs w:val="22"/>
          <w:lang w:val="de-DE"/>
        </w:rPr>
        <w:t>6</w:t>
      </w:r>
      <w:r>
        <w:rPr>
          <w:rFonts w:ascii="Arial" w:hAnsi="Arial" w:cs="Arial"/>
          <w:color w:val="000000"/>
          <w:sz w:val="22"/>
          <w:szCs w:val="22"/>
          <w:lang w:val="de-DE"/>
        </w:rPr>
        <w:t>)</w:t>
      </w:r>
      <w:r w:rsidRPr="00D363A6">
        <w:rPr>
          <w:rFonts w:ascii="Arial" w:hAnsi="Arial" w:cs="Arial"/>
          <w:color w:val="000000"/>
          <w:sz w:val="22"/>
          <w:szCs w:val="22"/>
          <w:lang w:val="de-DE"/>
        </w:rPr>
        <w:t xml:space="preserve"> </w:t>
      </w:r>
      <w:r>
        <w:rPr>
          <w:rFonts w:ascii="Arial" w:hAnsi="Arial" w:cs="Arial"/>
          <w:color w:val="000000"/>
          <w:sz w:val="22"/>
          <w:szCs w:val="22"/>
          <w:lang w:val="de-DE"/>
        </w:rPr>
        <w:t>u</w:t>
      </w:r>
      <w:r w:rsidRPr="00D363A6">
        <w:rPr>
          <w:rFonts w:ascii="Arial" w:hAnsi="Arial" w:cs="Arial"/>
          <w:color w:val="000000"/>
          <w:sz w:val="22"/>
          <w:szCs w:val="22"/>
          <w:lang w:val="de-DE"/>
        </w:rPr>
        <w:t xml:space="preserve">nd </w:t>
      </w:r>
      <w:r w:rsidRPr="00D363A6">
        <w:rPr>
          <w:rFonts w:ascii="Arial" w:hAnsi="Arial" w:cs="Arial"/>
          <w:i/>
          <w:color w:val="000000"/>
          <w:sz w:val="22"/>
          <w:szCs w:val="22"/>
          <w:lang w:val="de-DE"/>
        </w:rPr>
        <w:t>James Bond</w:t>
      </w:r>
      <w:r w:rsidRPr="00D363A6">
        <w:rPr>
          <w:rFonts w:ascii="Arial" w:hAnsi="Arial" w:cs="Arial"/>
          <w:color w:val="000000"/>
          <w:sz w:val="22"/>
          <w:szCs w:val="22"/>
          <w:lang w:val="de-DE"/>
        </w:rPr>
        <w:t xml:space="preserve"> (1962)</w:t>
      </w:r>
      <w:r w:rsidR="0036044C">
        <w:rPr>
          <w:rFonts w:ascii="Arial" w:hAnsi="Arial" w:cs="Arial"/>
          <w:color w:val="000000"/>
          <w:sz w:val="22"/>
          <w:szCs w:val="22"/>
          <w:lang w:val="de-DE"/>
        </w:rPr>
        <w:t xml:space="preserve"> anklingen</w:t>
      </w:r>
      <w:r w:rsidRPr="00D363A6">
        <w:rPr>
          <w:rFonts w:ascii="Arial" w:hAnsi="Arial" w:cs="Arial"/>
          <w:color w:val="000000"/>
          <w:sz w:val="22"/>
          <w:szCs w:val="22"/>
          <w:lang w:val="de-DE"/>
        </w:rPr>
        <w:t>,</w:t>
      </w:r>
      <w:r w:rsidR="00B01595">
        <w:rPr>
          <w:rFonts w:ascii="Arial" w:hAnsi="Arial" w:cs="Arial"/>
          <w:color w:val="000000"/>
          <w:sz w:val="22"/>
          <w:szCs w:val="22"/>
          <w:lang w:val="de-DE"/>
        </w:rPr>
        <w:t xml:space="preserve"> während die linke Walze </w:t>
      </w:r>
      <w:r w:rsidR="0036044C">
        <w:rPr>
          <w:rFonts w:ascii="Arial" w:hAnsi="Arial" w:cs="Arial"/>
          <w:color w:val="000000"/>
          <w:sz w:val="22"/>
          <w:szCs w:val="22"/>
          <w:lang w:val="de-DE"/>
        </w:rPr>
        <w:t>Teile der Titelmusik</w:t>
      </w:r>
      <w:r w:rsidR="00B01595">
        <w:rPr>
          <w:rFonts w:ascii="Arial" w:hAnsi="Arial" w:cs="Arial"/>
          <w:color w:val="000000"/>
          <w:sz w:val="22"/>
          <w:szCs w:val="22"/>
          <w:lang w:val="de-DE"/>
        </w:rPr>
        <w:t xml:space="preserve"> aus </w:t>
      </w:r>
      <w:r w:rsidR="00B01595">
        <w:rPr>
          <w:rFonts w:ascii="Arial" w:hAnsi="Arial" w:cs="Arial"/>
          <w:i/>
          <w:color w:val="000000"/>
          <w:sz w:val="22"/>
          <w:szCs w:val="22"/>
          <w:lang w:val="de-DE"/>
        </w:rPr>
        <w:t>Der Pate</w:t>
      </w:r>
      <w:r w:rsidR="00B01595" w:rsidRPr="00B01595">
        <w:rPr>
          <w:rFonts w:ascii="Arial" w:hAnsi="Arial" w:cs="Arial"/>
          <w:color w:val="000000"/>
          <w:sz w:val="22"/>
          <w:szCs w:val="22"/>
          <w:lang w:val="de-DE"/>
        </w:rPr>
        <w:t xml:space="preserve"> (1972) </w:t>
      </w:r>
      <w:r w:rsidR="00B01595">
        <w:rPr>
          <w:rFonts w:ascii="Arial" w:hAnsi="Arial" w:cs="Arial"/>
          <w:color w:val="000000"/>
          <w:sz w:val="22"/>
          <w:szCs w:val="22"/>
          <w:lang w:val="de-DE"/>
        </w:rPr>
        <w:t>von</w:t>
      </w:r>
      <w:r w:rsidR="00B01595" w:rsidRPr="00B01595">
        <w:rPr>
          <w:rFonts w:ascii="Arial" w:hAnsi="Arial" w:cs="Arial"/>
          <w:color w:val="000000"/>
          <w:sz w:val="22"/>
          <w:szCs w:val="22"/>
          <w:lang w:val="de-DE"/>
        </w:rPr>
        <w:t xml:space="preserve"> Nino Rota, </w:t>
      </w:r>
      <w:r w:rsidR="00B01595">
        <w:rPr>
          <w:rFonts w:ascii="Arial" w:hAnsi="Arial" w:cs="Arial"/>
          <w:i/>
          <w:color w:val="000000"/>
          <w:sz w:val="22"/>
          <w:szCs w:val="22"/>
          <w:lang w:val="de-DE"/>
        </w:rPr>
        <w:t xml:space="preserve">Furyo – Merry </w:t>
      </w:r>
      <w:r w:rsidR="00B01595" w:rsidRPr="00B01595">
        <w:rPr>
          <w:rFonts w:ascii="Arial" w:hAnsi="Arial" w:cs="Arial"/>
          <w:bCs/>
          <w:i/>
          <w:iCs/>
          <w:sz w:val="22"/>
          <w:szCs w:val="22"/>
          <w:lang w:val="de-DE"/>
        </w:rPr>
        <w:t>Christmas, Mr. Lawrence</w:t>
      </w:r>
      <w:r w:rsidR="00B01595" w:rsidRPr="00B01595">
        <w:rPr>
          <w:rFonts w:ascii="Arial" w:hAnsi="Arial" w:cs="Arial"/>
          <w:sz w:val="22"/>
          <w:szCs w:val="22"/>
          <w:lang w:val="de-DE"/>
        </w:rPr>
        <w:t xml:space="preserve"> </w:t>
      </w:r>
      <w:r w:rsidR="00B01595" w:rsidRPr="00B01595">
        <w:rPr>
          <w:rFonts w:ascii="Arial" w:hAnsi="Arial" w:cs="Arial"/>
          <w:color w:val="000000"/>
          <w:sz w:val="22"/>
          <w:szCs w:val="22"/>
          <w:lang w:val="de-DE"/>
        </w:rPr>
        <w:t xml:space="preserve">(1983) </w:t>
      </w:r>
      <w:r w:rsidR="00B01595">
        <w:rPr>
          <w:rFonts w:ascii="Arial" w:hAnsi="Arial" w:cs="Arial"/>
          <w:color w:val="000000"/>
          <w:sz w:val="22"/>
          <w:szCs w:val="22"/>
          <w:lang w:val="de-DE"/>
        </w:rPr>
        <w:t>von</w:t>
      </w:r>
      <w:r w:rsidR="00B01595" w:rsidRPr="00B01595">
        <w:rPr>
          <w:rFonts w:ascii="Arial" w:hAnsi="Arial" w:cs="Arial"/>
          <w:color w:val="000000"/>
          <w:sz w:val="22"/>
          <w:szCs w:val="22"/>
          <w:lang w:val="de-DE"/>
        </w:rPr>
        <w:t xml:space="preserve"> </w:t>
      </w:r>
      <w:r w:rsidR="00B01595" w:rsidRPr="00B01595">
        <w:rPr>
          <w:rFonts w:ascii="Arial" w:hAnsi="Arial" w:cs="Arial"/>
          <w:sz w:val="22"/>
          <w:szCs w:val="22"/>
          <w:lang w:val="de-DE"/>
        </w:rPr>
        <w:t>Ryuichi Sakamoto</w:t>
      </w:r>
      <w:r w:rsidR="00B01595" w:rsidRPr="00B01595">
        <w:rPr>
          <w:rFonts w:ascii="Arial" w:hAnsi="Arial" w:cs="Arial"/>
          <w:color w:val="000000"/>
          <w:sz w:val="22"/>
          <w:szCs w:val="22"/>
          <w:lang w:val="de-DE"/>
        </w:rPr>
        <w:t xml:space="preserve"> </w:t>
      </w:r>
      <w:r w:rsidR="00B01595">
        <w:rPr>
          <w:rFonts w:ascii="Arial" w:hAnsi="Arial" w:cs="Arial"/>
          <w:color w:val="000000"/>
          <w:sz w:val="22"/>
          <w:szCs w:val="22"/>
          <w:lang w:val="de-DE"/>
        </w:rPr>
        <w:t>und</w:t>
      </w:r>
      <w:r w:rsidR="00B01595" w:rsidRPr="00B01595">
        <w:rPr>
          <w:rFonts w:ascii="Arial" w:hAnsi="Arial" w:cs="Arial"/>
          <w:color w:val="000000"/>
          <w:sz w:val="22"/>
          <w:szCs w:val="22"/>
          <w:lang w:val="de-DE"/>
        </w:rPr>
        <w:t xml:space="preserve"> </w:t>
      </w:r>
      <w:r w:rsidR="00B01595">
        <w:rPr>
          <w:rFonts w:ascii="Arial" w:hAnsi="Arial" w:cs="Arial"/>
          <w:i/>
          <w:sz w:val="22"/>
          <w:szCs w:val="22"/>
          <w:lang w:val="de-DE"/>
        </w:rPr>
        <w:t xml:space="preserve">Die </w:t>
      </w:r>
      <w:r w:rsidR="00B71A18">
        <w:rPr>
          <w:rFonts w:ascii="Arial" w:hAnsi="Arial" w:cs="Arial"/>
          <w:i/>
          <w:sz w:val="22"/>
          <w:szCs w:val="22"/>
          <w:lang w:val="de-DE"/>
        </w:rPr>
        <w:t>2</w:t>
      </w:r>
      <w:r w:rsidR="00B01595" w:rsidRPr="00B01595">
        <w:rPr>
          <w:rFonts w:ascii="Arial" w:hAnsi="Arial" w:cs="Arial"/>
          <w:sz w:val="22"/>
          <w:szCs w:val="22"/>
          <w:lang w:val="de-DE"/>
        </w:rPr>
        <w:t xml:space="preserve"> </w:t>
      </w:r>
      <w:r w:rsidR="00B01595" w:rsidRPr="00B01595">
        <w:rPr>
          <w:rFonts w:ascii="Arial" w:hAnsi="Arial" w:cs="Arial"/>
          <w:color w:val="000000"/>
          <w:sz w:val="22"/>
          <w:szCs w:val="22"/>
          <w:lang w:val="de-DE"/>
        </w:rPr>
        <w:t xml:space="preserve">(1971) </w:t>
      </w:r>
      <w:r w:rsidR="00B01595">
        <w:rPr>
          <w:rFonts w:ascii="Arial" w:hAnsi="Arial" w:cs="Arial"/>
          <w:color w:val="000000"/>
          <w:sz w:val="22"/>
          <w:szCs w:val="22"/>
          <w:lang w:val="de-DE"/>
        </w:rPr>
        <w:t>von</w:t>
      </w:r>
      <w:r w:rsidR="00B01595" w:rsidRPr="00B01595">
        <w:rPr>
          <w:rFonts w:ascii="Arial" w:hAnsi="Arial" w:cs="Arial"/>
          <w:color w:val="000000"/>
          <w:sz w:val="22"/>
          <w:szCs w:val="22"/>
          <w:lang w:val="de-DE"/>
        </w:rPr>
        <w:t xml:space="preserve"> John Barry</w:t>
      </w:r>
      <w:r w:rsidR="00B01595">
        <w:rPr>
          <w:rFonts w:ascii="Arial" w:hAnsi="Arial" w:cs="Arial"/>
          <w:color w:val="000000"/>
          <w:sz w:val="22"/>
          <w:szCs w:val="22"/>
          <w:lang w:val="de-DE"/>
        </w:rPr>
        <w:t xml:space="preserve"> spielt</w:t>
      </w:r>
      <w:r w:rsidR="00B01595" w:rsidRPr="00B01595">
        <w:rPr>
          <w:rFonts w:ascii="Arial" w:hAnsi="Arial" w:cs="Arial"/>
          <w:color w:val="000000"/>
          <w:sz w:val="22"/>
          <w:szCs w:val="22"/>
          <w:lang w:val="de-DE"/>
        </w:rPr>
        <w:t>.</w:t>
      </w:r>
    </w:p>
    <w:p w14:paraId="46403C0F" w14:textId="77777777" w:rsidR="00A2436D" w:rsidRPr="00BF535B" w:rsidRDefault="00466F59" w:rsidP="00A2436D">
      <w:pPr>
        <w:pStyle w:val="KeinLeerraum"/>
        <w:spacing w:after="240"/>
        <w:rPr>
          <w:rFonts w:ascii="Arial" w:hAnsi="Arial" w:cs="Arial"/>
          <w:sz w:val="22"/>
          <w:szCs w:val="22"/>
          <w:lang w:val="de-DE"/>
        </w:rPr>
      </w:pPr>
      <w:r w:rsidRPr="00466F59">
        <w:rPr>
          <w:rFonts w:ascii="Arial" w:hAnsi="Arial" w:cs="Arial"/>
          <w:b/>
          <w:sz w:val="22"/>
          <w:szCs w:val="22"/>
          <w:lang w:val="de-DE"/>
        </w:rPr>
        <w:t>Musik machen … aber mechanisch</w:t>
      </w:r>
    </w:p>
    <w:p w14:paraId="07F38350" w14:textId="39FBEBE7" w:rsidR="00A2436D" w:rsidRPr="00BF535B" w:rsidRDefault="00466F59" w:rsidP="00A2436D">
      <w:pPr>
        <w:pStyle w:val="KeinLeerraum"/>
        <w:spacing w:after="240"/>
        <w:rPr>
          <w:rFonts w:ascii="Arial" w:hAnsi="Arial" w:cs="Arial"/>
          <w:sz w:val="22"/>
          <w:szCs w:val="22"/>
          <w:lang w:val="de-DE"/>
        </w:rPr>
      </w:pPr>
      <w:r w:rsidRPr="00466F59">
        <w:rPr>
          <w:rFonts w:ascii="Arial" w:hAnsi="Arial" w:cs="Arial"/>
          <w:sz w:val="22"/>
          <w:szCs w:val="22"/>
          <w:lang w:val="de-DE"/>
        </w:rPr>
        <w:t xml:space="preserve">Nachdem MB&amp;F die Melodien festgelegt hatte, analysierte ein Musikfachmann von REUGE die Stücke und wählte die Passagen </w:t>
      </w:r>
      <w:r w:rsidR="00265D2A">
        <w:rPr>
          <w:rFonts w:ascii="Arial" w:hAnsi="Arial" w:cs="Arial"/>
          <w:sz w:val="22"/>
          <w:szCs w:val="22"/>
          <w:lang w:val="de-DE"/>
        </w:rPr>
        <w:t xml:space="preserve">mit dem höchsten Wiedererkennungswert </w:t>
      </w:r>
      <w:r w:rsidRPr="00466F59">
        <w:rPr>
          <w:rFonts w:ascii="Arial" w:hAnsi="Arial" w:cs="Arial"/>
          <w:sz w:val="22"/>
          <w:szCs w:val="22"/>
          <w:lang w:val="de-DE"/>
        </w:rPr>
        <w:t xml:space="preserve">aus. Dann machte er sich </w:t>
      </w:r>
      <w:r w:rsidR="00265D2A">
        <w:rPr>
          <w:rFonts w:ascii="Arial" w:hAnsi="Arial" w:cs="Arial"/>
          <w:sz w:val="22"/>
          <w:szCs w:val="22"/>
          <w:lang w:val="de-DE"/>
        </w:rPr>
        <w:t>daran</w:t>
      </w:r>
      <w:r w:rsidRPr="00466F59">
        <w:rPr>
          <w:rFonts w:ascii="Arial" w:hAnsi="Arial" w:cs="Arial"/>
          <w:sz w:val="22"/>
          <w:szCs w:val="22"/>
          <w:lang w:val="de-DE"/>
        </w:rPr>
        <w:t>,</w:t>
      </w:r>
      <w:r w:rsidR="00265D2A">
        <w:rPr>
          <w:rFonts w:ascii="Arial" w:hAnsi="Arial" w:cs="Arial"/>
          <w:sz w:val="22"/>
          <w:szCs w:val="22"/>
          <w:lang w:val="de-DE"/>
        </w:rPr>
        <w:t xml:space="preserve"> die Melodien für die Spieluhr neu zu schaffen,</w:t>
      </w:r>
      <w:r w:rsidRPr="00466F59">
        <w:rPr>
          <w:rFonts w:ascii="Arial" w:hAnsi="Arial" w:cs="Arial"/>
          <w:sz w:val="22"/>
          <w:szCs w:val="22"/>
          <w:lang w:val="de-DE"/>
        </w:rPr>
        <w:t xml:space="preserve"> wobei </w:t>
      </w:r>
      <w:r>
        <w:rPr>
          <w:rFonts w:ascii="Arial" w:hAnsi="Arial" w:cs="Arial"/>
          <w:sz w:val="22"/>
          <w:szCs w:val="22"/>
          <w:lang w:val="de-DE"/>
        </w:rPr>
        <w:t xml:space="preserve">er berücksichtigen </w:t>
      </w:r>
      <w:r>
        <w:rPr>
          <w:rFonts w:ascii="Arial" w:hAnsi="Arial" w:cs="Arial"/>
          <w:sz w:val="22"/>
          <w:szCs w:val="22"/>
          <w:lang w:val="de-DE"/>
        </w:rPr>
        <w:lastRenderedPageBreak/>
        <w:t>musste</w:t>
      </w:r>
      <w:r w:rsidRPr="00466F59">
        <w:rPr>
          <w:rFonts w:ascii="Arial" w:hAnsi="Arial" w:cs="Arial"/>
          <w:sz w:val="22"/>
          <w:szCs w:val="22"/>
          <w:lang w:val="de-DE"/>
        </w:rPr>
        <w:t xml:space="preserve">, dass jede </w:t>
      </w:r>
      <w:r>
        <w:rPr>
          <w:rFonts w:ascii="Arial" w:hAnsi="Arial" w:cs="Arial"/>
          <w:sz w:val="22"/>
          <w:szCs w:val="22"/>
          <w:lang w:val="de-DE"/>
        </w:rPr>
        <w:t xml:space="preserve">der beiden </w:t>
      </w:r>
      <w:r w:rsidRPr="00466F59">
        <w:rPr>
          <w:rFonts w:ascii="Arial" w:hAnsi="Arial" w:cs="Arial"/>
          <w:sz w:val="22"/>
          <w:szCs w:val="22"/>
          <w:lang w:val="de-DE"/>
        </w:rPr>
        <w:t>Walze</w:t>
      </w:r>
      <w:r w:rsidR="00B71A18">
        <w:rPr>
          <w:rFonts w:ascii="Arial" w:hAnsi="Arial" w:cs="Arial"/>
          <w:sz w:val="22"/>
          <w:szCs w:val="22"/>
          <w:lang w:val="de-DE"/>
        </w:rPr>
        <w:t>n</w:t>
      </w:r>
      <w:r w:rsidRPr="00466F59">
        <w:rPr>
          <w:rFonts w:ascii="Arial" w:hAnsi="Arial" w:cs="Arial"/>
          <w:sz w:val="22"/>
          <w:szCs w:val="22"/>
          <w:lang w:val="de-DE"/>
        </w:rPr>
        <w:t xml:space="preserve"> drei </w:t>
      </w:r>
      <w:r w:rsidR="00B71A18">
        <w:rPr>
          <w:rFonts w:ascii="Arial" w:hAnsi="Arial" w:cs="Arial"/>
          <w:sz w:val="22"/>
          <w:szCs w:val="22"/>
          <w:lang w:val="de-DE"/>
        </w:rPr>
        <w:t>verschiedene</w:t>
      </w:r>
      <w:r>
        <w:rPr>
          <w:rFonts w:ascii="Arial" w:hAnsi="Arial" w:cs="Arial"/>
          <w:sz w:val="22"/>
          <w:szCs w:val="22"/>
          <w:lang w:val="de-DE"/>
        </w:rPr>
        <w:t xml:space="preserve"> </w:t>
      </w:r>
      <w:r w:rsidRPr="00466F59">
        <w:rPr>
          <w:rFonts w:ascii="Arial" w:hAnsi="Arial" w:cs="Arial"/>
          <w:sz w:val="22"/>
          <w:szCs w:val="22"/>
          <w:lang w:val="de-DE"/>
        </w:rPr>
        <w:t xml:space="preserve">Melodien </w:t>
      </w:r>
      <w:r>
        <w:rPr>
          <w:rFonts w:ascii="Arial" w:hAnsi="Arial" w:cs="Arial"/>
          <w:sz w:val="22"/>
          <w:szCs w:val="22"/>
          <w:lang w:val="de-DE"/>
        </w:rPr>
        <w:t>abspielen sollte</w:t>
      </w:r>
      <w:r w:rsidR="00C04F88">
        <w:rPr>
          <w:rFonts w:ascii="Arial" w:hAnsi="Arial" w:cs="Arial"/>
          <w:sz w:val="22"/>
          <w:szCs w:val="22"/>
          <w:lang w:val="de-DE"/>
        </w:rPr>
        <w:t xml:space="preserve"> und dass </w:t>
      </w:r>
      <w:r w:rsidR="00265D2A">
        <w:rPr>
          <w:rFonts w:ascii="Arial" w:hAnsi="Arial" w:cs="Arial"/>
          <w:sz w:val="22"/>
          <w:szCs w:val="22"/>
          <w:lang w:val="de-DE"/>
        </w:rPr>
        <w:t>beide Stiftwalzen</w:t>
      </w:r>
      <w:r w:rsidR="00C04F88">
        <w:rPr>
          <w:rFonts w:ascii="Arial" w:hAnsi="Arial" w:cs="Arial"/>
          <w:sz w:val="22"/>
          <w:szCs w:val="22"/>
          <w:lang w:val="de-DE"/>
        </w:rPr>
        <w:t xml:space="preserve"> </w:t>
      </w:r>
      <w:r w:rsidR="00265D2A">
        <w:rPr>
          <w:rFonts w:ascii="Arial" w:hAnsi="Arial" w:cs="Arial"/>
          <w:sz w:val="22"/>
          <w:szCs w:val="22"/>
          <w:lang w:val="de-DE"/>
        </w:rPr>
        <w:t xml:space="preserve">über Kämme mit </w:t>
      </w:r>
      <w:r w:rsidR="00B71A18">
        <w:rPr>
          <w:rFonts w:ascii="Arial" w:hAnsi="Arial" w:cs="Arial"/>
          <w:sz w:val="22"/>
          <w:szCs w:val="22"/>
          <w:lang w:val="de-DE"/>
        </w:rPr>
        <w:t xml:space="preserve">Tonzungen für </w:t>
      </w:r>
      <w:r w:rsidR="00265D2A">
        <w:rPr>
          <w:rFonts w:ascii="Arial" w:hAnsi="Arial" w:cs="Arial"/>
          <w:sz w:val="22"/>
          <w:szCs w:val="22"/>
          <w:lang w:val="de-DE"/>
        </w:rPr>
        <w:t xml:space="preserve">72 Noten </w:t>
      </w:r>
      <w:r w:rsidR="00B71A18">
        <w:rPr>
          <w:rFonts w:ascii="Arial" w:hAnsi="Arial" w:cs="Arial"/>
          <w:sz w:val="22"/>
          <w:szCs w:val="22"/>
          <w:lang w:val="de-DE"/>
        </w:rPr>
        <w:t xml:space="preserve">laufen </w:t>
      </w:r>
      <w:r w:rsidR="00265D2A">
        <w:rPr>
          <w:rFonts w:ascii="Arial" w:hAnsi="Arial" w:cs="Arial"/>
          <w:sz w:val="22"/>
          <w:szCs w:val="22"/>
          <w:lang w:val="de-DE"/>
        </w:rPr>
        <w:t>würden</w:t>
      </w:r>
      <w:r w:rsidR="00C04F88">
        <w:rPr>
          <w:rFonts w:ascii="Arial" w:hAnsi="Arial" w:cs="Arial"/>
          <w:sz w:val="22"/>
          <w:szCs w:val="22"/>
          <w:lang w:val="de-DE"/>
        </w:rPr>
        <w:t>.</w:t>
      </w:r>
    </w:p>
    <w:p w14:paraId="58EF866B" w14:textId="30104262" w:rsidR="00A2436D" w:rsidRPr="00BF535B" w:rsidRDefault="00DC5513" w:rsidP="00A2436D">
      <w:pPr>
        <w:pStyle w:val="KeinLeerraum"/>
        <w:spacing w:after="240"/>
        <w:rPr>
          <w:rFonts w:ascii="Arial" w:hAnsi="Arial" w:cs="Arial"/>
          <w:sz w:val="22"/>
          <w:szCs w:val="22"/>
          <w:lang w:val="de-DE"/>
        </w:rPr>
      </w:pPr>
      <w:r>
        <w:rPr>
          <w:rFonts w:ascii="Arial" w:hAnsi="Arial" w:cs="Arial"/>
          <w:sz w:val="22"/>
          <w:szCs w:val="22"/>
          <w:lang w:val="de-DE"/>
        </w:rPr>
        <w:t>Die Erarbeitung dieser beiden Gruppen mit je drei Arrangements</w:t>
      </w:r>
      <w:r w:rsidR="00466F59" w:rsidRPr="00466F59">
        <w:rPr>
          <w:rFonts w:ascii="Arial" w:hAnsi="Arial" w:cs="Arial"/>
          <w:sz w:val="22"/>
          <w:szCs w:val="22"/>
          <w:lang w:val="de-DE"/>
        </w:rPr>
        <w:t xml:space="preserve">, von denen jedes </w:t>
      </w:r>
      <w:r>
        <w:rPr>
          <w:rFonts w:ascii="Arial" w:hAnsi="Arial" w:cs="Arial"/>
          <w:sz w:val="22"/>
          <w:szCs w:val="22"/>
          <w:lang w:val="de-DE"/>
        </w:rPr>
        <w:t>rund</w:t>
      </w:r>
      <w:r w:rsidR="00466F59">
        <w:rPr>
          <w:rFonts w:ascii="Arial" w:hAnsi="Arial" w:cs="Arial"/>
          <w:sz w:val="22"/>
          <w:szCs w:val="22"/>
          <w:lang w:val="de-DE"/>
        </w:rPr>
        <w:t xml:space="preserve"> 35</w:t>
      </w:r>
      <w:r w:rsidR="00466F59" w:rsidRPr="00466F59">
        <w:rPr>
          <w:rFonts w:ascii="Arial" w:hAnsi="Arial" w:cs="Arial"/>
          <w:sz w:val="22"/>
          <w:szCs w:val="22"/>
          <w:lang w:val="de-DE"/>
        </w:rPr>
        <w:t xml:space="preserve"> Sekunden lang sein musste, </w:t>
      </w:r>
      <w:r>
        <w:rPr>
          <w:rFonts w:ascii="Arial" w:hAnsi="Arial" w:cs="Arial"/>
          <w:sz w:val="22"/>
          <w:szCs w:val="22"/>
          <w:lang w:val="de-DE"/>
        </w:rPr>
        <w:t>und der</w:t>
      </w:r>
      <w:r w:rsidR="00466F59" w:rsidRPr="00466F59">
        <w:rPr>
          <w:rFonts w:ascii="Arial" w:hAnsi="Arial" w:cs="Arial"/>
          <w:sz w:val="22"/>
          <w:szCs w:val="22"/>
          <w:lang w:val="de-DE"/>
        </w:rPr>
        <w:t xml:space="preserve"> zahllosen Noten, die </w:t>
      </w:r>
      <w:r>
        <w:rPr>
          <w:rFonts w:ascii="Arial" w:hAnsi="Arial" w:cs="Arial"/>
          <w:sz w:val="22"/>
          <w:szCs w:val="22"/>
          <w:lang w:val="de-DE"/>
        </w:rPr>
        <w:t>dazu gebraucht wurden</w:t>
      </w:r>
      <w:r w:rsidR="00466F59" w:rsidRPr="00466F59">
        <w:rPr>
          <w:rFonts w:ascii="Arial" w:hAnsi="Arial" w:cs="Arial"/>
          <w:sz w:val="22"/>
          <w:szCs w:val="22"/>
          <w:lang w:val="de-DE"/>
        </w:rPr>
        <w:t xml:space="preserve"> – manche </w:t>
      </w:r>
      <w:r w:rsidR="00B71A18">
        <w:rPr>
          <w:rFonts w:ascii="Arial" w:hAnsi="Arial" w:cs="Arial"/>
          <w:sz w:val="22"/>
          <w:szCs w:val="22"/>
          <w:lang w:val="de-DE"/>
        </w:rPr>
        <w:t xml:space="preserve">von ihnen </w:t>
      </w:r>
      <w:r w:rsidR="00466F59" w:rsidRPr="00466F59">
        <w:rPr>
          <w:rFonts w:ascii="Arial" w:hAnsi="Arial" w:cs="Arial"/>
          <w:sz w:val="22"/>
          <w:szCs w:val="22"/>
          <w:lang w:val="de-DE"/>
        </w:rPr>
        <w:t>erklingen in allen drei Stücken, andere nur in einem einzigen –</w:t>
      </w:r>
      <w:r w:rsidR="00B71A18">
        <w:rPr>
          <w:rFonts w:ascii="Arial" w:hAnsi="Arial" w:cs="Arial"/>
          <w:sz w:val="22"/>
          <w:szCs w:val="22"/>
          <w:lang w:val="de-DE"/>
        </w:rPr>
        <w:t>,</w:t>
      </w:r>
      <w:r w:rsidR="00466F59" w:rsidRPr="00466F59">
        <w:rPr>
          <w:rFonts w:ascii="Arial" w:hAnsi="Arial" w:cs="Arial"/>
          <w:sz w:val="22"/>
          <w:szCs w:val="22"/>
          <w:lang w:val="de-DE"/>
        </w:rPr>
        <w:t xml:space="preserve"> ist technisch und künstlerisch eine beachtliche Leistung, </w:t>
      </w:r>
      <w:r>
        <w:rPr>
          <w:rFonts w:ascii="Arial" w:hAnsi="Arial" w:cs="Arial"/>
          <w:sz w:val="22"/>
          <w:szCs w:val="22"/>
          <w:lang w:val="de-DE"/>
        </w:rPr>
        <w:t>bei der</w:t>
      </w:r>
      <w:r w:rsidR="00466F59" w:rsidRPr="00466F59">
        <w:rPr>
          <w:rFonts w:ascii="Arial" w:hAnsi="Arial" w:cs="Arial"/>
          <w:sz w:val="22"/>
          <w:szCs w:val="22"/>
          <w:lang w:val="de-DE"/>
        </w:rPr>
        <w:t xml:space="preserve"> das Gehirn des Musikers jeden Computer in den Schatten</w:t>
      </w:r>
      <w:r>
        <w:rPr>
          <w:rFonts w:ascii="Arial" w:hAnsi="Arial" w:cs="Arial"/>
          <w:sz w:val="22"/>
          <w:szCs w:val="22"/>
          <w:lang w:val="de-DE"/>
        </w:rPr>
        <w:t xml:space="preserve"> stellt</w:t>
      </w:r>
      <w:r w:rsidR="00466F59" w:rsidRPr="00466F59">
        <w:rPr>
          <w:rFonts w:ascii="Arial" w:hAnsi="Arial" w:cs="Arial"/>
          <w:sz w:val="22"/>
          <w:szCs w:val="22"/>
          <w:lang w:val="de-DE"/>
        </w:rPr>
        <w:t>.</w:t>
      </w:r>
    </w:p>
    <w:p w14:paraId="34EE5C1F" w14:textId="6D41FDC0" w:rsidR="00726F52" w:rsidRPr="00BF535B" w:rsidRDefault="00C04F88" w:rsidP="00726F52">
      <w:pPr>
        <w:pStyle w:val="KeinLeerraum"/>
        <w:spacing w:after="240"/>
        <w:rPr>
          <w:rFonts w:ascii="Arial" w:hAnsi="Arial" w:cs="Arial"/>
          <w:sz w:val="22"/>
          <w:szCs w:val="22"/>
          <w:lang w:val="de-DE"/>
        </w:rPr>
      </w:pPr>
      <w:r w:rsidRPr="00C04F88">
        <w:rPr>
          <w:rFonts w:ascii="Arial" w:hAnsi="Arial" w:cs="Arial"/>
          <w:b/>
          <w:sz w:val="22"/>
          <w:szCs w:val="22"/>
          <w:lang w:val="de-DE"/>
        </w:rPr>
        <w:t>Der Maschinenraum der MusicMachine</w:t>
      </w:r>
      <w:r w:rsidR="00BD5CEF">
        <w:rPr>
          <w:rFonts w:ascii="Arial" w:hAnsi="Arial" w:cs="Arial"/>
          <w:b/>
          <w:sz w:val="22"/>
          <w:szCs w:val="22"/>
          <w:lang w:val="de-DE"/>
        </w:rPr>
        <w:t xml:space="preserve"> </w:t>
      </w:r>
      <w:r>
        <w:rPr>
          <w:rFonts w:ascii="Arial" w:hAnsi="Arial" w:cs="Arial"/>
          <w:b/>
          <w:sz w:val="22"/>
          <w:szCs w:val="22"/>
          <w:lang w:val="de-DE"/>
        </w:rPr>
        <w:t>3</w:t>
      </w:r>
    </w:p>
    <w:p w14:paraId="6AC7FBB9" w14:textId="6F810660" w:rsidR="00A2436D" w:rsidRPr="00BF535B" w:rsidRDefault="00C04F88" w:rsidP="00A2436D">
      <w:pPr>
        <w:pStyle w:val="KeinLeerraum"/>
        <w:spacing w:after="240"/>
        <w:rPr>
          <w:rFonts w:ascii="Arial" w:hAnsi="Arial" w:cs="Arial"/>
          <w:sz w:val="22"/>
          <w:szCs w:val="22"/>
          <w:lang w:val="de-DE"/>
        </w:rPr>
      </w:pPr>
      <w:r w:rsidRPr="00C04F88">
        <w:rPr>
          <w:rFonts w:ascii="Arial" w:hAnsi="Arial" w:cs="Arial"/>
          <w:sz w:val="22"/>
          <w:szCs w:val="22"/>
          <w:lang w:val="de-DE"/>
        </w:rPr>
        <w:t xml:space="preserve">Die Spielwerke – mit Kämmen, Walzen, Aufzugsmechanismus, Federhäusern und Gangreglern – sind auf </w:t>
      </w:r>
      <w:r w:rsidR="00B00F61">
        <w:rPr>
          <w:rFonts w:ascii="Arial" w:hAnsi="Arial" w:cs="Arial"/>
          <w:sz w:val="22"/>
          <w:szCs w:val="22"/>
          <w:lang w:val="de-DE"/>
        </w:rPr>
        <w:t>den</w:t>
      </w:r>
      <w:r w:rsidRPr="00C04F88">
        <w:rPr>
          <w:rFonts w:ascii="Arial" w:hAnsi="Arial" w:cs="Arial"/>
          <w:sz w:val="22"/>
          <w:szCs w:val="22"/>
          <w:lang w:val="de-DE"/>
        </w:rPr>
        <w:t xml:space="preserve"> </w:t>
      </w:r>
      <w:r w:rsidR="00B00F61">
        <w:rPr>
          <w:rFonts w:ascii="Arial" w:hAnsi="Arial" w:cs="Arial"/>
          <w:sz w:val="22"/>
          <w:szCs w:val="22"/>
          <w:lang w:val="de-DE"/>
        </w:rPr>
        <w:t xml:space="preserve">beiden </w:t>
      </w:r>
      <w:r w:rsidRPr="00C04F88">
        <w:rPr>
          <w:rFonts w:ascii="Arial" w:hAnsi="Arial" w:cs="Arial"/>
          <w:sz w:val="22"/>
          <w:szCs w:val="22"/>
          <w:lang w:val="de-DE"/>
        </w:rPr>
        <w:t>mit Genfer Streifen verzierten Hauptplatine</w:t>
      </w:r>
      <w:r w:rsidR="00B00F61">
        <w:rPr>
          <w:rFonts w:ascii="Arial" w:hAnsi="Arial" w:cs="Arial"/>
          <w:sz w:val="22"/>
          <w:szCs w:val="22"/>
          <w:lang w:val="de-DE"/>
        </w:rPr>
        <w:t>n (auf jeder Seite eine)</w:t>
      </w:r>
      <w:r w:rsidRPr="00C04F88">
        <w:rPr>
          <w:rFonts w:ascii="Arial" w:hAnsi="Arial" w:cs="Arial"/>
          <w:sz w:val="22"/>
          <w:szCs w:val="22"/>
          <w:lang w:val="de-DE"/>
        </w:rPr>
        <w:t xml:space="preserve"> </w:t>
      </w:r>
      <w:r w:rsidR="00B00F61">
        <w:rPr>
          <w:rFonts w:ascii="Arial" w:hAnsi="Arial" w:cs="Arial"/>
          <w:sz w:val="22"/>
          <w:szCs w:val="22"/>
          <w:lang w:val="de-DE"/>
        </w:rPr>
        <w:t>fixiert, die von den Triebwerk</w:t>
      </w:r>
      <w:r w:rsidR="00B71A18">
        <w:rPr>
          <w:rFonts w:ascii="Arial" w:hAnsi="Arial" w:cs="Arial"/>
          <w:sz w:val="22"/>
          <w:szCs w:val="22"/>
          <w:lang w:val="de-DE"/>
        </w:rPr>
        <w:t>ss</w:t>
      </w:r>
      <w:r w:rsidR="00DC5513">
        <w:rPr>
          <w:rFonts w:ascii="Arial" w:hAnsi="Arial" w:cs="Arial"/>
          <w:sz w:val="22"/>
          <w:szCs w:val="22"/>
          <w:lang w:val="de-DE"/>
        </w:rPr>
        <w:t>pulen</w:t>
      </w:r>
      <w:r w:rsidR="00B00F61">
        <w:rPr>
          <w:rFonts w:ascii="Arial" w:hAnsi="Arial" w:cs="Arial"/>
          <w:sz w:val="22"/>
          <w:szCs w:val="22"/>
          <w:lang w:val="de-DE"/>
        </w:rPr>
        <w:t xml:space="preserve"> hinten zu den Musikwalzen nach vorn verlaufen.</w:t>
      </w:r>
    </w:p>
    <w:p w14:paraId="1169CAF9" w14:textId="77777777" w:rsidR="00A2436D" w:rsidRPr="00BF535B" w:rsidRDefault="00B00F61" w:rsidP="00A2436D">
      <w:pPr>
        <w:pStyle w:val="KeinLeerraum"/>
        <w:spacing w:after="240"/>
        <w:rPr>
          <w:rFonts w:ascii="Arial" w:hAnsi="Arial" w:cs="Arial"/>
          <w:sz w:val="22"/>
          <w:szCs w:val="22"/>
          <w:lang w:val="de-DE"/>
        </w:rPr>
      </w:pPr>
      <w:r>
        <w:rPr>
          <w:rFonts w:ascii="Arial" w:hAnsi="Arial" w:cs="Arial"/>
          <w:b/>
          <w:sz w:val="22"/>
          <w:szCs w:val="22"/>
          <w:lang w:val="de-DE"/>
        </w:rPr>
        <w:t>Die Tonkämme</w:t>
      </w:r>
    </w:p>
    <w:p w14:paraId="66EADD61" w14:textId="0F12EF24" w:rsidR="00A2436D" w:rsidRPr="00BF535B" w:rsidRDefault="00C04F88" w:rsidP="00A2436D">
      <w:pPr>
        <w:pStyle w:val="KeinLeerraum"/>
        <w:spacing w:after="240"/>
        <w:rPr>
          <w:rFonts w:ascii="Arial" w:hAnsi="Arial" w:cs="Arial"/>
          <w:sz w:val="22"/>
          <w:szCs w:val="22"/>
          <w:lang w:val="de-DE"/>
        </w:rPr>
      </w:pPr>
      <w:r w:rsidRPr="00C04F88">
        <w:rPr>
          <w:rFonts w:ascii="Arial" w:hAnsi="Arial" w:cs="Arial"/>
          <w:sz w:val="22"/>
          <w:szCs w:val="22"/>
          <w:lang w:val="de-DE"/>
        </w:rPr>
        <w:t xml:space="preserve">Die beiden Kämme liegen sich flach gegenüber, jeder bildet mit seiner Walze und </w:t>
      </w:r>
      <w:r w:rsidR="00726F52">
        <w:rPr>
          <w:rFonts w:ascii="Arial" w:hAnsi="Arial" w:cs="Arial"/>
          <w:sz w:val="22"/>
          <w:szCs w:val="22"/>
          <w:lang w:val="de-DE"/>
        </w:rPr>
        <w:t>den</w:t>
      </w:r>
      <w:r w:rsidRPr="00C04F88">
        <w:rPr>
          <w:rFonts w:ascii="Arial" w:hAnsi="Arial" w:cs="Arial"/>
          <w:sz w:val="22"/>
          <w:szCs w:val="22"/>
          <w:lang w:val="de-DE"/>
        </w:rPr>
        <w:t xml:space="preserve"> 72 </w:t>
      </w:r>
      <w:r w:rsidR="00726F52">
        <w:rPr>
          <w:rFonts w:ascii="Arial" w:hAnsi="Arial" w:cs="Arial"/>
          <w:sz w:val="22"/>
          <w:szCs w:val="22"/>
          <w:lang w:val="de-DE"/>
        </w:rPr>
        <w:t xml:space="preserve">für die Melodien benötigten </w:t>
      </w:r>
      <w:r w:rsidRPr="00C04F88">
        <w:rPr>
          <w:rFonts w:ascii="Arial" w:hAnsi="Arial" w:cs="Arial"/>
          <w:sz w:val="22"/>
          <w:szCs w:val="22"/>
          <w:lang w:val="de-DE"/>
        </w:rPr>
        <w:t>Noten eine einzigartige Einheit. Die Kämme werden von Hand gestimmt</w:t>
      </w:r>
      <w:r w:rsidR="00726F52">
        <w:rPr>
          <w:rFonts w:ascii="Arial" w:hAnsi="Arial" w:cs="Arial"/>
          <w:sz w:val="22"/>
          <w:szCs w:val="22"/>
          <w:lang w:val="de-DE"/>
        </w:rPr>
        <w:t>. S</w:t>
      </w:r>
      <w:r w:rsidRPr="00C04F88">
        <w:rPr>
          <w:rFonts w:ascii="Arial" w:hAnsi="Arial" w:cs="Arial"/>
          <w:sz w:val="22"/>
          <w:szCs w:val="22"/>
          <w:lang w:val="de-DE"/>
        </w:rPr>
        <w:t>ie bestehen aus einer speziell für ihre</w:t>
      </w:r>
      <w:r w:rsidR="007E1D1A">
        <w:rPr>
          <w:rFonts w:ascii="Arial" w:hAnsi="Arial" w:cs="Arial"/>
          <w:sz w:val="22"/>
          <w:szCs w:val="22"/>
          <w:lang w:val="de-DE"/>
        </w:rPr>
        <w:t>n</w:t>
      </w:r>
      <w:r w:rsidRPr="00C04F88">
        <w:rPr>
          <w:rFonts w:ascii="Arial" w:hAnsi="Arial" w:cs="Arial"/>
          <w:sz w:val="22"/>
          <w:szCs w:val="22"/>
          <w:lang w:val="de-DE"/>
        </w:rPr>
        <w:t xml:space="preserve"> akustische</w:t>
      </w:r>
      <w:r w:rsidR="007E1D1A">
        <w:rPr>
          <w:rFonts w:ascii="Arial" w:hAnsi="Arial" w:cs="Arial"/>
          <w:sz w:val="22"/>
          <w:szCs w:val="22"/>
          <w:lang w:val="de-DE"/>
        </w:rPr>
        <w:t>n</w:t>
      </w:r>
      <w:r w:rsidRPr="00C04F88">
        <w:rPr>
          <w:rFonts w:ascii="Arial" w:hAnsi="Arial" w:cs="Arial"/>
          <w:sz w:val="22"/>
          <w:szCs w:val="22"/>
          <w:lang w:val="de-DE"/>
        </w:rPr>
        <w:t xml:space="preserve"> </w:t>
      </w:r>
      <w:r w:rsidR="007E1D1A">
        <w:rPr>
          <w:rFonts w:ascii="Arial" w:hAnsi="Arial" w:cs="Arial"/>
          <w:sz w:val="22"/>
          <w:szCs w:val="22"/>
          <w:lang w:val="de-DE"/>
        </w:rPr>
        <w:t>Biss</w:t>
      </w:r>
      <w:r w:rsidRPr="00C04F88">
        <w:rPr>
          <w:rFonts w:ascii="Arial" w:hAnsi="Arial" w:cs="Arial"/>
          <w:sz w:val="22"/>
          <w:szCs w:val="22"/>
          <w:lang w:val="de-DE"/>
        </w:rPr>
        <w:t xml:space="preserve"> ausgewählten Stahllegierung. Für die tiefen Töne wird das hintere Ende der Zungen ganz traditionell mit Blei beschwert. Dann testet eine Maschine die Frequenz jeder einzelnen Zunge</w:t>
      </w:r>
      <w:r w:rsidR="004B7809">
        <w:rPr>
          <w:rFonts w:ascii="Arial" w:hAnsi="Arial" w:cs="Arial"/>
          <w:sz w:val="22"/>
          <w:szCs w:val="22"/>
          <w:lang w:val="de-DE"/>
        </w:rPr>
        <w:t>.</w:t>
      </w:r>
      <w:r w:rsidRPr="00C04F88">
        <w:rPr>
          <w:rFonts w:ascii="Arial" w:hAnsi="Arial" w:cs="Arial"/>
          <w:sz w:val="22"/>
          <w:szCs w:val="22"/>
          <w:lang w:val="de-DE"/>
        </w:rPr>
        <w:t xml:space="preserve"> </w:t>
      </w:r>
      <w:r w:rsidR="004B7809">
        <w:rPr>
          <w:rFonts w:ascii="Arial" w:hAnsi="Arial" w:cs="Arial"/>
          <w:sz w:val="22"/>
          <w:szCs w:val="22"/>
          <w:lang w:val="de-DE"/>
        </w:rPr>
        <w:t>Z</w:t>
      </w:r>
      <w:r w:rsidRPr="00C04F88">
        <w:rPr>
          <w:rFonts w:ascii="Arial" w:hAnsi="Arial" w:cs="Arial"/>
          <w:sz w:val="22"/>
          <w:szCs w:val="22"/>
          <w:lang w:val="de-DE"/>
        </w:rPr>
        <w:t xml:space="preserve">ur letzten Feinstimmung werden </w:t>
      </w:r>
      <w:r w:rsidR="004B7809">
        <w:rPr>
          <w:rFonts w:ascii="Arial" w:hAnsi="Arial" w:cs="Arial"/>
          <w:sz w:val="22"/>
          <w:szCs w:val="22"/>
          <w:lang w:val="de-DE"/>
        </w:rPr>
        <w:t>winzige</w:t>
      </w:r>
      <w:r w:rsidRPr="00C04F88">
        <w:rPr>
          <w:rFonts w:ascii="Arial" w:hAnsi="Arial" w:cs="Arial"/>
          <w:sz w:val="22"/>
          <w:szCs w:val="22"/>
          <w:lang w:val="de-DE"/>
        </w:rPr>
        <w:t xml:space="preserve"> Materialmengen entfernt, bis die Tonhöhe genau stimmt. </w:t>
      </w:r>
      <w:r w:rsidR="00B00F61">
        <w:rPr>
          <w:rFonts w:ascii="Arial" w:hAnsi="Arial" w:cs="Arial"/>
          <w:sz w:val="22"/>
          <w:szCs w:val="22"/>
          <w:lang w:val="de-DE"/>
        </w:rPr>
        <w:t xml:space="preserve">Die von Hand zu bedienenden Werkzeuge, die </w:t>
      </w:r>
      <w:r w:rsidR="001738E0">
        <w:rPr>
          <w:rFonts w:ascii="Arial" w:hAnsi="Arial" w:cs="Arial"/>
          <w:sz w:val="22"/>
          <w:szCs w:val="22"/>
          <w:lang w:val="de-DE"/>
        </w:rPr>
        <w:t>REUGE</w:t>
      </w:r>
      <w:r w:rsidR="00B00F61">
        <w:rPr>
          <w:rFonts w:ascii="Arial" w:hAnsi="Arial" w:cs="Arial"/>
          <w:sz w:val="22"/>
          <w:szCs w:val="22"/>
          <w:lang w:val="de-DE"/>
        </w:rPr>
        <w:t xml:space="preserve"> in diesem Arbeitsschritt </w:t>
      </w:r>
      <w:r w:rsidR="004B7809">
        <w:rPr>
          <w:rFonts w:ascii="Arial" w:hAnsi="Arial" w:cs="Arial"/>
          <w:sz w:val="22"/>
          <w:szCs w:val="22"/>
          <w:lang w:val="de-DE"/>
        </w:rPr>
        <w:t>verwendet</w:t>
      </w:r>
      <w:r w:rsidR="00B00F61">
        <w:rPr>
          <w:rFonts w:ascii="Arial" w:hAnsi="Arial" w:cs="Arial"/>
          <w:sz w:val="22"/>
          <w:szCs w:val="22"/>
          <w:lang w:val="de-DE"/>
        </w:rPr>
        <w:t xml:space="preserve">, wurden von der Firma selbst entwickelt. </w:t>
      </w:r>
      <w:r w:rsidRPr="00C04F88">
        <w:rPr>
          <w:rFonts w:ascii="Arial" w:hAnsi="Arial" w:cs="Arial"/>
          <w:sz w:val="22"/>
          <w:szCs w:val="22"/>
          <w:lang w:val="de-DE"/>
        </w:rPr>
        <w:t xml:space="preserve">Winzige transparente Synthetikfedern </w:t>
      </w:r>
      <w:r w:rsidR="004B7809">
        <w:rPr>
          <w:rFonts w:ascii="Arial" w:hAnsi="Arial" w:cs="Arial"/>
          <w:sz w:val="22"/>
          <w:szCs w:val="22"/>
          <w:lang w:val="de-DE"/>
        </w:rPr>
        <w:t>werden</w:t>
      </w:r>
      <w:r w:rsidRPr="00C04F88">
        <w:rPr>
          <w:rFonts w:ascii="Arial" w:hAnsi="Arial" w:cs="Arial"/>
          <w:sz w:val="22"/>
          <w:szCs w:val="22"/>
          <w:lang w:val="de-DE"/>
        </w:rPr>
        <w:t xml:space="preserve"> hinten an </w:t>
      </w:r>
      <w:r w:rsidR="004B7809">
        <w:rPr>
          <w:rFonts w:ascii="Arial" w:hAnsi="Arial" w:cs="Arial"/>
          <w:sz w:val="22"/>
          <w:szCs w:val="22"/>
          <w:lang w:val="de-DE"/>
        </w:rPr>
        <w:t>jede der Zungen für die Basstöne angebracht,</w:t>
      </w:r>
      <w:r w:rsidRPr="00C04F88">
        <w:rPr>
          <w:rFonts w:ascii="Arial" w:hAnsi="Arial" w:cs="Arial"/>
          <w:sz w:val="22"/>
          <w:szCs w:val="22"/>
          <w:lang w:val="de-DE"/>
        </w:rPr>
        <w:t xml:space="preserve"> als Dämpfer</w:t>
      </w:r>
      <w:r w:rsidR="004B7809">
        <w:rPr>
          <w:rFonts w:ascii="Arial" w:hAnsi="Arial" w:cs="Arial"/>
          <w:sz w:val="22"/>
          <w:szCs w:val="22"/>
          <w:lang w:val="de-DE"/>
        </w:rPr>
        <w:t xml:space="preserve"> für eine optimale Resonanz</w:t>
      </w:r>
      <w:r w:rsidRPr="00C04F88">
        <w:rPr>
          <w:rFonts w:ascii="Arial" w:hAnsi="Arial" w:cs="Arial"/>
          <w:sz w:val="22"/>
          <w:szCs w:val="22"/>
          <w:lang w:val="de-DE"/>
        </w:rPr>
        <w:t>.</w:t>
      </w:r>
      <w:r w:rsidR="00B00F61">
        <w:rPr>
          <w:rFonts w:ascii="Arial" w:hAnsi="Arial" w:cs="Arial"/>
          <w:sz w:val="22"/>
          <w:szCs w:val="22"/>
          <w:lang w:val="de-DE"/>
        </w:rPr>
        <w:t xml:space="preserve"> </w:t>
      </w:r>
      <w:r w:rsidR="008B57E4">
        <w:rPr>
          <w:rFonts w:ascii="Arial" w:hAnsi="Arial" w:cs="Arial"/>
          <w:sz w:val="22"/>
          <w:szCs w:val="22"/>
          <w:lang w:val="de-DE"/>
        </w:rPr>
        <w:t xml:space="preserve">Sobald der </w:t>
      </w:r>
      <w:r w:rsidR="004B7809">
        <w:rPr>
          <w:rFonts w:ascii="Arial" w:hAnsi="Arial" w:cs="Arial"/>
          <w:sz w:val="22"/>
          <w:szCs w:val="22"/>
          <w:lang w:val="de-DE"/>
        </w:rPr>
        <w:t>Kam</w:t>
      </w:r>
      <w:r w:rsidR="008B57E4">
        <w:rPr>
          <w:rFonts w:ascii="Arial" w:hAnsi="Arial" w:cs="Arial"/>
          <w:sz w:val="22"/>
          <w:szCs w:val="22"/>
          <w:lang w:val="de-DE"/>
        </w:rPr>
        <w:t xml:space="preserve">m </w:t>
      </w:r>
      <w:r w:rsidR="008D145E">
        <w:rPr>
          <w:rFonts w:ascii="Arial" w:hAnsi="Arial" w:cs="Arial"/>
          <w:sz w:val="22"/>
          <w:szCs w:val="22"/>
          <w:lang w:val="de-DE"/>
        </w:rPr>
        <w:t xml:space="preserve">mit hitzegebläuten Schrauben </w:t>
      </w:r>
      <w:r w:rsidR="008B57E4">
        <w:rPr>
          <w:rFonts w:ascii="Arial" w:hAnsi="Arial" w:cs="Arial"/>
          <w:sz w:val="22"/>
          <w:szCs w:val="22"/>
          <w:lang w:val="de-DE"/>
        </w:rPr>
        <w:t>an der Hauptplatine befestigt ist</w:t>
      </w:r>
      <w:r w:rsidR="008D145E">
        <w:rPr>
          <w:rFonts w:ascii="Arial" w:hAnsi="Arial" w:cs="Arial"/>
          <w:sz w:val="22"/>
          <w:szCs w:val="22"/>
          <w:lang w:val="de-DE"/>
        </w:rPr>
        <w:t xml:space="preserve">, </w:t>
      </w:r>
      <w:r w:rsidR="004B7809">
        <w:rPr>
          <w:rFonts w:ascii="Arial" w:hAnsi="Arial" w:cs="Arial"/>
          <w:sz w:val="22"/>
          <w:szCs w:val="22"/>
          <w:lang w:val="de-DE"/>
        </w:rPr>
        <w:t xml:space="preserve">wird zur letzten Feinstimmung nochmals </w:t>
      </w:r>
      <w:r w:rsidR="008D145E">
        <w:rPr>
          <w:rFonts w:ascii="Arial" w:hAnsi="Arial" w:cs="Arial"/>
          <w:sz w:val="22"/>
          <w:szCs w:val="22"/>
          <w:lang w:val="de-DE"/>
        </w:rPr>
        <w:t xml:space="preserve">das Gehör </w:t>
      </w:r>
      <w:r w:rsidR="004B7809">
        <w:rPr>
          <w:rFonts w:ascii="Arial" w:hAnsi="Arial" w:cs="Arial"/>
          <w:sz w:val="22"/>
          <w:szCs w:val="22"/>
          <w:lang w:val="de-DE"/>
        </w:rPr>
        <w:t>d</w:t>
      </w:r>
      <w:r w:rsidR="008D145E">
        <w:rPr>
          <w:rFonts w:ascii="Arial" w:hAnsi="Arial" w:cs="Arial"/>
          <w:sz w:val="22"/>
          <w:szCs w:val="22"/>
          <w:lang w:val="de-DE"/>
        </w:rPr>
        <w:t xml:space="preserve">es Musikers </w:t>
      </w:r>
      <w:r w:rsidR="00B907E1">
        <w:rPr>
          <w:rFonts w:ascii="Arial" w:hAnsi="Arial" w:cs="Arial"/>
          <w:sz w:val="22"/>
          <w:szCs w:val="22"/>
          <w:lang w:val="de-DE"/>
        </w:rPr>
        <w:t>gebraucht!</w:t>
      </w:r>
    </w:p>
    <w:p w14:paraId="16C28845" w14:textId="77777777" w:rsidR="00A2436D" w:rsidRPr="00BF535B" w:rsidRDefault="00B907E1" w:rsidP="00A2436D">
      <w:pPr>
        <w:pStyle w:val="KeinLeerraum"/>
        <w:spacing w:after="240"/>
        <w:rPr>
          <w:rFonts w:ascii="Arial" w:hAnsi="Arial" w:cs="Arial"/>
          <w:sz w:val="22"/>
          <w:szCs w:val="22"/>
          <w:lang w:val="de-DE"/>
        </w:rPr>
      </w:pPr>
      <w:r>
        <w:rPr>
          <w:rFonts w:ascii="Arial" w:hAnsi="Arial" w:cs="Arial"/>
          <w:b/>
          <w:sz w:val="22"/>
          <w:szCs w:val="22"/>
          <w:lang w:val="de-DE"/>
        </w:rPr>
        <w:t>Die Walzen</w:t>
      </w:r>
    </w:p>
    <w:p w14:paraId="705897AB" w14:textId="4AE6AFA8" w:rsidR="00A2436D" w:rsidRPr="00BF535B" w:rsidRDefault="00A2436D" w:rsidP="00A2436D">
      <w:pPr>
        <w:pStyle w:val="KeinLeerraum"/>
        <w:spacing w:after="240"/>
        <w:rPr>
          <w:rFonts w:ascii="Arial" w:hAnsi="Arial" w:cs="Arial"/>
          <w:sz w:val="22"/>
          <w:szCs w:val="22"/>
          <w:lang w:val="de-DE"/>
        </w:rPr>
      </w:pPr>
      <w:r>
        <w:rPr>
          <w:rFonts w:ascii="Arial" w:hAnsi="Arial" w:cs="Arial"/>
          <w:sz w:val="22"/>
          <w:szCs w:val="22"/>
          <w:lang w:val="de-DE"/>
        </w:rPr>
        <w:t>D</w:t>
      </w:r>
      <w:r w:rsidR="00C04F88" w:rsidRPr="00C04F88">
        <w:rPr>
          <w:rFonts w:ascii="Arial" w:hAnsi="Arial" w:cs="Arial"/>
          <w:sz w:val="22"/>
          <w:szCs w:val="22"/>
          <w:lang w:val="de-DE"/>
        </w:rPr>
        <w:t xml:space="preserve">ie wunderschönen, handverzierten Walzen glänzen wie zwei eindrucksvolle </w:t>
      </w:r>
      <w:r w:rsidR="00B907E1">
        <w:rPr>
          <w:rFonts w:ascii="Arial" w:hAnsi="Arial" w:cs="Arial"/>
          <w:sz w:val="22"/>
          <w:szCs w:val="22"/>
          <w:lang w:val="de-DE"/>
        </w:rPr>
        <w:t>Energiereaktoren</w:t>
      </w:r>
      <w:r w:rsidR="00C04F88" w:rsidRPr="00C04F88">
        <w:rPr>
          <w:rFonts w:ascii="Arial" w:hAnsi="Arial" w:cs="Arial"/>
          <w:sz w:val="22"/>
          <w:szCs w:val="22"/>
          <w:lang w:val="de-DE"/>
        </w:rPr>
        <w:t>. Die Walzen tragen die „No</w:t>
      </w:r>
      <w:r w:rsidR="001F479D">
        <w:rPr>
          <w:rFonts w:ascii="Arial" w:hAnsi="Arial" w:cs="Arial"/>
          <w:sz w:val="22"/>
          <w:szCs w:val="22"/>
          <w:lang w:val="de-DE"/>
        </w:rPr>
        <w:t>ten“ der Melodien in Form von 1</w:t>
      </w:r>
      <w:r w:rsidR="00B71A18">
        <w:rPr>
          <w:rFonts w:ascii="Arial" w:hAnsi="Arial" w:cs="Arial"/>
          <w:sz w:val="22"/>
          <w:szCs w:val="22"/>
          <w:lang w:val="de-DE"/>
        </w:rPr>
        <w:t>.</w:t>
      </w:r>
      <w:r w:rsidR="00C04F88" w:rsidRPr="00C04F88">
        <w:rPr>
          <w:rFonts w:ascii="Arial" w:hAnsi="Arial" w:cs="Arial"/>
          <w:sz w:val="22"/>
          <w:szCs w:val="22"/>
          <w:lang w:val="de-DE"/>
        </w:rPr>
        <w:t>400 hochpräzise gesetzten Stiften, die die Zungen des Kamms anreißen, während sich die Walze dreht.</w:t>
      </w:r>
    </w:p>
    <w:p w14:paraId="6EE911FC" w14:textId="0EED8E8F" w:rsidR="00A2436D" w:rsidRDefault="00C04F88" w:rsidP="00A2436D">
      <w:pPr>
        <w:pStyle w:val="KeinLeerraum"/>
        <w:spacing w:after="240"/>
        <w:rPr>
          <w:rFonts w:ascii="Arial" w:hAnsi="Arial" w:cs="Arial"/>
          <w:sz w:val="22"/>
          <w:szCs w:val="22"/>
          <w:lang w:val="de-DE"/>
        </w:rPr>
      </w:pPr>
      <w:r w:rsidRPr="00C04F88">
        <w:rPr>
          <w:rFonts w:ascii="Arial" w:hAnsi="Arial" w:cs="Arial"/>
          <w:sz w:val="22"/>
          <w:szCs w:val="22"/>
          <w:lang w:val="de-DE"/>
        </w:rPr>
        <w:t xml:space="preserve">Der Musikfachmann von REUGE bestimmt, wo genau jeder einzelne Stift gesetzt wird. Die Stifte werden durch Schaben und Polieren auf eine einheitliche Länge gebracht. Zum Schluss wird die Innenseite der Walzen mit einem speziellen heißen Harz ausgegossen, das nach seinem Aushärten die Stifte für maximale Klangqualität rigide fixiert. Ist eine Melodie abgespielt, wird die Walze entlang ihrer eigenen Achse verschoben, </w:t>
      </w:r>
      <w:r w:rsidR="00B907E1">
        <w:rPr>
          <w:rFonts w:ascii="Arial" w:hAnsi="Arial" w:cs="Arial"/>
          <w:sz w:val="22"/>
          <w:szCs w:val="22"/>
          <w:lang w:val="de-DE"/>
        </w:rPr>
        <w:t>so</w:t>
      </w:r>
      <w:r w:rsidR="00B71A18">
        <w:rPr>
          <w:rFonts w:ascii="Arial" w:hAnsi="Arial" w:cs="Arial"/>
          <w:sz w:val="22"/>
          <w:szCs w:val="22"/>
          <w:lang w:val="de-DE"/>
        </w:rPr>
        <w:t xml:space="preserve"> </w:t>
      </w:r>
      <w:r w:rsidR="00B907E1">
        <w:rPr>
          <w:rFonts w:ascii="Arial" w:hAnsi="Arial" w:cs="Arial"/>
          <w:sz w:val="22"/>
          <w:szCs w:val="22"/>
          <w:lang w:val="de-DE"/>
        </w:rPr>
        <w:t>dass</w:t>
      </w:r>
      <w:r w:rsidRPr="00C04F88">
        <w:rPr>
          <w:rFonts w:ascii="Arial" w:hAnsi="Arial" w:cs="Arial"/>
          <w:sz w:val="22"/>
          <w:szCs w:val="22"/>
          <w:lang w:val="de-DE"/>
        </w:rPr>
        <w:t xml:space="preserve"> die Stifte der folgenden Melodie in Kontakt mit den entsprechenden Zungen</w:t>
      </w:r>
      <w:r w:rsidR="00B907E1">
        <w:rPr>
          <w:rFonts w:ascii="Arial" w:hAnsi="Arial" w:cs="Arial"/>
          <w:sz w:val="22"/>
          <w:szCs w:val="22"/>
          <w:lang w:val="de-DE"/>
        </w:rPr>
        <w:t xml:space="preserve"> kommen</w:t>
      </w:r>
      <w:r w:rsidRPr="00C04F88">
        <w:rPr>
          <w:rFonts w:ascii="Arial" w:hAnsi="Arial" w:cs="Arial"/>
          <w:sz w:val="22"/>
          <w:szCs w:val="22"/>
          <w:lang w:val="de-DE"/>
        </w:rPr>
        <w:t>. Jede Melodie entspricht einer ganzen Umdrehung der Walze.</w:t>
      </w:r>
    </w:p>
    <w:p w14:paraId="717AAD7B" w14:textId="77777777" w:rsidR="002C407E" w:rsidRDefault="002C407E" w:rsidP="002C407E">
      <w:pPr>
        <w:pStyle w:val="KeinLeerraum"/>
        <w:spacing w:after="240"/>
        <w:rPr>
          <w:rFonts w:ascii="Arial" w:hAnsi="Arial" w:cs="Arial"/>
          <w:sz w:val="22"/>
          <w:szCs w:val="22"/>
          <w:lang w:val="de-DE"/>
        </w:rPr>
      </w:pPr>
      <w:r w:rsidRPr="002C407E">
        <w:rPr>
          <w:rFonts w:ascii="Arial" w:hAnsi="Arial" w:cs="Arial"/>
          <w:b/>
          <w:sz w:val="22"/>
          <w:szCs w:val="22"/>
          <w:lang w:val="de-DE"/>
        </w:rPr>
        <w:t>Aufzugsschlüssel und Federhäuser</w:t>
      </w:r>
    </w:p>
    <w:p w14:paraId="5BCAFA4D" w14:textId="4A82C536" w:rsidR="002C407E" w:rsidRDefault="007D6893" w:rsidP="002C407E">
      <w:pPr>
        <w:pStyle w:val="KeinLeerraum"/>
        <w:spacing w:after="240"/>
        <w:rPr>
          <w:rFonts w:ascii="Arial" w:hAnsi="Arial" w:cs="Arial"/>
          <w:sz w:val="22"/>
          <w:szCs w:val="22"/>
          <w:lang w:val="de-DE"/>
        </w:rPr>
      </w:pPr>
      <w:r>
        <w:rPr>
          <w:rFonts w:ascii="Arial" w:hAnsi="Arial" w:cs="Arial"/>
          <w:sz w:val="22"/>
          <w:szCs w:val="22"/>
          <w:lang w:val="de-DE"/>
        </w:rPr>
        <w:t xml:space="preserve">Die Antriebswerken ähnelnden Kegelstümpfe auf beiden Seiten des hinteren Bereichs dienen als </w:t>
      </w:r>
      <w:r w:rsidRPr="002C407E">
        <w:rPr>
          <w:rFonts w:ascii="Arial" w:hAnsi="Arial" w:cs="Arial"/>
          <w:sz w:val="22"/>
          <w:szCs w:val="22"/>
          <w:lang w:val="de-DE"/>
        </w:rPr>
        <w:t>Aufzugsschlüssel</w:t>
      </w:r>
      <w:r>
        <w:rPr>
          <w:rFonts w:ascii="Arial" w:hAnsi="Arial" w:cs="Arial"/>
          <w:sz w:val="22"/>
          <w:szCs w:val="22"/>
          <w:lang w:val="de-DE"/>
        </w:rPr>
        <w:t>. Sie</w:t>
      </w:r>
      <w:r w:rsidRPr="007D6893">
        <w:rPr>
          <w:rFonts w:ascii="Arial" w:hAnsi="Arial" w:cs="Arial"/>
          <w:sz w:val="22"/>
          <w:szCs w:val="22"/>
          <w:lang w:val="de-DE"/>
        </w:rPr>
        <w:t xml:space="preserve"> </w:t>
      </w:r>
      <w:r w:rsidRPr="002C407E">
        <w:rPr>
          <w:rFonts w:ascii="Arial" w:hAnsi="Arial" w:cs="Arial"/>
          <w:sz w:val="22"/>
          <w:szCs w:val="22"/>
          <w:lang w:val="de-DE"/>
        </w:rPr>
        <w:t xml:space="preserve">liegen </w:t>
      </w:r>
      <w:r>
        <w:rPr>
          <w:rFonts w:ascii="Arial" w:hAnsi="Arial" w:cs="Arial"/>
          <w:sz w:val="22"/>
          <w:szCs w:val="22"/>
          <w:lang w:val="de-DE"/>
        </w:rPr>
        <w:t>auf</w:t>
      </w:r>
      <w:r w:rsidRPr="002C407E">
        <w:rPr>
          <w:rFonts w:ascii="Arial" w:hAnsi="Arial" w:cs="Arial"/>
          <w:sz w:val="22"/>
          <w:szCs w:val="22"/>
          <w:lang w:val="de-DE"/>
        </w:rPr>
        <w:t xml:space="preserve"> einer Achse mit </w:t>
      </w:r>
      <w:r>
        <w:rPr>
          <w:rFonts w:ascii="Arial" w:hAnsi="Arial" w:cs="Arial"/>
          <w:sz w:val="22"/>
          <w:szCs w:val="22"/>
          <w:lang w:val="de-DE"/>
        </w:rPr>
        <w:t xml:space="preserve">den </w:t>
      </w:r>
      <w:r w:rsidRPr="002C407E">
        <w:rPr>
          <w:rFonts w:ascii="Arial" w:hAnsi="Arial" w:cs="Arial"/>
          <w:sz w:val="22"/>
          <w:szCs w:val="22"/>
          <w:lang w:val="de-DE"/>
        </w:rPr>
        <w:t>Federhäusern und Walzen</w:t>
      </w:r>
      <w:r>
        <w:rPr>
          <w:rFonts w:ascii="Arial" w:hAnsi="Arial" w:cs="Arial"/>
          <w:sz w:val="22"/>
          <w:szCs w:val="22"/>
          <w:lang w:val="de-DE"/>
        </w:rPr>
        <w:t>, was e</w:t>
      </w:r>
      <w:r w:rsidR="002C407E" w:rsidRPr="002C407E">
        <w:rPr>
          <w:rFonts w:ascii="Arial" w:hAnsi="Arial" w:cs="Arial"/>
          <w:sz w:val="22"/>
          <w:szCs w:val="22"/>
          <w:lang w:val="de-DE"/>
        </w:rPr>
        <w:t>ine höchst ungewöhnliche Konfiguration für Spieluhren</w:t>
      </w:r>
      <w:r>
        <w:rPr>
          <w:rFonts w:ascii="Arial" w:hAnsi="Arial" w:cs="Arial"/>
          <w:sz w:val="22"/>
          <w:szCs w:val="22"/>
          <w:lang w:val="de-DE"/>
        </w:rPr>
        <w:t xml:space="preserve"> ist</w:t>
      </w:r>
      <w:r w:rsidR="002C407E" w:rsidRPr="002C407E">
        <w:rPr>
          <w:rFonts w:ascii="Arial" w:hAnsi="Arial" w:cs="Arial"/>
          <w:sz w:val="22"/>
          <w:szCs w:val="22"/>
          <w:lang w:val="de-DE"/>
        </w:rPr>
        <w:t>, doch das kühne Design von MB&amp;F erlaubte keine andere Lösung</w:t>
      </w:r>
      <w:r>
        <w:rPr>
          <w:rFonts w:ascii="Arial" w:hAnsi="Arial" w:cs="Arial"/>
          <w:sz w:val="22"/>
          <w:szCs w:val="22"/>
          <w:lang w:val="de-DE"/>
        </w:rPr>
        <w:t xml:space="preserve">. Ein </w:t>
      </w:r>
      <w:r w:rsidR="001C6D09">
        <w:rPr>
          <w:rFonts w:ascii="Arial" w:hAnsi="Arial" w:cs="Arial"/>
          <w:sz w:val="22"/>
          <w:szCs w:val="22"/>
          <w:lang w:val="de-DE"/>
        </w:rPr>
        <w:t xml:space="preserve">weiterer </w:t>
      </w:r>
      <w:r>
        <w:rPr>
          <w:rFonts w:ascii="Arial" w:hAnsi="Arial" w:cs="Arial"/>
          <w:sz w:val="22"/>
          <w:szCs w:val="22"/>
          <w:lang w:val="de-DE"/>
        </w:rPr>
        <w:t xml:space="preserve">Vorteil dieser linearen Konfiguration </w:t>
      </w:r>
      <w:r w:rsidR="001C6D09">
        <w:rPr>
          <w:rFonts w:ascii="Arial" w:hAnsi="Arial" w:cs="Arial"/>
          <w:sz w:val="22"/>
          <w:szCs w:val="22"/>
          <w:lang w:val="de-DE"/>
        </w:rPr>
        <w:t>ist eine effizientere</w:t>
      </w:r>
      <w:r w:rsidR="002C407E" w:rsidRPr="002C407E">
        <w:rPr>
          <w:rFonts w:ascii="Arial" w:hAnsi="Arial" w:cs="Arial"/>
          <w:sz w:val="22"/>
          <w:szCs w:val="22"/>
          <w:lang w:val="de-DE"/>
        </w:rPr>
        <w:t xml:space="preserve"> Energieübertragung</w:t>
      </w:r>
      <w:r w:rsidR="001C6D09">
        <w:rPr>
          <w:rFonts w:ascii="Arial" w:hAnsi="Arial" w:cs="Arial"/>
          <w:sz w:val="22"/>
          <w:szCs w:val="22"/>
          <w:lang w:val="de-DE"/>
        </w:rPr>
        <w:t>.</w:t>
      </w:r>
      <w:r w:rsidR="002C407E" w:rsidRPr="002C407E">
        <w:rPr>
          <w:rFonts w:ascii="Arial" w:hAnsi="Arial" w:cs="Arial"/>
          <w:sz w:val="22"/>
          <w:szCs w:val="22"/>
          <w:lang w:val="de-DE"/>
        </w:rPr>
        <w:t xml:space="preserve"> </w:t>
      </w:r>
      <w:r w:rsidR="001C6D09">
        <w:rPr>
          <w:rFonts w:ascii="Arial" w:hAnsi="Arial" w:cs="Arial"/>
          <w:sz w:val="22"/>
          <w:szCs w:val="22"/>
          <w:lang w:val="de-DE"/>
        </w:rPr>
        <w:t>Die Aufzug</w:t>
      </w:r>
      <w:r w:rsidR="00B71A18">
        <w:rPr>
          <w:rFonts w:ascii="Arial" w:hAnsi="Arial" w:cs="Arial"/>
          <w:sz w:val="22"/>
          <w:szCs w:val="22"/>
          <w:lang w:val="de-DE"/>
        </w:rPr>
        <w:t>s</w:t>
      </w:r>
      <w:r w:rsidR="001C6D09">
        <w:rPr>
          <w:rFonts w:ascii="Arial" w:hAnsi="Arial" w:cs="Arial"/>
          <w:sz w:val="22"/>
          <w:szCs w:val="22"/>
          <w:lang w:val="de-DE"/>
        </w:rPr>
        <w:t>schlüssel, die sich als echte Heraus</w:t>
      </w:r>
      <w:r w:rsidR="001738E0">
        <w:rPr>
          <w:rFonts w:ascii="Arial" w:hAnsi="Arial" w:cs="Arial"/>
          <w:sz w:val="22"/>
          <w:szCs w:val="22"/>
          <w:lang w:val="de-DE"/>
        </w:rPr>
        <w:t>forderung für das Team von REUGE</w:t>
      </w:r>
      <w:r w:rsidR="001C6D09">
        <w:rPr>
          <w:rFonts w:ascii="Arial" w:hAnsi="Arial" w:cs="Arial"/>
          <w:sz w:val="22"/>
          <w:szCs w:val="22"/>
          <w:lang w:val="de-DE"/>
        </w:rPr>
        <w:t xml:space="preserve"> erwiesen, drehen sich mit dem Abrollen der Federhäuser und der Walzenrotation.</w:t>
      </w:r>
    </w:p>
    <w:p w14:paraId="4A01E4C5" w14:textId="0A5E395A" w:rsidR="002C407E" w:rsidRPr="002C407E" w:rsidRDefault="002C407E" w:rsidP="002C407E">
      <w:pPr>
        <w:pStyle w:val="KeinLeerraum"/>
        <w:rPr>
          <w:rFonts w:ascii="Arial" w:hAnsi="Arial" w:cs="Arial"/>
          <w:sz w:val="22"/>
          <w:szCs w:val="22"/>
          <w:lang w:val="de-DE"/>
        </w:rPr>
      </w:pPr>
    </w:p>
    <w:p w14:paraId="39826EA4" w14:textId="743F511E" w:rsidR="002C407E" w:rsidRDefault="002C407E" w:rsidP="002C407E">
      <w:pPr>
        <w:pStyle w:val="KeinLeerraum"/>
        <w:spacing w:after="240"/>
        <w:rPr>
          <w:rFonts w:ascii="Arial" w:hAnsi="Arial" w:cs="Arial"/>
          <w:sz w:val="22"/>
          <w:szCs w:val="22"/>
          <w:lang w:val="de-DE"/>
        </w:rPr>
      </w:pPr>
      <w:r w:rsidRPr="002C407E">
        <w:rPr>
          <w:rFonts w:ascii="Arial" w:hAnsi="Arial" w:cs="Arial"/>
          <w:b/>
          <w:sz w:val="22"/>
          <w:szCs w:val="22"/>
          <w:lang w:val="de-DE"/>
        </w:rPr>
        <w:lastRenderedPageBreak/>
        <w:t>Windfang-Gangregul</w:t>
      </w:r>
      <w:r w:rsidR="001C6D09">
        <w:rPr>
          <w:rFonts w:ascii="Arial" w:hAnsi="Arial" w:cs="Arial"/>
          <w:b/>
          <w:sz w:val="22"/>
          <w:szCs w:val="22"/>
          <w:lang w:val="de-DE"/>
        </w:rPr>
        <w:t>iere</w:t>
      </w:r>
      <w:r w:rsidR="001B2C19">
        <w:rPr>
          <w:rFonts w:ascii="Arial" w:hAnsi="Arial" w:cs="Arial"/>
          <w:b/>
          <w:sz w:val="22"/>
          <w:szCs w:val="22"/>
          <w:lang w:val="de-DE"/>
        </w:rPr>
        <w:t>r</w:t>
      </w:r>
    </w:p>
    <w:p w14:paraId="0546493E" w14:textId="3A3ABF6F" w:rsidR="00167FAD" w:rsidRDefault="001B2C19" w:rsidP="00167FAD">
      <w:pPr>
        <w:pStyle w:val="KeinLeerraum"/>
        <w:spacing w:after="240"/>
        <w:rPr>
          <w:rFonts w:ascii="Arial" w:hAnsi="Arial" w:cs="Arial"/>
          <w:sz w:val="22"/>
          <w:szCs w:val="22"/>
          <w:lang w:val="de-DE"/>
        </w:rPr>
      </w:pPr>
      <w:r w:rsidRPr="002C407E">
        <w:rPr>
          <w:rFonts w:ascii="Arial" w:hAnsi="Arial" w:cs="Arial"/>
          <w:sz w:val="22"/>
          <w:szCs w:val="22"/>
          <w:lang w:val="de-DE"/>
        </w:rPr>
        <w:t>Im Zentrum der Hauptplatine befinden sich zwei auffällige vertikale Drehelemente.</w:t>
      </w:r>
      <w:r>
        <w:rPr>
          <w:rFonts w:ascii="Arial" w:hAnsi="Arial" w:cs="Arial"/>
          <w:sz w:val="22"/>
          <w:szCs w:val="22"/>
          <w:lang w:val="de-DE"/>
        </w:rPr>
        <w:t xml:space="preserve"> </w:t>
      </w:r>
      <w:r w:rsidRPr="001B2C19">
        <w:rPr>
          <w:rFonts w:ascii="Arial" w:hAnsi="Arial" w:cs="Arial"/>
          <w:sz w:val="22"/>
          <w:szCs w:val="22"/>
          <w:lang w:val="de-DE"/>
        </w:rPr>
        <w:t xml:space="preserve">Man könnte an Radarantennen </w:t>
      </w:r>
      <w:r>
        <w:rPr>
          <w:rFonts w:ascii="Arial" w:hAnsi="Arial" w:cs="Arial"/>
          <w:sz w:val="22"/>
          <w:szCs w:val="22"/>
          <w:lang w:val="de-DE"/>
        </w:rPr>
        <w:t>zur Navigation</w:t>
      </w:r>
      <w:r w:rsidRPr="001B2C19">
        <w:rPr>
          <w:rFonts w:ascii="Arial" w:hAnsi="Arial" w:cs="Arial"/>
          <w:sz w:val="22"/>
          <w:szCs w:val="22"/>
          <w:lang w:val="de-DE"/>
        </w:rPr>
        <w:t xml:space="preserve"> durch ein Asteroidenfeld </w:t>
      </w:r>
      <w:r>
        <w:rPr>
          <w:rFonts w:ascii="Arial" w:hAnsi="Arial" w:cs="Arial"/>
          <w:sz w:val="22"/>
          <w:szCs w:val="22"/>
          <w:lang w:val="de-DE"/>
        </w:rPr>
        <w:t>denken</w:t>
      </w:r>
      <w:r w:rsidRPr="001B2C19">
        <w:rPr>
          <w:rFonts w:ascii="Arial" w:hAnsi="Arial" w:cs="Arial"/>
          <w:sz w:val="22"/>
          <w:szCs w:val="22"/>
          <w:lang w:val="de-DE"/>
        </w:rPr>
        <w:t xml:space="preserve">, doch es sind Geschwindigkeitsregler. Eine voll aufgezogene Antriebsfeder </w:t>
      </w:r>
      <w:r w:rsidR="00167FAD">
        <w:rPr>
          <w:rFonts w:ascii="Arial" w:hAnsi="Arial" w:cs="Arial"/>
          <w:sz w:val="22"/>
          <w:szCs w:val="22"/>
          <w:lang w:val="de-DE"/>
        </w:rPr>
        <w:t>bewirkt</w:t>
      </w:r>
      <w:r>
        <w:rPr>
          <w:rFonts w:ascii="Arial" w:hAnsi="Arial" w:cs="Arial"/>
          <w:sz w:val="22"/>
          <w:szCs w:val="22"/>
          <w:lang w:val="de-DE"/>
        </w:rPr>
        <w:t xml:space="preserve"> eine schnellere Walzenrotation</w:t>
      </w:r>
      <w:r w:rsidRPr="001B2C19">
        <w:rPr>
          <w:rFonts w:ascii="Arial" w:hAnsi="Arial" w:cs="Arial"/>
          <w:sz w:val="22"/>
          <w:szCs w:val="22"/>
          <w:lang w:val="de-DE"/>
        </w:rPr>
        <w:t xml:space="preserve"> als eine fast entspannte. Um das zu kompensieren, gibt es diese vertikalen Drehscheiben, die bei größerer Drehgeschwindigkeit einen exponen</w:t>
      </w:r>
      <w:r>
        <w:rPr>
          <w:rFonts w:ascii="Arial" w:hAnsi="Arial" w:cs="Arial"/>
          <w:sz w:val="22"/>
          <w:szCs w:val="22"/>
          <w:lang w:val="de-DE"/>
        </w:rPr>
        <w:t>t</w:t>
      </w:r>
      <w:r w:rsidRPr="001B2C19">
        <w:rPr>
          <w:rFonts w:ascii="Arial" w:hAnsi="Arial" w:cs="Arial"/>
          <w:sz w:val="22"/>
          <w:szCs w:val="22"/>
          <w:lang w:val="de-DE"/>
        </w:rPr>
        <w:t>iell steigenden Luftwiderstand erzeugen und so für ein</w:t>
      </w:r>
      <w:r>
        <w:rPr>
          <w:rFonts w:ascii="Arial" w:hAnsi="Arial" w:cs="Arial"/>
          <w:sz w:val="22"/>
          <w:szCs w:val="22"/>
          <w:lang w:val="de-DE"/>
        </w:rPr>
        <w:t xml:space="preserve">e gleichmäßige Drehung sorgen. </w:t>
      </w:r>
      <w:r w:rsidRPr="001B2C19">
        <w:rPr>
          <w:rFonts w:ascii="Arial" w:hAnsi="Arial" w:cs="Arial"/>
          <w:sz w:val="22"/>
          <w:szCs w:val="22"/>
          <w:lang w:val="de-DE"/>
        </w:rPr>
        <w:t>Ähnliche Systeme finden sich übrigens auch in vielen Uhren mit Repetitionsschlag</w:t>
      </w:r>
      <w:r w:rsidR="009D2E48">
        <w:rPr>
          <w:rFonts w:ascii="Arial" w:hAnsi="Arial" w:cs="Arial"/>
          <w:sz w:val="22"/>
          <w:szCs w:val="22"/>
          <w:lang w:val="de-DE"/>
        </w:rPr>
        <w:t>werk</w:t>
      </w:r>
      <w:r w:rsidRPr="001B2C19">
        <w:rPr>
          <w:rFonts w:ascii="Arial" w:hAnsi="Arial" w:cs="Arial"/>
          <w:sz w:val="22"/>
          <w:szCs w:val="22"/>
          <w:lang w:val="de-DE"/>
        </w:rPr>
        <w:t>.</w:t>
      </w:r>
    </w:p>
    <w:p w14:paraId="072FCF1C" w14:textId="77777777" w:rsidR="00283578" w:rsidRPr="00283578" w:rsidRDefault="00283578" w:rsidP="00283578">
      <w:pPr>
        <w:pStyle w:val="KeinLeerraum"/>
        <w:spacing w:after="240"/>
        <w:rPr>
          <w:rFonts w:ascii="Arial" w:hAnsi="Arial" w:cs="Arial"/>
          <w:sz w:val="22"/>
          <w:szCs w:val="22"/>
          <w:lang w:val="de-DE"/>
        </w:rPr>
      </w:pPr>
      <w:r w:rsidRPr="00283578">
        <w:rPr>
          <w:rFonts w:ascii="Arial" w:hAnsi="Arial" w:cs="Arial"/>
          <w:b/>
          <w:sz w:val="22"/>
          <w:szCs w:val="22"/>
          <w:lang w:val="de-DE"/>
        </w:rPr>
        <w:t>Resonanzbodenprinzip</w:t>
      </w:r>
    </w:p>
    <w:p w14:paraId="318067F2" w14:textId="2B449473" w:rsidR="00167FAD" w:rsidRPr="00941B7E" w:rsidRDefault="00283578" w:rsidP="00283578">
      <w:pPr>
        <w:pStyle w:val="KeinLeerraum"/>
        <w:spacing w:after="240"/>
        <w:rPr>
          <w:rFonts w:ascii="Arial" w:hAnsi="Arial" w:cs="Arial"/>
          <w:sz w:val="22"/>
          <w:szCs w:val="22"/>
          <w:lang w:val="de-DE"/>
        </w:rPr>
      </w:pPr>
      <w:r w:rsidRPr="00283578">
        <w:rPr>
          <w:rFonts w:ascii="Arial" w:hAnsi="Arial" w:cs="Arial"/>
          <w:sz w:val="22"/>
          <w:szCs w:val="22"/>
          <w:lang w:val="de-DE"/>
        </w:rPr>
        <w:t>Die nach dem Prinzip der erzwungenen</w:t>
      </w:r>
      <w:r>
        <w:rPr>
          <w:rFonts w:ascii="Arial" w:hAnsi="Arial" w:cs="Arial"/>
          <w:sz w:val="22"/>
          <w:szCs w:val="22"/>
          <w:lang w:val="de-DE"/>
        </w:rPr>
        <w:t xml:space="preserve"> Schwingung funktionierenden hölzernen Resonanzböden findet man traditionell bei Saiteninstrumenten wie Geigen, Gitarren und Klavieren. </w:t>
      </w:r>
      <w:r w:rsidRPr="00283578">
        <w:rPr>
          <w:rFonts w:ascii="Arial" w:hAnsi="Arial" w:cs="Arial"/>
          <w:sz w:val="22"/>
          <w:szCs w:val="22"/>
          <w:lang w:val="de-DE"/>
        </w:rPr>
        <w:t>Der Boden wird von den Saiten in Schwingung versetzt</w:t>
      </w:r>
      <w:r>
        <w:rPr>
          <w:rFonts w:ascii="Arial" w:hAnsi="Arial" w:cs="Arial"/>
          <w:sz w:val="22"/>
          <w:szCs w:val="22"/>
          <w:lang w:val="de-DE"/>
        </w:rPr>
        <w:t xml:space="preserve">. </w:t>
      </w:r>
      <w:r w:rsidR="00B71A18">
        <w:rPr>
          <w:rFonts w:ascii="Arial" w:hAnsi="Arial" w:cs="Arial"/>
          <w:sz w:val="22"/>
          <w:szCs w:val="22"/>
          <w:lang w:val="de-DE"/>
        </w:rPr>
        <w:t>G</w:t>
      </w:r>
      <w:r w:rsidRPr="00283578">
        <w:rPr>
          <w:rFonts w:ascii="Arial" w:hAnsi="Arial" w:cs="Arial"/>
          <w:sz w:val="22"/>
          <w:szCs w:val="22"/>
          <w:lang w:val="de-DE"/>
        </w:rPr>
        <w:t>leiche Schwingfrequenz</w:t>
      </w:r>
      <w:r w:rsidR="00B71A18">
        <w:rPr>
          <w:rFonts w:ascii="Arial" w:hAnsi="Arial" w:cs="Arial"/>
          <w:sz w:val="22"/>
          <w:szCs w:val="22"/>
          <w:lang w:val="de-DE"/>
        </w:rPr>
        <w:t>en</w:t>
      </w:r>
      <w:r w:rsidRPr="00283578">
        <w:rPr>
          <w:rFonts w:ascii="Arial" w:hAnsi="Arial" w:cs="Arial"/>
          <w:sz w:val="22"/>
          <w:szCs w:val="22"/>
          <w:lang w:val="de-DE"/>
        </w:rPr>
        <w:t xml:space="preserve"> </w:t>
      </w:r>
      <w:r>
        <w:rPr>
          <w:rFonts w:ascii="Arial" w:hAnsi="Arial" w:cs="Arial"/>
          <w:sz w:val="22"/>
          <w:szCs w:val="22"/>
          <w:lang w:val="de-DE"/>
        </w:rPr>
        <w:t>erzeug</w:t>
      </w:r>
      <w:r w:rsidR="00B71A18">
        <w:rPr>
          <w:rFonts w:ascii="Arial" w:hAnsi="Arial" w:cs="Arial"/>
          <w:sz w:val="22"/>
          <w:szCs w:val="22"/>
          <w:lang w:val="de-DE"/>
        </w:rPr>
        <w:t>en</w:t>
      </w:r>
      <w:r>
        <w:rPr>
          <w:rFonts w:ascii="Arial" w:hAnsi="Arial" w:cs="Arial"/>
          <w:sz w:val="22"/>
          <w:szCs w:val="22"/>
          <w:lang w:val="de-DE"/>
        </w:rPr>
        <w:t xml:space="preserve"> denselben Ton, </w:t>
      </w:r>
      <w:r w:rsidR="00941B7E">
        <w:rPr>
          <w:rFonts w:ascii="Arial" w:hAnsi="Arial" w:cs="Arial"/>
          <w:sz w:val="22"/>
          <w:szCs w:val="22"/>
          <w:lang w:val="de-DE"/>
        </w:rPr>
        <w:t>der sich einzig in der Klangfarbe unterscheidet</w:t>
      </w:r>
      <w:r w:rsidRPr="00283578">
        <w:rPr>
          <w:rFonts w:ascii="Arial" w:hAnsi="Arial" w:cs="Arial"/>
          <w:sz w:val="22"/>
          <w:szCs w:val="22"/>
          <w:lang w:val="de-DE"/>
        </w:rPr>
        <w:t xml:space="preserve">. </w:t>
      </w:r>
      <w:r w:rsidR="00941B7E">
        <w:rPr>
          <w:rFonts w:ascii="Arial" w:hAnsi="Arial" w:cs="Arial"/>
          <w:sz w:val="22"/>
          <w:szCs w:val="22"/>
          <w:lang w:val="de-DE"/>
        </w:rPr>
        <w:t xml:space="preserve">Zwar wird unabhängig davon, ob ein Boden existiert oder nicht, dieselbe Energiemenge generiert, aber ein Resonanzboden kann diese Energie aufgrund seiner größeren Oberfläche besser in </w:t>
      </w:r>
      <w:r w:rsidR="00970364">
        <w:rPr>
          <w:rFonts w:ascii="Arial" w:hAnsi="Arial" w:cs="Arial"/>
          <w:sz w:val="22"/>
          <w:szCs w:val="22"/>
          <w:lang w:val="de-DE"/>
        </w:rPr>
        <w:t>Schall</w:t>
      </w:r>
      <w:r w:rsidR="006A768A">
        <w:rPr>
          <w:rFonts w:ascii="Arial" w:hAnsi="Arial" w:cs="Arial"/>
          <w:sz w:val="22"/>
          <w:szCs w:val="22"/>
          <w:lang w:val="de-DE"/>
        </w:rPr>
        <w:t xml:space="preserve"> umwandeln. D</w:t>
      </w:r>
      <w:r w:rsidR="00941B7E">
        <w:rPr>
          <w:rFonts w:ascii="Arial" w:hAnsi="Arial" w:cs="Arial"/>
          <w:sz w:val="22"/>
          <w:szCs w:val="22"/>
          <w:lang w:val="de-DE"/>
        </w:rPr>
        <w:t xml:space="preserve">er Boden kann </w:t>
      </w:r>
      <w:r w:rsidR="006A768A">
        <w:rPr>
          <w:rFonts w:ascii="Arial" w:hAnsi="Arial" w:cs="Arial"/>
          <w:sz w:val="22"/>
          <w:szCs w:val="22"/>
          <w:lang w:val="de-DE"/>
        </w:rPr>
        <w:t xml:space="preserve">so </w:t>
      </w:r>
      <w:r w:rsidR="00941B7E">
        <w:rPr>
          <w:rFonts w:ascii="Arial" w:hAnsi="Arial" w:cs="Arial"/>
          <w:sz w:val="22"/>
          <w:szCs w:val="22"/>
          <w:lang w:val="de-DE"/>
        </w:rPr>
        <w:t xml:space="preserve">ein größeres Luftvolumen bewegen und dadurch einen lauteren Ton erzeugen. </w:t>
      </w:r>
      <w:r w:rsidR="00941B7E" w:rsidRPr="00941B7E">
        <w:rPr>
          <w:rFonts w:ascii="Arial" w:hAnsi="Arial" w:cs="Arial"/>
          <w:sz w:val="22"/>
          <w:szCs w:val="22"/>
          <w:lang w:val="de-DE"/>
        </w:rPr>
        <w:t>Bei der MusicMachine 3 wird die Energie von den vibrierenden Zungen über die vertikal</w:t>
      </w:r>
      <w:r w:rsidR="00941B7E">
        <w:rPr>
          <w:rFonts w:ascii="Arial" w:hAnsi="Arial" w:cs="Arial"/>
          <w:sz w:val="22"/>
          <w:szCs w:val="22"/>
          <w:lang w:val="de-DE"/>
        </w:rPr>
        <w:t xml:space="preserve">en Seitenflügel zum Resonanzboden geleitet, </w:t>
      </w:r>
      <w:r w:rsidR="001E7F1F">
        <w:rPr>
          <w:rFonts w:ascii="Arial" w:hAnsi="Arial" w:cs="Arial"/>
          <w:sz w:val="22"/>
          <w:szCs w:val="22"/>
          <w:lang w:val="de-DE"/>
        </w:rPr>
        <w:t>was</w:t>
      </w:r>
      <w:r w:rsidR="00941B7E">
        <w:rPr>
          <w:rFonts w:ascii="Arial" w:hAnsi="Arial" w:cs="Arial"/>
          <w:sz w:val="22"/>
          <w:szCs w:val="22"/>
          <w:lang w:val="de-DE"/>
        </w:rPr>
        <w:t xml:space="preserve"> nicht nur </w:t>
      </w:r>
      <w:r w:rsidR="00CF68DB">
        <w:rPr>
          <w:rFonts w:ascii="Arial" w:hAnsi="Arial" w:cs="Arial"/>
          <w:sz w:val="22"/>
          <w:szCs w:val="22"/>
          <w:lang w:val="de-DE"/>
        </w:rPr>
        <w:t>den</w:t>
      </w:r>
      <w:r w:rsidR="00941B7E">
        <w:rPr>
          <w:rFonts w:ascii="Arial" w:hAnsi="Arial" w:cs="Arial"/>
          <w:sz w:val="22"/>
          <w:szCs w:val="22"/>
          <w:lang w:val="de-DE"/>
        </w:rPr>
        <w:t xml:space="preserve"> </w:t>
      </w:r>
      <w:r w:rsidR="001E7F1F">
        <w:rPr>
          <w:rFonts w:ascii="Arial" w:hAnsi="Arial" w:cs="Arial"/>
          <w:sz w:val="22"/>
          <w:szCs w:val="22"/>
          <w:lang w:val="de-DE"/>
        </w:rPr>
        <w:t>Sound</w:t>
      </w:r>
      <w:r w:rsidR="00941B7E">
        <w:rPr>
          <w:rFonts w:ascii="Arial" w:hAnsi="Arial" w:cs="Arial"/>
          <w:sz w:val="22"/>
          <w:szCs w:val="22"/>
          <w:lang w:val="de-DE"/>
        </w:rPr>
        <w:t xml:space="preserve"> verstärkt</w:t>
      </w:r>
      <w:r w:rsidR="001E7F1F">
        <w:rPr>
          <w:rFonts w:ascii="Arial" w:hAnsi="Arial" w:cs="Arial"/>
          <w:sz w:val="22"/>
          <w:szCs w:val="22"/>
          <w:lang w:val="de-DE"/>
        </w:rPr>
        <w:t xml:space="preserve">, sondern auch die Schönheit der Musik unterstreicht. Der innovative Resonanzboden der </w:t>
      </w:r>
      <w:r w:rsidR="001E7F1F" w:rsidRPr="001E7F1F">
        <w:rPr>
          <w:rFonts w:ascii="Arial" w:hAnsi="Arial" w:cs="Arial"/>
          <w:sz w:val="22"/>
          <w:szCs w:val="22"/>
          <w:lang w:val="de-DE"/>
        </w:rPr>
        <w:t>MusicMachine 3</w:t>
      </w:r>
      <w:r w:rsidR="001E7F1F">
        <w:rPr>
          <w:rFonts w:ascii="Arial" w:hAnsi="Arial" w:cs="Arial"/>
          <w:sz w:val="22"/>
          <w:szCs w:val="22"/>
          <w:lang w:val="de-DE"/>
        </w:rPr>
        <w:t xml:space="preserve"> kombiniert </w:t>
      </w:r>
      <w:r w:rsidR="001E7F1F" w:rsidRPr="004E210D">
        <w:rPr>
          <w:rFonts w:ascii="Arial" w:hAnsi="Arial" w:cs="Arial"/>
          <w:sz w:val="22"/>
          <w:szCs w:val="22"/>
          <w:lang w:val="de-DE"/>
        </w:rPr>
        <w:t xml:space="preserve">350 Jahre alte Instrumenten-Fichte mit Verbundmaterial aus dem 21. Jahrhundert wie </w:t>
      </w:r>
      <w:r w:rsidR="001E7F1F">
        <w:rPr>
          <w:rFonts w:ascii="Arial" w:hAnsi="Arial" w:cs="Arial"/>
          <w:sz w:val="22"/>
          <w:szCs w:val="22"/>
          <w:lang w:val="de-DE"/>
        </w:rPr>
        <w:t xml:space="preserve">der </w:t>
      </w:r>
      <w:r w:rsidR="001E7F1F" w:rsidRPr="004E210D">
        <w:rPr>
          <w:rFonts w:ascii="Arial" w:hAnsi="Arial" w:cs="Arial"/>
          <w:sz w:val="22"/>
          <w:szCs w:val="22"/>
          <w:lang w:val="de-DE"/>
        </w:rPr>
        <w:t>Nomex®-Wabenstruktur aus Kevlar</w:t>
      </w:r>
      <w:r w:rsidR="001E7F1F">
        <w:rPr>
          <w:rFonts w:ascii="Arial" w:hAnsi="Arial" w:cs="Arial"/>
          <w:sz w:val="22"/>
          <w:szCs w:val="22"/>
          <w:lang w:val="de-DE"/>
        </w:rPr>
        <w:t>.</w:t>
      </w:r>
    </w:p>
    <w:p w14:paraId="149DB046" w14:textId="102729C4" w:rsidR="0055028F" w:rsidRDefault="008F7BF4" w:rsidP="00AB0ADC">
      <w:pPr>
        <w:spacing w:after="240"/>
        <w:rPr>
          <w:rFonts w:ascii="Arial" w:hAnsi="Arial" w:cs="Arial"/>
          <w:b/>
          <w:color w:val="000000"/>
          <w:sz w:val="22"/>
          <w:szCs w:val="22"/>
          <w:lang w:val="de-DE"/>
        </w:rPr>
      </w:pPr>
      <w:r w:rsidRPr="008F7BF4">
        <w:rPr>
          <w:rFonts w:ascii="Arial" w:hAnsi="Arial" w:cs="Arial"/>
          <w:b/>
          <w:color w:val="000000"/>
          <w:sz w:val="22"/>
          <w:szCs w:val="22"/>
          <w:lang w:val="de-DE"/>
        </w:rPr>
        <w:t>350 Jahre alte Instrumenten-Fichte</w:t>
      </w:r>
    </w:p>
    <w:p w14:paraId="7365B779" w14:textId="56B8A1DB" w:rsidR="008F7BF4" w:rsidRPr="008F7BF4" w:rsidRDefault="008F7BF4" w:rsidP="008F7BF4">
      <w:pPr>
        <w:pStyle w:val="KeinLeerraum"/>
        <w:rPr>
          <w:rFonts w:ascii="Arial" w:hAnsi="Arial" w:cs="Arial"/>
          <w:sz w:val="22"/>
          <w:szCs w:val="22"/>
          <w:lang w:val="de-DE"/>
        </w:rPr>
      </w:pPr>
      <w:r w:rsidRPr="008F7BF4">
        <w:rPr>
          <w:rFonts w:ascii="Arial" w:hAnsi="Arial" w:cs="Arial"/>
          <w:sz w:val="22"/>
          <w:szCs w:val="22"/>
          <w:lang w:val="de-DE"/>
        </w:rPr>
        <w:t>Der Resonanzboden der MusicMachine</w:t>
      </w:r>
      <w:r>
        <w:rPr>
          <w:rFonts w:ascii="Arial" w:hAnsi="Arial" w:cs="Arial"/>
          <w:sz w:val="22"/>
          <w:szCs w:val="22"/>
          <w:lang w:val="de-DE"/>
        </w:rPr>
        <w:t xml:space="preserve"> 3</w:t>
      </w:r>
      <w:r w:rsidRPr="008F7BF4">
        <w:rPr>
          <w:rFonts w:ascii="Arial" w:hAnsi="Arial" w:cs="Arial"/>
          <w:sz w:val="22"/>
          <w:szCs w:val="22"/>
          <w:lang w:val="de-DE"/>
        </w:rPr>
        <w:t xml:space="preserve"> </w:t>
      </w:r>
      <w:r>
        <w:rPr>
          <w:rFonts w:ascii="Arial" w:hAnsi="Arial" w:cs="Arial"/>
          <w:sz w:val="22"/>
          <w:szCs w:val="22"/>
          <w:lang w:val="de-DE"/>
        </w:rPr>
        <w:t>ist aus</w:t>
      </w:r>
      <w:r w:rsidRPr="008F7BF4">
        <w:rPr>
          <w:rFonts w:ascii="Arial" w:hAnsi="Arial" w:cs="Arial"/>
          <w:sz w:val="22"/>
          <w:szCs w:val="22"/>
          <w:lang w:val="de-DE"/>
        </w:rPr>
        <w:t xml:space="preserve"> </w:t>
      </w:r>
      <w:r w:rsidR="00CF68DB">
        <w:rPr>
          <w:rFonts w:ascii="Arial" w:hAnsi="Arial" w:cs="Arial"/>
          <w:sz w:val="22"/>
          <w:szCs w:val="22"/>
          <w:lang w:val="de-DE"/>
        </w:rPr>
        <w:t xml:space="preserve">dem </w:t>
      </w:r>
      <w:r w:rsidRPr="008F7BF4">
        <w:rPr>
          <w:rFonts w:ascii="Arial" w:hAnsi="Arial" w:cs="Arial"/>
          <w:sz w:val="22"/>
          <w:szCs w:val="22"/>
          <w:lang w:val="de-DE"/>
        </w:rPr>
        <w:t>Holz einer 350 Jahre alten Geigenholz-Fichte</w:t>
      </w:r>
      <w:r w:rsidR="00CF68DB">
        <w:rPr>
          <w:rFonts w:ascii="Arial" w:hAnsi="Arial" w:cs="Arial"/>
          <w:sz w:val="22"/>
          <w:szCs w:val="22"/>
          <w:lang w:val="de-DE"/>
        </w:rPr>
        <w:t xml:space="preserve"> entstanden</w:t>
      </w:r>
      <w:r w:rsidRPr="008F7BF4">
        <w:rPr>
          <w:rFonts w:ascii="Arial" w:hAnsi="Arial" w:cs="Arial"/>
          <w:sz w:val="22"/>
          <w:szCs w:val="22"/>
          <w:lang w:val="de-DE"/>
        </w:rPr>
        <w:t xml:space="preserve">, die im Wald von Risoux in der Schweiz gefällt wurde. Hier sorgen </w:t>
      </w:r>
      <w:r w:rsidR="00E674CE">
        <w:rPr>
          <w:rFonts w:ascii="Arial" w:hAnsi="Arial" w:cs="Arial"/>
          <w:sz w:val="22"/>
          <w:szCs w:val="22"/>
          <w:lang w:val="de-DE"/>
        </w:rPr>
        <w:t>kühle Sommer und</w:t>
      </w:r>
      <w:r w:rsidRPr="008F7BF4">
        <w:rPr>
          <w:rFonts w:ascii="Arial" w:hAnsi="Arial" w:cs="Arial"/>
          <w:sz w:val="22"/>
          <w:szCs w:val="22"/>
          <w:lang w:val="de-DE"/>
        </w:rPr>
        <w:t xml:space="preserve"> kalte Winter für ein langsames Wachstum der Bäume, was </w:t>
      </w:r>
      <w:r w:rsidR="00E674CE">
        <w:rPr>
          <w:rFonts w:ascii="Arial" w:hAnsi="Arial" w:cs="Arial"/>
          <w:sz w:val="22"/>
          <w:szCs w:val="22"/>
          <w:lang w:val="de-DE"/>
        </w:rPr>
        <w:t>gelegentlich</w:t>
      </w:r>
      <w:r w:rsidRPr="008F7BF4">
        <w:rPr>
          <w:rFonts w:ascii="Arial" w:hAnsi="Arial" w:cs="Arial"/>
          <w:sz w:val="22"/>
          <w:szCs w:val="22"/>
          <w:lang w:val="de-DE"/>
        </w:rPr>
        <w:t xml:space="preserve"> ein extrem dichtes Holz mit wirklich außergewöhnlichen Klangeigenschaften hervorbringt. Jeder „Geigen</w:t>
      </w:r>
      <w:r w:rsidR="00E674CE">
        <w:rPr>
          <w:rFonts w:ascii="Arial" w:hAnsi="Arial" w:cs="Arial"/>
          <w:sz w:val="22"/>
          <w:szCs w:val="22"/>
          <w:lang w:val="de-DE"/>
        </w:rPr>
        <w:t>baum</w:t>
      </w:r>
      <w:r w:rsidRPr="008F7BF4">
        <w:rPr>
          <w:rFonts w:ascii="Arial" w:hAnsi="Arial" w:cs="Arial"/>
          <w:sz w:val="22"/>
          <w:szCs w:val="22"/>
          <w:lang w:val="de-DE"/>
        </w:rPr>
        <w:t xml:space="preserve">“ </w:t>
      </w:r>
      <w:r w:rsidR="00E674CE">
        <w:rPr>
          <w:rFonts w:ascii="Arial" w:hAnsi="Arial" w:cs="Arial"/>
          <w:sz w:val="22"/>
          <w:szCs w:val="22"/>
          <w:lang w:val="de-DE"/>
        </w:rPr>
        <w:t>w</w:t>
      </w:r>
      <w:r w:rsidR="00B71A18">
        <w:rPr>
          <w:rFonts w:ascii="Arial" w:hAnsi="Arial" w:cs="Arial"/>
          <w:sz w:val="22"/>
          <w:szCs w:val="22"/>
          <w:lang w:val="de-DE"/>
        </w:rPr>
        <w:t>ird</w:t>
      </w:r>
      <w:r w:rsidRPr="008F7BF4">
        <w:rPr>
          <w:rFonts w:ascii="Arial" w:hAnsi="Arial" w:cs="Arial"/>
          <w:sz w:val="22"/>
          <w:szCs w:val="22"/>
          <w:lang w:val="de-DE"/>
        </w:rPr>
        <w:t xml:space="preserve"> von Lorenzo Pellegrini ausgewählt, der sein Leben lang als „Baumsammler“ </w:t>
      </w:r>
      <w:r w:rsidR="00E674CE">
        <w:rPr>
          <w:rFonts w:ascii="Arial" w:hAnsi="Arial" w:cs="Arial"/>
          <w:sz w:val="22"/>
          <w:szCs w:val="22"/>
          <w:lang w:val="de-DE"/>
        </w:rPr>
        <w:t>arbeitete</w:t>
      </w:r>
      <w:r w:rsidRPr="008F7BF4">
        <w:rPr>
          <w:rFonts w:ascii="Arial" w:hAnsi="Arial" w:cs="Arial"/>
          <w:sz w:val="22"/>
          <w:szCs w:val="22"/>
          <w:lang w:val="de-DE"/>
        </w:rPr>
        <w:t xml:space="preserve">. </w:t>
      </w:r>
      <w:r w:rsidR="00092984">
        <w:rPr>
          <w:rFonts w:ascii="Arial" w:hAnsi="Arial" w:cs="Arial"/>
          <w:sz w:val="22"/>
          <w:szCs w:val="22"/>
          <w:lang w:val="de-DE"/>
        </w:rPr>
        <w:t>Er klettert wie ein Eichhörnchen auf die Bäume und</w:t>
      </w:r>
      <w:r w:rsidRPr="008F7BF4">
        <w:rPr>
          <w:rFonts w:ascii="Arial" w:hAnsi="Arial" w:cs="Arial"/>
          <w:sz w:val="22"/>
          <w:szCs w:val="22"/>
          <w:lang w:val="de-DE"/>
        </w:rPr>
        <w:t xml:space="preserve"> umarmt jeden einzelnen Stamm, um zu prüfen, ob</w:t>
      </w:r>
      <w:r w:rsidR="00E674CE">
        <w:rPr>
          <w:rFonts w:ascii="Arial" w:hAnsi="Arial" w:cs="Arial"/>
          <w:sz w:val="22"/>
          <w:szCs w:val="22"/>
          <w:lang w:val="de-DE"/>
        </w:rPr>
        <w:t xml:space="preserve"> </w:t>
      </w:r>
      <w:r w:rsidRPr="008F7BF4">
        <w:rPr>
          <w:rFonts w:ascii="Arial" w:hAnsi="Arial" w:cs="Arial"/>
          <w:sz w:val="22"/>
          <w:szCs w:val="22"/>
          <w:lang w:val="de-DE"/>
        </w:rPr>
        <w:t xml:space="preserve">er gerade genug </w:t>
      </w:r>
      <w:r w:rsidR="00B71A18">
        <w:rPr>
          <w:rFonts w:ascii="Arial" w:hAnsi="Arial" w:cs="Arial"/>
          <w:sz w:val="22"/>
          <w:szCs w:val="22"/>
          <w:lang w:val="de-DE"/>
        </w:rPr>
        <w:t>ist</w:t>
      </w:r>
      <w:r w:rsidR="00092984">
        <w:rPr>
          <w:rFonts w:ascii="Arial" w:hAnsi="Arial" w:cs="Arial"/>
          <w:sz w:val="22"/>
          <w:szCs w:val="22"/>
          <w:lang w:val="de-DE"/>
        </w:rPr>
        <w:t xml:space="preserve"> und die für einen leichten </w:t>
      </w:r>
      <w:r w:rsidRPr="008F7BF4">
        <w:rPr>
          <w:rFonts w:ascii="Arial" w:hAnsi="Arial" w:cs="Arial"/>
          <w:sz w:val="22"/>
          <w:szCs w:val="22"/>
          <w:lang w:val="de-DE"/>
        </w:rPr>
        <w:t xml:space="preserve">Resonanzboden </w:t>
      </w:r>
      <w:r w:rsidR="00B71A18">
        <w:rPr>
          <w:rFonts w:ascii="Arial" w:hAnsi="Arial" w:cs="Arial"/>
          <w:sz w:val="22"/>
          <w:szCs w:val="22"/>
          <w:lang w:val="de-DE"/>
        </w:rPr>
        <w:t xml:space="preserve">nötige Widerstandskraft </w:t>
      </w:r>
      <w:r w:rsidR="00092984">
        <w:rPr>
          <w:rFonts w:ascii="Arial" w:hAnsi="Arial" w:cs="Arial"/>
          <w:sz w:val="22"/>
          <w:szCs w:val="22"/>
          <w:lang w:val="de-DE"/>
        </w:rPr>
        <w:t>hat</w:t>
      </w:r>
      <w:r w:rsidRPr="008F7BF4">
        <w:rPr>
          <w:rFonts w:ascii="Arial" w:hAnsi="Arial" w:cs="Arial"/>
          <w:sz w:val="22"/>
          <w:szCs w:val="22"/>
          <w:lang w:val="de-DE"/>
        </w:rPr>
        <w:t>.</w:t>
      </w:r>
    </w:p>
    <w:p w14:paraId="203CA182" w14:textId="77777777" w:rsidR="008F7BF4" w:rsidRPr="008F7BF4" w:rsidRDefault="008F7BF4" w:rsidP="008F7BF4">
      <w:pPr>
        <w:pStyle w:val="KeinLeerraum"/>
        <w:rPr>
          <w:rFonts w:ascii="Arial" w:hAnsi="Arial" w:cs="Arial"/>
          <w:sz w:val="22"/>
          <w:szCs w:val="22"/>
          <w:lang w:val="de-DE"/>
        </w:rPr>
      </w:pPr>
    </w:p>
    <w:p w14:paraId="5A00FFE4" w14:textId="196DBF3C" w:rsidR="008F7BF4" w:rsidRPr="008F7BF4" w:rsidRDefault="008F7BF4" w:rsidP="008F7BF4">
      <w:pPr>
        <w:spacing w:after="240"/>
        <w:rPr>
          <w:rFonts w:ascii="Arial" w:hAnsi="Arial" w:cs="Arial"/>
          <w:b/>
          <w:color w:val="000000"/>
          <w:sz w:val="22"/>
          <w:szCs w:val="22"/>
          <w:lang w:val="de-DE"/>
        </w:rPr>
      </w:pPr>
      <w:r w:rsidRPr="008F7BF4">
        <w:rPr>
          <w:rFonts w:ascii="Arial" w:hAnsi="Arial" w:cs="Arial"/>
          <w:sz w:val="22"/>
          <w:szCs w:val="22"/>
          <w:lang w:val="de-DE"/>
        </w:rPr>
        <w:t xml:space="preserve">Die Auswahl </w:t>
      </w:r>
      <w:r w:rsidR="00C57311">
        <w:rPr>
          <w:rFonts w:ascii="Arial" w:hAnsi="Arial" w:cs="Arial"/>
          <w:sz w:val="22"/>
          <w:szCs w:val="22"/>
          <w:lang w:val="de-DE"/>
        </w:rPr>
        <w:t>ist so streng, dass nur jede 10 </w:t>
      </w:r>
      <w:r w:rsidRPr="008F7BF4">
        <w:rPr>
          <w:rFonts w:ascii="Arial" w:hAnsi="Arial" w:cs="Arial"/>
          <w:sz w:val="22"/>
          <w:szCs w:val="22"/>
          <w:lang w:val="de-DE"/>
        </w:rPr>
        <w:t xml:space="preserve">000. Fichte gut genug ist, um </w:t>
      </w:r>
      <w:r w:rsidR="00092984">
        <w:rPr>
          <w:rFonts w:ascii="Arial" w:hAnsi="Arial" w:cs="Arial"/>
          <w:sz w:val="22"/>
          <w:szCs w:val="22"/>
          <w:lang w:val="de-DE"/>
        </w:rPr>
        <w:t>daraus eine JMC-Lutherie-Gitarre zu fertigen</w:t>
      </w:r>
      <w:r w:rsidRPr="008F7BF4">
        <w:rPr>
          <w:rFonts w:ascii="Arial" w:hAnsi="Arial" w:cs="Arial"/>
          <w:sz w:val="22"/>
          <w:szCs w:val="22"/>
          <w:lang w:val="de-DE"/>
        </w:rPr>
        <w:t xml:space="preserve">! Der Baum wird </w:t>
      </w:r>
      <w:r w:rsidR="00092984">
        <w:rPr>
          <w:rFonts w:ascii="Arial" w:hAnsi="Arial" w:cs="Arial"/>
          <w:sz w:val="22"/>
          <w:szCs w:val="22"/>
          <w:lang w:val="de-DE"/>
        </w:rPr>
        <w:t>an einem bestimmten Tag im</w:t>
      </w:r>
      <w:r w:rsidRPr="008F7BF4">
        <w:rPr>
          <w:rFonts w:ascii="Arial" w:hAnsi="Arial" w:cs="Arial"/>
          <w:sz w:val="22"/>
          <w:szCs w:val="22"/>
          <w:lang w:val="de-DE"/>
        </w:rPr>
        <w:t xml:space="preserve"> November geschlagen, </w:t>
      </w:r>
      <w:r w:rsidR="00092984">
        <w:rPr>
          <w:rFonts w:ascii="Arial" w:hAnsi="Arial" w:cs="Arial"/>
          <w:sz w:val="22"/>
          <w:szCs w:val="22"/>
          <w:lang w:val="de-DE"/>
        </w:rPr>
        <w:t xml:space="preserve">da </w:t>
      </w:r>
      <w:r w:rsidRPr="008F7BF4">
        <w:rPr>
          <w:rFonts w:ascii="Arial" w:hAnsi="Arial" w:cs="Arial"/>
          <w:sz w:val="22"/>
          <w:szCs w:val="22"/>
          <w:lang w:val="de-DE"/>
        </w:rPr>
        <w:t>dann das Holz am trockensten</w:t>
      </w:r>
      <w:r w:rsidR="00092984" w:rsidRPr="00092984">
        <w:rPr>
          <w:rFonts w:ascii="Arial" w:hAnsi="Arial" w:cs="Arial"/>
          <w:sz w:val="22"/>
          <w:szCs w:val="22"/>
          <w:lang w:val="de-DE"/>
        </w:rPr>
        <w:t xml:space="preserve"> </w:t>
      </w:r>
      <w:r w:rsidR="00092984" w:rsidRPr="008F7BF4">
        <w:rPr>
          <w:rFonts w:ascii="Arial" w:hAnsi="Arial" w:cs="Arial"/>
          <w:sz w:val="22"/>
          <w:szCs w:val="22"/>
          <w:lang w:val="de-DE"/>
        </w:rPr>
        <w:t>ist</w:t>
      </w:r>
      <w:r w:rsidRPr="008F7BF4">
        <w:rPr>
          <w:rFonts w:ascii="Arial" w:hAnsi="Arial" w:cs="Arial"/>
          <w:sz w:val="22"/>
          <w:szCs w:val="22"/>
          <w:lang w:val="de-DE"/>
        </w:rPr>
        <w:t xml:space="preserve">. Nun muss es noch einmal fünf bis zehn Jahre trocknen, </w:t>
      </w:r>
      <w:r w:rsidR="00092984">
        <w:rPr>
          <w:rFonts w:ascii="Arial" w:hAnsi="Arial" w:cs="Arial"/>
          <w:sz w:val="22"/>
          <w:szCs w:val="22"/>
          <w:lang w:val="de-DE"/>
        </w:rPr>
        <w:t xml:space="preserve">bevor </w:t>
      </w:r>
      <w:r w:rsidR="00CF68DB">
        <w:rPr>
          <w:rFonts w:ascii="Arial" w:hAnsi="Arial" w:cs="Arial"/>
          <w:sz w:val="22"/>
          <w:szCs w:val="22"/>
          <w:lang w:val="de-DE"/>
        </w:rPr>
        <w:t>es</w:t>
      </w:r>
      <w:r w:rsidR="00092984">
        <w:rPr>
          <w:rFonts w:ascii="Arial" w:hAnsi="Arial" w:cs="Arial"/>
          <w:sz w:val="22"/>
          <w:szCs w:val="22"/>
          <w:lang w:val="de-DE"/>
        </w:rPr>
        <w:t xml:space="preserve"> in spezialisierten </w:t>
      </w:r>
      <w:r w:rsidR="003759D2">
        <w:rPr>
          <w:rFonts w:ascii="Arial" w:hAnsi="Arial" w:cs="Arial"/>
          <w:sz w:val="22"/>
          <w:szCs w:val="22"/>
          <w:lang w:val="de-DE"/>
        </w:rPr>
        <w:t>Sägereien</w:t>
      </w:r>
      <w:r w:rsidR="00092984">
        <w:rPr>
          <w:rFonts w:ascii="Arial" w:hAnsi="Arial" w:cs="Arial"/>
          <w:sz w:val="22"/>
          <w:szCs w:val="22"/>
          <w:lang w:val="de-DE"/>
        </w:rPr>
        <w:t xml:space="preserve"> bearbeitet wird</w:t>
      </w:r>
      <w:r w:rsidRPr="008F7BF4">
        <w:rPr>
          <w:rFonts w:ascii="Arial" w:hAnsi="Arial" w:cs="Arial"/>
          <w:sz w:val="22"/>
          <w:szCs w:val="22"/>
          <w:lang w:val="de-DE"/>
        </w:rPr>
        <w:t>. Die Oberfläche wird behandelt, damit die Fasern sich schließen, dann wird ein Oberflächenlack aufgetragen.</w:t>
      </w:r>
    </w:p>
    <w:p w14:paraId="66F11E64" w14:textId="77777777" w:rsidR="007D0CD2" w:rsidRPr="00B66F6F" w:rsidRDefault="007D0CD2">
      <w:pPr>
        <w:rPr>
          <w:rFonts w:ascii="Arial" w:hAnsi="Arial" w:cs="Arial"/>
          <w:b/>
          <w:color w:val="000000"/>
          <w:sz w:val="22"/>
          <w:szCs w:val="22"/>
          <w:u w:val="single"/>
          <w:lang w:val="de-DE"/>
        </w:rPr>
      </w:pPr>
      <w:r w:rsidRPr="00B66F6F">
        <w:rPr>
          <w:rFonts w:ascii="Arial" w:hAnsi="Arial" w:cs="Arial"/>
          <w:b/>
          <w:color w:val="000000"/>
          <w:sz w:val="22"/>
          <w:szCs w:val="22"/>
          <w:u w:val="single"/>
          <w:lang w:val="de-DE"/>
        </w:rPr>
        <w:br w:type="page"/>
      </w:r>
    </w:p>
    <w:p w14:paraId="06272A7C" w14:textId="0426343E" w:rsidR="008A138B" w:rsidRPr="008F7BF4" w:rsidRDefault="00B71A18" w:rsidP="008A138B">
      <w:pPr>
        <w:pStyle w:val="KeinLeerraum"/>
        <w:jc w:val="center"/>
        <w:rPr>
          <w:rFonts w:ascii="Arial" w:hAnsi="Arial" w:cs="Arial"/>
          <w:sz w:val="22"/>
          <w:szCs w:val="22"/>
          <w:lang w:val="de-DE"/>
        </w:rPr>
      </w:pPr>
      <w:r>
        <w:rPr>
          <w:rFonts w:ascii="Arial" w:hAnsi="Arial" w:cs="Arial"/>
          <w:b/>
          <w:sz w:val="22"/>
          <w:szCs w:val="22"/>
          <w:lang w:val="de-DE"/>
        </w:rPr>
        <w:lastRenderedPageBreak/>
        <w:t xml:space="preserve">Die </w:t>
      </w:r>
      <w:r w:rsidR="004E210D" w:rsidRPr="004E210D">
        <w:rPr>
          <w:rFonts w:ascii="Arial" w:hAnsi="Arial" w:cs="Arial"/>
          <w:b/>
          <w:sz w:val="22"/>
          <w:szCs w:val="22"/>
          <w:lang w:val="de-DE"/>
        </w:rPr>
        <w:t>MusicMachine</w:t>
      </w:r>
      <w:r w:rsidR="003F127B">
        <w:rPr>
          <w:rFonts w:ascii="Arial" w:hAnsi="Arial" w:cs="Arial"/>
          <w:b/>
          <w:sz w:val="22"/>
          <w:szCs w:val="22"/>
          <w:lang w:val="de-DE"/>
        </w:rPr>
        <w:t xml:space="preserve"> </w:t>
      </w:r>
      <w:r w:rsidR="004E210D" w:rsidRPr="004E210D">
        <w:rPr>
          <w:rFonts w:ascii="Arial" w:hAnsi="Arial" w:cs="Arial"/>
          <w:b/>
          <w:sz w:val="22"/>
          <w:szCs w:val="22"/>
          <w:lang w:val="de-DE"/>
        </w:rPr>
        <w:t>3: technische Beschreibung</w:t>
      </w:r>
    </w:p>
    <w:p w14:paraId="704CD959" w14:textId="3E275651" w:rsidR="004E210D" w:rsidRPr="004E210D" w:rsidRDefault="004E210D" w:rsidP="008A138B">
      <w:pPr>
        <w:pStyle w:val="KeinLeerraum"/>
        <w:jc w:val="center"/>
        <w:rPr>
          <w:rFonts w:ascii="Arial" w:hAnsi="Arial" w:cs="Arial"/>
          <w:sz w:val="22"/>
          <w:szCs w:val="22"/>
          <w:lang w:val="de-DE"/>
        </w:rPr>
      </w:pPr>
    </w:p>
    <w:p w14:paraId="4F3B2B02" w14:textId="17B091F5" w:rsidR="004E210D" w:rsidRPr="004E210D" w:rsidRDefault="004E210D" w:rsidP="004E210D">
      <w:pPr>
        <w:pStyle w:val="KeinLeerraum"/>
        <w:rPr>
          <w:rFonts w:ascii="Arial" w:hAnsi="Arial" w:cs="Arial"/>
          <w:b/>
          <w:sz w:val="22"/>
          <w:szCs w:val="22"/>
          <w:lang w:val="de-DE"/>
        </w:rPr>
      </w:pPr>
      <w:r w:rsidRPr="004E210D">
        <w:rPr>
          <w:rFonts w:ascii="Arial" w:hAnsi="Arial" w:cs="Arial"/>
          <w:b/>
          <w:sz w:val="22"/>
          <w:szCs w:val="22"/>
          <w:lang w:val="de-DE"/>
        </w:rPr>
        <w:t>Die MusicMachine</w:t>
      </w:r>
      <w:r w:rsidR="00BD5CEF">
        <w:rPr>
          <w:rFonts w:ascii="Arial" w:hAnsi="Arial" w:cs="Arial"/>
          <w:b/>
          <w:sz w:val="22"/>
          <w:szCs w:val="22"/>
          <w:lang w:val="de-DE"/>
        </w:rPr>
        <w:t xml:space="preserve"> </w:t>
      </w:r>
      <w:r w:rsidRPr="004E210D">
        <w:rPr>
          <w:rFonts w:ascii="Arial" w:hAnsi="Arial" w:cs="Arial"/>
          <w:b/>
          <w:sz w:val="22"/>
          <w:szCs w:val="22"/>
          <w:lang w:val="de-DE"/>
        </w:rPr>
        <w:t>3 wird in limitierter Serie von 99 Exemplaren gefertigt:</w:t>
      </w:r>
    </w:p>
    <w:p w14:paraId="6446C8DA" w14:textId="77777777" w:rsidR="008A138B" w:rsidRPr="00BF535B" w:rsidRDefault="004E210D" w:rsidP="008A138B">
      <w:pPr>
        <w:pStyle w:val="KeinLeerraum"/>
        <w:spacing w:after="240"/>
        <w:rPr>
          <w:rFonts w:ascii="Arial" w:hAnsi="Arial" w:cs="Arial"/>
          <w:sz w:val="22"/>
          <w:szCs w:val="22"/>
          <w:lang w:val="de-DE"/>
        </w:rPr>
      </w:pPr>
      <w:r w:rsidRPr="004E210D">
        <w:rPr>
          <w:rFonts w:ascii="Arial" w:hAnsi="Arial" w:cs="Arial"/>
          <w:b/>
          <w:sz w:val="22"/>
          <w:szCs w:val="22"/>
          <w:lang w:val="de-DE"/>
        </w:rPr>
        <w:t>33 Stück in Weiß, 33 Stück in Schwarz und 33 in Chromfarbe</w:t>
      </w:r>
    </w:p>
    <w:p w14:paraId="532CEBDB" w14:textId="77777777" w:rsidR="004E210D" w:rsidRPr="004E210D" w:rsidRDefault="004E210D" w:rsidP="004E210D">
      <w:pPr>
        <w:pStyle w:val="KeinLeerraum"/>
        <w:rPr>
          <w:rFonts w:ascii="Arial" w:hAnsi="Arial" w:cs="Arial"/>
          <w:b/>
          <w:sz w:val="22"/>
          <w:szCs w:val="22"/>
          <w:lang w:val="de-DE"/>
        </w:rPr>
      </w:pPr>
      <w:r w:rsidRPr="004E210D">
        <w:rPr>
          <w:rFonts w:ascii="Arial" w:hAnsi="Arial" w:cs="Arial"/>
          <w:b/>
          <w:sz w:val="22"/>
          <w:szCs w:val="22"/>
          <w:lang w:val="de-DE"/>
        </w:rPr>
        <w:t>Abmessungen und Gewicht</w:t>
      </w:r>
    </w:p>
    <w:p w14:paraId="7D6114F6" w14:textId="77777777" w:rsidR="004E210D" w:rsidRPr="004E210D" w:rsidRDefault="004E210D" w:rsidP="004E210D">
      <w:pPr>
        <w:pStyle w:val="KeinLeerraum"/>
        <w:rPr>
          <w:rFonts w:ascii="Arial" w:hAnsi="Arial" w:cs="Arial"/>
          <w:sz w:val="22"/>
          <w:szCs w:val="22"/>
          <w:lang w:val="de-DE"/>
        </w:rPr>
      </w:pPr>
      <w:r w:rsidRPr="00B71A18">
        <w:rPr>
          <w:rFonts w:ascii="Arial" w:hAnsi="Arial" w:cs="Arial"/>
          <w:i/>
          <w:sz w:val="22"/>
          <w:szCs w:val="22"/>
          <w:lang w:val="de-DE"/>
        </w:rPr>
        <w:t>Abmessungen (mit Resonanzboden)</w:t>
      </w:r>
      <w:r w:rsidRPr="004E210D">
        <w:rPr>
          <w:rFonts w:ascii="Arial" w:hAnsi="Arial" w:cs="Arial"/>
          <w:sz w:val="22"/>
          <w:szCs w:val="22"/>
          <w:lang w:val="de-DE"/>
        </w:rPr>
        <w:t xml:space="preserve">: L 400 mm x B 340 mm x H 280 mm </w:t>
      </w:r>
    </w:p>
    <w:p w14:paraId="7242BBEC" w14:textId="77777777" w:rsidR="008A138B" w:rsidRPr="00BF535B" w:rsidRDefault="004E210D" w:rsidP="008A138B">
      <w:pPr>
        <w:pStyle w:val="KeinLeerraum"/>
        <w:spacing w:after="240"/>
        <w:rPr>
          <w:rFonts w:ascii="Arial" w:hAnsi="Arial" w:cs="Arial"/>
          <w:sz w:val="22"/>
          <w:szCs w:val="22"/>
          <w:lang w:val="de-DE"/>
        </w:rPr>
      </w:pPr>
      <w:r w:rsidRPr="00B71A18">
        <w:rPr>
          <w:rFonts w:ascii="Arial" w:hAnsi="Arial" w:cs="Arial"/>
          <w:i/>
          <w:sz w:val="22"/>
          <w:szCs w:val="22"/>
          <w:lang w:val="de-DE"/>
        </w:rPr>
        <w:t>Gesamtgewicht</w:t>
      </w:r>
      <w:r w:rsidRPr="004E210D">
        <w:rPr>
          <w:rFonts w:ascii="Arial" w:hAnsi="Arial" w:cs="Arial"/>
          <w:sz w:val="22"/>
          <w:szCs w:val="22"/>
          <w:lang w:val="de-DE"/>
        </w:rPr>
        <w:t>: ca. 6 kg</w:t>
      </w:r>
    </w:p>
    <w:p w14:paraId="444F2C0E" w14:textId="77777777" w:rsidR="004E210D" w:rsidRPr="004E210D" w:rsidRDefault="004E210D" w:rsidP="004E210D">
      <w:pPr>
        <w:pStyle w:val="KeinLeerraum"/>
        <w:rPr>
          <w:rFonts w:ascii="Arial" w:hAnsi="Arial" w:cs="Arial"/>
          <w:sz w:val="22"/>
          <w:szCs w:val="22"/>
          <w:lang w:val="de-DE"/>
        </w:rPr>
      </w:pPr>
      <w:r w:rsidRPr="004E210D">
        <w:rPr>
          <w:rFonts w:ascii="Arial" w:hAnsi="Arial" w:cs="Arial"/>
          <w:b/>
          <w:sz w:val="22"/>
          <w:szCs w:val="22"/>
          <w:lang w:val="de-DE"/>
        </w:rPr>
        <w:t>Zentralgehäuse – Resonanzboden</w:t>
      </w:r>
      <w:r w:rsidRPr="004E210D">
        <w:rPr>
          <w:rFonts w:ascii="Arial" w:hAnsi="Arial" w:cs="Arial"/>
          <w:sz w:val="22"/>
          <w:szCs w:val="22"/>
          <w:lang w:val="de-DE"/>
        </w:rPr>
        <w:t xml:space="preserve"> </w:t>
      </w:r>
    </w:p>
    <w:p w14:paraId="2C59DEE4" w14:textId="77777777" w:rsidR="004E210D" w:rsidRPr="004E210D" w:rsidRDefault="004E210D" w:rsidP="004E210D">
      <w:pPr>
        <w:pStyle w:val="KeinLeerraum"/>
        <w:rPr>
          <w:rFonts w:ascii="Arial" w:hAnsi="Arial" w:cs="Arial"/>
          <w:sz w:val="22"/>
          <w:szCs w:val="22"/>
          <w:lang w:val="de-DE"/>
        </w:rPr>
      </w:pPr>
      <w:r w:rsidRPr="004E210D">
        <w:rPr>
          <w:rFonts w:ascii="Arial" w:hAnsi="Arial" w:cs="Arial"/>
          <w:i/>
          <w:sz w:val="22"/>
          <w:szCs w:val="22"/>
          <w:lang w:val="de-DE"/>
        </w:rPr>
        <w:t>Gehäuse</w:t>
      </w:r>
      <w:r w:rsidRPr="004E210D">
        <w:rPr>
          <w:rFonts w:ascii="Arial" w:hAnsi="Arial" w:cs="Arial"/>
          <w:sz w:val="22"/>
          <w:szCs w:val="22"/>
          <w:lang w:val="de-DE"/>
        </w:rPr>
        <w:t>: Aluminium mit Lackbeschichtung</w:t>
      </w:r>
    </w:p>
    <w:p w14:paraId="0EC8A773" w14:textId="77777777" w:rsidR="004E210D" w:rsidRPr="004E210D" w:rsidRDefault="004E210D" w:rsidP="004E210D">
      <w:pPr>
        <w:pStyle w:val="KeinLeerraum"/>
        <w:rPr>
          <w:rFonts w:ascii="Arial" w:hAnsi="Arial" w:cs="Arial"/>
          <w:sz w:val="22"/>
          <w:szCs w:val="22"/>
          <w:lang w:val="de-DE"/>
        </w:rPr>
      </w:pPr>
      <w:r w:rsidRPr="004E210D">
        <w:rPr>
          <w:rFonts w:ascii="Arial" w:hAnsi="Arial" w:cs="Arial"/>
          <w:i/>
          <w:sz w:val="22"/>
          <w:szCs w:val="22"/>
          <w:lang w:val="de-DE"/>
        </w:rPr>
        <w:t>Matte Oberflächen</w:t>
      </w:r>
      <w:r w:rsidRPr="004E210D">
        <w:rPr>
          <w:rFonts w:ascii="Arial" w:hAnsi="Arial" w:cs="Arial"/>
          <w:sz w:val="22"/>
          <w:szCs w:val="22"/>
          <w:lang w:val="de-DE"/>
        </w:rPr>
        <w:t>: Schutzlack</w:t>
      </w:r>
    </w:p>
    <w:p w14:paraId="42CC995B" w14:textId="752CEDAE" w:rsidR="004E210D" w:rsidRPr="004E210D" w:rsidRDefault="004E210D" w:rsidP="004E210D">
      <w:pPr>
        <w:pStyle w:val="KeinLeerraum"/>
        <w:rPr>
          <w:rFonts w:ascii="Arial" w:hAnsi="Arial" w:cs="Arial"/>
          <w:sz w:val="22"/>
          <w:szCs w:val="22"/>
          <w:lang w:val="de-DE"/>
        </w:rPr>
      </w:pPr>
      <w:r w:rsidRPr="004E210D">
        <w:rPr>
          <w:rFonts w:ascii="Arial" w:hAnsi="Arial" w:cs="Arial"/>
          <w:i/>
          <w:sz w:val="22"/>
          <w:szCs w:val="22"/>
          <w:lang w:val="de-DE"/>
        </w:rPr>
        <w:t>Glänzende Oberflächen</w:t>
      </w:r>
      <w:r w:rsidRPr="004E210D">
        <w:rPr>
          <w:rFonts w:ascii="Arial" w:hAnsi="Arial" w:cs="Arial"/>
          <w:sz w:val="22"/>
          <w:szCs w:val="22"/>
          <w:lang w:val="de-DE"/>
        </w:rPr>
        <w:t xml:space="preserve">: je nach Version weißer Lack (UV-beständig), schwarzer Lack oder </w:t>
      </w:r>
      <w:r w:rsidR="00B71A18">
        <w:rPr>
          <w:rFonts w:ascii="Arial" w:hAnsi="Arial" w:cs="Arial"/>
          <w:sz w:val="22"/>
          <w:szCs w:val="22"/>
          <w:lang w:val="de-DE"/>
        </w:rPr>
        <w:t>C</w:t>
      </w:r>
      <w:r w:rsidRPr="004E210D">
        <w:rPr>
          <w:rFonts w:ascii="Arial" w:hAnsi="Arial" w:cs="Arial"/>
          <w:sz w:val="22"/>
          <w:szCs w:val="22"/>
          <w:lang w:val="de-DE"/>
        </w:rPr>
        <w:t>hrom-eloxierter Lack</w:t>
      </w:r>
    </w:p>
    <w:p w14:paraId="2527916D" w14:textId="77777777" w:rsidR="008A138B" w:rsidRPr="00BF535B" w:rsidRDefault="004E210D" w:rsidP="008A138B">
      <w:pPr>
        <w:pStyle w:val="KeinLeerraum"/>
        <w:spacing w:after="240"/>
        <w:rPr>
          <w:rFonts w:ascii="Arial" w:hAnsi="Arial" w:cs="Arial"/>
          <w:sz w:val="22"/>
          <w:szCs w:val="22"/>
          <w:lang w:val="de-DE"/>
        </w:rPr>
      </w:pPr>
      <w:r w:rsidRPr="004E210D">
        <w:rPr>
          <w:rFonts w:ascii="Arial" w:hAnsi="Arial" w:cs="Arial"/>
          <w:i/>
          <w:sz w:val="22"/>
          <w:szCs w:val="22"/>
          <w:lang w:val="de-DE"/>
        </w:rPr>
        <w:t>Resonanzverstärkungsboden von JMC Lutherie</w:t>
      </w:r>
      <w:r w:rsidRPr="004E210D">
        <w:rPr>
          <w:rFonts w:ascii="Arial" w:hAnsi="Arial" w:cs="Arial"/>
          <w:sz w:val="22"/>
          <w:szCs w:val="22"/>
          <w:lang w:val="de-DE"/>
        </w:rPr>
        <w:t xml:space="preserve">: 350 Jahre alte Instrumenten-Fichte mit Verbundmaterial aus dem 21. Jahrhundert wie </w:t>
      </w:r>
      <w:r w:rsidR="001E7F1F">
        <w:rPr>
          <w:rFonts w:ascii="Arial" w:hAnsi="Arial" w:cs="Arial"/>
          <w:sz w:val="22"/>
          <w:szCs w:val="22"/>
          <w:lang w:val="de-DE"/>
        </w:rPr>
        <w:t xml:space="preserve">der </w:t>
      </w:r>
      <w:r w:rsidRPr="004E210D">
        <w:rPr>
          <w:rFonts w:ascii="Arial" w:hAnsi="Arial" w:cs="Arial"/>
          <w:sz w:val="22"/>
          <w:szCs w:val="22"/>
          <w:lang w:val="de-DE"/>
        </w:rPr>
        <w:t>Nomex®-Wabenstruktur aus Kevlar</w:t>
      </w:r>
    </w:p>
    <w:p w14:paraId="04AE4471" w14:textId="77777777" w:rsidR="004E210D" w:rsidRPr="004E210D" w:rsidRDefault="004E210D" w:rsidP="004E210D">
      <w:pPr>
        <w:pStyle w:val="KeinLeerraum"/>
        <w:rPr>
          <w:rFonts w:ascii="Arial" w:hAnsi="Arial" w:cs="Arial"/>
          <w:b/>
          <w:sz w:val="22"/>
          <w:szCs w:val="22"/>
          <w:lang w:val="de-DE"/>
        </w:rPr>
      </w:pPr>
      <w:r w:rsidRPr="004E210D">
        <w:rPr>
          <w:rFonts w:ascii="Arial" w:hAnsi="Arial" w:cs="Arial"/>
          <w:b/>
          <w:sz w:val="22"/>
          <w:szCs w:val="22"/>
          <w:lang w:val="de-DE"/>
        </w:rPr>
        <w:t>Heckbereich – Werk und Werkdekor</w:t>
      </w:r>
    </w:p>
    <w:p w14:paraId="2C844C56" w14:textId="57A735A1" w:rsidR="004E210D" w:rsidRPr="004E210D" w:rsidRDefault="00B71A18" w:rsidP="004E210D">
      <w:pPr>
        <w:rPr>
          <w:rFonts w:ascii="Arial" w:hAnsi="Arial" w:cs="Arial"/>
          <w:sz w:val="22"/>
          <w:szCs w:val="22"/>
          <w:lang w:val="de-DE"/>
        </w:rPr>
      </w:pPr>
      <w:r>
        <w:rPr>
          <w:rFonts w:ascii="Arial" w:hAnsi="Arial" w:cs="Arial"/>
          <w:sz w:val="22"/>
          <w:szCs w:val="22"/>
          <w:lang w:val="de-DE"/>
        </w:rPr>
        <w:t xml:space="preserve">Die </w:t>
      </w:r>
      <w:r w:rsidR="004E210D" w:rsidRPr="004E210D">
        <w:rPr>
          <w:rFonts w:ascii="Arial" w:hAnsi="Arial" w:cs="Arial"/>
          <w:sz w:val="22"/>
          <w:szCs w:val="22"/>
          <w:lang w:val="de-DE"/>
        </w:rPr>
        <w:t>MusicMachine</w:t>
      </w:r>
      <w:r w:rsidR="00BD5CEF">
        <w:rPr>
          <w:rFonts w:ascii="Arial" w:hAnsi="Arial" w:cs="Arial"/>
          <w:sz w:val="22"/>
          <w:szCs w:val="22"/>
          <w:lang w:val="de-DE"/>
        </w:rPr>
        <w:t xml:space="preserve"> </w:t>
      </w:r>
      <w:r w:rsidR="004E210D" w:rsidRPr="004E210D">
        <w:rPr>
          <w:rFonts w:ascii="Arial" w:hAnsi="Arial" w:cs="Arial"/>
          <w:sz w:val="22"/>
          <w:szCs w:val="22"/>
          <w:lang w:val="de-DE"/>
        </w:rPr>
        <w:t xml:space="preserve">3 enthält zwei 3.72-Musikwerke (3 bezeichnet die Zahl der Melodien pro Walze, 72 die der Noten pro Tonkamm); das eine Werk ist rechtsorientiert, das andere linksorientiert (die Rotationsrichtung ist gegenläufig) </w:t>
      </w:r>
    </w:p>
    <w:p w14:paraId="6A715C4D" w14:textId="502C729C" w:rsidR="004E210D" w:rsidRPr="004E210D" w:rsidRDefault="004E210D" w:rsidP="004E210D">
      <w:pPr>
        <w:pStyle w:val="KeinLeerraum"/>
        <w:rPr>
          <w:rFonts w:ascii="Arial" w:hAnsi="Arial" w:cs="Arial"/>
          <w:sz w:val="22"/>
          <w:szCs w:val="22"/>
          <w:lang w:val="de-DE"/>
        </w:rPr>
      </w:pPr>
      <w:r w:rsidRPr="004E210D">
        <w:rPr>
          <w:rFonts w:ascii="Arial" w:hAnsi="Arial" w:cs="Arial"/>
          <w:i/>
          <w:sz w:val="22"/>
          <w:szCs w:val="22"/>
          <w:lang w:val="de-DE"/>
        </w:rPr>
        <w:t xml:space="preserve">Hauptplatine: </w:t>
      </w:r>
      <w:r w:rsidRPr="004E210D">
        <w:rPr>
          <w:rFonts w:ascii="Arial" w:hAnsi="Arial" w:cs="Arial"/>
          <w:sz w:val="22"/>
          <w:szCs w:val="22"/>
          <w:lang w:val="de-DE"/>
        </w:rPr>
        <w:t>vernickeltes Messing, Dekor</w:t>
      </w:r>
      <w:r w:rsidR="00B71A18">
        <w:rPr>
          <w:rFonts w:ascii="Arial" w:hAnsi="Arial" w:cs="Arial"/>
          <w:sz w:val="22"/>
          <w:szCs w:val="22"/>
          <w:lang w:val="de-DE"/>
        </w:rPr>
        <w:t>:</w:t>
      </w:r>
      <w:r w:rsidRPr="004E210D">
        <w:rPr>
          <w:rFonts w:ascii="Arial" w:hAnsi="Arial" w:cs="Arial"/>
          <w:sz w:val="22"/>
          <w:szCs w:val="22"/>
          <w:lang w:val="de-DE"/>
        </w:rPr>
        <w:t xml:space="preserve"> Genfer Streifen; die Hauptplatine trägt beide Werke, jedes mit Antriebsfeder, Walze, Kamm und Windfang-Reguliervorrichtung</w:t>
      </w:r>
    </w:p>
    <w:p w14:paraId="19EEE6BE" w14:textId="5435B19F" w:rsidR="004E210D" w:rsidRPr="004E210D" w:rsidRDefault="004E210D" w:rsidP="004E210D">
      <w:pPr>
        <w:pStyle w:val="KeinLeerraum"/>
        <w:rPr>
          <w:rFonts w:ascii="Arial" w:hAnsi="Arial" w:cs="Arial"/>
          <w:sz w:val="22"/>
          <w:szCs w:val="22"/>
          <w:lang w:val="de-DE"/>
        </w:rPr>
      </w:pPr>
      <w:r w:rsidRPr="004E210D">
        <w:rPr>
          <w:rFonts w:ascii="Arial" w:hAnsi="Arial" w:cs="Arial"/>
          <w:i/>
          <w:sz w:val="22"/>
          <w:szCs w:val="22"/>
          <w:lang w:val="de-DE"/>
        </w:rPr>
        <w:t>Antriebsfedern:</w:t>
      </w:r>
      <w:r w:rsidRPr="004E210D">
        <w:rPr>
          <w:rFonts w:ascii="Arial" w:hAnsi="Arial" w:cs="Arial"/>
          <w:sz w:val="22"/>
          <w:szCs w:val="22"/>
          <w:lang w:val="de-DE"/>
        </w:rPr>
        <w:t xml:space="preserve"> Aufzug über konische, kannelierte Aufzugsschlüssel in Form von Triebwerksaggregaten aus vernickeltem Messing</w:t>
      </w:r>
    </w:p>
    <w:p w14:paraId="7D16C8A8" w14:textId="77777777" w:rsidR="004E210D" w:rsidRPr="004E210D" w:rsidRDefault="004E210D" w:rsidP="004E210D">
      <w:pPr>
        <w:pStyle w:val="KeinLeerraum"/>
        <w:rPr>
          <w:rFonts w:ascii="Arial" w:hAnsi="Arial" w:cs="Arial"/>
          <w:sz w:val="22"/>
          <w:szCs w:val="22"/>
          <w:lang w:val="de-DE"/>
        </w:rPr>
      </w:pPr>
      <w:r w:rsidRPr="004E210D">
        <w:rPr>
          <w:rFonts w:ascii="Arial" w:hAnsi="Arial" w:cs="Arial"/>
          <w:i/>
          <w:sz w:val="22"/>
          <w:szCs w:val="22"/>
          <w:lang w:val="de-DE"/>
        </w:rPr>
        <w:t>Federhäuser:</w:t>
      </w:r>
      <w:r w:rsidRPr="004E210D">
        <w:rPr>
          <w:rFonts w:ascii="Arial" w:hAnsi="Arial" w:cs="Arial"/>
          <w:sz w:val="22"/>
          <w:szCs w:val="22"/>
          <w:lang w:val="de-DE"/>
        </w:rPr>
        <w:t xml:space="preserve"> satinierter Edelstahl</w:t>
      </w:r>
    </w:p>
    <w:p w14:paraId="6E1CD9BA" w14:textId="77777777" w:rsidR="004E210D" w:rsidRPr="004E210D" w:rsidRDefault="004E210D" w:rsidP="004E210D">
      <w:pPr>
        <w:pStyle w:val="KeinLeerraum"/>
        <w:rPr>
          <w:rFonts w:ascii="Arial" w:hAnsi="Arial" w:cs="Arial"/>
          <w:sz w:val="22"/>
          <w:szCs w:val="22"/>
          <w:lang w:val="de-DE"/>
        </w:rPr>
      </w:pPr>
      <w:r w:rsidRPr="004E210D">
        <w:rPr>
          <w:rFonts w:ascii="Arial" w:hAnsi="Arial" w:cs="Arial"/>
          <w:i/>
          <w:sz w:val="22"/>
          <w:szCs w:val="22"/>
          <w:lang w:val="de-DE"/>
        </w:rPr>
        <w:t>Gangregulierung:</w:t>
      </w:r>
      <w:r w:rsidRPr="004E210D">
        <w:rPr>
          <w:rFonts w:ascii="Arial" w:hAnsi="Arial" w:cs="Arial"/>
          <w:sz w:val="22"/>
          <w:szCs w:val="22"/>
          <w:lang w:val="de-DE"/>
        </w:rPr>
        <w:t xml:space="preserve"> Windfang Messing vernickelt</w:t>
      </w:r>
    </w:p>
    <w:p w14:paraId="63D9A8C8" w14:textId="79F8E411" w:rsidR="004E210D" w:rsidRPr="004E210D" w:rsidRDefault="004E210D" w:rsidP="004E210D">
      <w:pPr>
        <w:pStyle w:val="KeinLeerraum"/>
        <w:rPr>
          <w:rFonts w:ascii="Arial" w:hAnsi="Arial" w:cs="Arial"/>
          <w:sz w:val="22"/>
          <w:szCs w:val="22"/>
          <w:lang w:val="de-DE"/>
        </w:rPr>
      </w:pPr>
      <w:r w:rsidRPr="004E210D">
        <w:rPr>
          <w:rFonts w:ascii="Arial" w:hAnsi="Arial" w:cs="Arial"/>
          <w:i/>
          <w:sz w:val="22"/>
          <w:szCs w:val="22"/>
          <w:lang w:val="de-DE"/>
        </w:rPr>
        <w:t>Walzen:</w:t>
      </w:r>
      <w:r w:rsidRPr="004E210D">
        <w:rPr>
          <w:rFonts w:ascii="Arial" w:hAnsi="Arial" w:cs="Arial"/>
          <w:sz w:val="22"/>
          <w:szCs w:val="22"/>
          <w:lang w:val="de-DE"/>
        </w:rPr>
        <w:t xml:space="preserve"> Messing vernickelt</w:t>
      </w:r>
      <w:r w:rsidRPr="004E210D">
        <w:rPr>
          <w:rFonts w:ascii="Arial" w:hAnsi="Arial" w:cs="Arial"/>
          <w:i/>
          <w:sz w:val="22"/>
          <w:szCs w:val="22"/>
          <w:lang w:val="de-DE"/>
        </w:rPr>
        <w:br/>
      </w:r>
      <w:r w:rsidRPr="004E210D">
        <w:rPr>
          <w:rFonts w:ascii="Arial" w:hAnsi="Arial" w:cs="Arial"/>
          <w:sz w:val="22"/>
          <w:szCs w:val="22"/>
          <w:lang w:val="de-DE"/>
        </w:rPr>
        <w:t>Funktionen Start/Stopp und wiederholen/fortlaufend</w:t>
      </w:r>
      <w:r w:rsidRPr="004E210D">
        <w:rPr>
          <w:rFonts w:ascii="Arial" w:hAnsi="Arial" w:cs="Arial"/>
          <w:i/>
          <w:sz w:val="22"/>
          <w:szCs w:val="22"/>
          <w:lang w:val="de-DE"/>
        </w:rPr>
        <w:br/>
      </w:r>
      <w:r w:rsidRPr="004E210D">
        <w:rPr>
          <w:rFonts w:ascii="Arial" w:hAnsi="Arial" w:cs="Arial"/>
          <w:sz w:val="22"/>
          <w:szCs w:val="22"/>
          <w:lang w:val="de-DE"/>
        </w:rPr>
        <w:t>Eine Melodie pro Walzenumdrehung</w:t>
      </w:r>
      <w:r w:rsidRPr="004E210D">
        <w:rPr>
          <w:rFonts w:ascii="Arial" w:hAnsi="Arial" w:cs="Arial"/>
          <w:i/>
          <w:sz w:val="22"/>
          <w:szCs w:val="22"/>
          <w:lang w:val="de-DE"/>
        </w:rPr>
        <w:t xml:space="preserve"> </w:t>
      </w:r>
      <w:r w:rsidRPr="004E210D">
        <w:rPr>
          <w:rFonts w:ascii="Arial" w:hAnsi="Arial" w:cs="Arial"/>
          <w:i/>
          <w:sz w:val="22"/>
          <w:szCs w:val="22"/>
          <w:lang w:val="de-DE"/>
        </w:rPr>
        <w:br/>
      </w:r>
      <w:r w:rsidRPr="004E210D">
        <w:rPr>
          <w:rFonts w:ascii="Arial" w:hAnsi="Arial" w:cs="Arial"/>
          <w:sz w:val="22"/>
          <w:szCs w:val="22"/>
          <w:lang w:val="de-DE"/>
        </w:rPr>
        <w:t>Drei Melodien pro Walze</w:t>
      </w:r>
      <w:r w:rsidRPr="004E210D">
        <w:rPr>
          <w:rFonts w:ascii="Arial" w:hAnsi="Arial" w:cs="Arial"/>
          <w:i/>
          <w:sz w:val="22"/>
          <w:szCs w:val="22"/>
          <w:lang w:val="de-DE"/>
        </w:rPr>
        <w:br/>
      </w:r>
      <w:r w:rsidRPr="004E210D">
        <w:rPr>
          <w:rFonts w:ascii="Arial" w:hAnsi="Arial" w:cs="Arial"/>
          <w:sz w:val="22"/>
          <w:szCs w:val="22"/>
          <w:lang w:val="de-DE"/>
        </w:rPr>
        <w:t>Spieldauer pro Melodie: 35 Sekunden</w:t>
      </w:r>
      <w:r w:rsidRPr="004E210D">
        <w:rPr>
          <w:rFonts w:ascii="Arial" w:hAnsi="Arial" w:cs="Arial"/>
          <w:i/>
          <w:sz w:val="22"/>
          <w:szCs w:val="22"/>
          <w:lang w:val="de-DE"/>
        </w:rPr>
        <w:br/>
      </w:r>
      <w:r w:rsidRPr="004E210D">
        <w:rPr>
          <w:rFonts w:ascii="Arial" w:hAnsi="Arial" w:cs="Arial"/>
          <w:sz w:val="22"/>
          <w:szCs w:val="22"/>
          <w:lang w:val="de-DE"/>
        </w:rPr>
        <w:t>Gangreserve pro Walze: 15 Minuten</w:t>
      </w:r>
      <w:r w:rsidRPr="004E210D">
        <w:rPr>
          <w:rFonts w:ascii="Arial" w:hAnsi="Arial" w:cs="Arial"/>
          <w:i/>
          <w:sz w:val="22"/>
          <w:szCs w:val="22"/>
          <w:lang w:val="de-DE"/>
        </w:rPr>
        <w:br/>
      </w:r>
      <w:r w:rsidRPr="004E210D">
        <w:rPr>
          <w:rFonts w:ascii="Arial" w:hAnsi="Arial" w:cs="Arial"/>
          <w:sz w:val="22"/>
          <w:szCs w:val="22"/>
          <w:lang w:val="de-DE"/>
        </w:rPr>
        <w:t>Stifte von Hand gesetzt und handpoliert</w:t>
      </w:r>
      <w:r w:rsidRPr="004E210D">
        <w:rPr>
          <w:rFonts w:ascii="Arial" w:hAnsi="Arial" w:cs="Arial"/>
          <w:i/>
          <w:sz w:val="22"/>
          <w:szCs w:val="22"/>
          <w:lang w:val="de-DE"/>
        </w:rPr>
        <w:t xml:space="preserve"> </w:t>
      </w:r>
      <w:r w:rsidRPr="004E210D">
        <w:rPr>
          <w:rFonts w:ascii="Arial" w:hAnsi="Arial" w:cs="Arial"/>
          <w:i/>
          <w:sz w:val="22"/>
          <w:szCs w:val="22"/>
          <w:lang w:val="de-DE"/>
        </w:rPr>
        <w:br/>
      </w:r>
      <w:r w:rsidRPr="004E210D">
        <w:rPr>
          <w:rFonts w:ascii="Arial" w:hAnsi="Arial" w:cs="Arial"/>
          <w:sz w:val="22"/>
          <w:szCs w:val="22"/>
          <w:lang w:val="de-DE"/>
        </w:rPr>
        <w:t>Stiftlänge: 1 mm; Stiftdurchmesser: 0,3 mm</w:t>
      </w:r>
      <w:r w:rsidRPr="004E210D">
        <w:rPr>
          <w:rFonts w:ascii="Arial" w:hAnsi="Arial" w:cs="Arial"/>
          <w:i/>
          <w:sz w:val="22"/>
          <w:szCs w:val="22"/>
          <w:lang w:val="de-DE"/>
        </w:rPr>
        <w:br/>
      </w:r>
      <w:r w:rsidR="004A5CC0">
        <w:rPr>
          <w:rFonts w:ascii="Arial" w:hAnsi="Arial" w:cs="Arial"/>
          <w:sz w:val="22"/>
          <w:szCs w:val="22"/>
          <w:lang w:val="de-DE"/>
        </w:rPr>
        <w:t>Stifte in rechter Walze: 1</w:t>
      </w:r>
      <w:r w:rsidR="00B71A18">
        <w:rPr>
          <w:rFonts w:ascii="Arial" w:hAnsi="Arial" w:cs="Arial"/>
          <w:sz w:val="22"/>
          <w:szCs w:val="22"/>
          <w:lang w:val="de-DE"/>
        </w:rPr>
        <w:t>.</w:t>
      </w:r>
      <w:r w:rsidR="004A5CC0">
        <w:rPr>
          <w:rFonts w:ascii="Arial" w:hAnsi="Arial" w:cs="Arial"/>
          <w:sz w:val="22"/>
          <w:szCs w:val="22"/>
          <w:lang w:val="de-DE"/>
        </w:rPr>
        <w:t>279; Stifte in linker Walze: 1</w:t>
      </w:r>
      <w:r w:rsidR="00B71A18">
        <w:rPr>
          <w:rFonts w:ascii="Arial" w:hAnsi="Arial" w:cs="Arial"/>
          <w:sz w:val="22"/>
          <w:szCs w:val="22"/>
          <w:lang w:val="de-DE"/>
        </w:rPr>
        <w:t>.</w:t>
      </w:r>
      <w:r w:rsidRPr="004E210D">
        <w:rPr>
          <w:rFonts w:ascii="Arial" w:hAnsi="Arial" w:cs="Arial"/>
          <w:sz w:val="22"/>
          <w:szCs w:val="22"/>
          <w:lang w:val="de-DE"/>
        </w:rPr>
        <w:t>399</w:t>
      </w:r>
    </w:p>
    <w:p w14:paraId="55C4E06D" w14:textId="77777777" w:rsidR="008A138B" w:rsidRPr="00BF535B" w:rsidRDefault="004E210D" w:rsidP="008A138B">
      <w:pPr>
        <w:pStyle w:val="KeinLeerraum"/>
        <w:spacing w:after="240"/>
        <w:rPr>
          <w:rFonts w:ascii="Arial" w:hAnsi="Arial" w:cs="Arial"/>
          <w:sz w:val="22"/>
          <w:szCs w:val="22"/>
          <w:lang w:val="de-DE"/>
        </w:rPr>
      </w:pPr>
      <w:r w:rsidRPr="004E210D">
        <w:rPr>
          <w:rFonts w:ascii="Arial" w:hAnsi="Arial" w:cs="Arial"/>
          <w:i/>
          <w:sz w:val="22"/>
          <w:szCs w:val="22"/>
          <w:lang w:val="de-DE"/>
        </w:rPr>
        <w:t>Tonkämme:</w:t>
      </w:r>
      <w:r w:rsidRPr="004E210D">
        <w:rPr>
          <w:rFonts w:ascii="Arial" w:hAnsi="Arial" w:cs="Arial"/>
          <w:sz w:val="22"/>
          <w:szCs w:val="22"/>
          <w:lang w:val="de-DE"/>
        </w:rPr>
        <w:t xml:space="preserve"> Stahllegierung und Blei; 72 Zungen pro Kamm; jeder Kamm an der Vibrationsplatte aus vernickeltem Messing befestigt</w:t>
      </w:r>
    </w:p>
    <w:p w14:paraId="1BED3E9E" w14:textId="77777777" w:rsidR="008A138B" w:rsidRPr="00BF535B" w:rsidRDefault="004E210D" w:rsidP="008A138B">
      <w:pPr>
        <w:pStyle w:val="KeinLeerraum"/>
        <w:spacing w:after="240"/>
        <w:rPr>
          <w:rFonts w:ascii="Arial" w:hAnsi="Arial" w:cs="Arial"/>
          <w:sz w:val="22"/>
          <w:szCs w:val="22"/>
          <w:lang w:val="de-DE"/>
        </w:rPr>
      </w:pPr>
      <w:r w:rsidRPr="004E210D">
        <w:rPr>
          <w:rFonts w:ascii="Arial" w:hAnsi="Arial" w:cs="Arial"/>
          <w:b/>
          <w:sz w:val="22"/>
          <w:szCs w:val="22"/>
          <w:lang w:val="de-DE"/>
        </w:rPr>
        <w:t xml:space="preserve">Aufzugsschlüssel: </w:t>
      </w:r>
      <w:r w:rsidRPr="004E210D">
        <w:rPr>
          <w:rFonts w:ascii="Arial" w:hAnsi="Arial" w:cs="Arial"/>
          <w:sz w:val="22"/>
          <w:szCs w:val="22"/>
          <w:lang w:val="de-DE"/>
        </w:rPr>
        <w:t>Messing vernickelt</w:t>
      </w:r>
    </w:p>
    <w:p w14:paraId="19F4BEA7" w14:textId="27D9A568" w:rsidR="004E210D" w:rsidRPr="004E210D" w:rsidRDefault="004E210D" w:rsidP="004E210D">
      <w:pPr>
        <w:rPr>
          <w:rFonts w:ascii="Arial" w:hAnsi="Arial" w:cs="Arial"/>
          <w:sz w:val="22"/>
          <w:szCs w:val="22"/>
          <w:lang w:val="de-DE"/>
        </w:rPr>
      </w:pPr>
      <w:r w:rsidRPr="004E210D">
        <w:rPr>
          <w:rFonts w:ascii="Arial" w:hAnsi="Arial" w:cs="Arial"/>
          <w:b/>
          <w:sz w:val="22"/>
          <w:szCs w:val="22"/>
          <w:lang w:val="de-DE"/>
        </w:rPr>
        <w:t>Melodien</w:t>
      </w:r>
      <w:r w:rsidRPr="004E210D">
        <w:rPr>
          <w:rFonts w:ascii="Arial" w:hAnsi="Arial" w:cs="Arial"/>
          <w:b/>
          <w:sz w:val="22"/>
          <w:szCs w:val="22"/>
          <w:lang w:val="de-DE"/>
        </w:rPr>
        <w:br/>
      </w:r>
      <w:r w:rsidRPr="004A5CC0">
        <w:rPr>
          <w:rFonts w:ascii="Arial" w:hAnsi="Arial" w:cs="Arial"/>
          <w:i/>
          <w:sz w:val="22"/>
          <w:szCs w:val="22"/>
          <w:lang w:val="de-DE"/>
        </w:rPr>
        <w:t>Rechte Walze</w:t>
      </w:r>
      <w:r w:rsidRPr="004E210D">
        <w:rPr>
          <w:rFonts w:ascii="Arial" w:hAnsi="Arial" w:cs="Arial"/>
          <w:sz w:val="22"/>
          <w:szCs w:val="22"/>
          <w:lang w:val="de-DE"/>
        </w:rPr>
        <w:t xml:space="preserve"> – </w:t>
      </w:r>
      <w:r w:rsidR="00D363A6">
        <w:rPr>
          <w:rFonts w:ascii="Arial" w:hAnsi="Arial" w:cs="Arial"/>
          <w:sz w:val="22"/>
          <w:szCs w:val="22"/>
          <w:lang w:val="de-DE"/>
        </w:rPr>
        <w:t>Passagen der Titelmusik</w:t>
      </w:r>
      <w:r w:rsidRPr="004E210D">
        <w:rPr>
          <w:rFonts w:ascii="Arial" w:hAnsi="Arial" w:cs="Arial"/>
          <w:sz w:val="22"/>
          <w:szCs w:val="22"/>
          <w:lang w:val="de-DE"/>
        </w:rPr>
        <w:t xml:space="preserve"> </w:t>
      </w:r>
      <w:r w:rsidR="00D363A6">
        <w:rPr>
          <w:rFonts w:ascii="Arial" w:hAnsi="Arial" w:cs="Arial"/>
          <w:sz w:val="22"/>
          <w:szCs w:val="22"/>
          <w:lang w:val="de-DE"/>
        </w:rPr>
        <w:t xml:space="preserve">aus: </w:t>
      </w:r>
      <w:r w:rsidR="008670F0" w:rsidRPr="00B71A18">
        <w:rPr>
          <w:rFonts w:ascii="Arial" w:hAnsi="Arial" w:cs="Arial"/>
          <w:i/>
          <w:sz w:val="22"/>
          <w:szCs w:val="22"/>
          <w:lang w:val="de-DE"/>
        </w:rPr>
        <w:t>Star Wars</w:t>
      </w:r>
      <w:r w:rsidRPr="004E210D">
        <w:rPr>
          <w:rFonts w:ascii="Arial" w:hAnsi="Arial" w:cs="Arial"/>
          <w:sz w:val="22"/>
          <w:szCs w:val="22"/>
          <w:lang w:val="de-DE"/>
        </w:rPr>
        <w:t xml:space="preserve"> (1977) von John Williams, </w:t>
      </w:r>
      <w:r w:rsidR="00B71A18" w:rsidRPr="00B71A18">
        <w:rPr>
          <w:rFonts w:ascii="Arial" w:hAnsi="Arial" w:cs="Arial"/>
          <w:i/>
          <w:sz w:val="22"/>
          <w:szCs w:val="22"/>
          <w:lang w:val="de-DE"/>
        </w:rPr>
        <w:t>Mission: Impossible</w:t>
      </w:r>
      <w:r w:rsidRPr="004E210D">
        <w:rPr>
          <w:rFonts w:ascii="Arial" w:hAnsi="Arial" w:cs="Arial"/>
          <w:sz w:val="22"/>
          <w:szCs w:val="22"/>
          <w:lang w:val="de-DE"/>
        </w:rPr>
        <w:t xml:space="preserve"> (196</w:t>
      </w:r>
      <w:r w:rsidR="00B71A18">
        <w:rPr>
          <w:rFonts w:ascii="Arial" w:hAnsi="Arial" w:cs="Arial"/>
          <w:sz w:val="22"/>
          <w:szCs w:val="22"/>
          <w:lang w:val="de-DE"/>
        </w:rPr>
        <w:t>6</w:t>
      </w:r>
      <w:r w:rsidRPr="004E210D">
        <w:rPr>
          <w:rFonts w:ascii="Arial" w:hAnsi="Arial" w:cs="Arial"/>
          <w:sz w:val="22"/>
          <w:szCs w:val="22"/>
          <w:lang w:val="de-DE"/>
        </w:rPr>
        <w:t xml:space="preserve">) von Lalo Schifrin, </w:t>
      </w:r>
      <w:r w:rsidRPr="00B71A18">
        <w:rPr>
          <w:rFonts w:ascii="Arial" w:hAnsi="Arial" w:cs="Arial"/>
          <w:i/>
          <w:sz w:val="22"/>
          <w:szCs w:val="22"/>
          <w:lang w:val="de-DE"/>
        </w:rPr>
        <w:t>James Bond</w:t>
      </w:r>
      <w:r w:rsidRPr="004E210D">
        <w:rPr>
          <w:rFonts w:ascii="Arial" w:hAnsi="Arial" w:cs="Arial"/>
          <w:sz w:val="22"/>
          <w:szCs w:val="22"/>
          <w:lang w:val="de-DE"/>
        </w:rPr>
        <w:t xml:space="preserve"> (1962) von Monty Norman</w:t>
      </w:r>
    </w:p>
    <w:p w14:paraId="5D42B9C6" w14:textId="48942900" w:rsidR="004E210D" w:rsidRPr="004E210D" w:rsidRDefault="004E210D" w:rsidP="004E210D">
      <w:pPr>
        <w:rPr>
          <w:rFonts w:ascii="Arial" w:hAnsi="Arial" w:cs="Arial"/>
          <w:sz w:val="22"/>
          <w:szCs w:val="22"/>
          <w:lang w:val="de-DE"/>
        </w:rPr>
      </w:pPr>
      <w:r w:rsidRPr="004A5CC0">
        <w:rPr>
          <w:rFonts w:ascii="Arial" w:hAnsi="Arial" w:cs="Arial"/>
          <w:i/>
          <w:sz w:val="22"/>
          <w:szCs w:val="22"/>
          <w:lang w:val="de-DE"/>
        </w:rPr>
        <w:t>Linke Walze</w:t>
      </w:r>
      <w:r w:rsidRPr="004E210D">
        <w:rPr>
          <w:rFonts w:ascii="Arial" w:hAnsi="Arial" w:cs="Arial"/>
          <w:sz w:val="22"/>
          <w:szCs w:val="22"/>
          <w:lang w:val="de-DE"/>
        </w:rPr>
        <w:t xml:space="preserve"> – </w:t>
      </w:r>
      <w:r w:rsidR="00D363A6">
        <w:rPr>
          <w:rFonts w:ascii="Arial" w:hAnsi="Arial" w:cs="Arial"/>
          <w:sz w:val="22"/>
          <w:szCs w:val="22"/>
          <w:lang w:val="de-DE"/>
        </w:rPr>
        <w:t>Passagen der Titelmusik</w:t>
      </w:r>
      <w:r w:rsidRPr="004E210D">
        <w:rPr>
          <w:rFonts w:ascii="Arial" w:hAnsi="Arial" w:cs="Arial"/>
          <w:sz w:val="22"/>
          <w:szCs w:val="22"/>
          <w:lang w:val="de-DE"/>
        </w:rPr>
        <w:t xml:space="preserve"> aus: </w:t>
      </w:r>
      <w:r w:rsidRPr="00B71A18">
        <w:rPr>
          <w:rFonts w:ascii="Arial" w:hAnsi="Arial" w:cs="Arial"/>
          <w:i/>
          <w:sz w:val="22"/>
          <w:szCs w:val="22"/>
          <w:lang w:val="de-DE"/>
        </w:rPr>
        <w:t>Der Pate</w:t>
      </w:r>
      <w:r w:rsidRPr="004E210D">
        <w:rPr>
          <w:rFonts w:ascii="Arial" w:hAnsi="Arial" w:cs="Arial"/>
          <w:sz w:val="22"/>
          <w:szCs w:val="22"/>
          <w:lang w:val="de-DE"/>
        </w:rPr>
        <w:t xml:space="preserve"> (1972) von Nino Rota, </w:t>
      </w:r>
      <w:r w:rsidR="00B01595" w:rsidRPr="00B71A18">
        <w:rPr>
          <w:rFonts w:ascii="Arial" w:hAnsi="Arial" w:cs="Arial"/>
          <w:i/>
          <w:sz w:val="22"/>
          <w:szCs w:val="22"/>
          <w:lang w:val="de-DE"/>
        </w:rPr>
        <w:t xml:space="preserve">Furyo – Merry </w:t>
      </w:r>
      <w:r w:rsidRPr="00B71A18">
        <w:rPr>
          <w:rFonts w:ascii="Arial" w:hAnsi="Arial" w:cs="Arial"/>
          <w:i/>
          <w:sz w:val="22"/>
          <w:szCs w:val="22"/>
          <w:lang w:val="de-DE"/>
        </w:rPr>
        <w:t>Christmas, Mr. Lawrence</w:t>
      </w:r>
      <w:r w:rsidRPr="004E210D">
        <w:rPr>
          <w:rFonts w:ascii="Arial" w:hAnsi="Arial" w:cs="Arial"/>
          <w:sz w:val="22"/>
          <w:szCs w:val="22"/>
          <w:lang w:val="de-DE"/>
        </w:rPr>
        <w:t xml:space="preserve"> (1983) von Ryuichi Sakamoto, </w:t>
      </w:r>
      <w:r w:rsidRPr="00B71A18">
        <w:rPr>
          <w:rFonts w:ascii="Arial" w:hAnsi="Arial" w:cs="Arial"/>
          <w:i/>
          <w:sz w:val="22"/>
          <w:szCs w:val="22"/>
          <w:lang w:val="de-DE"/>
        </w:rPr>
        <w:t>Die</w:t>
      </w:r>
      <w:r w:rsidR="00B71A18" w:rsidRPr="00B71A18">
        <w:rPr>
          <w:rFonts w:ascii="Arial" w:hAnsi="Arial" w:cs="Arial"/>
          <w:i/>
          <w:sz w:val="22"/>
          <w:szCs w:val="22"/>
          <w:lang w:val="de-DE"/>
        </w:rPr>
        <w:t xml:space="preserve"> 2</w:t>
      </w:r>
      <w:r w:rsidRPr="004E210D">
        <w:rPr>
          <w:rFonts w:ascii="Arial" w:hAnsi="Arial" w:cs="Arial"/>
          <w:sz w:val="22"/>
          <w:szCs w:val="22"/>
          <w:lang w:val="de-DE"/>
        </w:rPr>
        <w:t xml:space="preserve"> (1971) von John Barry</w:t>
      </w:r>
    </w:p>
    <w:p w14:paraId="5CF75F01" w14:textId="120F299B" w:rsidR="00E727D0" w:rsidRPr="004E210D" w:rsidRDefault="00E727D0">
      <w:pPr>
        <w:rPr>
          <w:rFonts w:ascii="Arial" w:hAnsi="Arial" w:cs="Arial"/>
          <w:b/>
          <w:sz w:val="22"/>
          <w:szCs w:val="22"/>
          <w:lang w:val="de-DE"/>
        </w:rPr>
      </w:pPr>
      <w:r w:rsidRPr="004E210D">
        <w:rPr>
          <w:rFonts w:ascii="Arial" w:hAnsi="Arial" w:cs="Arial"/>
          <w:b/>
          <w:sz w:val="22"/>
          <w:szCs w:val="22"/>
          <w:lang w:val="de-DE"/>
        </w:rPr>
        <w:br w:type="page"/>
      </w:r>
    </w:p>
    <w:p w14:paraId="1E5D233C" w14:textId="4FCBEB91" w:rsidR="008A138B" w:rsidRPr="00BF535B" w:rsidRDefault="005E7661" w:rsidP="008A138B">
      <w:pPr>
        <w:pStyle w:val="KeinLeerraum"/>
        <w:spacing w:after="200"/>
        <w:rPr>
          <w:rFonts w:ascii="Arial" w:hAnsi="Arial" w:cs="Arial"/>
          <w:sz w:val="22"/>
          <w:szCs w:val="22"/>
          <w:lang w:val="de-DE"/>
        </w:rPr>
      </w:pPr>
      <w:r w:rsidRPr="005E7661">
        <w:rPr>
          <w:rFonts w:ascii="Arial" w:hAnsi="Arial"/>
          <w:b/>
          <w:sz w:val="22"/>
          <w:szCs w:val="22"/>
          <w:lang w:val="de-DE"/>
        </w:rPr>
        <w:lastRenderedPageBreak/>
        <w:t xml:space="preserve">MB&amp;F – </w:t>
      </w:r>
      <w:r w:rsidR="00B71A18">
        <w:rPr>
          <w:rFonts w:ascii="Arial" w:hAnsi="Arial"/>
          <w:b/>
          <w:sz w:val="22"/>
          <w:szCs w:val="22"/>
          <w:lang w:val="de-DE"/>
        </w:rPr>
        <w:t>d</w:t>
      </w:r>
      <w:r>
        <w:rPr>
          <w:rFonts w:ascii="Arial" w:hAnsi="Arial"/>
          <w:b/>
          <w:sz w:val="22"/>
          <w:szCs w:val="22"/>
          <w:lang w:val="de-DE"/>
        </w:rPr>
        <w:t>ie Entstehungsgeschichte eines</w:t>
      </w:r>
      <w:r w:rsidRPr="005E7661">
        <w:rPr>
          <w:rFonts w:ascii="Arial" w:hAnsi="Arial"/>
          <w:b/>
          <w:sz w:val="22"/>
          <w:szCs w:val="22"/>
          <w:lang w:val="de-DE"/>
        </w:rPr>
        <w:t xml:space="preserve"> Konzeptlabor</w:t>
      </w:r>
      <w:r>
        <w:rPr>
          <w:rFonts w:ascii="Arial" w:hAnsi="Arial"/>
          <w:b/>
          <w:sz w:val="22"/>
          <w:szCs w:val="22"/>
          <w:lang w:val="de-DE"/>
        </w:rPr>
        <w:t>s</w:t>
      </w:r>
    </w:p>
    <w:p w14:paraId="260FFD27" w14:textId="77777777" w:rsidR="008A138B" w:rsidRPr="00BF535B" w:rsidRDefault="005E7661" w:rsidP="008A138B">
      <w:pPr>
        <w:pStyle w:val="KeinLeerraum"/>
        <w:spacing w:after="200"/>
        <w:rPr>
          <w:rFonts w:ascii="Arial" w:hAnsi="Arial" w:cs="Arial"/>
          <w:sz w:val="22"/>
          <w:szCs w:val="22"/>
          <w:lang w:val="de-DE"/>
        </w:rPr>
      </w:pPr>
      <w:r>
        <w:rPr>
          <w:rFonts w:ascii="Arial" w:hAnsi="Arial"/>
          <w:b/>
          <w:i/>
          <w:sz w:val="22"/>
          <w:szCs w:val="22"/>
          <w:lang w:val="de-DE"/>
        </w:rPr>
        <w:t>Zehn</w:t>
      </w:r>
      <w:r w:rsidRPr="005E7661">
        <w:rPr>
          <w:rFonts w:ascii="Arial" w:hAnsi="Arial"/>
          <w:b/>
          <w:i/>
          <w:sz w:val="22"/>
          <w:szCs w:val="22"/>
          <w:lang w:val="de-DE"/>
        </w:rPr>
        <w:t xml:space="preserve"> Jahre alt, </w:t>
      </w:r>
      <w:r>
        <w:rPr>
          <w:rFonts w:ascii="Arial" w:hAnsi="Arial"/>
          <w:b/>
          <w:i/>
          <w:sz w:val="22"/>
          <w:szCs w:val="22"/>
          <w:lang w:val="de-DE"/>
        </w:rPr>
        <w:t>zehn</w:t>
      </w:r>
      <w:r w:rsidRPr="005E7661">
        <w:rPr>
          <w:rFonts w:ascii="Arial" w:hAnsi="Arial"/>
          <w:b/>
          <w:i/>
          <w:sz w:val="22"/>
          <w:szCs w:val="22"/>
          <w:lang w:val="de-DE"/>
        </w:rPr>
        <w:t xml:space="preserve"> eigene Uhrwerke, zahllose Höhepunkte, grenzenlose Kreativität</w:t>
      </w:r>
    </w:p>
    <w:p w14:paraId="2628209D" w14:textId="0A53DABE" w:rsidR="008A138B" w:rsidRPr="00BF535B" w:rsidRDefault="005E7661" w:rsidP="008A138B">
      <w:pPr>
        <w:pStyle w:val="KeinLeerraum"/>
        <w:spacing w:after="200"/>
        <w:rPr>
          <w:rFonts w:ascii="Arial" w:hAnsi="Arial" w:cs="Arial"/>
          <w:sz w:val="22"/>
          <w:szCs w:val="22"/>
          <w:lang w:val="de-DE"/>
        </w:rPr>
      </w:pPr>
      <w:r w:rsidRPr="005E7661">
        <w:rPr>
          <w:rFonts w:ascii="Arial" w:hAnsi="Arial"/>
          <w:sz w:val="22"/>
          <w:szCs w:val="22"/>
          <w:lang w:val="de-DE"/>
        </w:rPr>
        <w:t>Im Jahr 2015 feiert MB&amp;F seinen 10.</w:t>
      </w:r>
      <w:r>
        <w:rPr>
          <w:rFonts w:ascii="Arial" w:hAnsi="Arial"/>
          <w:sz w:val="22"/>
          <w:szCs w:val="22"/>
          <w:lang w:val="de-DE"/>
        </w:rPr>
        <w:t> </w:t>
      </w:r>
      <w:r w:rsidR="004A5CC0">
        <w:rPr>
          <w:rFonts w:ascii="Arial" w:hAnsi="Arial"/>
          <w:sz w:val="22"/>
          <w:szCs w:val="22"/>
          <w:lang w:val="de-DE"/>
        </w:rPr>
        <w:t>Geburtstag, ein</w:t>
      </w:r>
      <w:r w:rsidRPr="005E7661">
        <w:rPr>
          <w:rFonts w:ascii="Arial" w:hAnsi="Arial"/>
          <w:sz w:val="22"/>
          <w:szCs w:val="22"/>
          <w:lang w:val="de-DE"/>
        </w:rPr>
        <w:t xml:space="preserve"> unglaubliche</w:t>
      </w:r>
      <w:r w:rsidR="004A5CC0">
        <w:rPr>
          <w:rFonts w:ascii="Arial" w:hAnsi="Arial"/>
          <w:sz w:val="22"/>
          <w:szCs w:val="22"/>
          <w:lang w:val="de-DE"/>
        </w:rPr>
        <w:t>s</w:t>
      </w:r>
      <w:r w:rsidRPr="005E7661">
        <w:rPr>
          <w:rFonts w:ascii="Arial" w:hAnsi="Arial"/>
          <w:sz w:val="22"/>
          <w:szCs w:val="22"/>
          <w:lang w:val="de-DE"/>
        </w:rPr>
        <w:t xml:space="preserve"> </w:t>
      </w:r>
      <w:r w:rsidR="004A5CC0">
        <w:rPr>
          <w:rFonts w:ascii="Arial" w:hAnsi="Arial"/>
          <w:sz w:val="22"/>
          <w:szCs w:val="22"/>
          <w:lang w:val="de-DE"/>
        </w:rPr>
        <w:t>Jahrzehnt</w:t>
      </w:r>
      <w:r w:rsidRPr="005E7661">
        <w:rPr>
          <w:rFonts w:ascii="Arial" w:hAnsi="Arial"/>
          <w:sz w:val="22"/>
          <w:szCs w:val="22"/>
          <w:lang w:val="de-DE"/>
        </w:rPr>
        <w:t xml:space="preserve"> für das weltweit erste uhrmacherische Konzeptlabor: </w:t>
      </w:r>
      <w:r>
        <w:rPr>
          <w:rFonts w:ascii="Arial" w:hAnsi="Arial"/>
          <w:sz w:val="22"/>
          <w:szCs w:val="22"/>
          <w:lang w:val="de-DE"/>
        </w:rPr>
        <w:t xml:space="preserve">zehn </w:t>
      </w:r>
      <w:r w:rsidRPr="005E7661">
        <w:rPr>
          <w:rFonts w:ascii="Arial" w:hAnsi="Arial"/>
          <w:sz w:val="22"/>
          <w:szCs w:val="22"/>
          <w:lang w:val="de-DE"/>
        </w:rPr>
        <w:t>Jahre grenzenlose Kreativität</w:t>
      </w:r>
      <w:r w:rsidR="004F7E15">
        <w:rPr>
          <w:rFonts w:ascii="Arial" w:hAnsi="Arial"/>
          <w:sz w:val="22"/>
          <w:szCs w:val="22"/>
          <w:lang w:val="de-DE"/>
        </w:rPr>
        <w:t xml:space="preserve"> mit</w:t>
      </w:r>
      <w:r w:rsidRPr="005E7661">
        <w:rPr>
          <w:rFonts w:ascii="Arial" w:hAnsi="Arial"/>
          <w:sz w:val="22"/>
          <w:szCs w:val="22"/>
          <w:lang w:val="de-DE"/>
        </w:rPr>
        <w:t xml:space="preserve"> </w:t>
      </w:r>
      <w:r>
        <w:rPr>
          <w:rFonts w:ascii="Arial" w:hAnsi="Arial"/>
          <w:sz w:val="22"/>
          <w:szCs w:val="22"/>
          <w:lang w:val="de-DE"/>
        </w:rPr>
        <w:t>zehn</w:t>
      </w:r>
      <w:r w:rsidRPr="005E7661">
        <w:rPr>
          <w:rFonts w:ascii="Arial" w:hAnsi="Arial"/>
          <w:sz w:val="22"/>
          <w:szCs w:val="22"/>
          <w:lang w:val="de-DE"/>
        </w:rPr>
        <w:t xml:space="preserve"> bemerkenswerte</w:t>
      </w:r>
      <w:r w:rsidR="004F7E15">
        <w:rPr>
          <w:rFonts w:ascii="Arial" w:hAnsi="Arial"/>
          <w:sz w:val="22"/>
          <w:szCs w:val="22"/>
          <w:lang w:val="de-DE"/>
        </w:rPr>
        <w:t>n</w:t>
      </w:r>
      <w:r w:rsidRPr="005E7661">
        <w:rPr>
          <w:rFonts w:ascii="Arial" w:hAnsi="Arial"/>
          <w:sz w:val="22"/>
          <w:szCs w:val="22"/>
          <w:lang w:val="de-DE"/>
        </w:rPr>
        <w:t xml:space="preserve"> eigene</w:t>
      </w:r>
      <w:r w:rsidR="004F7E15">
        <w:rPr>
          <w:rFonts w:ascii="Arial" w:hAnsi="Arial"/>
          <w:sz w:val="22"/>
          <w:szCs w:val="22"/>
          <w:lang w:val="de-DE"/>
        </w:rPr>
        <w:t>n</w:t>
      </w:r>
      <w:r w:rsidRPr="005E7661">
        <w:rPr>
          <w:rFonts w:ascii="Arial" w:hAnsi="Arial"/>
          <w:sz w:val="22"/>
          <w:szCs w:val="22"/>
          <w:lang w:val="de-DE"/>
        </w:rPr>
        <w:t xml:space="preserve"> Uhrwerke</w:t>
      </w:r>
      <w:r w:rsidR="004F7E15">
        <w:rPr>
          <w:rFonts w:ascii="Arial" w:hAnsi="Arial"/>
          <w:sz w:val="22"/>
          <w:szCs w:val="22"/>
          <w:lang w:val="de-DE"/>
        </w:rPr>
        <w:t>n</w:t>
      </w:r>
      <w:r w:rsidRPr="005E7661">
        <w:rPr>
          <w:rFonts w:ascii="Arial" w:hAnsi="Arial"/>
          <w:sz w:val="22"/>
          <w:szCs w:val="22"/>
          <w:lang w:val="de-DE"/>
        </w:rPr>
        <w:t xml:space="preserve">, die </w:t>
      </w:r>
      <w:r w:rsidR="004F7E15">
        <w:rPr>
          <w:rFonts w:ascii="Arial" w:hAnsi="Arial"/>
          <w:sz w:val="22"/>
          <w:szCs w:val="22"/>
          <w:lang w:val="de-DE"/>
        </w:rPr>
        <w:t xml:space="preserve">zur </w:t>
      </w:r>
      <w:r w:rsidRPr="005E7661">
        <w:rPr>
          <w:rFonts w:ascii="Arial" w:hAnsi="Arial"/>
          <w:sz w:val="22"/>
          <w:szCs w:val="22"/>
          <w:lang w:val="de-DE"/>
        </w:rPr>
        <w:t>Grundlage für die Horological Machines und Legacy Machines</w:t>
      </w:r>
      <w:r w:rsidR="004F7E15">
        <w:rPr>
          <w:rFonts w:ascii="Arial" w:hAnsi="Arial"/>
          <w:sz w:val="22"/>
          <w:szCs w:val="22"/>
          <w:lang w:val="de-DE"/>
        </w:rPr>
        <w:t xml:space="preserve"> wurden</w:t>
      </w:r>
      <w:r w:rsidRPr="005E7661">
        <w:rPr>
          <w:rFonts w:ascii="Arial" w:hAnsi="Arial"/>
          <w:sz w:val="22"/>
          <w:szCs w:val="22"/>
          <w:lang w:val="de-DE"/>
        </w:rPr>
        <w:t>, die weltweit Anerkennung fanden und MB&amp;F bekannt gemacht haben.</w:t>
      </w:r>
    </w:p>
    <w:p w14:paraId="4FB06EE8" w14:textId="4DFB4E77" w:rsidR="008A138B" w:rsidRPr="00BF535B" w:rsidRDefault="005E7661" w:rsidP="008A138B">
      <w:pPr>
        <w:pStyle w:val="KeinLeerraum"/>
        <w:spacing w:after="200"/>
        <w:rPr>
          <w:rFonts w:ascii="Arial" w:hAnsi="Arial" w:cs="Arial"/>
          <w:sz w:val="22"/>
          <w:szCs w:val="22"/>
          <w:lang w:val="de-DE"/>
        </w:rPr>
      </w:pPr>
      <w:r w:rsidRPr="005E7661">
        <w:rPr>
          <w:rFonts w:ascii="Arial" w:hAnsi="Arial"/>
          <w:sz w:val="22"/>
          <w:szCs w:val="22"/>
          <w:lang w:val="de-DE"/>
        </w:rPr>
        <w:t xml:space="preserve">Nach 15 Jahren im Top-Management renommierter Uhrenmarken gab Maximilian Büsser </w:t>
      </w:r>
      <w:r w:rsidR="00553BC2" w:rsidRPr="005E7661">
        <w:rPr>
          <w:rFonts w:ascii="Arial" w:hAnsi="Arial"/>
          <w:sz w:val="22"/>
          <w:szCs w:val="22"/>
          <w:lang w:val="de-DE"/>
        </w:rPr>
        <w:t xml:space="preserve">2005 </w:t>
      </w:r>
      <w:r w:rsidRPr="005E7661">
        <w:rPr>
          <w:rFonts w:ascii="Arial" w:hAnsi="Arial"/>
          <w:sz w:val="22"/>
          <w:szCs w:val="22"/>
          <w:lang w:val="de-DE"/>
        </w:rPr>
        <w:t xml:space="preserve">seinen Job als </w:t>
      </w:r>
      <w:r w:rsidR="00553BC2">
        <w:rPr>
          <w:rFonts w:ascii="Arial" w:hAnsi="Arial"/>
          <w:sz w:val="22"/>
          <w:szCs w:val="22"/>
          <w:lang w:val="de-DE"/>
        </w:rPr>
        <w:t>Managing Director bei</w:t>
      </w:r>
      <w:r w:rsidRPr="005E7661">
        <w:rPr>
          <w:rFonts w:ascii="Arial" w:hAnsi="Arial"/>
          <w:sz w:val="22"/>
          <w:szCs w:val="22"/>
          <w:lang w:val="de-DE"/>
        </w:rPr>
        <w:t xml:space="preserve"> Harry Winston Rare Timepieces auf, um MB&amp;F zu gründen – Maximilian Büsser &amp; Friends. MB&amp;F ist ein kleines Labor</w:t>
      </w:r>
      <w:r w:rsidR="004A5CC0">
        <w:rPr>
          <w:rFonts w:ascii="Arial" w:hAnsi="Arial"/>
          <w:sz w:val="22"/>
          <w:szCs w:val="22"/>
          <w:lang w:val="de-DE"/>
        </w:rPr>
        <w:t>,</w:t>
      </w:r>
      <w:r w:rsidRPr="005E7661">
        <w:rPr>
          <w:rFonts w:ascii="Arial" w:hAnsi="Arial"/>
          <w:sz w:val="22"/>
          <w:szCs w:val="22"/>
          <w:lang w:val="de-DE"/>
        </w:rPr>
        <w:t xml:space="preserve"> in dem Kunst und Mikromechanik zusammenfinden. Hier werden kleine Serien radikal konzipierter Uhren gebaut</w:t>
      </w:r>
      <w:r w:rsidR="004F7E15">
        <w:rPr>
          <w:rFonts w:ascii="Arial" w:hAnsi="Arial"/>
          <w:sz w:val="22"/>
          <w:szCs w:val="22"/>
          <w:lang w:val="de-DE"/>
        </w:rPr>
        <w:t xml:space="preserve">, für die </w:t>
      </w:r>
      <w:r w:rsidRPr="005E7661">
        <w:rPr>
          <w:rFonts w:ascii="Arial" w:hAnsi="Arial"/>
          <w:sz w:val="22"/>
          <w:szCs w:val="22"/>
          <w:lang w:val="de-DE"/>
        </w:rPr>
        <w:t xml:space="preserve">Büsser </w:t>
      </w:r>
      <w:r w:rsidR="004F7E15">
        <w:rPr>
          <w:rFonts w:ascii="Arial" w:hAnsi="Arial"/>
          <w:sz w:val="22"/>
          <w:szCs w:val="22"/>
          <w:lang w:val="de-DE"/>
        </w:rPr>
        <w:t>talentierte Experten aus der Uhrmacherei</w:t>
      </w:r>
      <w:r w:rsidRPr="005E7661">
        <w:rPr>
          <w:rFonts w:ascii="Arial" w:hAnsi="Arial"/>
          <w:sz w:val="22"/>
          <w:szCs w:val="22"/>
          <w:lang w:val="de-DE"/>
        </w:rPr>
        <w:t xml:space="preserve"> </w:t>
      </w:r>
      <w:r w:rsidR="004F7E15">
        <w:rPr>
          <w:rFonts w:ascii="Arial" w:hAnsi="Arial"/>
          <w:sz w:val="22"/>
          <w:szCs w:val="22"/>
          <w:lang w:val="de-DE"/>
        </w:rPr>
        <w:t>um sich schart</w:t>
      </w:r>
      <w:r w:rsidRPr="005E7661">
        <w:rPr>
          <w:rFonts w:ascii="Arial" w:hAnsi="Arial"/>
          <w:sz w:val="22"/>
          <w:szCs w:val="22"/>
          <w:lang w:val="de-DE"/>
        </w:rPr>
        <w:t xml:space="preserve">, die </w:t>
      </w:r>
      <w:r w:rsidR="004F7E15">
        <w:rPr>
          <w:rFonts w:ascii="Arial" w:hAnsi="Arial"/>
          <w:sz w:val="22"/>
          <w:szCs w:val="22"/>
          <w:lang w:val="de-DE"/>
        </w:rPr>
        <w:t xml:space="preserve">er </w:t>
      </w:r>
      <w:r w:rsidRPr="005E7661">
        <w:rPr>
          <w:rFonts w:ascii="Arial" w:hAnsi="Arial"/>
          <w:sz w:val="22"/>
          <w:szCs w:val="22"/>
          <w:lang w:val="de-DE"/>
        </w:rPr>
        <w:t>schätzt</w:t>
      </w:r>
      <w:r w:rsidR="004F7E15">
        <w:rPr>
          <w:rFonts w:ascii="Arial" w:hAnsi="Arial"/>
          <w:sz w:val="22"/>
          <w:szCs w:val="22"/>
          <w:lang w:val="de-DE"/>
        </w:rPr>
        <w:t xml:space="preserve"> und </w:t>
      </w:r>
      <w:r w:rsidRPr="005E7661">
        <w:rPr>
          <w:rFonts w:ascii="Arial" w:hAnsi="Arial"/>
          <w:sz w:val="22"/>
          <w:szCs w:val="22"/>
          <w:lang w:val="de-DE"/>
        </w:rPr>
        <w:t>mit denen</w:t>
      </w:r>
      <w:r w:rsidR="004F7E15">
        <w:rPr>
          <w:rFonts w:ascii="Arial" w:hAnsi="Arial"/>
          <w:sz w:val="22"/>
          <w:szCs w:val="22"/>
          <w:lang w:val="de-DE"/>
        </w:rPr>
        <w:t xml:space="preserve"> er</w:t>
      </w:r>
      <w:r w:rsidRPr="005E7661">
        <w:rPr>
          <w:rFonts w:ascii="Arial" w:hAnsi="Arial"/>
          <w:sz w:val="22"/>
          <w:szCs w:val="22"/>
          <w:lang w:val="de-DE"/>
        </w:rPr>
        <w:t xml:space="preserve"> gerne zusammenarbeitet.</w:t>
      </w:r>
    </w:p>
    <w:p w14:paraId="5F0378BE" w14:textId="07973AAA" w:rsidR="008A138B" w:rsidRPr="00BF535B" w:rsidRDefault="004F7E15" w:rsidP="008A138B">
      <w:pPr>
        <w:pStyle w:val="KeinLeerraum"/>
        <w:spacing w:after="200"/>
        <w:rPr>
          <w:rFonts w:ascii="Arial" w:hAnsi="Arial" w:cs="Arial"/>
          <w:sz w:val="22"/>
          <w:szCs w:val="22"/>
          <w:lang w:val="de-DE"/>
        </w:rPr>
      </w:pPr>
      <w:r>
        <w:rPr>
          <w:rFonts w:ascii="Arial" w:hAnsi="Arial"/>
          <w:sz w:val="22"/>
          <w:szCs w:val="22"/>
          <w:lang w:val="de-DE"/>
        </w:rPr>
        <w:t xml:space="preserve">Im Jahr </w:t>
      </w:r>
      <w:r w:rsidR="005E7661" w:rsidRPr="005E7661">
        <w:rPr>
          <w:rFonts w:ascii="Arial" w:hAnsi="Arial"/>
          <w:sz w:val="22"/>
          <w:szCs w:val="22"/>
          <w:lang w:val="de-DE"/>
        </w:rPr>
        <w:t xml:space="preserve">2007 stellte MB&amp;F die erste Horological Machine vor, die HM1. Ihr </w:t>
      </w:r>
      <w:r>
        <w:rPr>
          <w:rFonts w:ascii="Arial" w:hAnsi="Arial"/>
          <w:sz w:val="22"/>
          <w:szCs w:val="22"/>
          <w:lang w:val="de-DE"/>
        </w:rPr>
        <w:t>plastisches</w:t>
      </w:r>
      <w:r w:rsidR="00B71A18">
        <w:rPr>
          <w:rFonts w:ascii="Arial" w:hAnsi="Arial"/>
          <w:sz w:val="22"/>
          <w:szCs w:val="22"/>
          <w:lang w:val="de-DE"/>
        </w:rPr>
        <w:t>, d</w:t>
      </w:r>
      <w:r w:rsidR="005E7661" w:rsidRPr="005E7661">
        <w:rPr>
          <w:rFonts w:ascii="Arial" w:hAnsi="Arial"/>
          <w:sz w:val="22"/>
          <w:szCs w:val="22"/>
          <w:lang w:val="de-DE"/>
        </w:rPr>
        <w:t xml:space="preserve">reidimensionales Gehäuse und der wunderschön verarbeitete „Motor“ in ihrem Innern definierten den Standard für weitere außergewöhnliche </w:t>
      </w:r>
      <w:r>
        <w:rPr>
          <w:rFonts w:ascii="Arial" w:hAnsi="Arial"/>
          <w:sz w:val="22"/>
          <w:szCs w:val="22"/>
          <w:lang w:val="de-DE"/>
        </w:rPr>
        <w:t>Zeitmesser</w:t>
      </w:r>
      <w:r w:rsidR="005E7661" w:rsidRPr="005E7661">
        <w:rPr>
          <w:rFonts w:ascii="Arial" w:hAnsi="Arial"/>
          <w:sz w:val="22"/>
          <w:szCs w:val="22"/>
          <w:lang w:val="de-DE"/>
        </w:rPr>
        <w:t>, die im Laufe der Zeit folgten: die HM2, HM3, HM4, HM5, HM6 und die HMX – allesamt Maschinen, die Zeit zeigen, statt sie nur anzuzeigen.</w:t>
      </w:r>
    </w:p>
    <w:p w14:paraId="5C72736D" w14:textId="141EC3EB" w:rsidR="008A138B" w:rsidRPr="00BF535B" w:rsidRDefault="00661CD7" w:rsidP="008A138B">
      <w:pPr>
        <w:pStyle w:val="KeinLeerraum"/>
        <w:spacing w:after="200"/>
        <w:rPr>
          <w:rFonts w:ascii="Arial" w:hAnsi="Arial" w:cs="Arial"/>
          <w:sz w:val="22"/>
          <w:szCs w:val="22"/>
          <w:lang w:val="de-DE"/>
        </w:rPr>
      </w:pPr>
      <w:r>
        <w:rPr>
          <w:rFonts w:ascii="Arial" w:hAnsi="Arial"/>
          <w:sz w:val="22"/>
          <w:szCs w:val="22"/>
          <w:lang w:val="de-DE"/>
        </w:rPr>
        <w:t xml:space="preserve">Im Jahr </w:t>
      </w:r>
      <w:r w:rsidR="005E7661" w:rsidRPr="005E7661">
        <w:rPr>
          <w:rFonts w:ascii="Arial" w:hAnsi="Arial"/>
          <w:sz w:val="22"/>
          <w:szCs w:val="22"/>
          <w:lang w:val="de-DE"/>
        </w:rPr>
        <w:t xml:space="preserve">2011 </w:t>
      </w:r>
      <w:r>
        <w:rPr>
          <w:rFonts w:ascii="Arial" w:hAnsi="Arial"/>
          <w:sz w:val="22"/>
          <w:szCs w:val="22"/>
          <w:lang w:val="de-DE"/>
        </w:rPr>
        <w:t>begann</w:t>
      </w:r>
      <w:r w:rsidR="005E7661" w:rsidRPr="005E7661">
        <w:rPr>
          <w:rFonts w:ascii="Arial" w:hAnsi="Arial"/>
          <w:sz w:val="22"/>
          <w:szCs w:val="22"/>
          <w:lang w:val="de-DE"/>
        </w:rPr>
        <w:t xml:space="preserve"> MB&amp;F </w:t>
      </w:r>
      <w:r>
        <w:rPr>
          <w:rFonts w:ascii="Arial" w:hAnsi="Arial"/>
          <w:sz w:val="22"/>
          <w:szCs w:val="22"/>
          <w:lang w:val="de-DE"/>
        </w:rPr>
        <w:t xml:space="preserve">mit </w:t>
      </w:r>
      <w:r w:rsidR="00B71A18">
        <w:rPr>
          <w:rFonts w:ascii="Arial" w:hAnsi="Arial"/>
          <w:sz w:val="22"/>
          <w:szCs w:val="22"/>
          <w:lang w:val="de-DE"/>
        </w:rPr>
        <w:t>seiner Kollektion von</w:t>
      </w:r>
      <w:r w:rsidR="005E7661" w:rsidRPr="005E7661">
        <w:rPr>
          <w:rFonts w:ascii="Arial" w:hAnsi="Arial"/>
          <w:sz w:val="22"/>
          <w:szCs w:val="22"/>
          <w:lang w:val="de-DE"/>
        </w:rPr>
        <w:t xml:space="preserve"> runden Legacy Maschinen. Diese eher klassischen Kreationen (klassisch im Sinne von MB&amp;F) sind eine Hommage an die feine Uhrmacherei des 19. Jahrhunderts, denn sie interpretieren die Komplikationen der großen </w:t>
      </w:r>
      <w:r>
        <w:rPr>
          <w:rFonts w:ascii="Arial" w:hAnsi="Arial"/>
          <w:sz w:val="22"/>
          <w:szCs w:val="22"/>
          <w:lang w:val="de-DE"/>
        </w:rPr>
        <w:t>Uhrenerfinder vergangener Zeiten</w:t>
      </w:r>
      <w:r w:rsidR="005E7661" w:rsidRPr="005E7661">
        <w:rPr>
          <w:rFonts w:ascii="Arial" w:hAnsi="Arial"/>
          <w:sz w:val="22"/>
          <w:szCs w:val="22"/>
          <w:lang w:val="de-DE"/>
        </w:rPr>
        <w:t xml:space="preserve"> auf neue Weise und erschaffen so zeitgenössische Kunstwerke. </w:t>
      </w:r>
      <w:r>
        <w:rPr>
          <w:rFonts w:ascii="Arial" w:hAnsi="Arial"/>
          <w:sz w:val="22"/>
          <w:szCs w:val="22"/>
          <w:lang w:val="de-DE"/>
        </w:rPr>
        <w:t>Auf die</w:t>
      </w:r>
      <w:r w:rsidR="005E7661" w:rsidRPr="005E7661">
        <w:rPr>
          <w:rFonts w:ascii="Arial" w:hAnsi="Arial"/>
          <w:sz w:val="22"/>
          <w:szCs w:val="22"/>
          <w:lang w:val="de-DE"/>
        </w:rPr>
        <w:t xml:space="preserve"> LM1 und </w:t>
      </w:r>
      <w:r w:rsidR="00B71A18">
        <w:rPr>
          <w:rFonts w:ascii="Arial" w:hAnsi="Arial"/>
          <w:sz w:val="22"/>
          <w:szCs w:val="22"/>
          <w:lang w:val="de-DE"/>
        </w:rPr>
        <w:t xml:space="preserve">die </w:t>
      </w:r>
      <w:r w:rsidR="005E7661" w:rsidRPr="005E7661">
        <w:rPr>
          <w:rFonts w:ascii="Arial" w:hAnsi="Arial"/>
          <w:sz w:val="22"/>
          <w:szCs w:val="22"/>
          <w:lang w:val="de-DE"/>
        </w:rPr>
        <w:t>LM2 folgte die LM101, die erste Zeitmessmaschine von MB&amp;F, deren Uhrwerk komplett im eigenen Haus entwickelt wurde.</w:t>
      </w:r>
    </w:p>
    <w:p w14:paraId="2CDF06FF" w14:textId="6C98AB5F" w:rsidR="008A138B" w:rsidRPr="00BF535B" w:rsidRDefault="005E7661" w:rsidP="008A138B">
      <w:pPr>
        <w:pStyle w:val="KeinLeerraum"/>
        <w:spacing w:after="200"/>
        <w:rPr>
          <w:rFonts w:ascii="Arial" w:hAnsi="Arial" w:cs="Arial"/>
          <w:sz w:val="22"/>
          <w:szCs w:val="22"/>
          <w:lang w:val="de-DE"/>
        </w:rPr>
      </w:pPr>
      <w:r w:rsidRPr="005E7661">
        <w:rPr>
          <w:rFonts w:ascii="Arial" w:hAnsi="Arial"/>
          <w:sz w:val="22"/>
          <w:szCs w:val="22"/>
          <w:lang w:val="de-DE"/>
        </w:rPr>
        <w:t>Seit dieser Zeit stellt MB&amp;F immer im Wechsel neue, unkonventionelle Horological Machines und historisch inspirierte Leg</w:t>
      </w:r>
      <w:r w:rsidR="00C86D25">
        <w:rPr>
          <w:rFonts w:ascii="Arial" w:hAnsi="Arial"/>
          <w:sz w:val="22"/>
          <w:szCs w:val="22"/>
          <w:lang w:val="de-DE"/>
        </w:rPr>
        <w:t>acy Machines vor.</w:t>
      </w:r>
    </w:p>
    <w:p w14:paraId="0ADC4925" w14:textId="7B4EDB78" w:rsidR="008A138B" w:rsidRPr="00BF535B" w:rsidRDefault="005E7661" w:rsidP="008A138B">
      <w:pPr>
        <w:pStyle w:val="KeinLeerraum"/>
        <w:spacing w:after="200"/>
        <w:rPr>
          <w:rFonts w:ascii="Arial" w:hAnsi="Arial" w:cs="Arial"/>
          <w:sz w:val="22"/>
          <w:szCs w:val="22"/>
          <w:lang w:val="de-DE"/>
        </w:rPr>
      </w:pPr>
      <w:r w:rsidRPr="005E7661">
        <w:rPr>
          <w:rFonts w:ascii="Arial" w:hAnsi="Arial"/>
          <w:sz w:val="22"/>
          <w:szCs w:val="22"/>
          <w:lang w:val="de-DE"/>
        </w:rPr>
        <w:t xml:space="preserve">Im Laufe dieser Reise wurde MB&amp;F immer wieder mit namhaften Auszeichnungen geehrt. </w:t>
      </w:r>
      <w:r w:rsidR="00661CD7">
        <w:rPr>
          <w:rFonts w:ascii="Arial" w:hAnsi="Arial"/>
          <w:sz w:val="22"/>
          <w:szCs w:val="22"/>
          <w:lang w:val="de-DE"/>
        </w:rPr>
        <w:t>Zu nennen wären da beispielsweise der</w:t>
      </w:r>
      <w:r w:rsidRPr="005E7661">
        <w:rPr>
          <w:rFonts w:ascii="Arial" w:hAnsi="Arial"/>
          <w:sz w:val="22"/>
          <w:szCs w:val="22"/>
          <w:lang w:val="de-DE"/>
        </w:rPr>
        <w:t xml:space="preserve"> Grand Prix d’Horlogerie de Genève im Jahr 2012 – hier gewann die Legacy Machine N°1 den Publikumspreis (vergeben von Uhrenfans) und den Preis für die beste Herrenuhr (vergeben von der Jury). </w:t>
      </w:r>
      <w:r w:rsidR="00661CD7">
        <w:rPr>
          <w:rFonts w:ascii="Arial" w:hAnsi="Arial"/>
          <w:sz w:val="22"/>
          <w:szCs w:val="22"/>
          <w:lang w:val="de-DE"/>
        </w:rPr>
        <w:t>M</w:t>
      </w:r>
      <w:r w:rsidRPr="005E7661">
        <w:rPr>
          <w:rFonts w:ascii="Arial" w:hAnsi="Arial"/>
          <w:sz w:val="22"/>
          <w:szCs w:val="22"/>
          <w:lang w:val="de-DE"/>
        </w:rPr>
        <w:t xml:space="preserve">it der HM4 Thunderbolt </w:t>
      </w:r>
      <w:r w:rsidR="00661CD7">
        <w:rPr>
          <w:rFonts w:ascii="Arial" w:hAnsi="Arial"/>
          <w:sz w:val="22"/>
          <w:szCs w:val="22"/>
          <w:lang w:val="de-DE"/>
        </w:rPr>
        <w:t xml:space="preserve">hatte </w:t>
      </w:r>
      <w:r w:rsidR="00661CD7" w:rsidRPr="005E7661">
        <w:rPr>
          <w:rFonts w:ascii="Arial" w:hAnsi="Arial"/>
          <w:sz w:val="22"/>
          <w:szCs w:val="22"/>
          <w:lang w:val="de-DE"/>
        </w:rPr>
        <w:t xml:space="preserve">MB&amp;F bereits </w:t>
      </w:r>
      <w:r w:rsidR="00661CD7">
        <w:rPr>
          <w:rFonts w:ascii="Arial" w:hAnsi="Arial"/>
          <w:sz w:val="22"/>
          <w:szCs w:val="22"/>
          <w:lang w:val="de-DE"/>
        </w:rPr>
        <w:t xml:space="preserve">2010 </w:t>
      </w:r>
      <w:r w:rsidRPr="005E7661">
        <w:rPr>
          <w:rFonts w:ascii="Arial" w:hAnsi="Arial"/>
          <w:sz w:val="22"/>
          <w:szCs w:val="22"/>
          <w:lang w:val="de-DE"/>
        </w:rPr>
        <w:t xml:space="preserve">den Preis für </w:t>
      </w:r>
      <w:r w:rsidR="00661CD7">
        <w:rPr>
          <w:rFonts w:ascii="Arial" w:hAnsi="Arial"/>
          <w:sz w:val="22"/>
          <w:szCs w:val="22"/>
          <w:lang w:val="de-DE"/>
        </w:rPr>
        <w:t>die beste Idee und das beste Design</w:t>
      </w:r>
      <w:r w:rsidRPr="005E7661">
        <w:rPr>
          <w:rFonts w:ascii="Arial" w:hAnsi="Arial"/>
          <w:sz w:val="22"/>
          <w:szCs w:val="22"/>
          <w:lang w:val="de-DE"/>
        </w:rPr>
        <w:t xml:space="preserve"> gewonnen. </w:t>
      </w:r>
      <w:r w:rsidR="00661CD7">
        <w:rPr>
          <w:rFonts w:ascii="Arial" w:hAnsi="Arial"/>
          <w:sz w:val="22"/>
          <w:szCs w:val="22"/>
          <w:lang w:val="de-DE"/>
        </w:rPr>
        <w:t>Und nicht zuletzt</w:t>
      </w:r>
      <w:r w:rsidRPr="005E7661">
        <w:rPr>
          <w:rFonts w:ascii="Arial" w:hAnsi="Arial"/>
          <w:sz w:val="22"/>
          <w:szCs w:val="22"/>
          <w:lang w:val="de-DE"/>
        </w:rPr>
        <w:t xml:space="preserve"> erhielt MB&amp;F </w:t>
      </w:r>
      <w:r w:rsidR="00661CD7">
        <w:rPr>
          <w:rFonts w:ascii="Arial" w:hAnsi="Arial"/>
          <w:sz w:val="22"/>
          <w:szCs w:val="22"/>
          <w:lang w:val="de-DE"/>
        </w:rPr>
        <w:t xml:space="preserve">2015 </w:t>
      </w:r>
      <w:r w:rsidRPr="005E7661">
        <w:rPr>
          <w:rFonts w:ascii="Arial" w:hAnsi="Arial"/>
          <w:sz w:val="22"/>
          <w:szCs w:val="22"/>
          <w:lang w:val="de-DE"/>
        </w:rPr>
        <w:t xml:space="preserve">für die HM6 Space Pirate den Red Dot Award „Best of the Best“, die höchste </w:t>
      </w:r>
      <w:r w:rsidR="00661CD7">
        <w:rPr>
          <w:rFonts w:ascii="Arial" w:hAnsi="Arial"/>
          <w:sz w:val="22"/>
          <w:szCs w:val="22"/>
          <w:lang w:val="de-DE"/>
        </w:rPr>
        <w:t>Auszeichnung</w:t>
      </w:r>
      <w:r w:rsidRPr="005E7661">
        <w:rPr>
          <w:rFonts w:ascii="Arial" w:hAnsi="Arial"/>
          <w:sz w:val="22"/>
          <w:szCs w:val="22"/>
          <w:lang w:val="de-DE"/>
        </w:rPr>
        <w:t xml:space="preserve"> bei den internationalen Red Dot Awards.</w:t>
      </w:r>
    </w:p>
    <w:p w14:paraId="5FC9215F" w14:textId="48E6D688" w:rsidR="007D0CD2" w:rsidRPr="00C86D25" w:rsidRDefault="009E731D" w:rsidP="008A138B">
      <w:pPr>
        <w:spacing w:before="240" w:after="240"/>
        <w:rPr>
          <w:rFonts w:ascii="Arial" w:hAnsi="Arial" w:cs="Arial"/>
          <w:b/>
          <w:sz w:val="22"/>
          <w:szCs w:val="22"/>
          <w:lang w:val="de-DE"/>
        </w:rPr>
      </w:pPr>
      <w:r>
        <w:rPr>
          <w:rFonts w:ascii="Arial" w:hAnsi="Arial" w:cs="Arial"/>
          <w:b/>
          <w:sz w:val="22"/>
          <w:szCs w:val="22"/>
          <w:lang w:val="de-DE"/>
        </w:rPr>
        <w:t>REUGE</w:t>
      </w:r>
      <w:r w:rsidR="007D0CD2" w:rsidRPr="00C86D25">
        <w:rPr>
          <w:rFonts w:ascii="Arial" w:hAnsi="Arial" w:cs="Arial"/>
          <w:b/>
          <w:sz w:val="22"/>
          <w:szCs w:val="22"/>
          <w:lang w:val="de-DE"/>
        </w:rPr>
        <w:t xml:space="preserve"> – </w:t>
      </w:r>
      <w:r w:rsidR="00C86D25" w:rsidRPr="008A138B">
        <w:rPr>
          <w:rFonts w:ascii="Arial" w:hAnsi="Arial" w:cs="Arial"/>
          <w:b/>
          <w:i/>
          <w:sz w:val="22"/>
          <w:szCs w:val="22"/>
          <w:lang w:val="de-DE"/>
        </w:rPr>
        <w:t>die</w:t>
      </w:r>
      <w:r w:rsidR="00C86D25" w:rsidRPr="00C86D25">
        <w:rPr>
          <w:rFonts w:ascii="Arial" w:hAnsi="Arial" w:cs="Arial"/>
          <w:b/>
          <w:sz w:val="22"/>
          <w:szCs w:val="22"/>
          <w:lang w:val="de-DE"/>
        </w:rPr>
        <w:t xml:space="preserve"> weltweit führende Manufaktur für Spieluhren </w:t>
      </w:r>
      <w:r w:rsidR="00C86D25">
        <w:rPr>
          <w:rFonts w:ascii="Arial" w:hAnsi="Arial" w:cs="Arial"/>
          <w:b/>
          <w:sz w:val="22"/>
          <w:szCs w:val="22"/>
          <w:lang w:val="de-DE"/>
        </w:rPr>
        <w:t>nach</w:t>
      </w:r>
      <w:r w:rsidR="007D0CD2" w:rsidRPr="00C86D25">
        <w:rPr>
          <w:rFonts w:ascii="Arial" w:hAnsi="Arial" w:cs="Arial"/>
          <w:b/>
          <w:sz w:val="22"/>
          <w:szCs w:val="22"/>
          <w:lang w:val="de-DE"/>
        </w:rPr>
        <w:t xml:space="preserve"> 150 </w:t>
      </w:r>
      <w:r w:rsidR="00C86D25">
        <w:rPr>
          <w:rFonts w:ascii="Arial" w:hAnsi="Arial" w:cs="Arial"/>
          <w:b/>
          <w:sz w:val="22"/>
          <w:szCs w:val="22"/>
          <w:lang w:val="de-DE"/>
        </w:rPr>
        <w:t>Jahren weiter auf Er</w:t>
      </w:r>
      <w:r>
        <w:rPr>
          <w:rFonts w:ascii="Arial" w:hAnsi="Arial" w:cs="Arial"/>
          <w:b/>
          <w:sz w:val="22"/>
          <w:szCs w:val="22"/>
          <w:lang w:val="de-DE"/>
        </w:rPr>
        <w:t>f</w:t>
      </w:r>
      <w:r w:rsidR="00C86D25">
        <w:rPr>
          <w:rFonts w:ascii="Arial" w:hAnsi="Arial" w:cs="Arial"/>
          <w:b/>
          <w:sz w:val="22"/>
          <w:szCs w:val="22"/>
          <w:lang w:val="de-DE"/>
        </w:rPr>
        <w:t>olgskurs</w:t>
      </w:r>
      <w:r w:rsidR="007D0CD2" w:rsidRPr="00C86D25">
        <w:rPr>
          <w:rFonts w:ascii="Arial" w:hAnsi="Arial" w:cs="Arial"/>
          <w:b/>
          <w:sz w:val="22"/>
          <w:szCs w:val="22"/>
          <w:lang w:val="de-DE"/>
        </w:rPr>
        <w:t xml:space="preserve">! </w:t>
      </w:r>
    </w:p>
    <w:p w14:paraId="3F07C876" w14:textId="29A8593C" w:rsidR="008A138B" w:rsidRPr="00BF535B" w:rsidRDefault="00C86D25" w:rsidP="008A138B">
      <w:pPr>
        <w:pStyle w:val="KeinLeerraum"/>
        <w:spacing w:after="200"/>
        <w:rPr>
          <w:rFonts w:ascii="Arial" w:hAnsi="Arial" w:cs="Arial"/>
          <w:sz w:val="22"/>
          <w:szCs w:val="22"/>
          <w:lang w:val="de-DE"/>
        </w:rPr>
      </w:pPr>
      <w:r w:rsidRPr="00C86D25">
        <w:rPr>
          <w:rFonts w:ascii="Arial" w:hAnsi="Arial" w:cs="Arial"/>
          <w:sz w:val="22"/>
          <w:szCs w:val="22"/>
          <w:lang w:val="de-DE"/>
        </w:rPr>
        <w:t xml:space="preserve">Mit </w:t>
      </w:r>
      <w:r>
        <w:rPr>
          <w:rFonts w:ascii="Arial" w:hAnsi="Arial" w:cs="Arial"/>
          <w:sz w:val="22"/>
          <w:szCs w:val="22"/>
          <w:lang w:val="de-DE"/>
        </w:rPr>
        <w:t>genau</w:t>
      </w:r>
      <w:r w:rsidRPr="00C86D25">
        <w:rPr>
          <w:rFonts w:ascii="Arial" w:hAnsi="Arial" w:cs="Arial"/>
          <w:sz w:val="22"/>
          <w:szCs w:val="22"/>
          <w:lang w:val="de-DE"/>
        </w:rPr>
        <w:t xml:space="preserve"> 150 Jahren Knowhow und Erfahrung ist REUGE heute</w:t>
      </w:r>
      <w:r w:rsidRPr="00C86D25">
        <w:rPr>
          <w:rFonts w:ascii="Arial" w:hAnsi="Arial" w:cs="Arial"/>
          <w:i/>
          <w:sz w:val="22"/>
          <w:szCs w:val="22"/>
          <w:lang w:val="de-DE"/>
        </w:rPr>
        <w:t xml:space="preserve"> die</w:t>
      </w:r>
      <w:r w:rsidRPr="00C86D25">
        <w:rPr>
          <w:rFonts w:ascii="Arial" w:hAnsi="Arial" w:cs="Arial"/>
          <w:sz w:val="22"/>
          <w:szCs w:val="22"/>
          <w:lang w:val="de-DE"/>
        </w:rPr>
        <w:t xml:space="preserve"> weltweit führende Manufaktur von Spieluhren. REUGE bietet eine umfassende Kollektion von klassischen und zeitgenössischen Spieluhren, doch das Haus ist auch stolz darauf, für besonders anspruchsvolle Kunden maßgefertigte Stücke in limitierter Serie zu kreieren (wie beispielsweise die MusicMachine</w:t>
      </w:r>
      <w:bookmarkStart w:id="0" w:name="_GoBack"/>
      <w:bookmarkEnd w:id="0"/>
      <w:r w:rsidRPr="00C86D25">
        <w:rPr>
          <w:rFonts w:ascii="Arial" w:hAnsi="Arial" w:cs="Arial"/>
          <w:sz w:val="22"/>
          <w:szCs w:val="22"/>
          <w:lang w:val="de-DE"/>
        </w:rPr>
        <w:t>).</w:t>
      </w:r>
    </w:p>
    <w:p w14:paraId="1F5CE900" w14:textId="62039DF2" w:rsidR="008A138B" w:rsidRPr="00BF535B" w:rsidRDefault="00C86D25" w:rsidP="008A138B">
      <w:pPr>
        <w:pStyle w:val="KeinLeerraum"/>
        <w:spacing w:after="200"/>
        <w:rPr>
          <w:rFonts w:ascii="Arial" w:hAnsi="Arial" w:cs="Arial"/>
          <w:sz w:val="22"/>
          <w:szCs w:val="22"/>
          <w:lang w:val="de-DE"/>
        </w:rPr>
      </w:pPr>
      <w:r w:rsidRPr="00C86D25">
        <w:rPr>
          <w:rFonts w:ascii="Arial" w:hAnsi="Arial" w:cs="Arial"/>
          <w:sz w:val="22"/>
          <w:szCs w:val="22"/>
          <w:lang w:val="de-DE"/>
        </w:rPr>
        <w:t>Bei REUGE wird Tradition gepflegt, gleichzeitig ist der Blick jedoch nach vorn gerichtet, mit prächtigen zeitgenössischen Spieluhren für das 21. Jahrhundert.</w:t>
      </w:r>
    </w:p>
    <w:p w14:paraId="4C630EEC" w14:textId="13AB067F" w:rsidR="00C86D25" w:rsidRPr="00C86D25" w:rsidRDefault="008A138B" w:rsidP="00C86D25">
      <w:pPr>
        <w:pStyle w:val="KeinLeerraum"/>
        <w:rPr>
          <w:rFonts w:ascii="Arial" w:hAnsi="Arial" w:cs="Arial"/>
          <w:sz w:val="22"/>
          <w:szCs w:val="22"/>
          <w:lang w:val="de-DE"/>
        </w:rPr>
      </w:pPr>
      <w:r>
        <w:rPr>
          <w:rFonts w:ascii="Arial" w:hAnsi="Arial" w:cs="Arial"/>
          <w:sz w:val="22"/>
          <w:szCs w:val="22"/>
          <w:lang w:val="de-DE"/>
        </w:rPr>
        <w:t xml:space="preserve">Im Jahr </w:t>
      </w:r>
      <w:r w:rsidR="00C86D25" w:rsidRPr="00C86D25">
        <w:rPr>
          <w:rFonts w:ascii="Arial" w:hAnsi="Arial" w:cs="Arial"/>
          <w:sz w:val="22"/>
          <w:szCs w:val="22"/>
          <w:lang w:val="de-DE"/>
        </w:rPr>
        <w:t xml:space="preserve">1865 eröffnete Charles Reuge im schweizerischen Sainte-Croix sein erstes Geschäft für Taschenuhren mit Spielwerken. Charles Reuge war ein echter Pionier, ihm gelang es, miniaturisierte Walzen und Tonkämme in Taschenuhrwerke zu integrieren. Sein Sohn Albert machte 1886 aus der Werkstatt der Familie eine kleine Fabrik, und REUGE-Spielwerke </w:t>
      </w:r>
      <w:r w:rsidR="00C86D25" w:rsidRPr="00C86D25">
        <w:rPr>
          <w:rFonts w:ascii="Arial" w:hAnsi="Arial" w:cs="Arial"/>
          <w:sz w:val="22"/>
          <w:szCs w:val="22"/>
          <w:lang w:val="de-DE"/>
        </w:rPr>
        <w:lastRenderedPageBreak/>
        <w:t>tauchten nun in den unwahrscheinlichsten Gegenständen auf, z.</w:t>
      </w:r>
      <w:r>
        <w:rPr>
          <w:rFonts w:ascii="Arial" w:hAnsi="Arial" w:cs="Arial"/>
          <w:sz w:val="22"/>
          <w:szCs w:val="22"/>
          <w:lang w:val="de-DE"/>
        </w:rPr>
        <w:t> </w:t>
      </w:r>
      <w:r w:rsidR="00C86D25" w:rsidRPr="00C86D25">
        <w:rPr>
          <w:rFonts w:ascii="Arial" w:hAnsi="Arial" w:cs="Arial"/>
          <w:sz w:val="22"/>
          <w:szCs w:val="22"/>
          <w:lang w:val="de-DE"/>
        </w:rPr>
        <w:t xml:space="preserve">B. in Puderdosen oder Feuerzeugen. </w:t>
      </w:r>
    </w:p>
    <w:p w14:paraId="0F405166" w14:textId="77777777" w:rsidR="00C86D25" w:rsidRPr="00C86D25" w:rsidRDefault="00C86D25" w:rsidP="00C86D25">
      <w:pPr>
        <w:pStyle w:val="KeinLeerraum"/>
        <w:rPr>
          <w:rFonts w:ascii="Arial" w:hAnsi="Arial" w:cs="Arial"/>
          <w:sz w:val="22"/>
          <w:szCs w:val="22"/>
          <w:lang w:val="de-DE"/>
        </w:rPr>
      </w:pPr>
    </w:p>
    <w:p w14:paraId="19C75B56" w14:textId="317F6B7B" w:rsidR="00C86D25" w:rsidRPr="00C86D25" w:rsidRDefault="00C86D25" w:rsidP="00C86D25">
      <w:pPr>
        <w:spacing w:after="240"/>
        <w:rPr>
          <w:rFonts w:ascii="Arial" w:hAnsi="Arial" w:cs="Arial"/>
          <w:sz w:val="22"/>
          <w:szCs w:val="22"/>
          <w:lang w:val="de-DE"/>
        </w:rPr>
      </w:pPr>
      <w:r w:rsidRPr="00C86D25">
        <w:rPr>
          <w:rFonts w:ascii="Arial" w:hAnsi="Arial" w:cs="Arial"/>
          <w:sz w:val="22"/>
          <w:szCs w:val="22"/>
          <w:lang w:val="de-DE"/>
        </w:rPr>
        <w:t>Guido Reuge führte die Marke während des größten Teils des 20. Jahrhunderts, er errichtete 1930 die heutige REUGE-Manufaktur in Sainte-Croix und baute das Unternehmen aus. In den 1960er- und 1970er-Jahren diversifizierte sich REUGE mit der Übernahme von Fertigung und Marketing der Singvogel-Automaten von Bontems und Eschle. Parallel wurde die Expertise ausgebaut und die Fähigkeit entwickelt, so gut wie jede Melodie auf einer Spieluhr zu reproduzieren. Seit 2006 ist Kurt Kupper CEO von REUGE, unter seiner Führung hat die Marke die besondere Fertigkeit weiterentwickelt, individuelle, maßgefertigte Spielwerke zu schaffen.</w:t>
      </w:r>
    </w:p>
    <w:p w14:paraId="45D564EB" w14:textId="6E62460F" w:rsidR="00450CD2" w:rsidRPr="00450CD2" w:rsidRDefault="00450CD2" w:rsidP="00450CD2">
      <w:pPr>
        <w:pStyle w:val="KeinLeerraum"/>
        <w:rPr>
          <w:rFonts w:ascii="Arial" w:hAnsi="Arial" w:cs="Arial"/>
          <w:b/>
          <w:sz w:val="22"/>
          <w:szCs w:val="22"/>
          <w:lang w:val="de-DE"/>
        </w:rPr>
      </w:pPr>
      <w:r w:rsidRPr="00450CD2">
        <w:rPr>
          <w:rFonts w:ascii="Arial" w:hAnsi="Arial" w:cs="Arial"/>
          <w:b/>
          <w:sz w:val="22"/>
          <w:szCs w:val="22"/>
          <w:lang w:val="de-DE"/>
        </w:rPr>
        <w:t>JMC Lutherie –</w:t>
      </w:r>
      <w:r>
        <w:rPr>
          <w:rFonts w:ascii="Arial" w:hAnsi="Arial" w:cs="Arial"/>
          <w:b/>
          <w:sz w:val="22"/>
          <w:szCs w:val="22"/>
          <w:lang w:val="de-DE"/>
        </w:rPr>
        <w:t xml:space="preserve"> bahnbrechende</w:t>
      </w:r>
      <w:r w:rsidRPr="00450CD2">
        <w:rPr>
          <w:rFonts w:ascii="Arial" w:hAnsi="Arial" w:cs="Arial"/>
          <w:b/>
          <w:sz w:val="22"/>
          <w:szCs w:val="22"/>
          <w:lang w:val="de-DE"/>
        </w:rPr>
        <w:t xml:space="preserve"> Schöpfer der Soundboard-Lautsprechersysteme</w:t>
      </w:r>
    </w:p>
    <w:p w14:paraId="268D5793" w14:textId="77777777" w:rsidR="00450CD2" w:rsidRPr="00450CD2" w:rsidRDefault="00450CD2" w:rsidP="00450CD2">
      <w:pPr>
        <w:pStyle w:val="KeinLeerraum"/>
        <w:rPr>
          <w:rFonts w:ascii="Arial" w:hAnsi="Arial" w:cs="Arial"/>
          <w:b/>
          <w:sz w:val="22"/>
          <w:szCs w:val="22"/>
          <w:lang w:val="de-DE"/>
        </w:rPr>
      </w:pPr>
    </w:p>
    <w:p w14:paraId="294360C1" w14:textId="4764F7F8" w:rsidR="00450CD2" w:rsidRPr="00450CD2" w:rsidRDefault="00450CD2" w:rsidP="00450CD2">
      <w:pPr>
        <w:pStyle w:val="KeinLeerraum"/>
        <w:rPr>
          <w:rFonts w:ascii="Arial" w:hAnsi="Arial" w:cs="Arial"/>
          <w:sz w:val="22"/>
          <w:szCs w:val="22"/>
          <w:lang w:val="de-DE"/>
        </w:rPr>
      </w:pPr>
      <w:r w:rsidRPr="00450CD2">
        <w:rPr>
          <w:rFonts w:ascii="Arial" w:hAnsi="Arial" w:cs="Arial"/>
          <w:sz w:val="22"/>
          <w:szCs w:val="22"/>
          <w:lang w:val="de-DE"/>
        </w:rPr>
        <w:t>JMC Lutherie in Le Brassus im Schweizer Vallée de Joux wurde 2005 von Céline Renaud</w:t>
      </w:r>
      <w:r w:rsidR="00182C50">
        <w:rPr>
          <w:rFonts w:ascii="Arial" w:hAnsi="Arial" w:cs="Arial"/>
          <w:sz w:val="22"/>
          <w:szCs w:val="22"/>
          <w:lang w:val="de-DE"/>
        </w:rPr>
        <w:t>, der heutigen Geschäftsführerin,</w:t>
      </w:r>
      <w:r w:rsidRPr="00450CD2">
        <w:rPr>
          <w:rFonts w:ascii="Arial" w:hAnsi="Arial" w:cs="Arial"/>
          <w:sz w:val="22"/>
          <w:szCs w:val="22"/>
          <w:lang w:val="de-DE"/>
        </w:rPr>
        <w:t xml:space="preserve"> gegründet. Bei JMC finden die beeindruckenden Talente </w:t>
      </w:r>
      <w:r w:rsidR="00182C50">
        <w:rPr>
          <w:rFonts w:ascii="Arial" w:hAnsi="Arial" w:cs="Arial"/>
          <w:sz w:val="22"/>
          <w:szCs w:val="22"/>
          <w:lang w:val="de-DE"/>
        </w:rPr>
        <w:t>des Gitarrenbauers</w:t>
      </w:r>
      <w:r w:rsidRPr="00450CD2">
        <w:rPr>
          <w:rFonts w:ascii="Arial" w:hAnsi="Arial" w:cs="Arial"/>
          <w:sz w:val="22"/>
          <w:szCs w:val="22"/>
          <w:lang w:val="de-DE"/>
        </w:rPr>
        <w:t xml:space="preserve"> </w:t>
      </w:r>
      <w:r w:rsidR="00182C50" w:rsidRPr="00182C50">
        <w:rPr>
          <w:rFonts w:ascii="Arial" w:hAnsi="Arial" w:cs="Arial"/>
          <w:sz w:val="22"/>
          <w:szCs w:val="22"/>
          <w:lang w:val="de-DE"/>
        </w:rPr>
        <w:t xml:space="preserve">Jeanmichel </w:t>
      </w:r>
      <w:r w:rsidRPr="00450CD2">
        <w:rPr>
          <w:rFonts w:ascii="Arial" w:hAnsi="Arial" w:cs="Arial"/>
          <w:sz w:val="22"/>
          <w:szCs w:val="22"/>
          <w:lang w:val="de-DE"/>
        </w:rPr>
        <w:t xml:space="preserve">Capt und die außergewöhnlichen akustischen Eigenschaften von 350 Jahre altem Fichtenholz aus dem nahe gelegenen Wald von Risoux zueinander. </w:t>
      </w:r>
      <w:r w:rsidR="00182C50">
        <w:rPr>
          <w:rFonts w:ascii="Arial" w:hAnsi="Arial" w:cs="Arial"/>
          <w:sz w:val="22"/>
          <w:szCs w:val="22"/>
          <w:lang w:val="de-DE"/>
        </w:rPr>
        <w:t xml:space="preserve">Der als Wissenschaftler und Dozent an der </w:t>
      </w:r>
      <w:r w:rsidR="0059075D">
        <w:rPr>
          <w:rFonts w:ascii="Arial" w:hAnsi="Arial" w:cs="Arial"/>
          <w:sz w:val="22"/>
          <w:szCs w:val="22"/>
          <w:lang w:val="de-DE"/>
        </w:rPr>
        <w:t>ETH Lausanne</w:t>
      </w:r>
      <w:r w:rsidRPr="00450CD2">
        <w:rPr>
          <w:rFonts w:ascii="Arial" w:hAnsi="Arial" w:cs="Arial"/>
          <w:sz w:val="22"/>
          <w:szCs w:val="22"/>
          <w:lang w:val="de-DE"/>
        </w:rPr>
        <w:t xml:space="preserve"> und </w:t>
      </w:r>
      <w:r w:rsidR="0059075D">
        <w:rPr>
          <w:rFonts w:ascii="Arial" w:hAnsi="Arial" w:cs="Arial"/>
          <w:sz w:val="22"/>
          <w:szCs w:val="22"/>
          <w:lang w:val="de-DE"/>
        </w:rPr>
        <w:t xml:space="preserve">an </w:t>
      </w:r>
      <w:r w:rsidRPr="00450CD2">
        <w:rPr>
          <w:rFonts w:ascii="Arial" w:hAnsi="Arial" w:cs="Arial"/>
          <w:sz w:val="22"/>
          <w:szCs w:val="22"/>
          <w:lang w:val="de-DE"/>
        </w:rPr>
        <w:t xml:space="preserve">der </w:t>
      </w:r>
      <w:r w:rsidR="0059075D">
        <w:rPr>
          <w:rFonts w:ascii="Arial" w:hAnsi="Arial" w:cs="Arial"/>
          <w:sz w:val="22"/>
          <w:szCs w:val="22"/>
          <w:lang w:val="de-DE"/>
        </w:rPr>
        <w:t xml:space="preserve">ebenfalls in Lausanne ansässigen </w:t>
      </w:r>
      <w:r w:rsidRPr="00450CD2">
        <w:rPr>
          <w:rFonts w:ascii="Arial" w:hAnsi="Arial" w:cs="Arial"/>
          <w:sz w:val="22"/>
          <w:szCs w:val="22"/>
          <w:lang w:val="de-DE"/>
        </w:rPr>
        <w:t>HEIG-VD</w:t>
      </w:r>
      <w:r w:rsidR="0059075D">
        <w:rPr>
          <w:rFonts w:ascii="Arial" w:hAnsi="Arial" w:cs="Arial"/>
          <w:sz w:val="22"/>
          <w:szCs w:val="22"/>
          <w:lang w:val="de-DE"/>
        </w:rPr>
        <w:t xml:space="preserve"> arbeitende Capt ist auch ein visionärer Hersteller von Saiteninstrumenten.</w:t>
      </w:r>
      <w:r w:rsidRPr="00450CD2">
        <w:rPr>
          <w:rFonts w:ascii="Arial" w:hAnsi="Arial" w:cs="Arial"/>
          <w:sz w:val="22"/>
          <w:szCs w:val="22"/>
          <w:lang w:val="de-DE"/>
        </w:rPr>
        <w:t xml:space="preserve"> Altehrwürdige Techniken des Geigenbaus bringt er in seinen entschieden wissenschaftlichen Ansatz ein und erkundet so die audioakustischen Möglichkeiten von Fichtenholz.</w:t>
      </w:r>
    </w:p>
    <w:p w14:paraId="18E38CA1" w14:textId="77777777" w:rsidR="00450CD2" w:rsidRPr="00450CD2" w:rsidRDefault="00450CD2" w:rsidP="00450CD2">
      <w:pPr>
        <w:pStyle w:val="KeinLeerraum"/>
        <w:rPr>
          <w:rFonts w:ascii="Arial" w:hAnsi="Arial" w:cs="Arial"/>
          <w:sz w:val="22"/>
          <w:szCs w:val="22"/>
          <w:lang w:val="de-DE"/>
        </w:rPr>
      </w:pPr>
    </w:p>
    <w:p w14:paraId="1F5DC032" w14:textId="41296C68" w:rsidR="007D0CD2" w:rsidRPr="00F25D4C" w:rsidRDefault="00450CD2" w:rsidP="00F25D4C">
      <w:pPr>
        <w:pStyle w:val="KeinLeerraum"/>
        <w:rPr>
          <w:rFonts w:ascii="Arial" w:hAnsi="Arial" w:cs="Arial"/>
          <w:sz w:val="22"/>
          <w:szCs w:val="22"/>
          <w:lang w:val="de-DE"/>
        </w:rPr>
      </w:pPr>
      <w:r w:rsidRPr="00450CD2">
        <w:rPr>
          <w:rFonts w:ascii="Arial" w:hAnsi="Arial" w:cs="Arial"/>
          <w:sz w:val="22"/>
          <w:szCs w:val="22"/>
          <w:lang w:val="de-DE"/>
        </w:rPr>
        <w:t>Capt entwickelte die bahnbrechende</w:t>
      </w:r>
      <w:r w:rsidR="0059075D">
        <w:rPr>
          <w:rFonts w:ascii="Arial" w:hAnsi="Arial" w:cs="Arial"/>
          <w:sz w:val="22"/>
          <w:szCs w:val="22"/>
          <w:lang w:val="de-DE"/>
        </w:rPr>
        <w:t>n und wunderbar klingenden</w:t>
      </w:r>
      <w:r w:rsidRPr="00450CD2">
        <w:rPr>
          <w:rFonts w:ascii="Arial" w:hAnsi="Arial" w:cs="Arial"/>
          <w:sz w:val="22"/>
          <w:szCs w:val="22"/>
          <w:lang w:val="de-DE"/>
        </w:rPr>
        <w:t xml:space="preserve"> </w:t>
      </w:r>
      <w:r w:rsidR="0059075D">
        <w:rPr>
          <w:rFonts w:ascii="Arial" w:hAnsi="Arial" w:cs="Arial"/>
          <w:sz w:val="22"/>
          <w:szCs w:val="22"/>
          <w:lang w:val="de-DE"/>
        </w:rPr>
        <w:t>Hi-Fi-</w:t>
      </w:r>
      <w:r w:rsidRPr="00450CD2">
        <w:rPr>
          <w:rFonts w:ascii="Arial" w:hAnsi="Arial" w:cs="Arial"/>
          <w:sz w:val="22"/>
          <w:szCs w:val="22"/>
          <w:lang w:val="de-DE"/>
        </w:rPr>
        <w:t xml:space="preserve">Soundboard-Lautsprechersysteme von JMC. Diese </w:t>
      </w:r>
      <w:r w:rsidR="00F25D4C" w:rsidRPr="00450CD2">
        <w:rPr>
          <w:rFonts w:ascii="Arial" w:hAnsi="Arial" w:cs="Arial"/>
          <w:sz w:val="22"/>
          <w:szCs w:val="22"/>
          <w:lang w:val="de-DE"/>
        </w:rPr>
        <w:t>2007</w:t>
      </w:r>
      <w:r w:rsidR="00F25D4C">
        <w:rPr>
          <w:rFonts w:ascii="Arial" w:hAnsi="Arial" w:cs="Arial"/>
          <w:sz w:val="22"/>
          <w:szCs w:val="22"/>
          <w:lang w:val="de-DE"/>
        </w:rPr>
        <w:t xml:space="preserve"> erstmals eingesetzte </w:t>
      </w:r>
      <w:r w:rsidRPr="00450CD2">
        <w:rPr>
          <w:rFonts w:ascii="Arial" w:hAnsi="Arial" w:cs="Arial"/>
          <w:sz w:val="22"/>
          <w:szCs w:val="22"/>
          <w:lang w:val="de-DE"/>
        </w:rPr>
        <w:t xml:space="preserve">Technik </w:t>
      </w:r>
      <w:r w:rsidR="00F25D4C">
        <w:rPr>
          <w:rFonts w:ascii="Arial" w:hAnsi="Arial" w:cs="Arial"/>
          <w:sz w:val="22"/>
          <w:szCs w:val="22"/>
          <w:lang w:val="de-DE"/>
        </w:rPr>
        <w:t>beinhaltet</w:t>
      </w:r>
      <w:r w:rsidRPr="00450CD2">
        <w:rPr>
          <w:rFonts w:ascii="Arial" w:hAnsi="Arial" w:cs="Arial"/>
          <w:sz w:val="22"/>
          <w:szCs w:val="22"/>
          <w:lang w:val="de-DE"/>
        </w:rPr>
        <w:t xml:space="preserve"> strategisch platzierte Übertragungselemente auf einer gewölbten Membran aus Fichtenholz, wodurch ein ungemein reiner, farbenreicher Sound entsteht</w:t>
      </w:r>
      <w:r w:rsidR="00F25D4C">
        <w:rPr>
          <w:rFonts w:ascii="Arial" w:hAnsi="Arial" w:cs="Arial"/>
          <w:sz w:val="22"/>
          <w:szCs w:val="22"/>
          <w:lang w:val="de-DE"/>
        </w:rPr>
        <w:t xml:space="preserve"> – eine </w:t>
      </w:r>
      <w:r w:rsidRPr="00450CD2">
        <w:rPr>
          <w:rFonts w:ascii="Arial" w:hAnsi="Arial" w:cs="Arial"/>
          <w:sz w:val="22"/>
          <w:szCs w:val="22"/>
          <w:lang w:val="de-DE"/>
        </w:rPr>
        <w:t>einzigartige Hörerfahrung</w:t>
      </w:r>
      <w:r w:rsidR="0059075D">
        <w:rPr>
          <w:rFonts w:ascii="Arial" w:hAnsi="Arial" w:cs="Arial"/>
          <w:sz w:val="22"/>
          <w:szCs w:val="22"/>
          <w:lang w:val="de-DE"/>
        </w:rPr>
        <w:t xml:space="preserve"> in den eigenen </w:t>
      </w:r>
      <w:r w:rsidR="00F25D4C">
        <w:rPr>
          <w:rFonts w:ascii="Arial" w:hAnsi="Arial" w:cs="Arial"/>
          <w:sz w:val="22"/>
          <w:szCs w:val="22"/>
          <w:lang w:val="de-DE"/>
        </w:rPr>
        <w:t xml:space="preserve">vier </w:t>
      </w:r>
      <w:r w:rsidR="0059075D">
        <w:rPr>
          <w:rFonts w:ascii="Arial" w:hAnsi="Arial" w:cs="Arial"/>
          <w:sz w:val="22"/>
          <w:szCs w:val="22"/>
          <w:lang w:val="de-DE"/>
        </w:rPr>
        <w:t>Wänden</w:t>
      </w:r>
      <w:r w:rsidRPr="00450CD2">
        <w:rPr>
          <w:rFonts w:ascii="Arial" w:hAnsi="Arial" w:cs="Arial"/>
          <w:sz w:val="22"/>
          <w:szCs w:val="22"/>
          <w:lang w:val="de-DE"/>
        </w:rPr>
        <w:t xml:space="preserve">. JMC verwendet dieses edle Holz auch </w:t>
      </w:r>
      <w:r w:rsidR="00F25D4C">
        <w:rPr>
          <w:rFonts w:ascii="Arial" w:hAnsi="Arial" w:cs="Arial"/>
          <w:sz w:val="22"/>
          <w:szCs w:val="22"/>
          <w:lang w:val="de-DE"/>
        </w:rPr>
        <w:t>für</w:t>
      </w:r>
      <w:r w:rsidRPr="00450CD2">
        <w:rPr>
          <w:rFonts w:ascii="Arial" w:hAnsi="Arial" w:cs="Arial"/>
          <w:sz w:val="22"/>
          <w:szCs w:val="22"/>
          <w:lang w:val="de-DE"/>
        </w:rPr>
        <w:t xml:space="preserve"> Resonanzplatten und </w:t>
      </w:r>
      <w:r w:rsidR="00F25D4C">
        <w:rPr>
          <w:rFonts w:ascii="Arial" w:hAnsi="Arial" w:cs="Arial"/>
          <w:sz w:val="22"/>
          <w:szCs w:val="22"/>
          <w:lang w:val="de-DE"/>
        </w:rPr>
        <w:noBreakHyphen/>
      </w:r>
      <w:r w:rsidRPr="00450CD2">
        <w:rPr>
          <w:rFonts w:ascii="Arial" w:hAnsi="Arial" w:cs="Arial"/>
          <w:sz w:val="22"/>
          <w:szCs w:val="22"/>
          <w:lang w:val="de-DE"/>
        </w:rPr>
        <w:t>zylinder</w:t>
      </w:r>
      <w:r w:rsidRPr="00450CD2">
        <w:rPr>
          <w:rFonts w:ascii="Arial" w:hAnsi="Arial" w:cs="Arial"/>
          <w:i/>
          <w:sz w:val="22"/>
          <w:szCs w:val="22"/>
          <w:lang w:val="de-DE"/>
        </w:rPr>
        <w:t>,</w:t>
      </w:r>
      <w:r w:rsidRPr="00450CD2">
        <w:rPr>
          <w:rFonts w:ascii="Arial" w:hAnsi="Arial" w:cs="Arial"/>
          <w:sz w:val="22"/>
          <w:szCs w:val="22"/>
          <w:lang w:val="de-DE"/>
        </w:rPr>
        <w:t xml:space="preserve"> die die </w:t>
      </w:r>
      <w:r w:rsidR="00F25D4C">
        <w:rPr>
          <w:rFonts w:ascii="Arial" w:hAnsi="Arial" w:cs="Arial"/>
          <w:sz w:val="22"/>
          <w:szCs w:val="22"/>
          <w:lang w:val="de-DE"/>
        </w:rPr>
        <w:t>volle</w:t>
      </w:r>
      <w:r w:rsidRPr="00450CD2">
        <w:rPr>
          <w:rFonts w:ascii="Arial" w:hAnsi="Arial" w:cs="Arial"/>
          <w:sz w:val="22"/>
          <w:szCs w:val="22"/>
          <w:lang w:val="de-DE"/>
        </w:rPr>
        <w:t xml:space="preserve"> klangliche Schönheit </w:t>
      </w:r>
      <w:r w:rsidR="00F25D4C">
        <w:rPr>
          <w:rFonts w:ascii="Arial" w:hAnsi="Arial" w:cs="Arial"/>
          <w:sz w:val="22"/>
          <w:szCs w:val="22"/>
          <w:lang w:val="de-DE"/>
        </w:rPr>
        <w:t>von Uhren mit</w:t>
      </w:r>
      <w:r w:rsidRPr="00450CD2">
        <w:rPr>
          <w:rFonts w:ascii="Arial" w:hAnsi="Arial" w:cs="Arial"/>
          <w:sz w:val="22"/>
          <w:szCs w:val="22"/>
          <w:lang w:val="de-DE"/>
        </w:rPr>
        <w:t xml:space="preserve"> Minutenrepetition zur Geltung bringen</w:t>
      </w:r>
      <w:r w:rsidR="00F25D4C">
        <w:rPr>
          <w:rFonts w:ascii="Arial" w:hAnsi="Arial" w:cs="Arial"/>
          <w:sz w:val="22"/>
          <w:szCs w:val="22"/>
          <w:lang w:val="de-DE"/>
        </w:rPr>
        <w:t>, sowie auch</w:t>
      </w:r>
      <w:r w:rsidR="00F25D4C" w:rsidRPr="00F25D4C">
        <w:rPr>
          <w:rFonts w:ascii="Arial" w:hAnsi="Arial" w:cs="Arial"/>
          <w:sz w:val="22"/>
          <w:szCs w:val="22"/>
          <w:lang w:val="de-DE"/>
        </w:rPr>
        <w:t xml:space="preserve"> </w:t>
      </w:r>
      <w:r w:rsidR="00F25D4C" w:rsidRPr="00450CD2">
        <w:rPr>
          <w:rFonts w:ascii="Arial" w:hAnsi="Arial" w:cs="Arial"/>
          <w:sz w:val="22"/>
          <w:szCs w:val="22"/>
          <w:lang w:val="de-DE"/>
        </w:rPr>
        <w:t xml:space="preserve">für </w:t>
      </w:r>
      <w:r w:rsidR="00F25D4C">
        <w:rPr>
          <w:rFonts w:ascii="Arial" w:hAnsi="Arial" w:cs="Arial"/>
          <w:sz w:val="22"/>
          <w:szCs w:val="22"/>
          <w:lang w:val="de-DE"/>
        </w:rPr>
        <w:t xml:space="preserve">hochwertige Docking-Lautsprecher für </w:t>
      </w:r>
      <w:r w:rsidR="00F25D4C" w:rsidRPr="00450CD2">
        <w:rPr>
          <w:rFonts w:ascii="Arial" w:hAnsi="Arial" w:cs="Arial"/>
          <w:sz w:val="22"/>
          <w:szCs w:val="22"/>
          <w:lang w:val="de-DE"/>
        </w:rPr>
        <w:t>Smartphones</w:t>
      </w:r>
      <w:r w:rsidR="00F25D4C">
        <w:rPr>
          <w:rFonts w:ascii="Arial" w:hAnsi="Arial" w:cs="Arial"/>
          <w:sz w:val="22"/>
          <w:szCs w:val="22"/>
          <w:lang w:val="de-DE"/>
        </w:rPr>
        <w:t>.</w:t>
      </w:r>
    </w:p>
    <w:sectPr w:rsidR="007D0CD2" w:rsidRPr="00F25D4C" w:rsidSect="00AB0ADC">
      <w:headerReference w:type="even" r:id="rId7"/>
      <w:headerReference w:type="default" r:id="rId8"/>
      <w:footerReference w:type="default" r:id="rId9"/>
      <w:pgSz w:w="11900" w:h="16840"/>
      <w:pgMar w:top="1701" w:right="1410" w:bottom="1135" w:left="1276" w:header="567" w:footer="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9E2DC" w14:textId="77777777" w:rsidR="00CD755E" w:rsidRDefault="00CD755E" w:rsidP="00432958">
      <w:pPr>
        <w:rPr>
          <w:rFonts w:hint="eastAsia"/>
        </w:rPr>
      </w:pPr>
      <w:r>
        <w:separator/>
      </w:r>
    </w:p>
  </w:endnote>
  <w:endnote w:type="continuationSeparator" w:id="0">
    <w:p w14:paraId="7FABD987" w14:textId="77777777" w:rsidR="00CD755E" w:rsidRDefault="00CD755E" w:rsidP="0043295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Ministry"/>
    <w:panose1 w:val="02040503050406030204"/>
    <w:charset w:val="00"/>
    <w:family w:val="roman"/>
    <w:notTrueType/>
    <w:pitch w:val="default"/>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346B0" w14:textId="7D130CB0" w:rsidR="00203116" w:rsidRPr="0019020E" w:rsidRDefault="004E210D" w:rsidP="00636A5F">
    <w:pPr>
      <w:pStyle w:val="WW-Default"/>
      <w:spacing w:after="283"/>
      <w:rPr>
        <w:rFonts w:ascii="Arial" w:hAnsi="Arial" w:cs="Arial"/>
        <w:sz w:val="18"/>
        <w:szCs w:val="18"/>
        <w:lang w:val="de-DE"/>
      </w:rPr>
    </w:pPr>
    <w:r>
      <w:rPr>
        <w:rFonts w:ascii="Arial" w:hAnsi="Arial" w:cs="Arial"/>
        <w:sz w:val="16"/>
        <w:szCs w:val="16"/>
        <w:lang w:val="de-DE"/>
      </w:rPr>
      <w:t xml:space="preserve">Weitere Informationen über: </w:t>
    </w:r>
    <w:r>
      <w:rPr>
        <w:rFonts w:ascii="Arial" w:hAnsi="Arial" w:cs="Arial"/>
        <w:sz w:val="16"/>
        <w:szCs w:val="16"/>
        <w:lang w:val="de-DE"/>
      </w:rPr>
      <w:br/>
    </w:r>
  </w:p>
  <w:p w14:paraId="390BC5E6" w14:textId="77777777" w:rsidR="00203116" w:rsidRPr="004E210D" w:rsidRDefault="00203116">
    <w:pPr>
      <w:pStyle w:val="Fuzeile"/>
      <w:rPr>
        <w:rFonts w:hint="eastAsia"/>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B4FBC" w14:textId="77777777" w:rsidR="00CD755E" w:rsidRDefault="00CD755E" w:rsidP="00432958">
      <w:pPr>
        <w:rPr>
          <w:rFonts w:hint="eastAsia"/>
        </w:rPr>
      </w:pPr>
      <w:r>
        <w:separator/>
      </w:r>
    </w:p>
  </w:footnote>
  <w:footnote w:type="continuationSeparator" w:id="0">
    <w:p w14:paraId="6C84AC1D" w14:textId="77777777" w:rsidR="00CD755E" w:rsidRDefault="00CD755E" w:rsidP="00432958">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42F96" w14:textId="77777777" w:rsidR="00203116" w:rsidRDefault="00203116" w:rsidP="00636A5F">
    <w:pPr>
      <w:pStyle w:val="Kopfzeile"/>
      <w:framePr w:wrap="around" w:vAnchor="text" w:hAnchor="margin" w:xAlign="right" w:y="1"/>
      <w:rPr>
        <w:rStyle w:val="Seitenzahl"/>
        <w:rFonts w:hint="eastAsia"/>
      </w:rPr>
    </w:pPr>
    <w:r>
      <w:rPr>
        <w:rStyle w:val="Seitenzahl"/>
      </w:rPr>
      <w:fldChar w:fldCharType="begin"/>
    </w:r>
    <w:r>
      <w:rPr>
        <w:rStyle w:val="Seitenzahl"/>
      </w:rPr>
      <w:instrText xml:space="preserve">PAGE  </w:instrText>
    </w:r>
    <w:r>
      <w:rPr>
        <w:rStyle w:val="Seitenzahl"/>
      </w:rPr>
      <w:fldChar w:fldCharType="end"/>
    </w:r>
  </w:p>
  <w:p w14:paraId="3DD23415" w14:textId="77777777" w:rsidR="00203116" w:rsidRDefault="00203116" w:rsidP="00432958">
    <w:pPr>
      <w:pStyle w:val="Kopfzeile"/>
      <w:ind w:right="360"/>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98266" w14:textId="77777777" w:rsidR="00203116" w:rsidRPr="00432958" w:rsidRDefault="00203116" w:rsidP="00432958">
    <w:pPr>
      <w:pStyle w:val="Kopfzeile"/>
      <w:framePr w:w="357" w:h="364" w:hRule="exact" w:wrap="around" w:vAnchor="text" w:hAnchor="page" w:x="10457" w:y="154"/>
      <w:rPr>
        <w:rStyle w:val="Seitenzahl"/>
        <w:rFonts w:ascii="Arial" w:hAnsi="Arial" w:cs="Arial"/>
        <w:sz w:val="22"/>
        <w:szCs w:val="22"/>
      </w:rPr>
    </w:pPr>
    <w:r w:rsidRPr="00432958">
      <w:rPr>
        <w:rStyle w:val="Seitenzahl"/>
        <w:rFonts w:ascii="Arial" w:hAnsi="Arial" w:cs="Arial"/>
        <w:sz w:val="22"/>
        <w:szCs w:val="22"/>
      </w:rPr>
      <w:fldChar w:fldCharType="begin"/>
    </w:r>
    <w:r w:rsidRPr="00432958">
      <w:rPr>
        <w:rStyle w:val="Seitenzahl"/>
        <w:rFonts w:ascii="Arial" w:hAnsi="Arial" w:cs="Arial"/>
        <w:sz w:val="22"/>
        <w:szCs w:val="22"/>
      </w:rPr>
      <w:instrText xml:space="preserve">PAGE  </w:instrText>
    </w:r>
    <w:r w:rsidRPr="00432958">
      <w:rPr>
        <w:rStyle w:val="Seitenzahl"/>
        <w:rFonts w:ascii="Arial" w:hAnsi="Arial" w:cs="Arial"/>
        <w:sz w:val="22"/>
        <w:szCs w:val="22"/>
      </w:rPr>
      <w:fldChar w:fldCharType="separate"/>
    </w:r>
    <w:r w:rsidR="004B4239">
      <w:rPr>
        <w:rStyle w:val="Seitenzahl"/>
        <w:rFonts w:ascii="Arial" w:hAnsi="Arial" w:cs="Arial"/>
        <w:noProof/>
        <w:sz w:val="22"/>
        <w:szCs w:val="22"/>
      </w:rPr>
      <w:t>6</w:t>
    </w:r>
    <w:r w:rsidRPr="00432958">
      <w:rPr>
        <w:rStyle w:val="Seitenzahl"/>
        <w:rFonts w:ascii="Arial" w:hAnsi="Arial" w:cs="Arial"/>
        <w:sz w:val="22"/>
        <w:szCs w:val="22"/>
      </w:rPr>
      <w:fldChar w:fldCharType="end"/>
    </w:r>
    <w:r w:rsidRPr="00432958">
      <w:rPr>
        <w:rStyle w:val="Seitenzahl"/>
        <w:rFonts w:ascii="Arial" w:hAnsi="Arial" w:cs="Arial"/>
        <w:sz w:val="22"/>
        <w:szCs w:val="22"/>
      </w:rPr>
      <w:t>/</w:t>
    </w:r>
    <w:r>
      <w:rPr>
        <w:rStyle w:val="Seitenzahl"/>
        <w:rFonts w:ascii="Arial" w:hAnsi="Arial" w:cs="Arial"/>
        <w:sz w:val="22"/>
        <w:szCs w:val="22"/>
      </w:rPr>
      <w:t>7</w:t>
    </w:r>
  </w:p>
  <w:p w14:paraId="432C5D91" w14:textId="78DC896C" w:rsidR="00203116" w:rsidRDefault="00203116" w:rsidP="00432958">
    <w:pPr>
      <w:pStyle w:val="Kopfzeile"/>
      <w:ind w:right="360"/>
      <w:rPr>
        <w:rFonts w:hint="eastAsia"/>
      </w:rPr>
    </w:pPr>
    <w:r>
      <w:rPr>
        <w:noProof/>
        <w:lang w:val="de-DE" w:eastAsia="de-DE"/>
      </w:rPr>
      <w:drawing>
        <wp:inline distT="0" distB="0" distL="0" distR="0" wp14:anchorId="479C55E4" wp14:editId="4C5520EA">
          <wp:extent cx="1534160" cy="518160"/>
          <wp:effectExtent l="0" t="0" r="0" b="0"/>
          <wp:docPr id="1"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58"/>
    <w:rsid w:val="0000115E"/>
    <w:rsid w:val="00011F12"/>
    <w:rsid w:val="00012D1C"/>
    <w:rsid w:val="000149AF"/>
    <w:rsid w:val="00016422"/>
    <w:rsid w:val="000178A3"/>
    <w:rsid w:val="00023E4A"/>
    <w:rsid w:val="000266F0"/>
    <w:rsid w:val="00030660"/>
    <w:rsid w:val="0003121F"/>
    <w:rsid w:val="0003182B"/>
    <w:rsid w:val="00032D97"/>
    <w:rsid w:val="00033261"/>
    <w:rsid w:val="0003398E"/>
    <w:rsid w:val="000342E7"/>
    <w:rsid w:val="000361D0"/>
    <w:rsid w:val="000369C9"/>
    <w:rsid w:val="000379CB"/>
    <w:rsid w:val="00037A3F"/>
    <w:rsid w:val="0004144D"/>
    <w:rsid w:val="00041FC4"/>
    <w:rsid w:val="000437F5"/>
    <w:rsid w:val="00050FBD"/>
    <w:rsid w:val="000539FB"/>
    <w:rsid w:val="000554A2"/>
    <w:rsid w:val="00056812"/>
    <w:rsid w:val="00056E86"/>
    <w:rsid w:val="00067311"/>
    <w:rsid w:val="00070038"/>
    <w:rsid w:val="0007309E"/>
    <w:rsid w:val="000742D8"/>
    <w:rsid w:val="00077511"/>
    <w:rsid w:val="000801B1"/>
    <w:rsid w:val="000816E8"/>
    <w:rsid w:val="00081B29"/>
    <w:rsid w:val="00082020"/>
    <w:rsid w:val="000864EA"/>
    <w:rsid w:val="000869F6"/>
    <w:rsid w:val="000913DF"/>
    <w:rsid w:val="00092142"/>
    <w:rsid w:val="00092984"/>
    <w:rsid w:val="000A0BE0"/>
    <w:rsid w:val="000A1961"/>
    <w:rsid w:val="000A56C2"/>
    <w:rsid w:val="000A5E19"/>
    <w:rsid w:val="000A6422"/>
    <w:rsid w:val="000B2369"/>
    <w:rsid w:val="000B70C3"/>
    <w:rsid w:val="000B71AB"/>
    <w:rsid w:val="000B7510"/>
    <w:rsid w:val="000C68EB"/>
    <w:rsid w:val="000D2E7E"/>
    <w:rsid w:val="000D4B66"/>
    <w:rsid w:val="000D5B85"/>
    <w:rsid w:val="000D6851"/>
    <w:rsid w:val="000D6B86"/>
    <w:rsid w:val="000E67E7"/>
    <w:rsid w:val="000F3A80"/>
    <w:rsid w:val="000F6C7A"/>
    <w:rsid w:val="0011019A"/>
    <w:rsid w:val="00123594"/>
    <w:rsid w:val="00123B5A"/>
    <w:rsid w:val="00124DF7"/>
    <w:rsid w:val="00125FA3"/>
    <w:rsid w:val="00127036"/>
    <w:rsid w:val="00127402"/>
    <w:rsid w:val="00133ED8"/>
    <w:rsid w:val="0013500B"/>
    <w:rsid w:val="001474DF"/>
    <w:rsid w:val="00155B52"/>
    <w:rsid w:val="001611FA"/>
    <w:rsid w:val="001614E8"/>
    <w:rsid w:val="00167FAD"/>
    <w:rsid w:val="00170444"/>
    <w:rsid w:val="00170A70"/>
    <w:rsid w:val="001717C1"/>
    <w:rsid w:val="001719CB"/>
    <w:rsid w:val="00172B93"/>
    <w:rsid w:val="001738E0"/>
    <w:rsid w:val="00174E97"/>
    <w:rsid w:val="00182C50"/>
    <w:rsid w:val="00184694"/>
    <w:rsid w:val="00187D96"/>
    <w:rsid w:val="0019020E"/>
    <w:rsid w:val="00196AD9"/>
    <w:rsid w:val="00196BA9"/>
    <w:rsid w:val="001B2C19"/>
    <w:rsid w:val="001B4368"/>
    <w:rsid w:val="001B7CE2"/>
    <w:rsid w:val="001C294F"/>
    <w:rsid w:val="001C5E76"/>
    <w:rsid w:val="001C646A"/>
    <w:rsid w:val="001C6D09"/>
    <w:rsid w:val="001C749D"/>
    <w:rsid w:val="001D3D79"/>
    <w:rsid w:val="001D463B"/>
    <w:rsid w:val="001E4A51"/>
    <w:rsid w:val="001E7632"/>
    <w:rsid w:val="001E7F1F"/>
    <w:rsid w:val="001F1775"/>
    <w:rsid w:val="001F479D"/>
    <w:rsid w:val="001F7669"/>
    <w:rsid w:val="00203116"/>
    <w:rsid w:val="00216D6E"/>
    <w:rsid w:val="00216D92"/>
    <w:rsid w:val="00221C7D"/>
    <w:rsid w:val="0023283C"/>
    <w:rsid w:val="00235F66"/>
    <w:rsid w:val="00241E83"/>
    <w:rsid w:val="0024200C"/>
    <w:rsid w:val="0024236E"/>
    <w:rsid w:val="002429E9"/>
    <w:rsid w:val="00246107"/>
    <w:rsid w:val="00247669"/>
    <w:rsid w:val="00261E62"/>
    <w:rsid w:val="002659EE"/>
    <w:rsid w:val="00265D2A"/>
    <w:rsid w:val="00274027"/>
    <w:rsid w:val="00277C3F"/>
    <w:rsid w:val="00283578"/>
    <w:rsid w:val="0028611B"/>
    <w:rsid w:val="00290B1A"/>
    <w:rsid w:val="00290CF7"/>
    <w:rsid w:val="00296790"/>
    <w:rsid w:val="002A75E6"/>
    <w:rsid w:val="002B002F"/>
    <w:rsid w:val="002B7A0B"/>
    <w:rsid w:val="002C0A9F"/>
    <w:rsid w:val="002C1299"/>
    <w:rsid w:val="002C407E"/>
    <w:rsid w:val="002C4E6B"/>
    <w:rsid w:val="002C6E46"/>
    <w:rsid w:val="002D095E"/>
    <w:rsid w:val="002E1CF5"/>
    <w:rsid w:val="002E1D1E"/>
    <w:rsid w:val="002F41D8"/>
    <w:rsid w:val="00302241"/>
    <w:rsid w:val="003046F8"/>
    <w:rsid w:val="00304A1A"/>
    <w:rsid w:val="00310722"/>
    <w:rsid w:val="00310A8D"/>
    <w:rsid w:val="00314F0F"/>
    <w:rsid w:val="003209EE"/>
    <w:rsid w:val="0032200E"/>
    <w:rsid w:val="0032462F"/>
    <w:rsid w:val="00326176"/>
    <w:rsid w:val="003267D3"/>
    <w:rsid w:val="00326A1D"/>
    <w:rsid w:val="00330601"/>
    <w:rsid w:val="00333F9B"/>
    <w:rsid w:val="00335DDA"/>
    <w:rsid w:val="00342E0D"/>
    <w:rsid w:val="00346779"/>
    <w:rsid w:val="0035130D"/>
    <w:rsid w:val="00351B51"/>
    <w:rsid w:val="00353D45"/>
    <w:rsid w:val="003553B2"/>
    <w:rsid w:val="003556DE"/>
    <w:rsid w:val="0036044C"/>
    <w:rsid w:val="0036169F"/>
    <w:rsid w:val="00363727"/>
    <w:rsid w:val="0036446D"/>
    <w:rsid w:val="00370D7E"/>
    <w:rsid w:val="00372081"/>
    <w:rsid w:val="003759D2"/>
    <w:rsid w:val="00376BDA"/>
    <w:rsid w:val="00383409"/>
    <w:rsid w:val="003842A5"/>
    <w:rsid w:val="0038500C"/>
    <w:rsid w:val="00390497"/>
    <w:rsid w:val="00391166"/>
    <w:rsid w:val="00391741"/>
    <w:rsid w:val="00393458"/>
    <w:rsid w:val="00397639"/>
    <w:rsid w:val="00397A23"/>
    <w:rsid w:val="003A1E5E"/>
    <w:rsid w:val="003C0BA9"/>
    <w:rsid w:val="003C700F"/>
    <w:rsid w:val="003D48BC"/>
    <w:rsid w:val="003E4BCF"/>
    <w:rsid w:val="003E7F94"/>
    <w:rsid w:val="003F127B"/>
    <w:rsid w:val="003F32D6"/>
    <w:rsid w:val="00421B57"/>
    <w:rsid w:val="0042298D"/>
    <w:rsid w:val="004266BE"/>
    <w:rsid w:val="00432714"/>
    <w:rsid w:val="00432958"/>
    <w:rsid w:val="004415F6"/>
    <w:rsid w:val="00450CD2"/>
    <w:rsid w:val="00454412"/>
    <w:rsid w:val="004557A5"/>
    <w:rsid w:val="00463B14"/>
    <w:rsid w:val="00463E69"/>
    <w:rsid w:val="00466F59"/>
    <w:rsid w:val="00470C40"/>
    <w:rsid w:val="00471017"/>
    <w:rsid w:val="00472DCC"/>
    <w:rsid w:val="00476B8E"/>
    <w:rsid w:val="00481D0D"/>
    <w:rsid w:val="00485019"/>
    <w:rsid w:val="00490708"/>
    <w:rsid w:val="00491624"/>
    <w:rsid w:val="00497F5D"/>
    <w:rsid w:val="004A5CC0"/>
    <w:rsid w:val="004B0AC2"/>
    <w:rsid w:val="004B4239"/>
    <w:rsid w:val="004B4E56"/>
    <w:rsid w:val="004B52E7"/>
    <w:rsid w:val="004B683F"/>
    <w:rsid w:val="004B7809"/>
    <w:rsid w:val="004C14BF"/>
    <w:rsid w:val="004D1C54"/>
    <w:rsid w:val="004E09E1"/>
    <w:rsid w:val="004E0E1A"/>
    <w:rsid w:val="004E1137"/>
    <w:rsid w:val="004E210D"/>
    <w:rsid w:val="004E30CE"/>
    <w:rsid w:val="004E6763"/>
    <w:rsid w:val="004E7104"/>
    <w:rsid w:val="004F5A8C"/>
    <w:rsid w:val="004F5FC9"/>
    <w:rsid w:val="004F6694"/>
    <w:rsid w:val="004F7E15"/>
    <w:rsid w:val="0050043E"/>
    <w:rsid w:val="005055EC"/>
    <w:rsid w:val="0051103E"/>
    <w:rsid w:val="00512BD6"/>
    <w:rsid w:val="00514236"/>
    <w:rsid w:val="00526AB9"/>
    <w:rsid w:val="00533F44"/>
    <w:rsid w:val="0054101E"/>
    <w:rsid w:val="00541C64"/>
    <w:rsid w:val="00545184"/>
    <w:rsid w:val="00545FB2"/>
    <w:rsid w:val="005468FC"/>
    <w:rsid w:val="0055028F"/>
    <w:rsid w:val="005506DA"/>
    <w:rsid w:val="00551F36"/>
    <w:rsid w:val="00553BC2"/>
    <w:rsid w:val="00554622"/>
    <w:rsid w:val="00561078"/>
    <w:rsid w:val="0056146E"/>
    <w:rsid w:val="005616F3"/>
    <w:rsid w:val="00565439"/>
    <w:rsid w:val="005674A2"/>
    <w:rsid w:val="005715BE"/>
    <w:rsid w:val="00572B4D"/>
    <w:rsid w:val="00574BC2"/>
    <w:rsid w:val="00575E0C"/>
    <w:rsid w:val="00576B1C"/>
    <w:rsid w:val="00581E51"/>
    <w:rsid w:val="00582005"/>
    <w:rsid w:val="00584A69"/>
    <w:rsid w:val="0059075D"/>
    <w:rsid w:val="00590C1A"/>
    <w:rsid w:val="00593E3B"/>
    <w:rsid w:val="005952CC"/>
    <w:rsid w:val="005A215F"/>
    <w:rsid w:val="005B0041"/>
    <w:rsid w:val="005B7710"/>
    <w:rsid w:val="005D0539"/>
    <w:rsid w:val="005D3B8C"/>
    <w:rsid w:val="005E1682"/>
    <w:rsid w:val="005E5DFE"/>
    <w:rsid w:val="005E665D"/>
    <w:rsid w:val="005E7661"/>
    <w:rsid w:val="005F1D85"/>
    <w:rsid w:val="005F459A"/>
    <w:rsid w:val="006039D8"/>
    <w:rsid w:val="00614987"/>
    <w:rsid w:val="0061560B"/>
    <w:rsid w:val="00622249"/>
    <w:rsid w:val="006234C7"/>
    <w:rsid w:val="00624A2B"/>
    <w:rsid w:val="00625CB0"/>
    <w:rsid w:val="0062793B"/>
    <w:rsid w:val="00636A5F"/>
    <w:rsid w:val="00640109"/>
    <w:rsid w:val="006461E5"/>
    <w:rsid w:val="00647E29"/>
    <w:rsid w:val="006617F1"/>
    <w:rsid w:val="00661CD7"/>
    <w:rsid w:val="00663B65"/>
    <w:rsid w:val="00664D57"/>
    <w:rsid w:val="0067615F"/>
    <w:rsid w:val="0067719D"/>
    <w:rsid w:val="00682C71"/>
    <w:rsid w:val="006844FD"/>
    <w:rsid w:val="00694F5B"/>
    <w:rsid w:val="006962E8"/>
    <w:rsid w:val="006A0610"/>
    <w:rsid w:val="006A0FBC"/>
    <w:rsid w:val="006A1B60"/>
    <w:rsid w:val="006A6A3B"/>
    <w:rsid w:val="006A768A"/>
    <w:rsid w:val="006A7F61"/>
    <w:rsid w:val="006B0069"/>
    <w:rsid w:val="006B1991"/>
    <w:rsid w:val="006B418E"/>
    <w:rsid w:val="006B6AAC"/>
    <w:rsid w:val="006B784D"/>
    <w:rsid w:val="006C60EC"/>
    <w:rsid w:val="006D654F"/>
    <w:rsid w:val="006E77C8"/>
    <w:rsid w:val="006E7DA7"/>
    <w:rsid w:val="006F0559"/>
    <w:rsid w:val="006F350D"/>
    <w:rsid w:val="006F3D30"/>
    <w:rsid w:val="00710581"/>
    <w:rsid w:val="007151A6"/>
    <w:rsid w:val="00721C9F"/>
    <w:rsid w:val="00726C1B"/>
    <w:rsid w:val="00726F24"/>
    <w:rsid w:val="00726F52"/>
    <w:rsid w:val="00731DDC"/>
    <w:rsid w:val="0073311F"/>
    <w:rsid w:val="00747FDF"/>
    <w:rsid w:val="007609E6"/>
    <w:rsid w:val="00773694"/>
    <w:rsid w:val="00775D36"/>
    <w:rsid w:val="007937E3"/>
    <w:rsid w:val="00793D81"/>
    <w:rsid w:val="007952B0"/>
    <w:rsid w:val="007A5294"/>
    <w:rsid w:val="007A673B"/>
    <w:rsid w:val="007B106E"/>
    <w:rsid w:val="007B27E5"/>
    <w:rsid w:val="007C20AD"/>
    <w:rsid w:val="007C7347"/>
    <w:rsid w:val="007D0CD2"/>
    <w:rsid w:val="007D6893"/>
    <w:rsid w:val="007E17A0"/>
    <w:rsid w:val="007E1977"/>
    <w:rsid w:val="007E1D1A"/>
    <w:rsid w:val="007E2962"/>
    <w:rsid w:val="007E303A"/>
    <w:rsid w:val="007F69A1"/>
    <w:rsid w:val="007F7EB8"/>
    <w:rsid w:val="00804251"/>
    <w:rsid w:val="00805B33"/>
    <w:rsid w:val="00813CFA"/>
    <w:rsid w:val="00820451"/>
    <w:rsid w:val="00821216"/>
    <w:rsid w:val="00824F37"/>
    <w:rsid w:val="008261A6"/>
    <w:rsid w:val="008323AA"/>
    <w:rsid w:val="00840C50"/>
    <w:rsid w:val="00841C39"/>
    <w:rsid w:val="00842B86"/>
    <w:rsid w:val="00847163"/>
    <w:rsid w:val="00847D59"/>
    <w:rsid w:val="00850E89"/>
    <w:rsid w:val="00853CA7"/>
    <w:rsid w:val="00854B68"/>
    <w:rsid w:val="008558D4"/>
    <w:rsid w:val="008575A4"/>
    <w:rsid w:val="008670F0"/>
    <w:rsid w:val="00871741"/>
    <w:rsid w:val="0087274D"/>
    <w:rsid w:val="00875C47"/>
    <w:rsid w:val="00881642"/>
    <w:rsid w:val="008902AC"/>
    <w:rsid w:val="00892862"/>
    <w:rsid w:val="00892EE1"/>
    <w:rsid w:val="00894155"/>
    <w:rsid w:val="008A06B5"/>
    <w:rsid w:val="008A138B"/>
    <w:rsid w:val="008A2343"/>
    <w:rsid w:val="008A2914"/>
    <w:rsid w:val="008A66A7"/>
    <w:rsid w:val="008B57E4"/>
    <w:rsid w:val="008B7260"/>
    <w:rsid w:val="008D016C"/>
    <w:rsid w:val="008D145E"/>
    <w:rsid w:val="008D3A90"/>
    <w:rsid w:val="008D6F05"/>
    <w:rsid w:val="008D7114"/>
    <w:rsid w:val="008E2A07"/>
    <w:rsid w:val="008F35B4"/>
    <w:rsid w:val="008F7775"/>
    <w:rsid w:val="008F7BF4"/>
    <w:rsid w:val="00902B57"/>
    <w:rsid w:val="009049F6"/>
    <w:rsid w:val="0091283E"/>
    <w:rsid w:val="00916D78"/>
    <w:rsid w:val="0091772A"/>
    <w:rsid w:val="009227C7"/>
    <w:rsid w:val="00925EF6"/>
    <w:rsid w:val="00937ACB"/>
    <w:rsid w:val="00940A9E"/>
    <w:rsid w:val="00940AB8"/>
    <w:rsid w:val="00941700"/>
    <w:rsid w:val="00941B7E"/>
    <w:rsid w:val="00945115"/>
    <w:rsid w:val="00961600"/>
    <w:rsid w:val="0096201C"/>
    <w:rsid w:val="00966238"/>
    <w:rsid w:val="00970364"/>
    <w:rsid w:val="00985D9A"/>
    <w:rsid w:val="00991AC5"/>
    <w:rsid w:val="00992F29"/>
    <w:rsid w:val="00997AFA"/>
    <w:rsid w:val="009A1D2D"/>
    <w:rsid w:val="009A22EC"/>
    <w:rsid w:val="009A4488"/>
    <w:rsid w:val="009A536B"/>
    <w:rsid w:val="009C236C"/>
    <w:rsid w:val="009C33F5"/>
    <w:rsid w:val="009C3447"/>
    <w:rsid w:val="009C7B50"/>
    <w:rsid w:val="009D27AF"/>
    <w:rsid w:val="009D2E48"/>
    <w:rsid w:val="009D6FD0"/>
    <w:rsid w:val="009E35A3"/>
    <w:rsid w:val="009E43CE"/>
    <w:rsid w:val="009E558B"/>
    <w:rsid w:val="009E731D"/>
    <w:rsid w:val="009F19A6"/>
    <w:rsid w:val="009F1E00"/>
    <w:rsid w:val="009F3EA2"/>
    <w:rsid w:val="00A01FB5"/>
    <w:rsid w:val="00A12077"/>
    <w:rsid w:val="00A12511"/>
    <w:rsid w:val="00A22E18"/>
    <w:rsid w:val="00A2436D"/>
    <w:rsid w:val="00A2692D"/>
    <w:rsid w:val="00A279DA"/>
    <w:rsid w:val="00A3109C"/>
    <w:rsid w:val="00A33548"/>
    <w:rsid w:val="00A44EBC"/>
    <w:rsid w:val="00A556C1"/>
    <w:rsid w:val="00A56093"/>
    <w:rsid w:val="00A57E8C"/>
    <w:rsid w:val="00A57FD3"/>
    <w:rsid w:val="00A625A0"/>
    <w:rsid w:val="00A638A4"/>
    <w:rsid w:val="00A717F0"/>
    <w:rsid w:val="00A72BD3"/>
    <w:rsid w:val="00A8493A"/>
    <w:rsid w:val="00A86E03"/>
    <w:rsid w:val="00A8736A"/>
    <w:rsid w:val="00A90240"/>
    <w:rsid w:val="00AA5F2C"/>
    <w:rsid w:val="00AA69E8"/>
    <w:rsid w:val="00AA78C7"/>
    <w:rsid w:val="00AB0ADC"/>
    <w:rsid w:val="00AB1F92"/>
    <w:rsid w:val="00AB25CF"/>
    <w:rsid w:val="00AC5386"/>
    <w:rsid w:val="00AC6CB8"/>
    <w:rsid w:val="00AD02C9"/>
    <w:rsid w:val="00AD0F07"/>
    <w:rsid w:val="00AD15A5"/>
    <w:rsid w:val="00AD3AC7"/>
    <w:rsid w:val="00AD62CF"/>
    <w:rsid w:val="00AF5C1A"/>
    <w:rsid w:val="00AF6378"/>
    <w:rsid w:val="00B008F0"/>
    <w:rsid w:val="00B00F61"/>
    <w:rsid w:val="00B01595"/>
    <w:rsid w:val="00B122BC"/>
    <w:rsid w:val="00B31315"/>
    <w:rsid w:val="00B32C4B"/>
    <w:rsid w:val="00B353B9"/>
    <w:rsid w:val="00B36A97"/>
    <w:rsid w:val="00B41369"/>
    <w:rsid w:val="00B43314"/>
    <w:rsid w:val="00B4555B"/>
    <w:rsid w:val="00B50F7D"/>
    <w:rsid w:val="00B6307C"/>
    <w:rsid w:val="00B66F6F"/>
    <w:rsid w:val="00B71A18"/>
    <w:rsid w:val="00B71ADC"/>
    <w:rsid w:val="00B75697"/>
    <w:rsid w:val="00B81475"/>
    <w:rsid w:val="00B84CEF"/>
    <w:rsid w:val="00B84D1A"/>
    <w:rsid w:val="00B85FB1"/>
    <w:rsid w:val="00B907E1"/>
    <w:rsid w:val="00B940BC"/>
    <w:rsid w:val="00B94434"/>
    <w:rsid w:val="00B95C4E"/>
    <w:rsid w:val="00BA0829"/>
    <w:rsid w:val="00BA0921"/>
    <w:rsid w:val="00BA51F2"/>
    <w:rsid w:val="00BB0788"/>
    <w:rsid w:val="00BB0D3D"/>
    <w:rsid w:val="00BC20FA"/>
    <w:rsid w:val="00BC384B"/>
    <w:rsid w:val="00BC40F7"/>
    <w:rsid w:val="00BC43B0"/>
    <w:rsid w:val="00BD128C"/>
    <w:rsid w:val="00BD3C41"/>
    <w:rsid w:val="00BD47C7"/>
    <w:rsid w:val="00BD5CEF"/>
    <w:rsid w:val="00BD73CF"/>
    <w:rsid w:val="00BE288E"/>
    <w:rsid w:val="00BE779E"/>
    <w:rsid w:val="00BF440D"/>
    <w:rsid w:val="00BF535B"/>
    <w:rsid w:val="00C0203D"/>
    <w:rsid w:val="00C04F88"/>
    <w:rsid w:val="00C061D1"/>
    <w:rsid w:val="00C0693D"/>
    <w:rsid w:val="00C07559"/>
    <w:rsid w:val="00C10CD8"/>
    <w:rsid w:val="00C11923"/>
    <w:rsid w:val="00C1264E"/>
    <w:rsid w:val="00C1323E"/>
    <w:rsid w:val="00C17A2A"/>
    <w:rsid w:val="00C17D4D"/>
    <w:rsid w:val="00C21F1A"/>
    <w:rsid w:val="00C301A9"/>
    <w:rsid w:val="00C33014"/>
    <w:rsid w:val="00C36E7A"/>
    <w:rsid w:val="00C44074"/>
    <w:rsid w:val="00C46B69"/>
    <w:rsid w:val="00C474EE"/>
    <w:rsid w:val="00C54114"/>
    <w:rsid w:val="00C5592E"/>
    <w:rsid w:val="00C55DAA"/>
    <w:rsid w:val="00C570A6"/>
    <w:rsid w:val="00C57311"/>
    <w:rsid w:val="00C6356E"/>
    <w:rsid w:val="00C66A86"/>
    <w:rsid w:val="00C70F0A"/>
    <w:rsid w:val="00C74736"/>
    <w:rsid w:val="00C80739"/>
    <w:rsid w:val="00C86D25"/>
    <w:rsid w:val="00C87B89"/>
    <w:rsid w:val="00C92749"/>
    <w:rsid w:val="00C938A9"/>
    <w:rsid w:val="00C93B98"/>
    <w:rsid w:val="00C93FF9"/>
    <w:rsid w:val="00C9411A"/>
    <w:rsid w:val="00C95C9D"/>
    <w:rsid w:val="00CA522D"/>
    <w:rsid w:val="00CB48BA"/>
    <w:rsid w:val="00CB4A68"/>
    <w:rsid w:val="00CB6E31"/>
    <w:rsid w:val="00CB77B3"/>
    <w:rsid w:val="00CC0317"/>
    <w:rsid w:val="00CC40A9"/>
    <w:rsid w:val="00CC61AC"/>
    <w:rsid w:val="00CD00BA"/>
    <w:rsid w:val="00CD2B0D"/>
    <w:rsid w:val="00CD464A"/>
    <w:rsid w:val="00CD58E2"/>
    <w:rsid w:val="00CD755E"/>
    <w:rsid w:val="00CE0D81"/>
    <w:rsid w:val="00CE15BA"/>
    <w:rsid w:val="00CE3873"/>
    <w:rsid w:val="00CF4457"/>
    <w:rsid w:val="00CF68DB"/>
    <w:rsid w:val="00D02277"/>
    <w:rsid w:val="00D041C5"/>
    <w:rsid w:val="00D158DB"/>
    <w:rsid w:val="00D216A0"/>
    <w:rsid w:val="00D2350B"/>
    <w:rsid w:val="00D363A6"/>
    <w:rsid w:val="00D423F5"/>
    <w:rsid w:val="00D5103F"/>
    <w:rsid w:val="00D55C2E"/>
    <w:rsid w:val="00D56E10"/>
    <w:rsid w:val="00D626D1"/>
    <w:rsid w:val="00D63A4C"/>
    <w:rsid w:val="00D6405D"/>
    <w:rsid w:val="00D72063"/>
    <w:rsid w:val="00D742D2"/>
    <w:rsid w:val="00D747DE"/>
    <w:rsid w:val="00D76A04"/>
    <w:rsid w:val="00D76B20"/>
    <w:rsid w:val="00D779C4"/>
    <w:rsid w:val="00D80D38"/>
    <w:rsid w:val="00D86247"/>
    <w:rsid w:val="00D8789B"/>
    <w:rsid w:val="00DA032D"/>
    <w:rsid w:val="00DA0485"/>
    <w:rsid w:val="00DA525D"/>
    <w:rsid w:val="00DA548E"/>
    <w:rsid w:val="00DA6613"/>
    <w:rsid w:val="00DB2914"/>
    <w:rsid w:val="00DB29A5"/>
    <w:rsid w:val="00DB5B1B"/>
    <w:rsid w:val="00DC5513"/>
    <w:rsid w:val="00DC5587"/>
    <w:rsid w:val="00DD03C0"/>
    <w:rsid w:val="00DD3586"/>
    <w:rsid w:val="00DD6F59"/>
    <w:rsid w:val="00DD7F16"/>
    <w:rsid w:val="00DE5363"/>
    <w:rsid w:val="00DF0428"/>
    <w:rsid w:val="00DF6405"/>
    <w:rsid w:val="00DF728B"/>
    <w:rsid w:val="00DF7B61"/>
    <w:rsid w:val="00E10A80"/>
    <w:rsid w:val="00E12769"/>
    <w:rsid w:val="00E15C9D"/>
    <w:rsid w:val="00E21402"/>
    <w:rsid w:val="00E23E82"/>
    <w:rsid w:val="00E25C26"/>
    <w:rsid w:val="00E26FEC"/>
    <w:rsid w:val="00E326EE"/>
    <w:rsid w:val="00E37382"/>
    <w:rsid w:val="00E50B25"/>
    <w:rsid w:val="00E51546"/>
    <w:rsid w:val="00E51907"/>
    <w:rsid w:val="00E61E91"/>
    <w:rsid w:val="00E64DCF"/>
    <w:rsid w:val="00E674CE"/>
    <w:rsid w:val="00E71875"/>
    <w:rsid w:val="00E727D0"/>
    <w:rsid w:val="00E73364"/>
    <w:rsid w:val="00E771D3"/>
    <w:rsid w:val="00E80D97"/>
    <w:rsid w:val="00E87A7A"/>
    <w:rsid w:val="00E90799"/>
    <w:rsid w:val="00E948E6"/>
    <w:rsid w:val="00E9505B"/>
    <w:rsid w:val="00EA7F95"/>
    <w:rsid w:val="00EB5FDB"/>
    <w:rsid w:val="00EC3603"/>
    <w:rsid w:val="00EC468C"/>
    <w:rsid w:val="00EC680B"/>
    <w:rsid w:val="00ED35F5"/>
    <w:rsid w:val="00ED61E5"/>
    <w:rsid w:val="00ED706F"/>
    <w:rsid w:val="00EE12B1"/>
    <w:rsid w:val="00EE69F1"/>
    <w:rsid w:val="00EF3EE8"/>
    <w:rsid w:val="00EF4134"/>
    <w:rsid w:val="00EF74A7"/>
    <w:rsid w:val="00F0372E"/>
    <w:rsid w:val="00F0376C"/>
    <w:rsid w:val="00F07C0E"/>
    <w:rsid w:val="00F1014C"/>
    <w:rsid w:val="00F151F4"/>
    <w:rsid w:val="00F21D14"/>
    <w:rsid w:val="00F25856"/>
    <w:rsid w:val="00F25D4C"/>
    <w:rsid w:val="00F2642D"/>
    <w:rsid w:val="00F26FB5"/>
    <w:rsid w:val="00F33D7D"/>
    <w:rsid w:val="00F43158"/>
    <w:rsid w:val="00F44313"/>
    <w:rsid w:val="00F46A29"/>
    <w:rsid w:val="00F5173E"/>
    <w:rsid w:val="00F60158"/>
    <w:rsid w:val="00F601DF"/>
    <w:rsid w:val="00F60967"/>
    <w:rsid w:val="00F60DA4"/>
    <w:rsid w:val="00F62848"/>
    <w:rsid w:val="00F648C1"/>
    <w:rsid w:val="00F65AEF"/>
    <w:rsid w:val="00F66768"/>
    <w:rsid w:val="00F673E6"/>
    <w:rsid w:val="00F7478E"/>
    <w:rsid w:val="00F75B76"/>
    <w:rsid w:val="00F84EB0"/>
    <w:rsid w:val="00F865AB"/>
    <w:rsid w:val="00F86606"/>
    <w:rsid w:val="00F92D03"/>
    <w:rsid w:val="00F97E2F"/>
    <w:rsid w:val="00FA0388"/>
    <w:rsid w:val="00FA0D5C"/>
    <w:rsid w:val="00FA5CA0"/>
    <w:rsid w:val="00FA6EF0"/>
    <w:rsid w:val="00FB06F1"/>
    <w:rsid w:val="00FB0729"/>
    <w:rsid w:val="00FB317E"/>
    <w:rsid w:val="00FB37FB"/>
    <w:rsid w:val="00FB567D"/>
    <w:rsid w:val="00FB66C5"/>
    <w:rsid w:val="00FD36C1"/>
    <w:rsid w:val="00FD4774"/>
    <w:rsid w:val="00FD5C0B"/>
    <w:rsid w:val="00FD616C"/>
    <w:rsid w:val="00FD6622"/>
    <w:rsid w:val="00FD69A0"/>
    <w:rsid w:val="00FE3917"/>
    <w:rsid w:val="00FE75F5"/>
    <w:rsid w:val="00FE7D71"/>
    <w:rsid w:val="00FF1E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D7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1A6"/>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32958"/>
    <w:pPr>
      <w:tabs>
        <w:tab w:val="center" w:pos="4320"/>
        <w:tab w:val="right" w:pos="8640"/>
      </w:tabs>
    </w:pPr>
  </w:style>
  <w:style w:type="character" w:customStyle="1" w:styleId="KopfzeileZchn">
    <w:name w:val="Kopfzeile Zchn"/>
    <w:basedOn w:val="Absatz-Standardschriftart"/>
    <w:link w:val="Kopfzeile"/>
    <w:uiPriority w:val="99"/>
    <w:locked/>
    <w:rsid w:val="00432958"/>
    <w:rPr>
      <w:rFonts w:cs="Times New Roman"/>
    </w:rPr>
  </w:style>
  <w:style w:type="paragraph" w:styleId="Fuzeile">
    <w:name w:val="footer"/>
    <w:basedOn w:val="Standard"/>
    <w:link w:val="FuzeileZchn"/>
    <w:uiPriority w:val="99"/>
    <w:rsid w:val="00432958"/>
    <w:pPr>
      <w:tabs>
        <w:tab w:val="center" w:pos="4320"/>
        <w:tab w:val="right" w:pos="8640"/>
      </w:tabs>
    </w:pPr>
  </w:style>
  <w:style w:type="character" w:customStyle="1" w:styleId="FuzeileZchn">
    <w:name w:val="Fußzeile Zchn"/>
    <w:basedOn w:val="Absatz-Standardschriftart"/>
    <w:link w:val="Fuzeile"/>
    <w:uiPriority w:val="99"/>
    <w:locked/>
    <w:rsid w:val="00432958"/>
    <w:rPr>
      <w:rFonts w:cs="Times New Roman"/>
    </w:rPr>
  </w:style>
  <w:style w:type="paragraph" w:styleId="Sprechblasentext">
    <w:name w:val="Balloon Text"/>
    <w:basedOn w:val="Standard"/>
    <w:link w:val="SprechblasentextZchn"/>
    <w:uiPriority w:val="99"/>
    <w:semiHidden/>
    <w:rsid w:val="0043295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432958"/>
    <w:rPr>
      <w:rFonts w:ascii="Lucida Grande" w:hAnsi="Lucida Grande" w:cs="Lucida Grande"/>
      <w:sz w:val="18"/>
      <w:szCs w:val="18"/>
    </w:rPr>
  </w:style>
  <w:style w:type="character" w:styleId="Seitenzahl">
    <w:name w:val="page number"/>
    <w:basedOn w:val="Absatz-Standardschriftart"/>
    <w:uiPriority w:val="99"/>
    <w:semiHidden/>
    <w:rsid w:val="00432958"/>
    <w:rPr>
      <w:rFonts w:cs="Times New Roman"/>
    </w:rPr>
  </w:style>
  <w:style w:type="paragraph" w:customStyle="1" w:styleId="WW-Default">
    <w:name w:val="WW-Default"/>
    <w:uiPriority w:val="99"/>
    <w:rsid w:val="00636A5F"/>
    <w:pPr>
      <w:widowControl w:val="0"/>
      <w:suppressAutoHyphens/>
    </w:pPr>
    <w:rPr>
      <w:rFonts w:ascii="Times New Roman" w:eastAsia="?????? Pro W3" w:hAnsi="Times New Roman"/>
      <w:color w:val="000000"/>
      <w:kern w:val="1"/>
      <w:sz w:val="24"/>
      <w:szCs w:val="20"/>
      <w:lang w:val="en-US" w:eastAsia="ar-SA"/>
    </w:rPr>
  </w:style>
  <w:style w:type="character" w:styleId="Hyperlink">
    <w:name w:val="Hyperlink"/>
    <w:basedOn w:val="Absatz-Standardschriftart"/>
    <w:uiPriority w:val="99"/>
    <w:rsid w:val="00C938A9"/>
    <w:rPr>
      <w:rFonts w:cs="Times New Roman"/>
      <w:color w:val="0000FF"/>
      <w:u w:val="single"/>
    </w:rPr>
  </w:style>
  <w:style w:type="character" w:styleId="Kommentarzeichen">
    <w:name w:val="annotation reference"/>
    <w:basedOn w:val="Absatz-Standardschriftart"/>
    <w:uiPriority w:val="99"/>
    <w:semiHidden/>
    <w:rsid w:val="00125FA3"/>
    <w:rPr>
      <w:rFonts w:cs="Times New Roman"/>
      <w:sz w:val="18"/>
      <w:szCs w:val="18"/>
    </w:rPr>
  </w:style>
  <w:style w:type="paragraph" w:styleId="Kommentartext">
    <w:name w:val="annotation text"/>
    <w:basedOn w:val="Standard"/>
    <w:link w:val="KommentartextZchn"/>
    <w:uiPriority w:val="99"/>
    <w:semiHidden/>
    <w:rsid w:val="00125FA3"/>
  </w:style>
  <w:style w:type="character" w:customStyle="1" w:styleId="KommentartextZchn">
    <w:name w:val="Kommentartext Zchn"/>
    <w:basedOn w:val="Absatz-Standardschriftart"/>
    <w:link w:val="Kommentartext"/>
    <w:uiPriority w:val="99"/>
    <w:semiHidden/>
    <w:locked/>
    <w:rsid w:val="00125FA3"/>
    <w:rPr>
      <w:rFonts w:cs="Times New Roman"/>
    </w:rPr>
  </w:style>
  <w:style w:type="paragraph" w:styleId="Kommentarthema">
    <w:name w:val="annotation subject"/>
    <w:basedOn w:val="Kommentartext"/>
    <w:next w:val="Kommentartext"/>
    <w:link w:val="KommentarthemaZchn"/>
    <w:uiPriority w:val="99"/>
    <w:semiHidden/>
    <w:rsid w:val="00125FA3"/>
    <w:rPr>
      <w:b/>
      <w:bCs/>
      <w:sz w:val="20"/>
      <w:szCs w:val="20"/>
    </w:rPr>
  </w:style>
  <w:style w:type="character" w:customStyle="1" w:styleId="KommentarthemaZchn">
    <w:name w:val="Kommentarthema Zchn"/>
    <w:basedOn w:val="KommentartextZchn"/>
    <w:link w:val="Kommentarthema"/>
    <w:uiPriority w:val="99"/>
    <w:semiHidden/>
    <w:locked/>
    <w:rsid w:val="00125FA3"/>
    <w:rPr>
      <w:rFonts w:cs="Times New Roman"/>
      <w:b/>
      <w:bCs/>
      <w:sz w:val="20"/>
      <w:szCs w:val="20"/>
    </w:rPr>
  </w:style>
  <w:style w:type="character" w:styleId="BesuchterHyperlink">
    <w:name w:val="FollowedHyperlink"/>
    <w:basedOn w:val="Absatz-Standardschriftart"/>
    <w:uiPriority w:val="99"/>
    <w:semiHidden/>
    <w:rsid w:val="00576B1C"/>
    <w:rPr>
      <w:rFonts w:cs="Times New Roman"/>
      <w:color w:val="800080"/>
      <w:u w:val="single"/>
    </w:rPr>
  </w:style>
  <w:style w:type="paragraph" w:styleId="KeinLeerraum">
    <w:name w:val="No Spacing"/>
    <w:uiPriority w:val="1"/>
    <w:qFormat/>
    <w:rsid w:val="00BC43B0"/>
    <w:rPr>
      <w:rFonts w:ascii="Times New Roman" w:eastAsia="?????? Pro W3" w:hAnsi="Times New Roman"/>
      <w:color w:val="000000"/>
      <w:kern w:val="1"/>
      <w:sz w:val="24"/>
      <w:szCs w:val="24"/>
      <w:lang w:val="fr-FR" w:eastAsia="ar-SA"/>
    </w:rPr>
  </w:style>
  <w:style w:type="paragraph" w:styleId="berarbeitung">
    <w:name w:val="Revision"/>
    <w:hidden/>
    <w:uiPriority w:val="99"/>
    <w:semiHidden/>
    <w:rsid w:val="00235F66"/>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1A6"/>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32958"/>
    <w:pPr>
      <w:tabs>
        <w:tab w:val="center" w:pos="4320"/>
        <w:tab w:val="right" w:pos="8640"/>
      </w:tabs>
    </w:pPr>
  </w:style>
  <w:style w:type="character" w:customStyle="1" w:styleId="KopfzeileZchn">
    <w:name w:val="Kopfzeile Zchn"/>
    <w:basedOn w:val="Absatz-Standardschriftart"/>
    <w:link w:val="Kopfzeile"/>
    <w:uiPriority w:val="99"/>
    <w:locked/>
    <w:rsid w:val="00432958"/>
    <w:rPr>
      <w:rFonts w:cs="Times New Roman"/>
    </w:rPr>
  </w:style>
  <w:style w:type="paragraph" w:styleId="Fuzeile">
    <w:name w:val="footer"/>
    <w:basedOn w:val="Standard"/>
    <w:link w:val="FuzeileZchn"/>
    <w:uiPriority w:val="99"/>
    <w:rsid w:val="00432958"/>
    <w:pPr>
      <w:tabs>
        <w:tab w:val="center" w:pos="4320"/>
        <w:tab w:val="right" w:pos="8640"/>
      </w:tabs>
    </w:pPr>
  </w:style>
  <w:style w:type="character" w:customStyle="1" w:styleId="FuzeileZchn">
    <w:name w:val="Fußzeile Zchn"/>
    <w:basedOn w:val="Absatz-Standardschriftart"/>
    <w:link w:val="Fuzeile"/>
    <w:uiPriority w:val="99"/>
    <w:locked/>
    <w:rsid w:val="00432958"/>
    <w:rPr>
      <w:rFonts w:cs="Times New Roman"/>
    </w:rPr>
  </w:style>
  <w:style w:type="paragraph" w:styleId="Sprechblasentext">
    <w:name w:val="Balloon Text"/>
    <w:basedOn w:val="Standard"/>
    <w:link w:val="SprechblasentextZchn"/>
    <w:uiPriority w:val="99"/>
    <w:semiHidden/>
    <w:rsid w:val="0043295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432958"/>
    <w:rPr>
      <w:rFonts w:ascii="Lucida Grande" w:hAnsi="Lucida Grande" w:cs="Lucida Grande"/>
      <w:sz w:val="18"/>
      <w:szCs w:val="18"/>
    </w:rPr>
  </w:style>
  <w:style w:type="character" w:styleId="Seitenzahl">
    <w:name w:val="page number"/>
    <w:basedOn w:val="Absatz-Standardschriftart"/>
    <w:uiPriority w:val="99"/>
    <w:semiHidden/>
    <w:rsid w:val="00432958"/>
    <w:rPr>
      <w:rFonts w:cs="Times New Roman"/>
    </w:rPr>
  </w:style>
  <w:style w:type="paragraph" w:customStyle="1" w:styleId="WW-Default">
    <w:name w:val="WW-Default"/>
    <w:uiPriority w:val="99"/>
    <w:rsid w:val="00636A5F"/>
    <w:pPr>
      <w:widowControl w:val="0"/>
      <w:suppressAutoHyphens/>
    </w:pPr>
    <w:rPr>
      <w:rFonts w:ascii="Times New Roman" w:eastAsia="?????? Pro W3" w:hAnsi="Times New Roman"/>
      <w:color w:val="000000"/>
      <w:kern w:val="1"/>
      <w:sz w:val="24"/>
      <w:szCs w:val="20"/>
      <w:lang w:val="en-US" w:eastAsia="ar-SA"/>
    </w:rPr>
  </w:style>
  <w:style w:type="character" w:styleId="Hyperlink">
    <w:name w:val="Hyperlink"/>
    <w:basedOn w:val="Absatz-Standardschriftart"/>
    <w:uiPriority w:val="99"/>
    <w:rsid w:val="00C938A9"/>
    <w:rPr>
      <w:rFonts w:cs="Times New Roman"/>
      <w:color w:val="0000FF"/>
      <w:u w:val="single"/>
    </w:rPr>
  </w:style>
  <w:style w:type="character" w:styleId="Kommentarzeichen">
    <w:name w:val="annotation reference"/>
    <w:basedOn w:val="Absatz-Standardschriftart"/>
    <w:uiPriority w:val="99"/>
    <w:semiHidden/>
    <w:rsid w:val="00125FA3"/>
    <w:rPr>
      <w:rFonts w:cs="Times New Roman"/>
      <w:sz w:val="18"/>
      <w:szCs w:val="18"/>
    </w:rPr>
  </w:style>
  <w:style w:type="paragraph" w:styleId="Kommentartext">
    <w:name w:val="annotation text"/>
    <w:basedOn w:val="Standard"/>
    <w:link w:val="KommentartextZchn"/>
    <w:uiPriority w:val="99"/>
    <w:semiHidden/>
    <w:rsid w:val="00125FA3"/>
  </w:style>
  <w:style w:type="character" w:customStyle="1" w:styleId="KommentartextZchn">
    <w:name w:val="Kommentartext Zchn"/>
    <w:basedOn w:val="Absatz-Standardschriftart"/>
    <w:link w:val="Kommentartext"/>
    <w:uiPriority w:val="99"/>
    <w:semiHidden/>
    <w:locked/>
    <w:rsid w:val="00125FA3"/>
    <w:rPr>
      <w:rFonts w:cs="Times New Roman"/>
    </w:rPr>
  </w:style>
  <w:style w:type="paragraph" w:styleId="Kommentarthema">
    <w:name w:val="annotation subject"/>
    <w:basedOn w:val="Kommentartext"/>
    <w:next w:val="Kommentartext"/>
    <w:link w:val="KommentarthemaZchn"/>
    <w:uiPriority w:val="99"/>
    <w:semiHidden/>
    <w:rsid w:val="00125FA3"/>
    <w:rPr>
      <w:b/>
      <w:bCs/>
      <w:sz w:val="20"/>
      <w:szCs w:val="20"/>
    </w:rPr>
  </w:style>
  <w:style w:type="character" w:customStyle="1" w:styleId="KommentarthemaZchn">
    <w:name w:val="Kommentarthema Zchn"/>
    <w:basedOn w:val="KommentartextZchn"/>
    <w:link w:val="Kommentarthema"/>
    <w:uiPriority w:val="99"/>
    <w:semiHidden/>
    <w:locked/>
    <w:rsid w:val="00125FA3"/>
    <w:rPr>
      <w:rFonts w:cs="Times New Roman"/>
      <w:b/>
      <w:bCs/>
      <w:sz w:val="20"/>
      <w:szCs w:val="20"/>
    </w:rPr>
  </w:style>
  <w:style w:type="character" w:styleId="BesuchterHyperlink">
    <w:name w:val="FollowedHyperlink"/>
    <w:basedOn w:val="Absatz-Standardschriftart"/>
    <w:uiPriority w:val="99"/>
    <w:semiHidden/>
    <w:rsid w:val="00576B1C"/>
    <w:rPr>
      <w:rFonts w:cs="Times New Roman"/>
      <w:color w:val="800080"/>
      <w:u w:val="single"/>
    </w:rPr>
  </w:style>
  <w:style w:type="paragraph" w:styleId="KeinLeerraum">
    <w:name w:val="No Spacing"/>
    <w:uiPriority w:val="1"/>
    <w:qFormat/>
    <w:rsid w:val="00BC43B0"/>
    <w:rPr>
      <w:rFonts w:ascii="Times New Roman" w:eastAsia="?????? Pro W3" w:hAnsi="Times New Roman"/>
      <w:color w:val="000000"/>
      <w:kern w:val="1"/>
      <w:sz w:val="24"/>
      <w:szCs w:val="24"/>
      <w:lang w:val="fr-FR" w:eastAsia="ar-SA"/>
    </w:rPr>
  </w:style>
  <w:style w:type="paragraph" w:styleId="berarbeitung">
    <w:name w:val="Revision"/>
    <w:hidden/>
    <w:uiPriority w:val="99"/>
    <w:semiHidden/>
    <w:rsid w:val="00235F6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49909">
      <w:bodyDiv w:val="1"/>
      <w:marLeft w:val="0"/>
      <w:marRight w:val="0"/>
      <w:marTop w:val="0"/>
      <w:marBottom w:val="0"/>
      <w:divBdr>
        <w:top w:val="none" w:sz="0" w:space="0" w:color="auto"/>
        <w:left w:val="none" w:sz="0" w:space="0" w:color="auto"/>
        <w:bottom w:val="none" w:sz="0" w:space="0" w:color="auto"/>
        <w:right w:val="none" w:sz="0" w:space="0" w:color="auto"/>
      </w:divBdr>
    </w:div>
    <w:div w:id="1028261691">
      <w:bodyDiv w:val="1"/>
      <w:marLeft w:val="0"/>
      <w:marRight w:val="0"/>
      <w:marTop w:val="0"/>
      <w:marBottom w:val="0"/>
      <w:divBdr>
        <w:top w:val="none" w:sz="0" w:space="0" w:color="auto"/>
        <w:left w:val="none" w:sz="0" w:space="0" w:color="auto"/>
        <w:bottom w:val="none" w:sz="0" w:space="0" w:color="auto"/>
        <w:right w:val="none" w:sz="0" w:space="0" w:color="auto"/>
      </w:divBdr>
    </w:div>
    <w:div w:id="1681080682">
      <w:bodyDiv w:val="1"/>
      <w:marLeft w:val="0"/>
      <w:marRight w:val="0"/>
      <w:marTop w:val="0"/>
      <w:marBottom w:val="0"/>
      <w:divBdr>
        <w:top w:val="none" w:sz="0" w:space="0" w:color="auto"/>
        <w:left w:val="none" w:sz="0" w:space="0" w:color="auto"/>
        <w:bottom w:val="none" w:sz="0" w:space="0" w:color="auto"/>
        <w:right w:val="none" w:sz="0" w:space="0" w:color="auto"/>
      </w:divBdr>
    </w:div>
    <w:div w:id="18665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2792</Words>
  <Characters>17592</Characters>
  <Application>Microsoft Office Word</Application>
  <DocSecurity>0</DocSecurity>
  <Lines>146</Lines>
  <Paragraphs>40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MusicMachine2 - REUGE by MB&amp;F</vt:lpstr>
      <vt:lpstr>MusicMachine2 - REUGE by MB&amp;F</vt:lpstr>
      <vt:lpstr>MusicMachine2 - REUGE by MB&amp;F</vt:lpstr>
    </vt:vector>
  </TitlesOfParts>
  <Company>REUGE by MB&amp;F</Company>
  <LinksUpToDate>false</LinksUpToDate>
  <CharactersWithSpaces>20344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MusicMachine2 - REUGE by MB&amp;F</dc:title>
  <dc:creator>Steven Rogers - underthedial sàrl</dc:creator>
  <cp:lastModifiedBy>Regina Woday</cp:lastModifiedBy>
  <cp:revision>2</cp:revision>
  <cp:lastPrinted>2015-06-27T10:10:00Z</cp:lastPrinted>
  <dcterms:created xsi:type="dcterms:W3CDTF">2015-07-09T16:32:00Z</dcterms:created>
  <dcterms:modified xsi:type="dcterms:W3CDTF">2015-07-09T16:32:00Z</dcterms:modified>
</cp:coreProperties>
</file>