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6" w:rsidRDefault="00865B56" w:rsidP="00865B56">
      <w:pPr>
        <w:rPr>
          <w:rFonts w:ascii="Arial" w:hAnsi="Arial" w:cs="Arial"/>
          <w:sz w:val="22"/>
          <w:szCs w:val="22"/>
        </w:rPr>
      </w:pPr>
    </w:p>
    <w:p w:rsidR="00EF0E53" w:rsidRPr="00627790" w:rsidRDefault="00EF0E53" w:rsidP="00865B56">
      <w:pPr>
        <w:rPr>
          <w:rFonts w:ascii="Arial" w:hAnsi="Arial" w:cs="Arial"/>
          <w:sz w:val="22"/>
          <w:szCs w:val="22"/>
        </w:rPr>
      </w:pPr>
    </w:p>
    <w:p w:rsidR="00865B56" w:rsidRDefault="00D12DDB" w:rsidP="00865B56">
      <w:pPr>
        <w:tabs>
          <w:tab w:val="left" w:pos="5880"/>
        </w:tabs>
        <w:spacing w:after="283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Horological Machine N</w:t>
      </w:r>
      <w:r w:rsidRPr="00D12DDB">
        <w:rPr>
          <w:rFonts w:ascii="Arial" w:hAnsi="Arial" w:cs="Arial"/>
          <w:b/>
          <w:bCs/>
          <w:kern w:val="28"/>
          <w:sz w:val="28"/>
          <w:szCs w:val="28"/>
          <w:vertAlign w:val="superscript"/>
          <w:lang w:val="en-GB"/>
        </w:rPr>
        <w:t>o</w:t>
      </w:r>
      <w:r w:rsidR="00865B56" w:rsidRPr="00627790">
        <w:rPr>
          <w:rFonts w:ascii="Arial" w:hAnsi="Arial" w:cs="Arial"/>
          <w:b/>
          <w:bCs/>
          <w:sz w:val="28"/>
          <w:szCs w:val="28"/>
          <w:lang w:val="en-GB"/>
        </w:rPr>
        <w:t>3</w:t>
      </w:r>
    </w:p>
    <w:p w:rsidR="00EF0E53" w:rsidRDefault="00EF0E53" w:rsidP="00E2523E">
      <w:pPr>
        <w:tabs>
          <w:tab w:val="left" w:pos="5880"/>
        </w:tabs>
        <w:spacing w:after="283"/>
        <w:jc w:val="both"/>
        <w:rPr>
          <w:rFonts w:ascii="Arial" w:eastAsia="Times New Roman" w:hAnsi="Arial" w:cs="Arial"/>
          <w:sz w:val="22"/>
          <w:szCs w:val="22"/>
          <w:lang w:val="fr-CH" w:eastAsia="fr-FR"/>
        </w:rPr>
      </w:pPr>
    </w:p>
    <w:p w:rsidR="00E2523E" w:rsidRPr="00714661" w:rsidRDefault="00AC3F46" w:rsidP="00E2523E">
      <w:pPr>
        <w:tabs>
          <w:tab w:val="left" w:pos="5880"/>
        </w:tabs>
        <w:spacing w:after="283"/>
        <w:jc w:val="both"/>
        <w:rPr>
          <w:rFonts w:ascii="Arial" w:eastAsia="Times New Roman" w:hAnsi="Arial" w:cs="Arial"/>
          <w:sz w:val="22"/>
          <w:szCs w:val="22"/>
          <w:lang w:val="ru-RU" w:eastAsia="fr-FR"/>
        </w:rPr>
      </w:pPr>
      <w:r>
        <w:rPr>
          <w:rFonts w:ascii="Arial" w:eastAsia="Times New Roman" w:hAnsi="Arial" w:cs="Arial"/>
          <w:sz w:val="22"/>
          <w:szCs w:val="22"/>
          <w:lang w:val="ru-RU" w:eastAsia="fr-FR"/>
        </w:rPr>
        <w:t>ОСТОРОЖНО</w:t>
      </w:r>
      <w:r w:rsidR="00865B56" w:rsidRPr="00627790">
        <w:rPr>
          <w:rFonts w:ascii="Arial" w:eastAsia="Times New Roman" w:hAnsi="Arial" w:cs="Arial"/>
          <w:sz w:val="22"/>
          <w:szCs w:val="22"/>
          <w:lang w:val="en-GB" w:eastAsia="fr-FR"/>
        </w:rPr>
        <w:t xml:space="preserve">! </w:t>
      </w:r>
      <w:proofErr w:type="gramStart"/>
      <w:r w:rsidR="00865B56" w:rsidRPr="00627790">
        <w:rPr>
          <w:rFonts w:ascii="Arial" w:eastAsia="Times New Roman" w:hAnsi="Arial" w:cs="Arial"/>
          <w:sz w:val="22"/>
          <w:szCs w:val="22"/>
          <w:lang w:val="en-GB" w:eastAsia="fr-FR"/>
        </w:rPr>
        <w:t>Horological</w:t>
      </w:r>
      <w:r w:rsidR="00865B56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865B56" w:rsidRPr="00627790">
        <w:rPr>
          <w:rFonts w:ascii="Arial" w:eastAsia="Times New Roman" w:hAnsi="Arial" w:cs="Arial"/>
          <w:sz w:val="22"/>
          <w:szCs w:val="22"/>
          <w:lang w:val="en-GB" w:eastAsia="fr-FR"/>
        </w:rPr>
        <w:t>Machine</w:t>
      </w:r>
      <w:r w:rsidR="00865B56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865B56" w:rsidRPr="00627790">
        <w:rPr>
          <w:rFonts w:ascii="Arial" w:eastAsia="Times New Roman" w:hAnsi="Arial" w:cs="Arial"/>
          <w:sz w:val="22"/>
          <w:szCs w:val="22"/>
          <w:lang w:val="en-GB" w:eastAsia="fr-FR"/>
        </w:rPr>
        <w:t>N</w:t>
      </w:r>
      <w:r w:rsidR="00865B56" w:rsidRPr="00D3587D">
        <w:rPr>
          <w:rFonts w:ascii="Arial" w:eastAsia="Times New Roman" w:hAnsi="Arial" w:cs="Arial"/>
          <w:kern w:val="22"/>
          <w:sz w:val="22"/>
          <w:szCs w:val="22"/>
          <w:vertAlign w:val="superscript"/>
          <w:lang w:val="en-GB" w:eastAsia="fr-FR"/>
        </w:rPr>
        <w:t>o</w:t>
      </w:r>
      <w:r w:rsidR="00865B56" w:rsidRPr="003318E7">
        <w:rPr>
          <w:rFonts w:ascii="Arial" w:eastAsia="Times New Roman" w:hAnsi="Arial" w:cs="Arial"/>
          <w:sz w:val="22"/>
          <w:szCs w:val="22"/>
          <w:lang w:val="ru-RU" w:eastAsia="fr-FR"/>
        </w:rPr>
        <w:t>3 (</w:t>
      </w:r>
      <w:r w:rsidR="00865B56" w:rsidRPr="00627790">
        <w:rPr>
          <w:rFonts w:ascii="Arial" w:eastAsia="Times New Roman" w:hAnsi="Arial" w:cs="Arial"/>
          <w:sz w:val="22"/>
          <w:szCs w:val="22"/>
          <w:lang w:val="en-GB" w:eastAsia="fr-FR"/>
        </w:rPr>
        <w:t>HM</w:t>
      </w:r>
      <w:r w:rsidR="00865B56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3) </w:t>
      </w:r>
      <w:r>
        <w:rPr>
          <w:rFonts w:ascii="Arial" w:eastAsia="Times New Roman" w:hAnsi="Arial" w:cs="Arial"/>
          <w:sz w:val="22"/>
          <w:szCs w:val="22"/>
          <w:lang w:val="ru-RU" w:eastAsia="fr-FR"/>
        </w:rPr>
        <w:t>настолько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не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соответствует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существующему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представлению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о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часах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,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что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может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вызвать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эмоциональн</w:t>
      </w:r>
      <w:r w:rsidR="0007711C">
        <w:rPr>
          <w:rFonts w:ascii="Arial" w:eastAsia="Times New Roman" w:hAnsi="Arial" w:cs="Arial"/>
          <w:sz w:val="22"/>
          <w:szCs w:val="22"/>
          <w:lang w:val="ru-RU" w:eastAsia="fr-FR"/>
        </w:rPr>
        <w:t>ый шок</w:t>
      </w:r>
      <w:r w:rsidR="00865B56" w:rsidRPr="003318E7">
        <w:rPr>
          <w:rFonts w:ascii="Arial" w:eastAsia="Times New Roman" w:hAnsi="Arial" w:cs="Arial"/>
          <w:sz w:val="22"/>
          <w:szCs w:val="22"/>
          <w:lang w:val="ru-RU" w:eastAsia="fr-FR"/>
        </w:rPr>
        <w:t>.</w:t>
      </w:r>
      <w:proofErr w:type="gramEnd"/>
      <w:r w:rsidR="00865B56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Прежде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>всего,</w:t>
      </w:r>
      <w:r w:rsidR="007320EE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при взгляде на часы  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>внимание привлечет</w:t>
      </w:r>
      <w:r w:rsidR="00F507E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кинетически-активный 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>механизм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,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который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,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как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07711C">
        <w:rPr>
          <w:rFonts w:ascii="Arial" w:eastAsia="Times New Roman" w:hAnsi="Arial" w:cs="Arial"/>
          <w:sz w:val="22"/>
          <w:szCs w:val="22"/>
          <w:lang w:val="ru-RU" w:eastAsia="fr-FR"/>
        </w:rPr>
        <w:t>ни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удивительно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,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открыт для обозрения в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верхней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части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часов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во</w:t>
      </w:r>
      <w:r w:rsidR="002B77F0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>всем</w:t>
      </w:r>
      <w:r w:rsidR="002B77F0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>своем</w:t>
      </w:r>
      <w:r w:rsidR="002B77F0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 xml:space="preserve">великолепии и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окружен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полукольцом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с крупными цифрами</w:t>
      </w:r>
      <w:r w:rsidR="00865B56" w:rsidRPr="003318E7">
        <w:rPr>
          <w:rFonts w:ascii="Arial" w:eastAsia="Times New Roman" w:hAnsi="Arial" w:cs="Arial"/>
          <w:sz w:val="22"/>
          <w:szCs w:val="22"/>
          <w:lang w:val="ru-RU" w:eastAsia="fr-FR"/>
        </w:rPr>
        <w:t>.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Однако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же</w:t>
      </w:r>
      <w:r w:rsidR="007320EE">
        <w:rPr>
          <w:rFonts w:ascii="Arial" w:eastAsia="Times New Roman" w:hAnsi="Arial" w:cs="Arial"/>
          <w:sz w:val="22"/>
          <w:szCs w:val="22"/>
          <w:lang w:val="ru-RU" w:eastAsia="fr-FR"/>
        </w:rPr>
        <w:t>, едва успев обработать эту информацию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, </w:t>
      </w:r>
      <w:r w:rsidR="007320EE">
        <w:rPr>
          <w:rFonts w:ascii="Arial" w:eastAsia="Times New Roman" w:hAnsi="Arial" w:cs="Arial"/>
          <w:sz w:val="22"/>
          <w:szCs w:val="22"/>
          <w:lang w:val="ru-RU" w:eastAsia="fr-FR"/>
        </w:rPr>
        <w:t xml:space="preserve">сознание </w:t>
      </w:r>
      <w:r w:rsid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подвергается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еще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одной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атаке</w:t>
      </w:r>
      <w:r w:rsidR="007320EE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-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на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этот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раз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со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стороны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двух</w:t>
      </w:r>
      <w:r w:rsidR="003318E7" w:rsidRP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конусов,</w:t>
      </w:r>
      <w:r w:rsidR="00F507E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которые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F507E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величественно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возвышаются над скульптурно спроек</w:t>
      </w:r>
      <w:r w:rsidR="002B77F0">
        <w:rPr>
          <w:rFonts w:ascii="Arial" w:eastAsia="Times New Roman" w:hAnsi="Arial" w:cs="Arial"/>
          <w:sz w:val="22"/>
          <w:szCs w:val="22"/>
          <w:lang w:val="ru-RU" w:eastAsia="fr-FR"/>
        </w:rPr>
        <w:t>тированным трехмерным корпусом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. Неудивительно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,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что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многим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сложно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поверить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в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то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,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что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эта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динамическая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скульптура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на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714661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самом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деле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3318E7">
        <w:rPr>
          <w:rFonts w:ascii="Arial" w:eastAsia="Times New Roman" w:hAnsi="Arial" w:cs="Arial"/>
          <w:sz w:val="22"/>
          <w:szCs w:val="22"/>
          <w:lang w:val="ru-RU" w:eastAsia="fr-FR"/>
        </w:rPr>
        <w:t>является</w:t>
      </w:r>
      <w:r w:rsidR="003318E7" w:rsidRP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 </w:t>
      </w:r>
      <w:r w:rsidR="00E131B5">
        <w:rPr>
          <w:rFonts w:ascii="Arial" w:eastAsia="Times New Roman" w:hAnsi="Arial" w:cs="Arial"/>
          <w:sz w:val="22"/>
          <w:szCs w:val="22"/>
          <w:lang w:val="ru-RU" w:eastAsia="fr-FR"/>
        </w:rPr>
        <w:t xml:space="preserve">высоко технологичными наручными часами, которые показывают время и дату. </w:t>
      </w:r>
    </w:p>
    <w:p w:rsidR="00865B56" w:rsidRPr="00627790" w:rsidRDefault="00865B56" w:rsidP="00E2523E">
      <w:pPr>
        <w:tabs>
          <w:tab w:val="left" w:pos="5880"/>
        </w:tabs>
        <w:spacing w:after="283"/>
        <w:jc w:val="both"/>
        <w:rPr>
          <w:rFonts w:ascii="Arial" w:eastAsia="Times New Roman" w:hAnsi="Arial" w:cs="Arial"/>
          <w:sz w:val="22"/>
          <w:szCs w:val="22"/>
          <w:lang w:val="en-GB" w:eastAsia="fr-FR"/>
        </w:rPr>
      </w:pPr>
      <w:r w:rsidRPr="00714661">
        <w:rPr>
          <w:rFonts w:ascii="Arial" w:eastAsia="Times New Roman" w:hAnsi="Arial" w:cs="Arial"/>
          <w:sz w:val="22"/>
          <w:szCs w:val="22"/>
          <w:lang w:val="ru-RU" w:eastAsia="fr-FR"/>
        </w:rPr>
        <w:br/>
      </w:r>
      <w:r w:rsidR="00AC3F46">
        <w:rPr>
          <w:rFonts w:ascii="Arial" w:eastAsia="Times New Roman" w:hAnsi="Arial" w:cs="Arial"/>
          <w:sz w:val="22"/>
          <w:szCs w:val="22"/>
          <w:lang w:val="ru-RU" w:eastAsia="fr-FR"/>
        </w:rPr>
        <w:t>Добро</w:t>
      </w:r>
      <w:r w:rsidR="00AC3F46" w:rsidRPr="00AC3F46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AC3F46">
        <w:rPr>
          <w:rFonts w:ascii="Arial" w:eastAsia="Times New Roman" w:hAnsi="Arial" w:cs="Arial"/>
          <w:sz w:val="22"/>
          <w:szCs w:val="22"/>
          <w:lang w:val="ru-RU" w:eastAsia="fr-FR"/>
        </w:rPr>
        <w:t>пожаловать</w:t>
      </w:r>
      <w:r w:rsidR="00AC3F46" w:rsidRPr="00AC3F46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AC3F46">
        <w:rPr>
          <w:rFonts w:ascii="Arial" w:eastAsia="Times New Roman" w:hAnsi="Arial" w:cs="Arial"/>
          <w:sz w:val="22"/>
          <w:szCs w:val="22"/>
          <w:lang w:val="ru-RU" w:eastAsia="fr-FR"/>
        </w:rPr>
        <w:t>в</w:t>
      </w:r>
      <w:r w:rsidR="00AC3F46" w:rsidRPr="00AC3F46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AC3F46">
        <w:rPr>
          <w:rFonts w:ascii="Arial" w:eastAsia="Times New Roman" w:hAnsi="Arial" w:cs="Arial"/>
          <w:sz w:val="22"/>
          <w:szCs w:val="22"/>
          <w:lang w:val="ru-RU" w:eastAsia="fr-FR"/>
        </w:rPr>
        <w:t>мир</w:t>
      </w:r>
      <w:r w:rsidR="00AC3F46" w:rsidRPr="00AC3F46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Pr="00627790">
        <w:rPr>
          <w:rFonts w:ascii="Arial" w:eastAsia="Times New Roman" w:hAnsi="Arial" w:cs="Arial"/>
          <w:sz w:val="22"/>
          <w:szCs w:val="22"/>
          <w:lang w:val="en-GB" w:eastAsia="fr-FR"/>
        </w:rPr>
        <w:t>MB&amp;F!</w:t>
      </w:r>
    </w:p>
    <w:p w:rsidR="00E2523E" w:rsidRPr="005A4351" w:rsidRDefault="00AC3F46" w:rsidP="00E2523E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Сторонник</w:t>
      </w:r>
      <w:r w:rsidR="0007711C">
        <w:rPr>
          <w:rFonts w:ascii="Arial" w:hAnsi="Arial" w:cs="Arial"/>
          <w:sz w:val="22"/>
          <w:szCs w:val="22"/>
          <w:lang w:val="ru-RU"/>
        </w:rPr>
        <w:t>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индивидуал</w:t>
      </w:r>
      <w:r w:rsidR="0007711C">
        <w:rPr>
          <w:rFonts w:ascii="Arial" w:hAnsi="Arial" w:cs="Arial"/>
          <w:sz w:val="22"/>
          <w:szCs w:val="22"/>
          <w:lang w:val="ru-RU"/>
        </w:rPr>
        <w:t>ьного подхода требовательны в своем выборе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поэтому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 w:rsidR="00F507E5">
        <w:rPr>
          <w:rFonts w:ascii="Arial" w:hAnsi="Arial" w:cs="Arial"/>
          <w:sz w:val="22"/>
          <w:szCs w:val="22"/>
          <w:lang w:val="ru-RU"/>
        </w:rPr>
        <w:t xml:space="preserve">модель </w:t>
      </w:r>
      <w:r w:rsidR="00865B56" w:rsidRPr="00627790">
        <w:rPr>
          <w:rFonts w:ascii="Arial" w:hAnsi="Arial" w:cs="Arial"/>
          <w:sz w:val="22"/>
          <w:szCs w:val="22"/>
          <w:lang w:val="en-GB"/>
        </w:rPr>
        <w:t>HM</w:t>
      </w:r>
      <w:r w:rsidR="00865B56" w:rsidRPr="00AC3F46">
        <w:rPr>
          <w:rFonts w:ascii="Arial" w:hAnsi="Arial" w:cs="Arial"/>
          <w:sz w:val="22"/>
          <w:szCs w:val="22"/>
          <w:lang w:val="ru-RU"/>
        </w:rPr>
        <w:t xml:space="preserve">3 </w:t>
      </w:r>
      <w:r>
        <w:rPr>
          <w:rFonts w:ascii="Arial" w:hAnsi="Arial" w:cs="Arial"/>
          <w:sz w:val="22"/>
          <w:szCs w:val="22"/>
          <w:lang w:val="ru-RU"/>
        </w:rPr>
        <w:t>доступна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2 </w:t>
      </w:r>
      <w:r>
        <w:rPr>
          <w:rFonts w:ascii="Arial" w:hAnsi="Arial" w:cs="Arial"/>
          <w:sz w:val="22"/>
          <w:szCs w:val="22"/>
          <w:lang w:val="ru-RU"/>
        </w:rPr>
        <w:t>версиях</w:t>
      </w:r>
      <w:r w:rsidR="00865B56" w:rsidRPr="00AC3F46">
        <w:rPr>
          <w:rFonts w:ascii="Arial" w:hAnsi="Arial" w:cs="Arial"/>
          <w:sz w:val="22"/>
          <w:szCs w:val="22"/>
          <w:lang w:val="ru-RU"/>
        </w:rPr>
        <w:t xml:space="preserve">: </w:t>
      </w:r>
      <w:r w:rsidRPr="00AC3F46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en-GB"/>
        </w:rPr>
        <w:t>Sidewinder</w:t>
      </w:r>
      <w:r w:rsidRPr="00AC3F46">
        <w:rPr>
          <w:rFonts w:ascii="Arial" w:hAnsi="Arial" w:cs="Arial"/>
          <w:sz w:val="22"/>
          <w:szCs w:val="22"/>
          <w:lang w:val="ru-RU"/>
        </w:rPr>
        <w:t>»</w:t>
      </w:r>
      <w:r w:rsidR="00865B56" w:rsidRPr="00AC3F46">
        <w:rPr>
          <w:rFonts w:ascii="Arial" w:hAnsi="Arial" w:cs="Arial"/>
          <w:sz w:val="22"/>
          <w:szCs w:val="22"/>
          <w:lang w:val="ru-RU"/>
        </w:rPr>
        <w:t>,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конусы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которой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расположены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перпендикулярно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линии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«</w:t>
      </w:r>
      <w:proofErr w:type="spellStart"/>
      <w:r w:rsidR="00865B56" w:rsidRPr="00627790">
        <w:rPr>
          <w:rFonts w:ascii="Arial" w:hAnsi="Arial" w:cs="Arial"/>
          <w:sz w:val="22"/>
          <w:szCs w:val="22"/>
          <w:lang w:val="en-GB"/>
        </w:rPr>
        <w:t>Starcruiser</w:t>
      </w:r>
      <w:proofErr w:type="spellEnd"/>
      <w:r>
        <w:rPr>
          <w:rFonts w:ascii="Arial" w:hAnsi="Arial" w:cs="Arial"/>
          <w:sz w:val="22"/>
          <w:szCs w:val="22"/>
          <w:lang w:val="ru-RU"/>
        </w:rPr>
        <w:t>»</w:t>
      </w:r>
      <w:r w:rsidR="00865B56" w:rsidRPr="00AC3F46">
        <w:rPr>
          <w:rFonts w:ascii="Arial" w:hAnsi="Arial" w:cs="Arial"/>
          <w:sz w:val="22"/>
          <w:szCs w:val="22"/>
          <w:lang w:val="ru-RU"/>
        </w:rPr>
        <w:t>,</w:t>
      </w:r>
      <w:r w:rsidR="005D74B4">
        <w:rPr>
          <w:rFonts w:ascii="Arial" w:hAnsi="Arial" w:cs="Arial"/>
          <w:sz w:val="22"/>
          <w:szCs w:val="22"/>
          <w:lang w:val="ru-RU"/>
        </w:rPr>
        <w:t xml:space="preserve"> в которой </w:t>
      </w:r>
      <w:r>
        <w:rPr>
          <w:rFonts w:ascii="Arial" w:hAnsi="Arial" w:cs="Arial"/>
          <w:sz w:val="22"/>
          <w:szCs w:val="22"/>
          <w:lang w:val="ru-RU"/>
        </w:rPr>
        <w:t>конусы расположены параллельно линии руки</w:t>
      </w:r>
      <w:r w:rsidR="00865B56" w:rsidRPr="00AC3F46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Каждая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версия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обладает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собственными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отличительными визуальными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характеристиками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 w:rsidR="005A4351">
        <w:rPr>
          <w:rFonts w:ascii="Arial" w:hAnsi="Arial" w:cs="Arial"/>
          <w:sz w:val="22"/>
          <w:szCs w:val="22"/>
          <w:lang w:val="ru-RU"/>
        </w:rPr>
        <w:t>предлагает индивидуальный</w:t>
      </w:r>
      <w:r w:rsidRPr="00AC3F4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взгляд на считывание показаний времени</w:t>
      </w:r>
      <w:r w:rsidR="00865B56" w:rsidRPr="00AC3F46">
        <w:rPr>
          <w:rFonts w:ascii="Arial" w:hAnsi="Arial" w:cs="Arial"/>
          <w:sz w:val="22"/>
          <w:szCs w:val="22"/>
          <w:lang w:val="ru-RU"/>
        </w:rPr>
        <w:t>.</w:t>
      </w:r>
    </w:p>
    <w:p w:rsidR="00865B56" w:rsidRPr="00385D28" w:rsidRDefault="0080014A" w:rsidP="00E2523E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Два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конуса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 w:rsidR="005A4351">
        <w:rPr>
          <w:rFonts w:ascii="Arial" w:hAnsi="Arial" w:cs="Arial"/>
          <w:sz w:val="22"/>
          <w:szCs w:val="22"/>
          <w:lang w:val="ru-RU"/>
        </w:rPr>
        <w:t>представляют собой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указател</w:t>
      </w:r>
      <w:r w:rsidR="005A4351">
        <w:rPr>
          <w:rFonts w:ascii="Arial" w:hAnsi="Arial" w:cs="Arial"/>
          <w:sz w:val="22"/>
          <w:szCs w:val="22"/>
          <w:lang w:val="ru-RU"/>
        </w:rPr>
        <w:t>и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минут</w:t>
      </w:r>
      <w:r w:rsidR="009F4502">
        <w:rPr>
          <w:rFonts w:ascii="Arial" w:hAnsi="Arial" w:cs="Arial"/>
          <w:sz w:val="22"/>
          <w:szCs w:val="22"/>
          <w:lang w:val="ru-RU"/>
        </w:rPr>
        <w:t xml:space="preserve"> соответственно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этом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конус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часово</w:t>
      </w:r>
      <w:r w:rsidR="00F507E5">
        <w:rPr>
          <w:rFonts w:ascii="Arial" w:hAnsi="Arial" w:cs="Arial"/>
          <w:sz w:val="22"/>
          <w:szCs w:val="22"/>
          <w:lang w:val="ru-RU"/>
        </w:rPr>
        <w:t xml:space="preserve">й шкалой также содержит </w:t>
      </w:r>
      <w:r>
        <w:rPr>
          <w:rFonts w:ascii="Arial" w:hAnsi="Arial" w:cs="Arial"/>
          <w:sz w:val="22"/>
          <w:szCs w:val="22"/>
          <w:lang w:val="ru-RU"/>
        </w:rPr>
        <w:t>указатель день/ночь</w:t>
      </w:r>
      <w:r w:rsidR="00865B56" w:rsidRPr="0080014A">
        <w:rPr>
          <w:rFonts w:ascii="Arial" w:hAnsi="Arial" w:cs="Arial"/>
          <w:sz w:val="22"/>
          <w:szCs w:val="22"/>
          <w:lang w:val="ru-RU"/>
        </w:rPr>
        <w:t xml:space="preserve">. </w:t>
      </w:r>
      <w:r w:rsidR="009F4502">
        <w:rPr>
          <w:rFonts w:ascii="Arial" w:hAnsi="Arial" w:cs="Arial"/>
          <w:sz w:val="22"/>
          <w:szCs w:val="22"/>
          <w:lang w:val="ru-RU"/>
        </w:rPr>
        <w:t>Бо</w:t>
      </w:r>
      <w:r>
        <w:rPr>
          <w:rFonts w:ascii="Arial" w:hAnsi="Arial" w:cs="Arial"/>
          <w:sz w:val="22"/>
          <w:szCs w:val="22"/>
          <w:lang w:val="ru-RU"/>
        </w:rPr>
        <w:t>льшое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колесо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даты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позволило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крупные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читаемые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цифры</w:t>
      </w:r>
      <w:r w:rsidRPr="0080014A">
        <w:rPr>
          <w:rFonts w:ascii="Arial" w:hAnsi="Arial" w:cs="Arial"/>
          <w:sz w:val="22"/>
          <w:szCs w:val="22"/>
          <w:lang w:val="ru-RU"/>
        </w:rPr>
        <w:t>,</w:t>
      </w:r>
      <w:r w:rsidR="005D74B4">
        <w:rPr>
          <w:rFonts w:ascii="Arial" w:hAnsi="Arial" w:cs="Arial"/>
          <w:sz w:val="22"/>
          <w:szCs w:val="22"/>
          <w:lang w:val="ru-RU"/>
        </w:rPr>
        <w:t xml:space="preserve"> а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указателем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даты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служит</w:t>
      </w:r>
      <w:r w:rsidRPr="0080014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аккуратная гравировка в форме треугольника, </w:t>
      </w:r>
      <w:r w:rsidR="00385D28">
        <w:rPr>
          <w:rFonts w:ascii="Arial" w:hAnsi="Arial" w:cs="Arial"/>
          <w:sz w:val="22"/>
          <w:szCs w:val="22"/>
          <w:lang w:val="ru-RU"/>
        </w:rPr>
        <w:t>нанесенная по периметру</w:t>
      </w:r>
      <w:r w:rsidR="00865B56" w:rsidRPr="00385D28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65B56" w:rsidRPr="00E131B5" w:rsidRDefault="009F4502" w:rsidP="00E2523E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</w:t>
      </w:r>
      <w:r w:rsidR="00E131B5">
        <w:rPr>
          <w:rFonts w:ascii="Arial" w:hAnsi="Arial" w:cs="Arial"/>
          <w:sz w:val="22"/>
          <w:szCs w:val="22"/>
          <w:lang w:val="ru-RU"/>
        </w:rPr>
        <w:t>скусно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обработанный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механизм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с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ротором автома</w:t>
      </w:r>
      <w:r w:rsidR="00E131B5">
        <w:rPr>
          <w:rFonts w:ascii="Arial" w:hAnsi="Arial" w:cs="Arial"/>
          <w:sz w:val="22"/>
          <w:szCs w:val="22"/>
          <w:lang w:val="ru-RU"/>
        </w:rPr>
        <w:t>тического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завода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в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форме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боевого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топора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и</w:t>
      </w:r>
      <w:r w:rsidR="00E131B5"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 w:rsidR="00E131B5">
        <w:rPr>
          <w:rFonts w:ascii="Arial" w:hAnsi="Arial" w:cs="Arial"/>
          <w:sz w:val="22"/>
          <w:szCs w:val="22"/>
          <w:lang w:val="ru-RU"/>
        </w:rPr>
        <w:t>быстро вращающееся балансовое колесо</w:t>
      </w:r>
      <w:r>
        <w:rPr>
          <w:rFonts w:ascii="Arial" w:hAnsi="Arial" w:cs="Arial"/>
          <w:sz w:val="22"/>
          <w:szCs w:val="22"/>
          <w:lang w:val="ru-RU"/>
        </w:rPr>
        <w:t xml:space="preserve"> представляют собой потрясающее</w:t>
      </w:r>
      <w:r w:rsidRPr="00E131B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зрелище, которое</w:t>
      </w:r>
      <w:r w:rsidRPr="0052074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завораживает взор и поражает чувства</w:t>
      </w:r>
      <w:r w:rsidR="00865B56" w:rsidRPr="00E131B5">
        <w:rPr>
          <w:rFonts w:ascii="Arial" w:hAnsi="Arial" w:cs="Arial"/>
          <w:sz w:val="22"/>
          <w:szCs w:val="22"/>
          <w:lang w:val="ru-RU"/>
        </w:rPr>
        <w:t>.</w:t>
      </w:r>
    </w:p>
    <w:p w:rsidR="00E2523E" w:rsidRPr="0007711C" w:rsidRDefault="00385D28" w:rsidP="00E2523E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посмотреть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 w:rsidR="009F4502">
        <w:rPr>
          <w:rFonts w:ascii="Arial" w:hAnsi="Arial" w:cs="Arial"/>
          <w:sz w:val="22"/>
          <w:szCs w:val="22"/>
          <w:lang w:val="ru-RU"/>
        </w:rPr>
        <w:t>на обратную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сторону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то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обнаружится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технический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, </w:t>
      </w:r>
      <w:r w:rsidR="009F4502">
        <w:rPr>
          <w:rFonts w:ascii="Arial" w:hAnsi="Arial" w:cs="Arial"/>
          <w:sz w:val="22"/>
          <w:szCs w:val="22"/>
          <w:lang w:val="ru-RU"/>
        </w:rPr>
        <w:t>позволивший «</w:t>
      </w:r>
      <w:r>
        <w:rPr>
          <w:rFonts w:ascii="Arial" w:hAnsi="Arial" w:cs="Arial"/>
          <w:sz w:val="22"/>
          <w:szCs w:val="22"/>
          <w:lang w:val="ru-RU"/>
        </w:rPr>
        <w:t>перевернут</w:t>
      </w:r>
      <w:r w:rsidR="009F4502">
        <w:rPr>
          <w:rFonts w:ascii="Arial" w:hAnsi="Arial" w:cs="Arial"/>
          <w:sz w:val="22"/>
          <w:szCs w:val="22"/>
          <w:lang w:val="ru-RU"/>
        </w:rPr>
        <w:t>ь»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 w:rsidR="009F4502">
        <w:rPr>
          <w:rFonts w:ascii="Arial" w:hAnsi="Arial" w:cs="Arial"/>
          <w:sz w:val="22"/>
          <w:szCs w:val="22"/>
          <w:lang w:val="ru-RU"/>
        </w:rPr>
        <w:t>механизм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 w:rsidR="00865B56" w:rsidRPr="00627790">
        <w:rPr>
          <w:rFonts w:ascii="Arial" w:hAnsi="Arial" w:cs="Arial"/>
          <w:sz w:val="22"/>
          <w:szCs w:val="22"/>
          <w:lang w:val="en-GB"/>
        </w:rPr>
        <w:t>HM</w:t>
      </w:r>
      <w:r w:rsidR="00865B56" w:rsidRPr="00385D28">
        <w:rPr>
          <w:rFonts w:ascii="Arial" w:hAnsi="Arial" w:cs="Arial"/>
          <w:sz w:val="22"/>
          <w:szCs w:val="22"/>
          <w:lang w:val="ru-RU"/>
        </w:rPr>
        <w:t xml:space="preserve">3: 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2 </w:t>
      </w:r>
      <w:r>
        <w:rPr>
          <w:rFonts w:ascii="Arial" w:hAnsi="Arial" w:cs="Arial"/>
          <w:sz w:val="22"/>
          <w:szCs w:val="22"/>
          <w:lang w:val="ru-RU"/>
        </w:rPr>
        <w:t>больших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керамических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шарикоподшипника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стиле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хай</w:t>
      </w:r>
      <w:r w:rsidRPr="00385D28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тек</w:t>
      </w:r>
      <w:r w:rsidRPr="00385D28">
        <w:rPr>
          <w:rFonts w:ascii="Arial" w:hAnsi="Arial" w:cs="Arial"/>
          <w:sz w:val="22"/>
          <w:szCs w:val="22"/>
          <w:lang w:val="ru-RU"/>
        </w:rPr>
        <w:t xml:space="preserve"> </w:t>
      </w:r>
      <w:r w:rsidR="008C181D">
        <w:rPr>
          <w:rFonts w:ascii="Arial" w:hAnsi="Arial" w:cs="Arial"/>
          <w:sz w:val="22"/>
          <w:szCs w:val="22"/>
          <w:lang w:val="ru-RU"/>
        </w:rPr>
        <w:t xml:space="preserve">обеспечивают эффективную передачу энергии наверх – </w:t>
      </w:r>
      <w:r>
        <w:rPr>
          <w:rFonts w:ascii="Arial" w:hAnsi="Arial" w:cs="Arial"/>
          <w:sz w:val="22"/>
          <w:szCs w:val="22"/>
          <w:lang w:val="ru-RU"/>
        </w:rPr>
        <w:t>конусам и колесу даты</w:t>
      </w:r>
      <w:r w:rsidR="00865B56" w:rsidRPr="00385D28">
        <w:rPr>
          <w:rFonts w:ascii="Arial" w:hAnsi="Arial" w:cs="Arial"/>
          <w:sz w:val="22"/>
          <w:szCs w:val="22"/>
          <w:lang w:val="ru-RU"/>
        </w:rPr>
        <w:t>.</w:t>
      </w:r>
    </w:p>
    <w:p w:rsidR="00E2523E" w:rsidRDefault="00865B56" w:rsidP="00E2523E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85D28">
        <w:rPr>
          <w:rFonts w:ascii="Arial" w:hAnsi="Arial" w:cs="Arial"/>
          <w:sz w:val="22"/>
          <w:szCs w:val="22"/>
          <w:lang w:val="ru-RU"/>
        </w:rPr>
        <w:br/>
      </w:r>
      <w:r w:rsidR="00107BC0">
        <w:rPr>
          <w:rFonts w:ascii="Arial" w:hAnsi="Arial" w:cs="Arial"/>
          <w:b/>
          <w:bCs/>
          <w:sz w:val="22"/>
          <w:szCs w:val="22"/>
          <w:lang w:val="ru-RU"/>
        </w:rPr>
        <w:t>О</w:t>
      </w:r>
      <w:r w:rsidR="00107BC0" w:rsidRPr="00107BC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07BC0">
        <w:rPr>
          <w:rFonts w:ascii="Arial" w:hAnsi="Arial" w:cs="Arial"/>
          <w:b/>
          <w:bCs/>
          <w:sz w:val="22"/>
          <w:szCs w:val="22"/>
          <w:lang w:val="ru-RU"/>
        </w:rPr>
        <w:t>компании</w:t>
      </w:r>
      <w:r w:rsidRPr="00107BC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627790">
        <w:rPr>
          <w:rFonts w:ascii="Arial" w:hAnsi="Arial" w:cs="Arial"/>
          <w:b/>
          <w:bCs/>
          <w:sz w:val="22"/>
          <w:szCs w:val="22"/>
          <w:lang w:val="en-GB"/>
        </w:rPr>
        <w:t>MB</w:t>
      </w:r>
      <w:r w:rsidRPr="00107BC0">
        <w:rPr>
          <w:rFonts w:ascii="Arial" w:hAnsi="Arial" w:cs="Arial"/>
          <w:b/>
          <w:bCs/>
          <w:sz w:val="22"/>
          <w:szCs w:val="22"/>
          <w:lang w:val="ru-RU"/>
        </w:rPr>
        <w:t>&amp;</w:t>
      </w:r>
      <w:r w:rsidRPr="00627790">
        <w:rPr>
          <w:rFonts w:ascii="Arial" w:hAnsi="Arial" w:cs="Arial"/>
          <w:b/>
          <w:bCs/>
          <w:sz w:val="22"/>
          <w:szCs w:val="22"/>
          <w:lang w:val="en-GB"/>
        </w:rPr>
        <w:t>F</w:t>
      </w:r>
    </w:p>
    <w:p w:rsidR="00865B56" w:rsidRDefault="00107BC0" w:rsidP="00E2523E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Десятилетиями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изучая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корпоративные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правила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часового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дела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соответствуя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, </w:t>
      </w:r>
      <w:r w:rsidR="00142C2D">
        <w:rPr>
          <w:rFonts w:ascii="Arial" w:hAnsi="Arial" w:cs="Arial"/>
          <w:sz w:val="22"/>
          <w:szCs w:val="22"/>
          <w:lang w:val="ru-RU"/>
        </w:rPr>
        <w:t>Максимил</w:t>
      </w:r>
      <w:r>
        <w:rPr>
          <w:rFonts w:ascii="Arial" w:hAnsi="Arial" w:cs="Arial"/>
          <w:sz w:val="22"/>
          <w:szCs w:val="22"/>
          <w:lang w:val="ru-RU"/>
        </w:rPr>
        <w:t>иан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Бюссер</w:t>
      </w:r>
      <w:r w:rsidR="00142C2D">
        <w:rPr>
          <w:rFonts w:ascii="Arial" w:hAnsi="Arial" w:cs="Arial"/>
          <w:sz w:val="22"/>
          <w:szCs w:val="22"/>
          <w:lang w:val="ru-RU"/>
        </w:rPr>
        <w:t xml:space="preserve"> в итоге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разорвал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 цепи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начал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 w:rsidR="00142C2D">
        <w:rPr>
          <w:rFonts w:ascii="Arial" w:hAnsi="Arial" w:cs="Arial"/>
          <w:sz w:val="22"/>
          <w:szCs w:val="22"/>
          <w:lang w:val="ru-RU"/>
        </w:rPr>
        <w:t xml:space="preserve">бунт, назвав его </w:t>
      </w:r>
      <w:r w:rsidR="00865B56" w:rsidRPr="00627790">
        <w:rPr>
          <w:rFonts w:ascii="Arial" w:hAnsi="Arial" w:cs="Arial"/>
          <w:sz w:val="22"/>
          <w:szCs w:val="22"/>
          <w:lang w:val="en-GB"/>
        </w:rPr>
        <w:t>MB</w:t>
      </w:r>
      <w:r w:rsidR="00865B56" w:rsidRPr="00107BC0">
        <w:rPr>
          <w:rFonts w:ascii="Arial" w:hAnsi="Arial" w:cs="Arial"/>
          <w:sz w:val="22"/>
          <w:szCs w:val="22"/>
          <w:lang w:val="ru-RU"/>
        </w:rPr>
        <w:t>&amp;</w:t>
      </w:r>
      <w:r w:rsidR="00865B56" w:rsidRPr="00627790">
        <w:rPr>
          <w:rFonts w:ascii="Arial" w:hAnsi="Arial" w:cs="Arial"/>
          <w:sz w:val="22"/>
          <w:szCs w:val="22"/>
          <w:lang w:val="en-GB"/>
        </w:rPr>
        <w:t>F</w:t>
      </w:r>
      <w:r w:rsidR="00865B56" w:rsidRPr="00107BC0">
        <w:rPr>
          <w:rFonts w:ascii="Arial" w:hAnsi="Arial" w:cs="Arial"/>
          <w:sz w:val="22"/>
          <w:szCs w:val="22"/>
          <w:lang w:val="ru-RU"/>
        </w:rPr>
        <w:t xml:space="preserve">. </w:t>
      </w:r>
      <w:r w:rsidR="00865B56" w:rsidRPr="00627790">
        <w:rPr>
          <w:rFonts w:ascii="Arial" w:hAnsi="Arial" w:cs="Arial"/>
          <w:sz w:val="22"/>
          <w:szCs w:val="22"/>
          <w:lang w:val="en-GB"/>
        </w:rPr>
        <w:t>MB</w:t>
      </w:r>
      <w:r w:rsidR="00865B56" w:rsidRPr="00107BC0">
        <w:rPr>
          <w:rFonts w:ascii="Arial" w:hAnsi="Arial" w:cs="Arial"/>
          <w:sz w:val="22"/>
          <w:szCs w:val="22"/>
          <w:lang w:val="ru-RU"/>
        </w:rPr>
        <w:t>&amp;</w:t>
      </w:r>
      <w:r w:rsidR="00865B56" w:rsidRPr="00627790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6563E">
        <w:rPr>
          <w:rFonts w:ascii="Arial" w:hAnsi="Arial" w:cs="Arial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sz w:val="22"/>
          <w:szCs w:val="22"/>
          <w:lang w:val="ru-RU"/>
        </w:rPr>
        <w:t>это творческая лаборатория, объединяющая коллективы независимых профессионалов часового дела, которые каждый год собираются вновь для того, чтобы проектировать и создавать радикальные Часовые Машины</w:t>
      </w:r>
      <w:r w:rsidR="00865B56" w:rsidRPr="00107BC0">
        <w:rPr>
          <w:rFonts w:ascii="Arial" w:hAnsi="Arial" w:cs="Arial"/>
          <w:sz w:val="22"/>
          <w:szCs w:val="22"/>
          <w:lang w:val="ru-RU"/>
        </w:rPr>
        <w:t>.</w:t>
      </w:r>
    </w:p>
    <w:p w:rsidR="00563A36" w:rsidRDefault="00563A36" w:rsidP="00E2523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9048C" w:rsidRDefault="0039048C" w:rsidP="00E2523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39048C" w:rsidRDefault="0039048C" w:rsidP="00E2523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39048C" w:rsidRDefault="0039048C" w:rsidP="00E2523E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865B56" w:rsidRPr="00107BC0" w:rsidRDefault="00107BC0" w:rsidP="00E2523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Результаты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этих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смелых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проектов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впечатляют</w:t>
      </w:r>
      <w:r w:rsidR="00865B56" w:rsidRPr="00107BC0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Уважая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традиции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но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ограничиваясь</w:t>
      </w:r>
      <w:r w:rsidR="00142C2D">
        <w:rPr>
          <w:rFonts w:ascii="Arial" w:hAnsi="Arial" w:cs="Arial"/>
          <w:sz w:val="22"/>
          <w:szCs w:val="22"/>
          <w:lang w:val="ru-RU"/>
        </w:rPr>
        <w:t xml:space="preserve"> их рамками</w:t>
      </w:r>
      <w:r w:rsidRPr="00107BC0">
        <w:rPr>
          <w:rFonts w:ascii="Arial" w:hAnsi="Arial" w:cs="Arial"/>
          <w:sz w:val="22"/>
          <w:szCs w:val="22"/>
          <w:lang w:val="ru-RU"/>
        </w:rPr>
        <w:t xml:space="preserve">, </w:t>
      </w:r>
      <w:r w:rsidR="00865B56" w:rsidRPr="0039048C">
        <w:rPr>
          <w:rFonts w:ascii="Arial" w:hAnsi="Arial" w:cs="Arial"/>
          <w:sz w:val="22"/>
          <w:szCs w:val="22"/>
          <w:lang w:val="fr-CH"/>
        </w:rPr>
        <w:t>MB</w:t>
      </w:r>
      <w:r w:rsidR="00865B56" w:rsidRPr="00107BC0">
        <w:rPr>
          <w:rFonts w:ascii="Arial" w:hAnsi="Arial" w:cs="Arial"/>
          <w:sz w:val="22"/>
          <w:szCs w:val="22"/>
          <w:lang w:val="ru-RU"/>
        </w:rPr>
        <w:t>&amp;</w:t>
      </w:r>
      <w:r w:rsidR="00865B56" w:rsidRPr="0039048C">
        <w:rPr>
          <w:rFonts w:ascii="Arial" w:hAnsi="Arial" w:cs="Arial"/>
          <w:sz w:val="22"/>
          <w:szCs w:val="22"/>
          <w:lang w:val="fr-CH"/>
        </w:rPr>
        <w:t>F</w:t>
      </w:r>
      <w:r w:rsidR="00865B56" w:rsidRPr="00107B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сочетает традиционные методы высокого часового искусства с самыми современными технологиями, создавая трехмерные кинетические скульптуры</w:t>
      </w:r>
      <w:r w:rsidR="00865B56" w:rsidRPr="00107BC0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65B56" w:rsidRPr="00142C2D" w:rsidRDefault="00865B56" w:rsidP="00E2523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65B56" w:rsidRDefault="00D3587D" w:rsidP="00865B56">
      <w:pPr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Horological</w:t>
      </w:r>
      <w:r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Machine</w:t>
      </w:r>
      <w:r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</w:t>
      </w:r>
      <w:r w:rsidRPr="00D3587D">
        <w:rPr>
          <w:rFonts w:ascii="Arial" w:hAnsi="Arial" w:cs="Arial"/>
          <w:kern w:val="22"/>
          <w:sz w:val="22"/>
          <w:szCs w:val="22"/>
          <w:vertAlign w:val="superscript"/>
          <w:lang w:val="en-GB"/>
        </w:rPr>
        <w:t>o</w:t>
      </w:r>
      <w:r w:rsidR="00865B56" w:rsidRPr="00EB69E7">
        <w:rPr>
          <w:rFonts w:ascii="Arial" w:hAnsi="Arial" w:cs="Arial"/>
          <w:sz w:val="22"/>
          <w:szCs w:val="22"/>
          <w:lang w:val="ru-RU"/>
        </w:rPr>
        <w:t xml:space="preserve">3 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– </w:t>
      </w:r>
      <w:r w:rsidR="00EB69E7">
        <w:rPr>
          <w:rFonts w:ascii="Arial" w:hAnsi="Arial" w:cs="Arial"/>
          <w:sz w:val="22"/>
          <w:szCs w:val="22"/>
          <w:lang w:val="ru-RU"/>
        </w:rPr>
        <w:t>это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третья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глава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в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истории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часовой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революции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865B56" w:rsidRPr="00627790">
        <w:rPr>
          <w:rFonts w:ascii="Arial" w:hAnsi="Arial" w:cs="Arial"/>
          <w:sz w:val="22"/>
          <w:szCs w:val="22"/>
          <w:lang w:val="en-GB"/>
        </w:rPr>
        <w:t>MB</w:t>
      </w:r>
      <w:r w:rsidR="00865B56" w:rsidRPr="00EB69E7">
        <w:rPr>
          <w:rFonts w:ascii="Arial" w:hAnsi="Arial" w:cs="Arial"/>
          <w:sz w:val="22"/>
          <w:szCs w:val="22"/>
          <w:lang w:val="ru-RU"/>
        </w:rPr>
        <w:t>&amp;</w:t>
      </w:r>
      <w:r w:rsidR="00865B56" w:rsidRPr="00627790">
        <w:rPr>
          <w:rFonts w:ascii="Arial" w:hAnsi="Arial" w:cs="Arial"/>
          <w:sz w:val="22"/>
          <w:szCs w:val="22"/>
          <w:lang w:val="en-GB"/>
        </w:rPr>
        <w:t>F</w:t>
      </w:r>
      <w:r w:rsidR="00865B56" w:rsidRPr="00EB69E7">
        <w:rPr>
          <w:rFonts w:ascii="Arial" w:hAnsi="Arial" w:cs="Arial"/>
          <w:sz w:val="22"/>
          <w:szCs w:val="22"/>
          <w:lang w:val="ru-RU"/>
        </w:rPr>
        <w:t>;</w:t>
      </w:r>
      <w:r w:rsidR="00142C2D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это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 </w:t>
      </w:r>
      <w:r w:rsidR="00EB69E7">
        <w:rPr>
          <w:rFonts w:ascii="Arial" w:hAnsi="Arial" w:cs="Arial"/>
          <w:sz w:val="22"/>
          <w:szCs w:val="22"/>
          <w:lang w:val="ru-RU"/>
        </w:rPr>
        <w:t>история</w:t>
      </w:r>
      <w:r w:rsidR="00EB69E7" w:rsidRPr="00EB69E7">
        <w:rPr>
          <w:rFonts w:ascii="Arial" w:hAnsi="Arial" w:cs="Arial"/>
          <w:sz w:val="22"/>
          <w:szCs w:val="22"/>
          <w:lang w:val="ru-RU"/>
        </w:rPr>
        <w:t xml:space="preserve">, </w:t>
      </w:r>
      <w:r w:rsidR="00142C2D">
        <w:rPr>
          <w:rFonts w:ascii="Arial" w:hAnsi="Arial" w:cs="Arial"/>
          <w:sz w:val="22"/>
          <w:szCs w:val="22"/>
          <w:lang w:val="ru-RU"/>
        </w:rPr>
        <w:t xml:space="preserve">рассказывающая о </w:t>
      </w:r>
      <w:r w:rsidR="00EB69E7">
        <w:rPr>
          <w:rFonts w:ascii="Arial" w:hAnsi="Arial" w:cs="Arial"/>
          <w:sz w:val="22"/>
          <w:szCs w:val="22"/>
          <w:lang w:val="ru-RU"/>
        </w:rPr>
        <w:t>приключени</w:t>
      </w:r>
      <w:r w:rsidR="00142C2D">
        <w:rPr>
          <w:rFonts w:ascii="Arial" w:hAnsi="Arial" w:cs="Arial"/>
          <w:sz w:val="22"/>
          <w:szCs w:val="22"/>
          <w:lang w:val="ru-RU"/>
        </w:rPr>
        <w:t>ях</w:t>
      </w:r>
      <w:r w:rsidR="00EB69E7" w:rsidRPr="00EB69E7">
        <w:rPr>
          <w:rFonts w:ascii="Arial" w:hAnsi="Arial" w:cs="Arial"/>
          <w:sz w:val="22"/>
          <w:szCs w:val="22"/>
          <w:lang w:val="ru-RU"/>
        </w:rPr>
        <w:t>,</w:t>
      </w:r>
      <w:r w:rsidR="00142C2D">
        <w:rPr>
          <w:rFonts w:ascii="Arial" w:hAnsi="Arial" w:cs="Arial"/>
          <w:sz w:val="22"/>
          <w:szCs w:val="22"/>
          <w:lang w:val="ru-RU"/>
        </w:rPr>
        <w:t xml:space="preserve"> азарте</w:t>
      </w:r>
      <w:r w:rsidR="00EB69E7">
        <w:rPr>
          <w:rFonts w:ascii="Arial" w:hAnsi="Arial" w:cs="Arial"/>
          <w:sz w:val="22"/>
          <w:szCs w:val="22"/>
          <w:lang w:val="ru-RU"/>
        </w:rPr>
        <w:t xml:space="preserve"> и страсти</w:t>
      </w:r>
      <w:r w:rsidR="00865B56" w:rsidRPr="00EB69E7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="00865B56" w:rsidRPr="00EB69E7">
        <w:rPr>
          <w:rFonts w:ascii="Arial" w:hAnsi="Arial" w:cs="Arial"/>
          <w:sz w:val="22"/>
          <w:szCs w:val="22"/>
          <w:lang w:val="ru-RU"/>
        </w:rPr>
        <w:br/>
      </w:r>
    </w:p>
    <w:p w:rsidR="00F621CE" w:rsidRPr="00EB69E7" w:rsidRDefault="00F621CE" w:rsidP="00865B56">
      <w:pPr>
        <w:rPr>
          <w:rFonts w:ascii="Arial" w:hAnsi="Arial" w:cs="Arial"/>
          <w:sz w:val="22"/>
          <w:szCs w:val="22"/>
          <w:lang w:val="ru-RU"/>
        </w:rPr>
      </w:pPr>
    </w:p>
    <w:p w:rsidR="00865B56" w:rsidRPr="00F621CE" w:rsidRDefault="00F621CE" w:rsidP="00F621CE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F621CE">
        <w:rPr>
          <w:rFonts w:ascii="Arial" w:hAnsi="Arial" w:cs="Arial"/>
          <w:b/>
          <w:i/>
          <w:sz w:val="22"/>
          <w:szCs w:val="22"/>
          <w:lang w:val="ru-RU"/>
        </w:rPr>
        <w:t>«Земля – это колыбель разума, но нельзя вечно жить в колыбели»</w:t>
      </w:r>
      <w:r>
        <w:rPr>
          <w:rFonts w:ascii="Arial" w:hAnsi="Arial" w:cs="Arial"/>
          <w:b/>
          <w:i/>
          <w:sz w:val="22"/>
          <w:szCs w:val="22"/>
          <w:lang w:val="ru-RU"/>
        </w:rPr>
        <w:t>.</w:t>
      </w:r>
    </w:p>
    <w:p w:rsidR="00865B56" w:rsidRPr="00F621CE" w:rsidRDefault="00F621CE" w:rsidP="00F621CE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F621CE">
        <w:rPr>
          <w:rFonts w:ascii="Arial" w:hAnsi="Arial" w:cs="Arial"/>
          <w:i/>
          <w:sz w:val="22"/>
          <w:szCs w:val="22"/>
          <w:lang w:val="ru-RU"/>
        </w:rPr>
        <w:t xml:space="preserve">Константин Эдуардович Циолковский, «отец русской космонавтики», 1896 г. </w:t>
      </w:r>
    </w:p>
    <w:p w:rsidR="00865B56" w:rsidRPr="00F621CE" w:rsidRDefault="00865B56" w:rsidP="00865B56">
      <w:pPr>
        <w:rPr>
          <w:rFonts w:ascii="Arial" w:hAnsi="Arial" w:cs="Arial"/>
          <w:i/>
          <w:sz w:val="22"/>
          <w:szCs w:val="22"/>
          <w:lang w:val="ru-RU"/>
        </w:rPr>
      </w:pPr>
    </w:p>
    <w:p w:rsidR="00865B56" w:rsidRPr="00F621CE" w:rsidRDefault="00865B56" w:rsidP="00865B56">
      <w:pPr>
        <w:rPr>
          <w:rFonts w:ascii="Arial" w:hAnsi="Arial" w:cs="Arial"/>
          <w:sz w:val="22"/>
          <w:szCs w:val="22"/>
          <w:lang w:val="ru-RU"/>
        </w:rPr>
      </w:pPr>
    </w:p>
    <w:p w:rsidR="00865B56" w:rsidRPr="00F621CE" w:rsidRDefault="00EF0E53" w:rsidP="00865B5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627790" w:rsidRPr="00D12DDB" w:rsidRDefault="00627790" w:rsidP="00627790">
      <w:pPr>
        <w:tabs>
          <w:tab w:val="left" w:pos="5880"/>
        </w:tabs>
        <w:spacing w:after="28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12DDB">
        <w:rPr>
          <w:rFonts w:ascii="Arial" w:hAnsi="Arial" w:cs="Arial"/>
          <w:b/>
          <w:sz w:val="28"/>
          <w:szCs w:val="28"/>
          <w:lang w:val="en-GB"/>
        </w:rPr>
        <w:lastRenderedPageBreak/>
        <w:t>Horological Machine N</w:t>
      </w:r>
      <w:r w:rsidRPr="00D12DDB">
        <w:rPr>
          <w:rFonts w:ascii="Arial" w:hAnsi="Arial" w:cs="Arial"/>
          <w:b/>
          <w:kern w:val="28"/>
          <w:sz w:val="28"/>
          <w:szCs w:val="28"/>
          <w:vertAlign w:val="superscript"/>
          <w:lang w:val="en-GB"/>
        </w:rPr>
        <w:t>o</w:t>
      </w:r>
      <w:r w:rsidRPr="00D12DDB">
        <w:rPr>
          <w:rFonts w:ascii="Arial" w:hAnsi="Arial" w:cs="Arial"/>
          <w:b/>
          <w:sz w:val="28"/>
          <w:szCs w:val="28"/>
          <w:lang w:val="en-GB"/>
        </w:rPr>
        <w:t>3</w:t>
      </w:r>
    </w:p>
    <w:p w:rsidR="00E2523E" w:rsidRDefault="00E2523E" w:rsidP="00E2523E">
      <w:pPr>
        <w:tabs>
          <w:tab w:val="left" w:pos="5880"/>
        </w:tabs>
        <w:spacing w:after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2523E" w:rsidRPr="00467995" w:rsidRDefault="00F846C4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Вдохновение</w:t>
      </w:r>
      <w:r w:rsidR="00E831A4" w:rsidRPr="00E831A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b/>
          <w:bCs/>
          <w:sz w:val="22"/>
          <w:szCs w:val="22"/>
          <w:lang w:val="ru-RU"/>
        </w:rPr>
        <w:t>и</w:t>
      </w:r>
      <w:r w:rsidR="00E831A4" w:rsidRPr="00E831A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b/>
          <w:bCs/>
          <w:sz w:val="22"/>
          <w:szCs w:val="22"/>
          <w:lang w:val="ru-RU"/>
        </w:rPr>
        <w:t>реализация</w:t>
      </w:r>
      <w:r w:rsidR="00627790" w:rsidRPr="00E831A4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627790" w:rsidRPr="00E831A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bCs/>
          <w:sz w:val="22"/>
          <w:szCs w:val="22"/>
          <w:lang w:val="ru-RU"/>
        </w:rPr>
        <w:t>Часовая</w:t>
      </w:r>
      <w:r w:rsidR="00E831A4" w:rsidRPr="00E831A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bCs/>
          <w:sz w:val="22"/>
          <w:szCs w:val="22"/>
          <w:lang w:val="ru-RU"/>
        </w:rPr>
        <w:t>машина</w:t>
      </w:r>
      <w:r w:rsidR="00E831A4" w:rsidRPr="00E831A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N</w:t>
      </w:r>
      <w:r w:rsidR="00627790" w:rsidRPr="00D12DDB">
        <w:rPr>
          <w:rFonts w:ascii="Arial" w:hAnsi="Arial" w:cs="Arial"/>
          <w:kern w:val="22"/>
          <w:sz w:val="22"/>
          <w:szCs w:val="22"/>
          <w:vertAlign w:val="superscript"/>
          <w:lang w:val="en-GB"/>
        </w:rPr>
        <w:t>o</w:t>
      </w:r>
      <w:r w:rsidR="00627790" w:rsidRPr="00E831A4">
        <w:rPr>
          <w:rFonts w:ascii="Arial" w:hAnsi="Arial" w:cs="Arial"/>
          <w:sz w:val="22"/>
          <w:szCs w:val="22"/>
          <w:lang w:val="ru-RU"/>
        </w:rPr>
        <w:t xml:space="preserve">3 </w:t>
      </w:r>
      <w:r w:rsidR="00E831A4">
        <w:rPr>
          <w:rFonts w:ascii="Arial" w:hAnsi="Arial" w:cs="Arial"/>
          <w:sz w:val="22"/>
          <w:szCs w:val="22"/>
          <w:lang w:val="ru-RU"/>
        </w:rPr>
        <w:t>была</w:t>
      </w:r>
      <w:r w:rsidR="00E831A4" w:rsidRPr="00E831A4">
        <w:rPr>
          <w:rFonts w:ascii="Arial" w:hAnsi="Arial" w:cs="Arial"/>
          <w:sz w:val="22"/>
          <w:szCs w:val="22"/>
          <w:lang w:val="ru-RU"/>
        </w:rPr>
        <w:t xml:space="preserve"> </w:t>
      </w:r>
      <w:r w:rsidR="0026094D">
        <w:rPr>
          <w:rFonts w:ascii="Arial" w:hAnsi="Arial" w:cs="Arial"/>
          <w:sz w:val="22"/>
          <w:szCs w:val="22"/>
          <w:lang w:val="ru-RU"/>
        </w:rPr>
        <w:t>создана</w:t>
      </w:r>
      <w:r w:rsidR="00E831A4" w:rsidRPr="00E831A4">
        <w:rPr>
          <w:rFonts w:ascii="Arial" w:hAnsi="Arial" w:cs="Arial"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sz w:val="22"/>
          <w:szCs w:val="22"/>
          <w:lang w:val="ru-RU"/>
        </w:rPr>
        <w:t>для</w:t>
      </w:r>
      <w:r w:rsidR="00E831A4" w:rsidRPr="00E831A4">
        <w:rPr>
          <w:rFonts w:ascii="Arial" w:hAnsi="Arial" w:cs="Arial"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sz w:val="22"/>
          <w:szCs w:val="22"/>
          <w:lang w:val="ru-RU"/>
        </w:rPr>
        <w:t>того</w:t>
      </w:r>
      <w:r w:rsidR="00E831A4" w:rsidRPr="00E831A4">
        <w:rPr>
          <w:rFonts w:ascii="Arial" w:hAnsi="Arial" w:cs="Arial"/>
          <w:sz w:val="22"/>
          <w:szCs w:val="22"/>
          <w:lang w:val="ru-RU"/>
        </w:rPr>
        <w:t xml:space="preserve">, </w:t>
      </w:r>
      <w:r w:rsidR="00E831A4">
        <w:rPr>
          <w:rFonts w:ascii="Arial" w:hAnsi="Arial" w:cs="Arial"/>
          <w:sz w:val="22"/>
          <w:szCs w:val="22"/>
          <w:lang w:val="ru-RU"/>
        </w:rPr>
        <w:t>чтобы</w:t>
      </w:r>
      <w:r w:rsidR="00E831A4" w:rsidRPr="00E831A4">
        <w:rPr>
          <w:rFonts w:ascii="Arial" w:hAnsi="Arial" w:cs="Arial"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sz w:val="22"/>
          <w:szCs w:val="22"/>
          <w:lang w:val="ru-RU"/>
        </w:rPr>
        <w:t>продемонстрировать</w:t>
      </w:r>
      <w:r>
        <w:rPr>
          <w:rFonts w:ascii="Arial" w:hAnsi="Arial" w:cs="Arial"/>
          <w:sz w:val="22"/>
          <w:szCs w:val="22"/>
          <w:lang w:val="ru-RU"/>
        </w:rPr>
        <w:t xml:space="preserve"> работу</w:t>
      </w:r>
      <w:r w:rsidR="00E831A4" w:rsidRPr="00E831A4">
        <w:rPr>
          <w:rFonts w:ascii="Arial" w:hAnsi="Arial" w:cs="Arial"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sz w:val="22"/>
          <w:szCs w:val="22"/>
          <w:lang w:val="ru-RU"/>
        </w:rPr>
        <w:t>механизм</w:t>
      </w:r>
      <w:r w:rsidR="0026094D">
        <w:rPr>
          <w:rFonts w:ascii="Arial" w:hAnsi="Arial" w:cs="Arial"/>
          <w:sz w:val="22"/>
          <w:szCs w:val="22"/>
          <w:lang w:val="ru-RU"/>
        </w:rPr>
        <w:t>а с безупречной отделкой</w:t>
      </w:r>
      <w:r w:rsidR="00627790" w:rsidRPr="00E831A4">
        <w:rPr>
          <w:rFonts w:ascii="Arial" w:hAnsi="Arial" w:cs="Arial"/>
          <w:sz w:val="22"/>
          <w:szCs w:val="22"/>
          <w:lang w:val="ru-RU"/>
        </w:rPr>
        <w:t xml:space="preserve">. </w:t>
      </w:r>
      <w:r w:rsidR="00E831A4">
        <w:rPr>
          <w:rFonts w:ascii="Arial" w:hAnsi="Arial" w:cs="Arial"/>
          <w:sz w:val="22"/>
          <w:szCs w:val="22"/>
          <w:lang w:val="ru-RU"/>
        </w:rPr>
        <w:t>Мосты</w:t>
      </w:r>
      <w:r w:rsidR="00E831A4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sz w:val="22"/>
          <w:szCs w:val="22"/>
          <w:lang w:val="ru-RU"/>
        </w:rPr>
        <w:t>гармоничной</w:t>
      </w:r>
      <w:r w:rsidR="00E831A4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E831A4">
        <w:rPr>
          <w:rFonts w:ascii="Arial" w:hAnsi="Arial" w:cs="Arial"/>
          <w:sz w:val="22"/>
          <w:szCs w:val="22"/>
          <w:lang w:val="ru-RU"/>
        </w:rPr>
        <w:t>формы</w:t>
      </w:r>
      <w:r w:rsidR="00E831A4" w:rsidRPr="00283038">
        <w:rPr>
          <w:rFonts w:ascii="Arial" w:hAnsi="Arial" w:cs="Arial"/>
          <w:sz w:val="22"/>
          <w:szCs w:val="22"/>
          <w:lang w:val="ru-RU"/>
        </w:rPr>
        <w:t xml:space="preserve">, </w:t>
      </w:r>
      <w:r w:rsidR="00283038">
        <w:rPr>
          <w:rFonts w:ascii="Arial" w:hAnsi="Arial" w:cs="Arial"/>
          <w:sz w:val="22"/>
          <w:szCs w:val="22"/>
          <w:lang w:val="ru-RU"/>
        </w:rPr>
        <w:t>балансовое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колесо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, </w:t>
      </w:r>
      <w:r w:rsidR="00283038">
        <w:rPr>
          <w:rFonts w:ascii="Arial" w:hAnsi="Arial" w:cs="Arial"/>
          <w:sz w:val="22"/>
          <w:szCs w:val="22"/>
          <w:lang w:val="ru-RU"/>
        </w:rPr>
        <w:t>производящее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быстрые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колебания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, </w:t>
      </w:r>
      <w:r w:rsidR="00283038">
        <w:rPr>
          <w:rFonts w:ascii="Arial" w:hAnsi="Arial" w:cs="Arial"/>
          <w:sz w:val="22"/>
          <w:szCs w:val="22"/>
          <w:lang w:val="ru-RU"/>
        </w:rPr>
        <w:t xml:space="preserve">зубчатая передача и характерный ротор автоматического завода в форме боевого топора – все </w:t>
      </w:r>
      <w:r w:rsidR="00744075">
        <w:rPr>
          <w:rFonts w:ascii="Arial" w:hAnsi="Arial" w:cs="Arial"/>
          <w:sz w:val="22"/>
          <w:szCs w:val="22"/>
          <w:lang w:val="ru-RU"/>
        </w:rPr>
        <w:t>детали открыты</w:t>
      </w:r>
      <w:r w:rsidR="00283038">
        <w:rPr>
          <w:rFonts w:ascii="Arial" w:hAnsi="Arial" w:cs="Arial"/>
          <w:sz w:val="22"/>
          <w:szCs w:val="22"/>
          <w:lang w:val="ru-RU"/>
        </w:rPr>
        <w:t xml:space="preserve"> для обозрения</w:t>
      </w:r>
      <w:r w:rsidR="00627790" w:rsidRPr="00283038">
        <w:rPr>
          <w:rFonts w:ascii="Arial" w:hAnsi="Arial" w:cs="Arial"/>
          <w:sz w:val="22"/>
          <w:szCs w:val="22"/>
          <w:lang w:val="ru-RU"/>
        </w:rPr>
        <w:t xml:space="preserve">. </w:t>
      </w:r>
      <w:r w:rsidR="00283038">
        <w:rPr>
          <w:rFonts w:ascii="Arial" w:hAnsi="Arial" w:cs="Arial"/>
          <w:sz w:val="22"/>
          <w:szCs w:val="22"/>
          <w:lang w:val="ru-RU"/>
        </w:rPr>
        <w:t>Этот факт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позволяет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владельцу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часов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полностью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насладиться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искусством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и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мастерством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, </w:t>
      </w:r>
      <w:r w:rsidR="00283038">
        <w:rPr>
          <w:rFonts w:ascii="Arial" w:hAnsi="Arial" w:cs="Arial"/>
          <w:sz w:val="22"/>
          <w:szCs w:val="22"/>
          <w:lang w:val="ru-RU"/>
        </w:rPr>
        <w:t>в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результате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283038">
        <w:rPr>
          <w:rFonts w:ascii="Arial" w:hAnsi="Arial" w:cs="Arial"/>
          <w:sz w:val="22"/>
          <w:szCs w:val="22"/>
          <w:lang w:val="ru-RU"/>
        </w:rPr>
        <w:t>которых</w:t>
      </w:r>
      <w:r w:rsidR="00744075">
        <w:rPr>
          <w:rFonts w:ascii="Arial" w:hAnsi="Arial" w:cs="Arial"/>
          <w:sz w:val="22"/>
          <w:szCs w:val="22"/>
          <w:lang w:val="ru-RU"/>
        </w:rPr>
        <w:t xml:space="preserve"> модель</w:t>
      </w:r>
      <w:r w:rsidR="00283038"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HM</w:t>
      </w:r>
      <w:r w:rsidR="00627790" w:rsidRPr="00283038">
        <w:rPr>
          <w:rFonts w:ascii="Arial" w:hAnsi="Arial" w:cs="Arial"/>
          <w:sz w:val="22"/>
          <w:szCs w:val="22"/>
          <w:lang w:val="ru-RU"/>
        </w:rPr>
        <w:t>3</w:t>
      </w:r>
      <w:r w:rsidR="00283038">
        <w:rPr>
          <w:rFonts w:ascii="Arial" w:hAnsi="Arial" w:cs="Arial"/>
          <w:sz w:val="22"/>
          <w:szCs w:val="22"/>
          <w:lang w:val="ru-RU"/>
        </w:rPr>
        <w:t xml:space="preserve"> поя</w:t>
      </w:r>
      <w:r w:rsidR="00467995">
        <w:rPr>
          <w:rFonts w:ascii="Arial" w:hAnsi="Arial" w:cs="Arial"/>
          <w:sz w:val="22"/>
          <w:szCs w:val="22"/>
          <w:lang w:val="ru-RU"/>
        </w:rPr>
        <w:t>вилась на свет. В</w:t>
      </w:r>
      <w:r w:rsidR="00283038">
        <w:rPr>
          <w:rFonts w:ascii="Arial" w:hAnsi="Arial" w:cs="Arial"/>
          <w:sz w:val="22"/>
          <w:szCs w:val="22"/>
          <w:lang w:val="ru-RU"/>
        </w:rPr>
        <w:t>згляд наблюдателя непроизвольно останавливается на механизме этой чрезвычайно сложной модели, состоящей из более чем 300 деталей, искусно обработанных и изготовленных с высокой точностью</w:t>
      </w:r>
      <w:r w:rsidR="00627790" w:rsidRPr="00283038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27790" w:rsidRPr="00AC040E" w:rsidRDefault="00283038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Механизм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HM</w:t>
      </w:r>
      <w:r w:rsidR="00627790" w:rsidRPr="00283038">
        <w:rPr>
          <w:rFonts w:ascii="Arial" w:hAnsi="Arial" w:cs="Arial"/>
          <w:sz w:val="22"/>
          <w:szCs w:val="22"/>
          <w:lang w:val="ru-RU"/>
        </w:rPr>
        <w:t xml:space="preserve">3 </w:t>
      </w:r>
      <w:r>
        <w:rPr>
          <w:rFonts w:ascii="Arial" w:hAnsi="Arial" w:cs="Arial"/>
          <w:sz w:val="22"/>
          <w:szCs w:val="22"/>
          <w:lang w:val="ru-RU"/>
        </w:rPr>
        <w:t>был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буквальном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смысле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слова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перевернут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 w:rsidR="00467995">
        <w:rPr>
          <w:rFonts w:ascii="Arial" w:hAnsi="Arial" w:cs="Arial"/>
          <w:sz w:val="22"/>
          <w:szCs w:val="22"/>
          <w:lang w:val="ru-RU"/>
        </w:rPr>
        <w:t>«</w:t>
      </w:r>
      <w:r w:rsidR="00AC040E">
        <w:rPr>
          <w:rFonts w:ascii="Arial" w:hAnsi="Arial" w:cs="Arial"/>
          <w:sz w:val="22"/>
          <w:szCs w:val="22"/>
          <w:lang w:val="ru-RU"/>
        </w:rPr>
        <w:t>вверх дном</w:t>
      </w:r>
      <w:r w:rsidR="00467995">
        <w:rPr>
          <w:rFonts w:ascii="Arial" w:hAnsi="Arial" w:cs="Arial"/>
          <w:sz w:val="22"/>
          <w:szCs w:val="22"/>
          <w:lang w:val="ru-RU"/>
        </w:rPr>
        <w:t>»</w:t>
      </w:r>
      <w:r w:rsid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можно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было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увидеть</w:t>
      </w:r>
      <w:r w:rsidRPr="002830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изящные арки золотого ротора и понаблюдать за скоростными колебаниями балансового колеса</w:t>
      </w:r>
      <w:r w:rsidR="00627790" w:rsidRPr="00283038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Жан</w:t>
      </w:r>
      <w:r w:rsidR="00AC040E">
        <w:rPr>
          <w:rFonts w:ascii="Arial" w:hAnsi="Arial" w:cs="Arial"/>
          <w:sz w:val="22"/>
          <w:szCs w:val="22"/>
          <w:lang w:val="ru-RU"/>
        </w:rPr>
        <w:t>у</w:t>
      </w:r>
      <w:r w:rsidRPr="00AC040E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Марк</w:t>
      </w:r>
      <w:r w:rsidR="00AC040E">
        <w:rPr>
          <w:rFonts w:ascii="Arial" w:hAnsi="Arial" w:cs="Arial"/>
          <w:sz w:val="22"/>
          <w:szCs w:val="22"/>
          <w:lang w:val="ru-RU"/>
        </w:rPr>
        <w:t>у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Видеррехт</w:t>
      </w:r>
      <w:r w:rsidR="00AC040E">
        <w:rPr>
          <w:rFonts w:ascii="Arial" w:hAnsi="Arial" w:cs="Arial"/>
          <w:sz w:val="22"/>
          <w:szCs w:val="22"/>
          <w:lang w:val="ru-RU"/>
        </w:rPr>
        <w:t>у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(</w:t>
      </w:r>
      <w:r w:rsidR="00627790" w:rsidRPr="00627790">
        <w:rPr>
          <w:rFonts w:ascii="Arial" w:hAnsi="Arial" w:cs="Arial"/>
          <w:sz w:val="22"/>
          <w:szCs w:val="22"/>
          <w:lang w:val="en-GB"/>
        </w:rPr>
        <w:t>Jean</w:t>
      </w:r>
      <w:r w:rsidR="00627790" w:rsidRPr="00AC040E">
        <w:rPr>
          <w:rFonts w:ascii="Arial" w:hAnsi="Arial" w:cs="Arial"/>
          <w:sz w:val="22"/>
          <w:szCs w:val="22"/>
          <w:lang w:val="ru-RU"/>
        </w:rPr>
        <w:t>-</w:t>
      </w:r>
      <w:r w:rsidR="00627790" w:rsidRPr="00627790">
        <w:rPr>
          <w:rFonts w:ascii="Arial" w:hAnsi="Arial" w:cs="Arial"/>
          <w:sz w:val="22"/>
          <w:szCs w:val="22"/>
          <w:lang w:val="en-GB"/>
        </w:rPr>
        <w:t>Marc</w:t>
      </w:r>
      <w:r w:rsidR="00627790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Wiederrecht</w:t>
      </w:r>
      <w:r w:rsidRPr="00AC040E">
        <w:rPr>
          <w:rFonts w:ascii="Arial" w:hAnsi="Arial" w:cs="Arial"/>
          <w:sz w:val="22"/>
          <w:szCs w:val="22"/>
          <w:lang w:val="ru-RU"/>
        </w:rPr>
        <w:t>)</w:t>
      </w:r>
      <w:r w:rsidR="00627790" w:rsidRPr="00AC040E">
        <w:rPr>
          <w:rFonts w:ascii="Arial" w:hAnsi="Arial" w:cs="Arial"/>
          <w:sz w:val="22"/>
          <w:szCs w:val="22"/>
          <w:lang w:val="ru-RU"/>
        </w:rPr>
        <w:t>,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AC040E">
        <w:rPr>
          <w:rFonts w:ascii="Arial" w:hAnsi="Arial" w:cs="Arial"/>
          <w:sz w:val="22"/>
          <w:szCs w:val="22"/>
          <w:lang w:val="ru-RU"/>
        </w:rPr>
        <w:t>обладателю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5D74B4">
        <w:rPr>
          <w:rFonts w:ascii="Arial" w:hAnsi="Arial" w:cs="Arial"/>
          <w:sz w:val="22"/>
          <w:szCs w:val="22"/>
          <w:lang w:val="ru-RU"/>
        </w:rPr>
        <w:t>премии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Лучшего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часовщика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конкурсе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Grand</w:t>
      </w:r>
      <w:r w:rsidR="00627790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Prix</w:t>
      </w:r>
      <w:r w:rsidR="00627790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d</w:t>
      </w:r>
      <w:r w:rsidR="00627790" w:rsidRPr="00AC040E">
        <w:rPr>
          <w:rFonts w:ascii="Arial" w:hAnsi="Arial" w:cs="Arial"/>
          <w:sz w:val="22"/>
          <w:szCs w:val="22"/>
          <w:lang w:val="ru-RU"/>
        </w:rPr>
        <w:t>’</w:t>
      </w:r>
      <w:proofErr w:type="spellStart"/>
      <w:r w:rsidR="00627790" w:rsidRPr="00627790">
        <w:rPr>
          <w:rFonts w:ascii="Arial" w:hAnsi="Arial" w:cs="Arial"/>
          <w:sz w:val="22"/>
          <w:szCs w:val="22"/>
          <w:lang w:val="en-GB"/>
        </w:rPr>
        <w:t>Horlogerie</w:t>
      </w:r>
      <w:proofErr w:type="spellEnd"/>
      <w:r w:rsidR="00627790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de</w:t>
      </w:r>
      <w:r w:rsidR="00627790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Gen</w:t>
      </w:r>
      <w:r w:rsidR="00627790" w:rsidRPr="00AC040E">
        <w:rPr>
          <w:rFonts w:ascii="Arial" w:hAnsi="Arial" w:cs="Arial"/>
          <w:sz w:val="22"/>
          <w:szCs w:val="22"/>
          <w:lang w:val="ru-RU"/>
        </w:rPr>
        <w:t>è</w:t>
      </w:r>
      <w:proofErr w:type="spellStart"/>
      <w:r w:rsidR="00627790" w:rsidRPr="00627790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AC040E">
        <w:rPr>
          <w:rFonts w:ascii="Arial" w:hAnsi="Arial" w:cs="Arial"/>
          <w:sz w:val="22"/>
          <w:szCs w:val="22"/>
          <w:lang w:val="ru-RU"/>
        </w:rPr>
        <w:t xml:space="preserve"> 2007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(«</w:t>
      </w:r>
      <w:r>
        <w:rPr>
          <w:rFonts w:ascii="Arial" w:hAnsi="Arial" w:cs="Arial"/>
          <w:sz w:val="22"/>
          <w:szCs w:val="22"/>
          <w:lang w:val="ru-RU"/>
        </w:rPr>
        <w:t>Гран</w:t>
      </w:r>
      <w:r w:rsidRPr="00AC040E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часового</w:t>
      </w:r>
      <w:r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искусства</w:t>
      </w:r>
      <w:r w:rsidR="005D74B4">
        <w:rPr>
          <w:rFonts w:ascii="Arial" w:hAnsi="Arial" w:cs="Arial"/>
          <w:sz w:val="22"/>
          <w:szCs w:val="22"/>
          <w:lang w:val="ru-RU"/>
        </w:rPr>
        <w:t xml:space="preserve"> г. Женевы</w:t>
      </w:r>
      <w:r w:rsidRPr="00AC040E">
        <w:rPr>
          <w:rFonts w:ascii="Arial" w:hAnsi="Arial" w:cs="Arial"/>
          <w:sz w:val="22"/>
          <w:szCs w:val="22"/>
          <w:lang w:val="ru-RU"/>
        </w:rPr>
        <w:t>»)</w:t>
      </w:r>
      <w:r w:rsidR="00627790" w:rsidRPr="00AC040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был</w:t>
      </w:r>
      <w:r w:rsidR="00AC040E">
        <w:rPr>
          <w:rFonts w:ascii="Arial" w:hAnsi="Arial" w:cs="Arial"/>
          <w:sz w:val="22"/>
          <w:szCs w:val="22"/>
          <w:lang w:val="ru-RU"/>
        </w:rPr>
        <w:t>о</w:t>
      </w:r>
      <w:r w:rsidR="00AC040E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AC040E">
        <w:rPr>
          <w:rFonts w:ascii="Arial" w:hAnsi="Arial" w:cs="Arial"/>
          <w:sz w:val="22"/>
          <w:szCs w:val="22"/>
          <w:lang w:val="ru-RU"/>
        </w:rPr>
        <w:t>вверено</w:t>
      </w:r>
      <w:r w:rsidR="00AC040E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744075">
        <w:rPr>
          <w:rFonts w:ascii="Arial" w:hAnsi="Arial" w:cs="Arial"/>
          <w:sz w:val="22"/>
          <w:szCs w:val="22"/>
          <w:lang w:val="ru-RU"/>
        </w:rPr>
        <w:t xml:space="preserve">воплотить </w:t>
      </w:r>
      <w:r w:rsidR="00AC040E">
        <w:rPr>
          <w:rFonts w:ascii="Arial" w:hAnsi="Arial" w:cs="Arial"/>
          <w:sz w:val="22"/>
          <w:szCs w:val="22"/>
          <w:lang w:val="ru-RU"/>
        </w:rPr>
        <w:t>в</w:t>
      </w:r>
      <w:r w:rsidR="00AC040E" w:rsidRPr="00AC040E">
        <w:rPr>
          <w:rFonts w:ascii="Arial" w:hAnsi="Arial" w:cs="Arial"/>
          <w:sz w:val="22"/>
          <w:szCs w:val="22"/>
          <w:lang w:val="ru-RU"/>
        </w:rPr>
        <w:t xml:space="preserve"> </w:t>
      </w:r>
      <w:r w:rsidR="00AC040E">
        <w:rPr>
          <w:rFonts w:ascii="Arial" w:hAnsi="Arial" w:cs="Arial"/>
          <w:sz w:val="22"/>
          <w:szCs w:val="22"/>
          <w:lang w:val="ru-RU"/>
        </w:rPr>
        <w:t>реальность эскизы и разработки Макса</w:t>
      </w:r>
      <w:r w:rsidR="005D74B4">
        <w:rPr>
          <w:rFonts w:ascii="Arial" w:hAnsi="Arial" w:cs="Arial"/>
          <w:sz w:val="22"/>
          <w:szCs w:val="22"/>
          <w:lang w:val="ru-RU"/>
        </w:rPr>
        <w:t xml:space="preserve"> Бюссера и дизайнера Эрика Жиру,</w:t>
      </w:r>
      <w:r w:rsidR="00AC040E">
        <w:rPr>
          <w:rFonts w:ascii="Arial" w:hAnsi="Arial" w:cs="Arial"/>
          <w:sz w:val="22"/>
          <w:szCs w:val="22"/>
          <w:lang w:val="ru-RU"/>
        </w:rPr>
        <w:t xml:space="preserve"> и он вместе с командой профессионалов из его компании </w:t>
      </w:r>
      <w:proofErr w:type="spellStart"/>
      <w:r w:rsidR="00627790" w:rsidRPr="00627790">
        <w:rPr>
          <w:rFonts w:ascii="Arial" w:hAnsi="Arial" w:cs="Arial"/>
          <w:sz w:val="22"/>
          <w:szCs w:val="22"/>
          <w:lang w:val="en-GB"/>
        </w:rPr>
        <w:t>Agenhor</w:t>
      </w:r>
      <w:proofErr w:type="spellEnd"/>
      <w:r w:rsidR="00AC040E">
        <w:rPr>
          <w:rFonts w:ascii="Arial" w:hAnsi="Arial" w:cs="Arial"/>
          <w:sz w:val="22"/>
          <w:szCs w:val="22"/>
          <w:lang w:val="ru-RU"/>
        </w:rPr>
        <w:t xml:space="preserve"> не только справились с заданием, но и </w:t>
      </w:r>
      <w:r w:rsidR="005D74B4">
        <w:rPr>
          <w:rFonts w:ascii="Arial" w:hAnsi="Arial" w:cs="Arial"/>
          <w:sz w:val="22"/>
          <w:szCs w:val="22"/>
          <w:lang w:val="ru-RU"/>
        </w:rPr>
        <w:t xml:space="preserve">значительно </w:t>
      </w:r>
      <w:r w:rsidR="00AC040E">
        <w:rPr>
          <w:rFonts w:ascii="Arial" w:hAnsi="Arial" w:cs="Arial"/>
          <w:sz w:val="22"/>
          <w:szCs w:val="22"/>
          <w:lang w:val="ru-RU"/>
        </w:rPr>
        <w:t>превзошли ожидания</w:t>
      </w:r>
      <w:r w:rsidR="00627790" w:rsidRPr="00AC040E">
        <w:rPr>
          <w:rFonts w:ascii="Arial" w:hAnsi="Arial" w:cs="Arial"/>
          <w:sz w:val="22"/>
          <w:szCs w:val="22"/>
          <w:lang w:val="ru-RU"/>
        </w:rPr>
        <w:t>.</w:t>
      </w:r>
    </w:p>
    <w:p w:rsidR="00627790" w:rsidRPr="00C36CEC" w:rsidRDefault="00627790" w:rsidP="00E2523E">
      <w:pPr>
        <w:tabs>
          <w:tab w:val="left" w:pos="5880"/>
        </w:tabs>
        <w:spacing w:after="283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proofErr w:type="spellStart"/>
      <w:r w:rsidRPr="00627790">
        <w:rPr>
          <w:rFonts w:ascii="Arial" w:hAnsi="Arial" w:cs="Arial"/>
          <w:b/>
          <w:sz w:val="22"/>
          <w:szCs w:val="22"/>
          <w:lang w:val="en-GB"/>
        </w:rPr>
        <w:t>Starcruiser</w:t>
      </w:r>
      <w:proofErr w:type="spellEnd"/>
      <w:r w:rsidRPr="006524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b/>
          <w:sz w:val="22"/>
          <w:szCs w:val="22"/>
          <w:lang w:val="ru-RU"/>
        </w:rPr>
        <w:t>и</w:t>
      </w:r>
      <w:r w:rsidRPr="0065242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27790">
        <w:rPr>
          <w:rFonts w:ascii="Arial" w:hAnsi="Arial" w:cs="Arial"/>
          <w:b/>
          <w:sz w:val="22"/>
          <w:szCs w:val="22"/>
          <w:lang w:val="en-GB"/>
        </w:rPr>
        <w:t>Sidewinder</w:t>
      </w:r>
      <w:r w:rsidRPr="00652421">
        <w:rPr>
          <w:rFonts w:ascii="Arial" w:hAnsi="Arial" w:cs="Arial"/>
          <w:b/>
          <w:sz w:val="22"/>
          <w:szCs w:val="22"/>
          <w:lang w:val="ru-RU"/>
        </w:rPr>
        <w:t>:</w:t>
      </w:r>
      <w:r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Часовые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машины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от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Pr="00627790">
        <w:rPr>
          <w:rFonts w:ascii="Arial" w:hAnsi="Arial" w:cs="Arial"/>
          <w:sz w:val="22"/>
          <w:szCs w:val="22"/>
          <w:lang w:val="en-GB"/>
        </w:rPr>
        <w:t>MB</w:t>
      </w:r>
      <w:r w:rsidRPr="00652421">
        <w:rPr>
          <w:rFonts w:ascii="Arial" w:hAnsi="Arial" w:cs="Arial"/>
          <w:sz w:val="22"/>
          <w:szCs w:val="22"/>
          <w:lang w:val="ru-RU"/>
        </w:rPr>
        <w:t>&amp;</w:t>
      </w:r>
      <w:r w:rsidRPr="00627790">
        <w:rPr>
          <w:rFonts w:ascii="Arial" w:hAnsi="Arial" w:cs="Arial"/>
          <w:sz w:val="22"/>
          <w:szCs w:val="22"/>
          <w:lang w:val="en-GB"/>
        </w:rPr>
        <w:t>F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предназначены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для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тех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, </w:t>
      </w:r>
      <w:r w:rsidR="00652421">
        <w:rPr>
          <w:rFonts w:ascii="Arial" w:hAnsi="Arial" w:cs="Arial"/>
          <w:sz w:val="22"/>
          <w:szCs w:val="22"/>
          <w:lang w:val="ru-RU"/>
        </w:rPr>
        <w:t>кто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ценит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искусство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, </w:t>
      </w:r>
      <w:r w:rsidR="00652421">
        <w:rPr>
          <w:rFonts w:ascii="Arial" w:hAnsi="Arial" w:cs="Arial"/>
          <w:sz w:val="22"/>
          <w:szCs w:val="22"/>
          <w:lang w:val="ru-RU"/>
        </w:rPr>
        <w:t>мастерство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изготовления, превосходство, эксклюзивность и… возможность выбора</w:t>
      </w:r>
      <w:r w:rsidRPr="00652421">
        <w:rPr>
          <w:rFonts w:ascii="Arial" w:hAnsi="Arial" w:cs="Arial"/>
          <w:sz w:val="22"/>
          <w:szCs w:val="22"/>
          <w:lang w:val="ru-RU"/>
        </w:rPr>
        <w:t xml:space="preserve">. </w:t>
      </w:r>
      <w:r w:rsidR="00652421">
        <w:rPr>
          <w:rFonts w:ascii="Arial" w:hAnsi="Arial" w:cs="Arial"/>
          <w:sz w:val="22"/>
          <w:szCs w:val="22"/>
          <w:lang w:val="ru-RU"/>
        </w:rPr>
        <w:t>Для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того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чтобы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соответствовать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этому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последнему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требованию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взыскательных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поклонников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, </w:t>
      </w:r>
      <w:r w:rsidR="00652421">
        <w:rPr>
          <w:rFonts w:ascii="Arial" w:hAnsi="Arial" w:cs="Arial"/>
          <w:sz w:val="22"/>
          <w:szCs w:val="22"/>
          <w:lang w:val="ru-RU"/>
        </w:rPr>
        <w:t>Часовая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652421">
        <w:rPr>
          <w:rFonts w:ascii="Arial" w:hAnsi="Arial" w:cs="Arial"/>
          <w:sz w:val="22"/>
          <w:szCs w:val="22"/>
          <w:lang w:val="ru-RU"/>
        </w:rPr>
        <w:t>Машина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Pr="00627790">
        <w:rPr>
          <w:rFonts w:ascii="Arial" w:hAnsi="Arial" w:cs="Arial"/>
          <w:sz w:val="22"/>
          <w:szCs w:val="22"/>
          <w:lang w:val="en-GB"/>
        </w:rPr>
        <w:t>N</w:t>
      </w:r>
      <w:r w:rsidRPr="00D3587D">
        <w:rPr>
          <w:rFonts w:ascii="Arial" w:hAnsi="Arial" w:cs="Arial"/>
          <w:kern w:val="22"/>
          <w:sz w:val="22"/>
          <w:szCs w:val="22"/>
          <w:vertAlign w:val="superscript"/>
          <w:lang w:val="en-GB"/>
        </w:rPr>
        <w:t>o</w:t>
      </w:r>
      <w:r w:rsidRPr="00652421">
        <w:rPr>
          <w:rFonts w:ascii="Arial" w:hAnsi="Arial" w:cs="Arial"/>
          <w:sz w:val="22"/>
          <w:szCs w:val="22"/>
          <w:lang w:val="ru-RU"/>
        </w:rPr>
        <w:t xml:space="preserve">3 </w:t>
      </w:r>
      <w:r w:rsidR="00652421">
        <w:rPr>
          <w:rFonts w:ascii="Arial" w:hAnsi="Arial" w:cs="Arial"/>
          <w:sz w:val="22"/>
          <w:szCs w:val="22"/>
          <w:lang w:val="ru-RU"/>
        </w:rPr>
        <w:t>доступна в 2 версиях</w:t>
      </w:r>
      <w:r w:rsidRPr="00652421">
        <w:rPr>
          <w:rFonts w:ascii="Arial" w:hAnsi="Arial" w:cs="Arial"/>
          <w:sz w:val="22"/>
          <w:szCs w:val="22"/>
          <w:lang w:val="ru-RU"/>
        </w:rPr>
        <w:t xml:space="preserve">: </w:t>
      </w:r>
      <w:r w:rsidR="00652421">
        <w:rPr>
          <w:rFonts w:ascii="Arial" w:hAnsi="Arial" w:cs="Arial"/>
          <w:sz w:val="22"/>
          <w:szCs w:val="22"/>
          <w:lang w:val="ru-RU"/>
        </w:rPr>
        <w:t>«</w:t>
      </w:r>
      <w:r w:rsidRPr="00627790">
        <w:rPr>
          <w:rFonts w:ascii="Arial" w:hAnsi="Arial" w:cs="Arial"/>
          <w:sz w:val="22"/>
          <w:szCs w:val="22"/>
          <w:lang w:val="en-GB"/>
        </w:rPr>
        <w:t>Sidewinder</w:t>
      </w:r>
      <w:r w:rsidR="00652421">
        <w:rPr>
          <w:rFonts w:ascii="Arial" w:hAnsi="Arial" w:cs="Arial"/>
          <w:sz w:val="22"/>
          <w:szCs w:val="22"/>
          <w:lang w:val="ru-RU"/>
        </w:rPr>
        <w:t>»</w:t>
      </w:r>
      <w:r w:rsidRPr="00652421">
        <w:rPr>
          <w:rFonts w:ascii="Arial" w:hAnsi="Arial" w:cs="Arial"/>
          <w:sz w:val="22"/>
          <w:szCs w:val="22"/>
          <w:lang w:val="ru-RU"/>
        </w:rPr>
        <w:t>,</w:t>
      </w:r>
      <w:r w:rsidR="00652421">
        <w:rPr>
          <w:rFonts w:ascii="Arial" w:hAnsi="Arial" w:cs="Arial"/>
          <w:sz w:val="22"/>
          <w:szCs w:val="22"/>
          <w:lang w:val="ru-RU"/>
        </w:rPr>
        <w:t xml:space="preserve"> конусы которой расположены перпендикулярно линии руки, и «</w:t>
      </w:r>
      <w:proofErr w:type="spellStart"/>
      <w:r w:rsidRPr="00627790">
        <w:rPr>
          <w:rFonts w:ascii="Arial" w:hAnsi="Arial" w:cs="Arial"/>
          <w:sz w:val="22"/>
          <w:szCs w:val="22"/>
          <w:lang w:val="en-GB"/>
        </w:rPr>
        <w:t>Starcruiser</w:t>
      </w:r>
      <w:proofErr w:type="spellEnd"/>
      <w:r w:rsidR="00652421">
        <w:rPr>
          <w:rFonts w:ascii="Arial" w:hAnsi="Arial" w:cs="Arial"/>
          <w:sz w:val="22"/>
          <w:szCs w:val="22"/>
          <w:lang w:val="ru-RU"/>
        </w:rPr>
        <w:t>»</w:t>
      </w:r>
      <w:r w:rsidR="009412C3">
        <w:rPr>
          <w:rFonts w:ascii="Arial" w:hAnsi="Arial" w:cs="Arial"/>
          <w:sz w:val="22"/>
          <w:szCs w:val="22"/>
          <w:lang w:val="ru-RU"/>
        </w:rPr>
        <w:t xml:space="preserve">, с конусами, </w:t>
      </w:r>
      <w:r w:rsidR="00652421">
        <w:rPr>
          <w:rFonts w:ascii="Arial" w:hAnsi="Arial" w:cs="Arial"/>
          <w:sz w:val="22"/>
          <w:szCs w:val="22"/>
          <w:lang w:val="ru-RU"/>
        </w:rPr>
        <w:t>расположен</w:t>
      </w:r>
      <w:r w:rsidR="009412C3">
        <w:rPr>
          <w:rFonts w:ascii="Arial" w:hAnsi="Arial" w:cs="Arial"/>
          <w:sz w:val="22"/>
          <w:szCs w:val="22"/>
          <w:lang w:val="ru-RU"/>
        </w:rPr>
        <w:t>н</w:t>
      </w:r>
      <w:r w:rsidR="00652421">
        <w:rPr>
          <w:rFonts w:ascii="Arial" w:hAnsi="Arial" w:cs="Arial"/>
          <w:sz w:val="22"/>
          <w:szCs w:val="22"/>
          <w:lang w:val="ru-RU"/>
        </w:rPr>
        <w:t>ы</w:t>
      </w:r>
      <w:r w:rsidR="009412C3">
        <w:rPr>
          <w:rFonts w:ascii="Arial" w:hAnsi="Arial" w:cs="Arial"/>
          <w:sz w:val="22"/>
          <w:szCs w:val="22"/>
          <w:lang w:val="ru-RU"/>
        </w:rPr>
        <w:t>ми параллельно линии руки. Как и их будущие обладатели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, </w:t>
      </w:r>
      <w:r w:rsidR="00652421">
        <w:rPr>
          <w:rFonts w:ascii="Arial" w:hAnsi="Arial" w:cs="Arial"/>
          <w:sz w:val="22"/>
          <w:szCs w:val="22"/>
          <w:lang w:val="ru-RU"/>
        </w:rPr>
        <w:t>каждая</w:t>
      </w:r>
      <w:r w:rsidR="00652421" w:rsidRPr="00652421">
        <w:rPr>
          <w:rFonts w:ascii="Arial" w:hAnsi="Arial" w:cs="Arial"/>
          <w:sz w:val="22"/>
          <w:szCs w:val="22"/>
          <w:lang w:val="ru-RU"/>
        </w:rPr>
        <w:t xml:space="preserve"> </w:t>
      </w:r>
      <w:r w:rsidR="00090BCA">
        <w:rPr>
          <w:rFonts w:ascii="Arial" w:hAnsi="Arial" w:cs="Arial"/>
          <w:sz w:val="22"/>
          <w:szCs w:val="22"/>
          <w:lang w:val="ru-RU"/>
        </w:rPr>
        <w:t>из версий особенна и индивидуальна</w:t>
      </w:r>
      <w:r w:rsidRPr="00C36CEC">
        <w:rPr>
          <w:rFonts w:ascii="Arial" w:hAnsi="Arial" w:cs="Arial"/>
          <w:sz w:val="22"/>
          <w:szCs w:val="22"/>
          <w:lang w:val="ru-RU"/>
        </w:rPr>
        <w:t>.</w:t>
      </w:r>
    </w:p>
    <w:p w:rsidR="00E2523E" w:rsidRPr="00923A7A" w:rsidRDefault="00C36CEC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Индикация</w:t>
      </w:r>
      <w:r w:rsidR="00627790" w:rsidRPr="00C36CEC">
        <w:rPr>
          <w:rFonts w:ascii="Arial" w:hAnsi="Arial" w:cs="Arial"/>
          <w:b/>
          <w:sz w:val="22"/>
          <w:szCs w:val="22"/>
          <w:lang w:val="ru-RU"/>
        </w:rPr>
        <w:t>:</w:t>
      </w:r>
      <w:r w:rsidR="00627790"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Трехмерные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конусы</w:t>
      </w:r>
      <w:r w:rsidR="00923A7A">
        <w:rPr>
          <w:rFonts w:ascii="Arial" w:hAnsi="Arial" w:cs="Arial"/>
          <w:sz w:val="22"/>
          <w:szCs w:val="22"/>
          <w:lang w:val="ru-RU"/>
        </w:rPr>
        <w:t xml:space="preserve"> с указателями времени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позволяют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мгновенно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считывать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показания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 w:rsidR="00923A7A">
        <w:rPr>
          <w:rFonts w:ascii="Arial" w:hAnsi="Arial" w:cs="Arial"/>
          <w:sz w:val="22"/>
          <w:szCs w:val="22"/>
          <w:lang w:val="ru-RU"/>
        </w:rPr>
        <w:t>за рулем автомобиля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так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время</w:t>
      </w:r>
      <w:r w:rsidR="00923A7A">
        <w:rPr>
          <w:rFonts w:ascii="Arial" w:hAnsi="Arial" w:cs="Arial"/>
          <w:sz w:val="22"/>
          <w:szCs w:val="22"/>
          <w:lang w:val="ru-RU"/>
        </w:rPr>
        <w:t xml:space="preserve"> работы на компьютере</w:t>
      </w:r>
      <w:r w:rsidR="00627790" w:rsidRPr="00C36CEC">
        <w:rPr>
          <w:rFonts w:ascii="Arial" w:hAnsi="Arial" w:cs="Arial"/>
          <w:sz w:val="22"/>
          <w:szCs w:val="22"/>
          <w:lang w:val="ru-RU"/>
        </w:rPr>
        <w:t xml:space="preserve">; </w:t>
      </w:r>
      <w:r>
        <w:rPr>
          <w:rFonts w:ascii="Arial" w:hAnsi="Arial" w:cs="Arial"/>
          <w:sz w:val="22"/>
          <w:szCs w:val="22"/>
          <w:lang w:val="ru-RU"/>
        </w:rPr>
        <w:t xml:space="preserve">однако же тот факт, </w:t>
      </w:r>
      <w:r w:rsidR="00923A7A">
        <w:rPr>
          <w:rFonts w:ascii="Arial" w:hAnsi="Arial" w:cs="Arial"/>
          <w:sz w:val="22"/>
          <w:szCs w:val="22"/>
          <w:lang w:val="ru-RU"/>
        </w:rPr>
        <w:t>что ранее</w:t>
      </w:r>
      <w:r>
        <w:rPr>
          <w:rFonts w:ascii="Arial" w:hAnsi="Arial" w:cs="Arial"/>
          <w:sz w:val="22"/>
          <w:szCs w:val="22"/>
          <w:lang w:val="ru-RU"/>
        </w:rPr>
        <w:t xml:space="preserve"> в часовом искусстве</w:t>
      </w:r>
      <w:r w:rsidR="00923A7A">
        <w:rPr>
          <w:rFonts w:ascii="Arial" w:hAnsi="Arial" w:cs="Arial"/>
          <w:sz w:val="22"/>
          <w:szCs w:val="22"/>
          <w:lang w:val="ru-RU"/>
        </w:rPr>
        <w:t xml:space="preserve"> ничего подобного не существовало, поставил перед часовщиками</w:t>
      </w:r>
      <w:r>
        <w:rPr>
          <w:rFonts w:ascii="Arial" w:hAnsi="Arial" w:cs="Arial"/>
          <w:sz w:val="22"/>
          <w:szCs w:val="22"/>
          <w:lang w:val="ru-RU"/>
        </w:rPr>
        <w:t xml:space="preserve"> сложные задачи.</w:t>
      </w:r>
      <w:r w:rsidR="00627790"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Верхние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крышки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усеченных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конусов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припаяны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 w:rsidR="00923A7A">
        <w:rPr>
          <w:rFonts w:ascii="Arial" w:hAnsi="Arial" w:cs="Arial"/>
          <w:sz w:val="22"/>
          <w:szCs w:val="22"/>
          <w:lang w:val="ru-RU"/>
        </w:rPr>
        <w:t xml:space="preserve">к основанию </w:t>
      </w:r>
      <w:r w:rsidRPr="00C36CEC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приклеены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максимальной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водостойкости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красные</w:t>
      </w:r>
      <w:r w:rsidR="00923A7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стрелки</w:t>
      </w:r>
      <w:r w:rsidR="00923A7A">
        <w:rPr>
          <w:rFonts w:ascii="Arial" w:hAnsi="Arial" w:cs="Arial"/>
          <w:sz w:val="22"/>
          <w:szCs w:val="22"/>
          <w:lang w:val="ru-RU"/>
        </w:rPr>
        <w:t>»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часовых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минутных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индикаторов</w:t>
      </w:r>
      <w:r w:rsidRPr="00C36CEC">
        <w:rPr>
          <w:rFonts w:ascii="Arial" w:hAnsi="Arial" w:cs="Arial"/>
          <w:sz w:val="22"/>
          <w:szCs w:val="22"/>
          <w:lang w:val="ru-RU"/>
        </w:rPr>
        <w:t xml:space="preserve"> </w:t>
      </w:r>
      <w:r w:rsidR="00F52E84">
        <w:rPr>
          <w:rFonts w:ascii="Arial" w:hAnsi="Arial" w:cs="Arial"/>
          <w:sz w:val="22"/>
          <w:szCs w:val="22"/>
          <w:lang w:val="ru-RU"/>
        </w:rPr>
        <w:t xml:space="preserve">были </w:t>
      </w:r>
      <w:r w:rsidR="00F507E5">
        <w:rPr>
          <w:rFonts w:ascii="Arial" w:hAnsi="Arial" w:cs="Arial"/>
          <w:sz w:val="22"/>
          <w:szCs w:val="22"/>
          <w:lang w:val="ru-RU"/>
        </w:rPr>
        <w:t>вырезаны при помощи лазера,</w:t>
      </w:r>
      <w:r>
        <w:rPr>
          <w:rFonts w:ascii="Arial" w:hAnsi="Arial" w:cs="Arial"/>
          <w:sz w:val="22"/>
          <w:szCs w:val="22"/>
          <w:lang w:val="ru-RU"/>
        </w:rPr>
        <w:t xml:space="preserve"> для того чтобы </w:t>
      </w:r>
      <w:r w:rsidR="002E3B2D">
        <w:rPr>
          <w:rFonts w:ascii="Arial" w:hAnsi="Arial" w:cs="Arial"/>
          <w:sz w:val="22"/>
          <w:szCs w:val="22"/>
          <w:lang w:val="ru-RU"/>
        </w:rPr>
        <w:t>достичь чрезвычайно высокой точности при минимальной массе, кото</w:t>
      </w:r>
      <w:r w:rsidR="00923A7A">
        <w:rPr>
          <w:rFonts w:ascii="Arial" w:hAnsi="Arial" w:cs="Arial"/>
          <w:sz w:val="22"/>
          <w:szCs w:val="22"/>
          <w:lang w:val="ru-RU"/>
        </w:rPr>
        <w:t>рой требует конструкция</w:t>
      </w:r>
      <w:r w:rsidR="00627790" w:rsidRPr="00C36CE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27790" w:rsidRPr="007A2053" w:rsidRDefault="007A2053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Диаметр колеса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даты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более крупный,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чем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диаметр механизма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, </w:t>
      </w:r>
      <w:r w:rsidR="002E3B2D">
        <w:rPr>
          <w:rFonts w:ascii="Arial" w:hAnsi="Arial" w:cs="Arial"/>
          <w:sz w:val="22"/>
          <w:szCs w:val="22"/>
          <w:lang w:val="ru-RU"/>
        </w:rPr>
        <w:t>что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позволяет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разместить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крупные легко-читаемые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цифры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размером</w:t>
      </w:r>
      <w:r w:rsidR="002E3B2D">
        <w:rPr>
          <w:rFonts w:ascii="Arial" w:hAnsi="Arial" w:cs="Arial"/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2,5 мм"/>
        </w:smartTagPr>
        <w:r w:rsidR="002E3B2D">
          <w:rPr>
            <w:rFonts w:ascii="Arial" w:hAnsi="Arial" w:cs="Arial"/>
            <w:sz w:val="22"/>
            <w:szCs w:val="22"/>
            <w:lang w:val="ru-RU"/>
          </w:rPr>
          <w:t>2,5 мм</w:t>
        </w:r>
      </w:smartTag>
      <w:r w:rsidR="002E3B2D">
        <w:rPr>
          <w:rFonts w:ascii="Arial" w:hAnsi="Arial" w:cs="Arial"/>
          <w:sz w:val="22"/>
          <w:szCs w:val="22"/>
          <w:lang w:val="ru-RU"/>
        </w:rPr>
        <w:t>) на достаточно большом расс</w:t>
      </w:r>
      <w:r>
        <w:rPr>
          <w:rFonts w:ascii="Arial" w:hAnsi="Arial" w:cs="Arial"/>
          <w:sz w:val="22"/>
          <w:szCs w:val="22"/>
          <w:lang w:val="ru-RU"/>
        </w:rPr>
        <w:t>тоянии друг от друга. Указателем даты служит аккуратный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2E3B2D">
        <w:rPr>
          <w:rFonts w:ascii="Arial" w:hAnsi="Arial" w:cs="Arial"/>
          <w:sz w:val="22"/>
          <w:szCs w:val="22"/>
          <w:lang w:val="ru-RU"/>
        </w:rPr>
        <w:t>треугольник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, </w:t>
      </w:r>
      <w:r w:rsidR="002E3B2D">
        <w:rPr>
          <w:rFonts w:ascii="Arial" w:hAnsi="Arial" w:cs="Arial"/>
          <w:sz w:val="22"/>
          <w:szCs w:val="22"/>
          <w:lang w:val="ru-RU"/>
        </w:rPr>
        <w:t>нанесенный</w:t>
      </w:r>
      <w:r w:rsidR="002E3B2D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D4155F">
        <w:rPr>
          <w:rFonts w:ascii="Arial" w:hAnsi="Arial" w:cs="Arial"/>
          <w:sz w:val="22"/>
          <w:szCs w:val="22"/>
          <w:lang w:val="ru-RU"/>
        </w:rPr>
        <w:t xml:space="preserve">методом </w:t>
      </w:r>
      <w:r w:rsidR="002E3B2D">
        <w:rPr>
          <w:rFonts w:ascii="Arial" w:hAnsi="Arial" w:cs="Arial"/>
          <w:sz w:val="22"/>
          <w:szCs w:val="22"/>
          <w:lang w:val="ru-RU"/>
        </w:rPr>
        <w:t xml:space="preserve">гравировки на верхнюю часть корпуса. </w:t>
      </w:r>
    </w:p>
    <w:p w:rsidR="00627790" w:rsidRDefault="002E3B2D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Загадочный ротор</w:t>
      </w:r>
      <w:r w:rsidR="00627790" w:rsidRPr="002E3B2D">
        <w:rPr>
          <w:rFonts w:ascii="Arial" w:hAnsi="Arial" w:cs="Arial"/>
          <w:b/>
          <w:sz w:val="22"/>
          <w:szCs w:val="22"/>
          <w:lang w:val="ru-RU"/>
        </w:rPr>
        <w:t>:</w:t>
      </w:r>
      <w:r w:rsidR="00627790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ротор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золота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917-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пробы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форме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боевого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топора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отчетливо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D4155F">
        <w:rPr>
          <w:rFonts w:ascii="Arial" w:hAnsi="Arial" w:cs="Arial"/>
          <w:sz w:val="22"/>
          <w:szCs w:val="22"/>
          <w:lang w:val="ru-RU"/>
        </w:rPr>
        <w:t>читается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циферблате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HM</w:t>
      </w:r>
      <w:r w:rsidR="00627790" w:rsidRPr="002E3B2D">
        <w:rPr>
          <w:rFonts w:ascii="Arial" w:hAnsi="Arial" w:cs="Arial"/>
          <w:sz w:val="22"/>
          <w:szCs w:val="22"/>
          <w:lang w:val="ru-RU"/>
        </w:rPr>
        <w:t>3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конечно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делает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этот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символ</w:t>
      </w:r>
      <w:r w:rsidR="00627790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MB</w:t>
      </w:r>
      <w:r w:rsidR="00627790" w:rsidRPr="002E3B2D">
        <w:rPr>
          <w:rFonts w:ascii="Arial" w:hAnsi="Arial" w:cs="Arial"/>
          <w:sz w:val="22"/>
          <w:szCs w:val="22"/>
          <w:lang w:val="ru-RU"/>
        </w:rPr>
        <w:t>&amp;</w:t>
      </w:r>
      <w:r w:rsidR="00627790" w:rsidRPr="00627790">
        <w:rPr>
          <w:rFonts w:ascii="Arial" w:hAnsi="Arial" w:cs="Arial"/>
          <w:sz w:val="22"/>
          <w:szCs w:val="22"/>
          <w:lang w:val="en-GB"/>
        </w:rPr>
        <w:t>F</w:t>
      </w:r>
      <w:r w:rsidR="00627790"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еще более узнаваемым</w:t>
      </w:r>
      <w:r w:rsidR="00627790" w:rsidRPr="002E3B2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Ротор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загад</w:t>
      </w:r>
      <w:r w:rsidR="00D4155F">
        <w:rPr>
          <w:rFonts w:ascii="Arial" w:hAnsi="Arial" w:cs="Arial"/>
          <w:sz w:val="22"/>
          <w:szCs w:val="22"/>
          <w:lang w:val="ru-RU"/>
        </w:rPr>
        <w:t>очен</w:t>
      </w:r>
      <w:r w:rsidRPr="002E3B2D">
        <w:rPr>
          <w:rFonts w:ascii="Arial" w:hAnsi="Arial" w:cs="Arial"/>
          <w:sz w:val="22"/>
          <w:szCs w:val="22"/>
          <w:lang w:val="ru-RU"/>
        </w:rPr>
        <w:t>»</w:t>
      </w:r>
      <w:r w:rsidR="00D4155F">
        <w:rPr>
          <w:rFonts w:ascii="Arial" w:hAnsi="Arial" w:cs="Arial"/>
          <w:sz w:val="22"/>
          <w:szCs w:val="22"/>
          <w:lang w:val="ru-RU"/>
        </w:rPr>
        <w:t xml:space="preserve"> потому</w:t>
      </w:r>
      <w:r w:rsidRPr="002E3B2D">
        <w:rPr>
          <w:rFonts w:ascii="Arial" w:hAnsi="Arial" w:cs="Arial"/>
          <w:sz w:val="22"/>
          <w:szCs w:val="22"/>
          <w:lang w:val="ru-RU"/>
        </w:rPr>
        <w:t>,</w:t>
      </w:r>
      <w:r w:rsidR="00D4155F">
        <w:rPr>
          <w:rFonts w:ascii="Arial" w:hAnsi="Arial" w:cs="Arial"/>
          <w:sz w:val="22"/>
          <w:szCs w:val="22"/>
          <w:lang w:val="ru-RU"/>
        </w:rPr>
        <w:t xml:space="preserve"> что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первый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взгляд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он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нарушает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законы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физики</w:t>
      </w:r>
      <w:r w:rsidRPr="002E3B2D">
        <w:rPr>
          <w:rFonts w:ascii="Arial" w:hAnsi="Arial" w:cs="Arial"/>
          <w:sz w:val="22"/>
          <w:szCs w:val="22"/>
          <w:lang w:val="ru-RU"/>
        </w:rPr>
        <w:t xml:space="preserve">, </w:t>
      </w:r>
      <w:r w:rsidR="00D4155F">
        <w:rPr>
          <w:rFonts w:ascii="Arial" w:hAnsi="Arial" w:cs="Arial"/>
          <w:sz w:val="22"/>
          <w:szCs w:val="22"/>
          <w:lang w:val="ru-RU"/>
        </w:rPr>
        <w:t xml:space="preserve">поскольку имеет </w:t>
      </w:r>
      <w:r>
        <w:rPr>
          <w:rFonts w:ascii="Arial" w:hAnsi="Arial" w:cs="Arial"/>
          <w:sz w:val="22"/>
          <w:szCs w:val="22"/>
          <w:lang w:val="ru-RU"/>
        </w:rPr>
        <w:t xml:space="preserve">симметричную и сбалансированную форму, тогда как обычно  </w:t>
      </w:r>
      <w:r w:rsidR="00B46D9D">
        <w:rPr>
          <w:rFonts w:ascii="Arial" w:hAnsi="Arial" w:cs="Arial"/>
          <w:sz w:val="22"/>
          <w:szCs w:val="22"/>
          <w:lang w:val="ru-RU"/>
        </w:rPr>
        <w:t xml:space="preserve">в конструкции </w:t>
      </w:r>
      <w:r>
        <w:rPr>
          <w:rFonts w:ascii="Arial" w:hAnsi="Arial" w:cs="Arial"/>
          <w:sz w:val="22"/>
          <w:szCs w:val="22"/>
          <w:lang w:val="ru-RU"/>
        </w:rPr>
        <w:t xml:space="preserve">должна присутствовать масса, </w:t>
      </w:r>
      <w:r w:rsidR="00C43AAD">
        <w:rPr>
          <w:rFonts w:ascii="Arial" w:hAnsi="Arial" w:cs="Arial"/>
          <w:sz w:val="22"/>
          <w:szCs w:val="22"/>
          <w:lang w:val="ru-RU"/>
        </w:rPr>
        <w:t xml:space="preserve">заметно </w:t>
      </w:r>
      <w:r>
        <w:rPr>
          <w:rFonts w:ascii="Arial" w:hAnsi="Arial" w:cs="Arial"/>
          <w:sz w:val="22"/>
          <w:szCs w:val="22"/>
          <w:lang w:val="ru-RU"/>
        </w:rPr>
        <w:t>смещен</w:t>
      </w:r>
      <w:r w:rsidR="00C43AAD">
        <w:rPr>
          <w:rFonts w:ascii="Arial" w:hAnsi="Arial" w:cs="Arial"/>
          <w:sz w:val="22"/>
          <w:szCs w:val="22"/>
          <w:lang w:val="ru-RU"/>
        </w:rPr>
        <w:t>ная</w:t>
      </w:r>
      <w:r>
        <w:rPr>
          <w:rFonts w:ascii="Arial" w:hAnsi="Arial" w:cs="Arial"/>
          <w:sz w:val="22"/>
          <w:szCs w:val="22"/>
          <w:lang w:val="ru-RU"/>
        </w:rPr>
        <w:t xml:space="preserve"> от центра. </w:t>
      </w:r>
      <w:r w:rsidR="00C43AAD">
        <w:rPr>
          <w:rFonts w:ascii="Arial" w:hAnsi="Arial" w:cs="Arial"/>
          <w:sz w:val="22"/>
          <w:szCs w:val="22"/>
          <w:lang w:val="ru-RU"/>
        </w:rPr>
        <w:t>Секрет</w:t>
      </w:r>
      <w:r w:rsidR="00C43AAD" w:rsidRPr="00C43AAD">
        <w:rPr>
          <w:rFonts w:ascii="Arial" w:hAnsi="Arial" w:cs="Arial"/>
          <w:sz w:val="22"/>
          <w:szCs w:val="22"/>
          <w:lang w:val="ru-RU"/>
        </w:rPr>
        <w:t xml:space="preserve"> </w:t>
      </w:r>
      <w:r w:rsidR="00C43AAD">
        <w:rPr>
          <w:rFonts w:ascii="Arial" w:hAnsi="Arial" w:cs="Arial"/>
          <w:sz w:val="22"/>
          <w:szCs w:val="22"/>
          <w:lang w:val="ru-RU"/>
        </w:rPr>
        <w:t>ротора</w:t>
      </w:r>
      <w:r w:rsidR="00C43AAD" w:rsidRPr="00C43AAD">
        <w:rPr>
          <w:rFonts w:ascii="Arial" w:hAnsi="Arial" w:cs="Arial"/>
          <w:sz w:val="22"/>
          <w:szCs w:val="22"/>
          <w:lang w:val="ru-RU"/>
        </w:rPr>
        <w:t xml:space="preserve"> </w:t>
      </w:r>
      <w:r w:rsidR="00C43AAD">
        <w:rPr>
          <w:rFonts w:ascii="Arial" w:hAnsi="Arial" w:cs="Arial"/>
          <w:sz w:val="22"/>
          <w:szCs w:val="22"/>
          <w:lang w:val="ru-RU"/>
        </w:rPr>
        <w:t>кроется</w:t>
      </w:r>
      <w:r w:rsidR="00C43AAD" w:rsidRPr="00C43AAD">
        <w:rPr>
          <w:rFonts w:ascii="Arial" w:hAnsi="Arial" w:cs="Arial"/>
          <w:sz w:val="22"/>
          <w:szCs w:val="22"/>
          <w:lang w:val="ru-RU"/>
        </w:rPr>
        <w:t xml:space="preserve"> </w:t>
      </w:r>
      <w:r w:rsidR="00C43AAD">
        <w:rPr>
          <w:rFonts w:ascii="Arial" w:hAnsi="Arial" w:cs="Arial"/>
          <w:sz w:val="22"/>
          <w:szCs w:val="22"/>
          <w:lang w:val="ru-RU"/>
        </w:rPr>
        <w:t>в</w:t>
      </w:r>
      <w:r w:rsidR="00C43AAD" w:rsidRPr="00C43AAD">
        <w:rPr>
          <w:rFonts w:ascii="Arial" w:hAnsi="Arial" w:cs="Arial"/>
          <w:sz w:val="22"/>
          <w:szCs w:val="22"/>
          <w:lang w:val="ru-RU"/>
        </w:rPr>
        <w:t xml:space="preserve"> </w:t>
      </w:r>
      <w:r w:rsidR="00C43AAD">
        <w:rPr>
          <w:rFonts w:ascii="Arial" w:hAnsi="Arial" w:cs="Arial"/>
          <w:sz w:val="22"/>
          <w:szCs w:val="22"/>
          <w:lang w:val="ru-RU"/>
        </w:rPr>
        <w:t>том</w:t>
      </w:r>
      <w:r w:rsidR="00C43AAD" w:rsidRPr="00C43AAD">
        <w:rPr>
          <w:rFonts w:ascii="Arial" w:hAnsi="Arial" w:cs="Arial"/>
          <w:sz w:val="22"/>
          <w:szCs w:val="22"/>
          <w:lang w:val="ru-RU"/>
        </w:rPr>
        <w:t xml:space="preserve">, </w:t>
      </w:r>
      <w:r w:rsidR="00C43AAD">
        <w:rPr>
          <w:rFonts w:ascii="Arial" w:hAnsi="Arial" w:cs="Arial"/>
          <w:sz w:val="22"/>
          <w:szCs w:val="22"/>
          <w:lang w:val="ru-RU"/>
        </w:rPr>
        <w:t>что</w:t>
      </w:r>
      <w:r w:rsidR="00C43AAD" w:rsidRPr="00C43AAD">
        <w:rPr>
          <w:rFonts w:ascii="Arial" w:hAnsi="Arial" w:cs="Arial"/>
          <w:sz w:val="22"/>
          <w:szCs w:val="22"/>
          <w:lang w:val="ru-RU"/>
        </w:rPr>
        <w:t xml:space="preserve"> </w:t>
      </w:r>
      <w:r w:rsidR="00D03CDA">
        <w:rPr>
          <w:rFonts w:ascii="Arial" w:hAnsi="Arial" w:cs="Arial"/>
          <w:sz w:val="22"/>
          <w:szCs w:val="22"/>
          <w:lang w:val="ru-RU"/>
        </w:rPr>
        <w:t>одна</w:t>
      </w:r>
      <w:r w:rsidR="002479F0">
        <w:rPr>
          <w:rFonts w:ascii="Arial" w:hAnsi="Arial" w:cs="Arial"/>
          <w:sz w:val="22"/>
          <w:szCs w:val="22"/>
          <w:lang w:val="ru-RU"/>
        </w:rPr>
        <w:t xml:space="preserve"> из его частей</w:t>
      </w:r>
      <w:r w:rsidR="00D03CDA">
        <w:rPr>
          <w:rFonts w:ascii="Arial" w:hAnsi="Arial" w:cs="Arial"/>
          <w:sz w:val="22"/>
          <w:szCs w:val="22"/>
          <w:lang w:val="ru-RU"/>
        </w:rPr>
        <w:t xml:space="preserve"> сточена с </w:t>
      </w:r>
      <w:r w:rsidR="005E2C40">
        <w:rPr>
          <w:rFonts w:ascii="Arial" w:hAnsi="Arial" w:cs="Arial"/>
          <w:sz w:val="22"/>
          <w:szCs w:val="22"/>
          <w:lang w:val="ru-RU"/>
        </w:rPr>
        <w:t>тыльной</w:t>
      </w:r>
      <w:r w:rsidR="00C43AAD" w:rsidRPr="00C43AAD">
        <w:rPr>
          <w:rFonts w:ascii="Arial" w:hAnsi="Arial" w:cs="Arial"/>
          <w:sz w:val="22"/>
          <w:szCs w:val="22"/>
          <w:lang w:val="ru-RU"/>
        </w:rPr>
        <w:t xml:space="preserve"> </w:t>
      </w:r>
      <w:r w:rsidR="00C43AAD">
        <w:rPr>
          <w:rFonts w:ascii="Arial" w:hAnsi="Arial" w:cs="Arial"/>
          <w:sz w:val="22"/>
          <w:szCs w:val="22"/>
          <w:lang w:val="ru-RU"/>
        </w:rPr>
        <w:t>стороны</w:t>
      </w:r>
      <w:r w:rsidR="00D03CDA">
        <w:rPr>
          <w:rFonts w:ascii="Arial" w:hAnsi="Arial" w:cs="Arial"/>
          <w:sz w:val="22"/>
          <w:szCs w:val="22"/>
          <w:lang w:val="ru-RU"/>
        </w:rPr>
        <w:t xml:space="preserve"> до толщины лезвия бритвы</w:t>
      </w:r>
      <w:r w:rsidR="005E2C40">
        <w:rPr>
          <w:rFonts w:ascii="Arial" w:hAnsi="Arial" w:cs="Arial"/>
          <w:sz w:val="22"/>
          <w:szCs w:val="22"/>
          <w:lang w:val="ru-RU"/>
        </w:rPr>
        <w:t xml:space="preserve">, </w:t>
      </w:r>
      <w:r w:rsidR="002E426F">
        <w:rPr>
          <w:rFonts w:ascii="Arial" w:hAnsi="Arial" w:cs="Arial"/>
          <w:sz w:val="22"/>
          <w:szCs w:val="22"/>
          <w:lang w:val="ru-RU"/>
        </w:rPr>
        <w:t>за счет чего у</w:t>
      </w:r>
      <w:r w:rsidR="00D03CDA">
        <w:rPr>
          <w:rFonts w:ascii="Arial" w:hAnsi="Arial" w:cs="Arial"/>
          <w:sz w:val="22"/>
          <w:szCs w:val="22"/>
          <w:lang w:val="ru-RU"/>
        </w:rPr>
        <w:t>меньш</w:t>
      </w:r>
      <w:r w:rsidR="00F52E84">
        <w:rPr>
          <w:rFonts w:ascii="Arial" w:hAnsi="Arial" w:cs="Arial"/>
          <w:sz w:val="22"/>
          <w:szCs w:val="22"/>
          <w:lang w:val="ru-RU"/>
        </w:rPr>
        <w:t>илась</w:t>
      </w:r>
      <w:r w:rsidR="002E426F">
        <w:rPr>
          <w:rFonts w:ascii="Arial" w:hAnsi="Arial" w:cs="Arial"/>
          <w:sz w:val="22"/>
          <w:szCs w:val="22"/>
          <w:lang w:val="ru-RU"/>
        </w:rPr>
        <w:t xml:space="preserve"> и ее </w:t>
      </w:r>
      <w:r w:rsidR="00D03CDA">
        <w:rPr>
          <w:rFonts w:ascii="Arial" w:hAnsi="Arial" w:cs="Arial"/>
          <w:sz w:val="22"/>
          <w:szCs w:val="22"/>
          <w:lang w:val="ru-RU"/>
        </w:rPr>
        <w:t>м</w:t>
      </w:r>
      <w:r w:rsidR="002E426F">
        <w:rPr>
          <w:rFonts w:ascii="Arial" w:hAnsi="Arial" w:cs="Arial"/>
          <w:sz w:val="22"/>
          <w:szCs w:val="22"/>
          <w:lang w:val="ru-RU"/>
        </w:rPr>
        <w:t>асса</w:t>
      </w:r>
      <w:r w:rsidR="00C43AAD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63E6F" w:rsidRPr="005E2C40" w:rsidRDefault="00E63E6F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</w:p>
    <w:p w:rsidR="00F56C6D" w:rsidRDefault="00E63E6F" w:rsidP="00C91804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«</w:t>
      </w:r>
      <w:r w:rsidRPr="00E63E6F">
        <w:rPr>
          <w:rFonts w:ascii="Arial" w:hAnsi="Arial" w:cs="Arial"/>
          <w:b/>
          <w:i/>
          <w:sz w:val="22"/>
          <w:szCs w:val="22"/>
          <w:lang w:val="ru-RU"/>
        </w:rPr>
        <w:t xml:space="preserve">Полет – это искусство, а точнее сказать – навык. </w:t>
      </w:r>
      <w:r w:rsidR="00C91804" w:rsidRPr="00E63E6F">
        <w:rPr>
          <w:rFonts w:ascii="Arial" w:hAnsi="Arial" w:cs="Arial"/>
          <w:b/>
          <w:i/>
          <w:sz w:val="22"/>
          <w:szCs w:val="22"/>
        </w:rPr>
        <w:t>Весь фокус в том, чтобы научиться швыряться своим телом в земную поверхность</w:t>
      </w:r>
    </w:p>
    <w:p w:rsidR="00C91804" w:rsidRPr="00E63E6F" w:rsidRDefault="00C91804" w:rsidP="00C91804">
      <w:pPr>
        <w:jc w:val="center"/>
        <w:rPr>
          <w:rStyle w:val="Accentuation"/>
          <w:rFonts w:ascii="Arial" w:hAnsi="Arial" w:cs="Arial"/>
          <w:b w:val="0"/>
          <w:i/>
          <w:sz w:val="22"/>
          <w:szCs w:val="22"/>
          <w:lang w:val="ru-RU"/>
        </w:rPr>
      </w:pPr>
      <w:r w:rsidRPr="00E63E6F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E63E6F">
        <w:rPr>
          <w:rFonts w:ascii="Arial" w:hAnsi="Arial" w:cs="Arial"/>
          <w:b/>
          <w:i/>
          <w:sz w:val="22"/>
          <w:szCs w:val="22"/>
        </w:rPr>
        <w:t>и</w:t>
      </w:r>
      <w:proofErr w:type="gramEnd"/>
      <w:r w:rsidRPr="00E63E6F">
        <w:rPr>
          <w:rFonts w:ascii="Arial" w:hAnsi="Arial" w:cs="Arial"/>
          <w:b/>
          <w:i/>
          <w:sz w:val="22"/>
          <w:szCs w:val="22"/>
        </w:rPr>
        <w:t xml:space="preserve"> при этом </w:t>
      </w:r>
      <w:r w:rsidRPr="00E63E6F">
        <w:rPr>
          <w:rStyle w:val="Accentuation"/>
          <w:rFonts w:ascii="Arial" w:hAnsi="Arial" w:cs="Arial"/>
          <w:i/>
          <w:sz w:val="22"/>
          <w:szCs w:val="22"/>
        </w:rPr>
        <w:t>промахиваться</w:t>
      </w:r>
      <w:r w:rsidR="00E63E6F">
        <w:rPr>
          <w:rStyle w:val="Accentuation"/>
          <w:rFonts w:ascii="Arial" w:hAnsi="Arial" w:cs="Arial"/>
          <w:i/>
          <w:sz w:val="22"/>
          <w:szCs w:val="22"/>
          <w:lang w:val="ru-RU"/>
        </w:rPr>
        <w:t>»</w:t>
      </w:r>
    </w:p>
    <w:p w:rsidR="00C91804" w:rsidRPr="00E63E6F" w:rsidRDefault="00C91804" w:rsidP="00C91804">
      <w:pPr>
        <w:jc w:val="center"/>
        <w:rPr>
          <w:rStyle w:val="Accentuation"/>
          <w:rFonts w:ascii="Arial" w:hAnsi="Arial" w:cs="Arial"/>
          <w:b w:val="0"/>
          <w:i/>
          <w:sz w:val="22"/>
          <w:szCs w:val="22"/>
          <w:lang w:val="ru-RU"/>
        </w:rPr>
      </w:pPr>
      <w:r w:rsidRPr="00E63E6F">
        <w:rPr>
          <w:rStyle w:val="Accentuation"/>
          <w:rFonts w:ascii="Arial" w:hAnsi="Arial" w:cs="Arial"/>
          <w:b w:val="0"/>
          <w:sz w:val="22"/>
          <w:szCs w:val="22"/>
          <w:lang w:val="ru-RU"/>
        </w:rPr>
        <w:t>-</w:t>
      </w:r>
      <w:r w:rsidRPr="00E63E6F">
        <w:rPr>
          <w:rStyle w:val="Accentuation"/>
          <w:rFonts w:ascii="Arial" w:hAnsi="Arial" w:cs="Arial"/>
          <w:b w:val="0"/>
          <w:i/>
          <w:sz w:val="22"/>
          <w:szCs w:val="22"/>
          <w:lang w:val="ru-RU"/>
        </w:rPr>
        <w:t>Автостопом по галактике</w:t>
      </w:r>
    </w:p>
    <w:p w:rsidR="00865B56" w:rsidRPr="00C91804" w:rsidRDefault="00865B56" w:rsidP="00C9180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865B56" w:rsidRPr="00C91804" w:rsidRDefault="00865B56" w:rsidP="00865B56">
      <w:pPr>
        <w:rPr>
          <w:rFonts w:ascii="Arial" w:hAnsi="Arial" w:cs="Arial"/>
          <w:sz w:val="22"/>
          <w:szCs w:val="22"/>
          <w:lang w:val="ru-RU"/>
        </w:rPr>
      </w:pPr>
    </w:p>
    <w:p w:rsidR="00E2523E" w:rsidRDefault="009C1AA4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Технические</w:t>
      </w:r>
      <w:r w:rsidRPr="003345A5">
        <w:rPr>
          <w:rFonts w:ascii="Arial" w:hAnsi="Arial" w:cs="Arial"/>
          <w:b/>
          <w:bCs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инновации</w:t>
      </w:r>
      <w:r w:rsidR="00627790" w:rsidRPr="003345A5">
        <w:rPr>
          <w:rFonts w:ascii="Arial" w:hAnsi="Arial" w:cs="Arial"/>
          <w:b/>
          <w:bCs/>
          <w:sz w:val="22"/>
          <w:szCs w:val="22"/>
          <w:lang/>
        </w:rPr>
        <w:t>:</w:t>
      </w:r>
      <w:r w:rsidR="00627790" w:rsidRPr="003345A5">
        <w:rPr>
          <w:rFonts w:ascii="Arial" w:hAnsi="Arial" w:cs="Arial"/>
          <w:sz w:val="22"/>
          <w:szCs w:val="22"/>
          <w:lang/>
        </w:rPr>
        <w:t xml:space="preserve">  </w:t>
      </w:r>
    </w:p>
    <w:p w:rsidR="00627790" w:rsidRPr="009E4EAC" w:rsidRDefault="009C1AA4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Керамические</w:t>
      </w:r>
      <w:r w:rsidRPr="00E2523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шарикоподшипники</w:t>
      </w:r>
      <w:r w:rsidR="00627790" w:rsidRPr="00E2523E">
        <w:rPr>
          <w:rFonts w:ascii="Arial" w:hAnsi="Arial" w:cs="Arial"/>
          <w:b/>
          <w:sz w:val="22"/>
          <w:szCs w:val="22"/>
          <w:lang w:val="ru-RU"/>
        </w:rPr>
        <w:t>:</w:t>
      </w:r>
      <w:r w:rsidR="00627790" w:rsidRPr="00E2523E">
        <w:rPr>
          <w:rFonts w:ascii="Arial" w:hAnsi="Arial" w:cs="Arial"/>
          <w:sz w:val="22"/>
          <w:szCs w:val="22"/>
          <w:lang w:val="ru-RU"/>
        </w:rPr>
        <w:t xml:space="preserve"> </w:t>
      </w:r>
      <w:r w:rsidR="003345A5">
        <w:rPr>
          <w:rFonts w:ascii="Arial" w:hAnsi="Arial" w:cs="Arial"/>
          <w:sz w:val="22"/>
          <w:szCs w:val="22"/>
          <w:lang w:val="ru-RU"/>
        </w:rPr>
        <w:t>индика</w:t>
      </w:r>
      <w:r w:rsidR="002E426F">
        <w:rPr>
          <w:rFonts w:ascii="Arial" w:hAnsi="Arial" w:cs="Arial"/>
          <w:sz w:val="22"/>
          <w:szCs w:val="22"/>
          <w:lang w:val="ru-RU"/>
        </w:rPr>
        <w:t xml:space="preserve">торы </w:t>
      </w:r>
      <w:r w:rsidR="003345A5">
        <w:rPr>
          <w:rFonts w:ascii="Arial" w:hAnsi="Arial" w:cs="Arial"/>
          <w:sz w:val="22"/>
          <w:szCs w:val="22"/>
          <w:lang w:val="ru-RU"/>
        </w:rPr>
        <w:t>времени</w:t>
      </w:r>
      <w:r w:rsidR="003345A5" w:rsidRPr="00E2523E">
        <w:rPr>
          <w:rFonts w:ascii="Arial" w:hAnsi="Arial" w:cs="Arial"/>
          <w:sz w:val="22"/>
          <w:szCs w:val="22"/>
          <w:lang w:val="ru-RU"/>
        </w:rPr>
        <w:t xml:space="preserve"> </w:t>
      </w:r>
      <w:r w:rsidR="003345A5">
        <w:rPr>
          <w:rFonts w:ascii="Arial" w:hAnsi="Arial" w:cs="Arial"/>
          <w:sz w:val="22"/>
          <w:szCs w:val="22"/>
          <w:lang w:val="ru-RU"/>
        </w:rPr>
        <w:t>обычно</w:t>
      </w:r>
      <w:r w:rsidR="003345A5" w:rsidRPr="00E2523E">
        <w:rPr>
          <w:rFonts w:ascii="Arial" w:hAnsi="Arial" w:cs="Arial"/>
          <w:sz w:val="22"/>
          <w:szCs w:val="22"/>
          <w:lang w:val="ru-RU"/>
        </w:rPr>
        <w:t xml:space="preserve"> </w:t>
      </w:r>
      <w:r w:rsidR="002E426F">
        <w:rPr>
          <w:rFonts w:ascii="Arial" w:hAnsi="Arial" w:cs="Arial"/>
          <w:sz w:val="22"/>
          <w:szCs w:val="22"/>
          <w:lang w:val="ru-RU"/>
        </w:rPr>
        <w:t>расположены</w:t>
      </w:r>
      <w:r w:rsidR="003345A5" w:rsidRPr="00E2523E">
        <w:rPr>
          <w:rFonts w:ascii="Arial" w:hAnsi="Arial" w:cs="Arial"/>
          <w:sz w:val="22"/>
          <w:szCs w:val="22"/>
          <w:lang w:val="ru-RU"/>
        </w:rPr>
        <w:t xml:space="preserve"> </w:t>
      </w:r>
      <w:r w:rsidR="003345A5">
        <w:rPr>
          <w:rFonts w:ascii="Arial" w:hAnsi="Arial" w:cs="Arial"/>
          <w:sz w:val="22"/>
          <w:szCs w:val="22"/>
          <w:lang w:val="ru-RU"/>
        </w:rPr>
        <w:t>в</w:t>
      </w:r>
      <w:r w:rsidR="002E426F">
        <w:rPr>
          <w:rFonts w:ascii="Arial" w:hAnsi="Arial" w:cs="Arial"/>
          <w:sz w:val="22"/>
          <w:szCs w:val="22"/>
          <w:lang w:val="ru-RU"/>
        </w:rPr>
        <w:t xml:space="preserve"> верхней части механизма, со стороны циферблата</w:t>
      </w:r>
      <w:r w:rsidR="003345A5">
        <w:rPr>
          <w:rFonts w:ascii="Arial" w:hAnsi="Arial" w:cs="Arial"/>
          <w:sz w:val="22"/>
          <w:szCs w:val="22"/>
          <w:lang w:val="ru-RU"/>
        </w:rPr>
        <w:t>.</w:t>
      </w:r>
      <w:r w:rsidR="00627790" w:rsidRPr="00E2523E">
        <w:rPr>
          <w:rFonts w:ascii="Arial" w:hAnsi="Arial" w:cs="Arial"/>
          <w:sz w:val="22"/>
          <w:szCs w:val="22"/>
          <w:lang w:val="ru-RU"/>
        </w:rPr>
        <w:t xml:space="preserve"> </w:t>
      </w:r>
      <w:r w:rsidR="003345A5">
        <w:rPr>
          <w:rFonts w:ascii="Arial" w:hAnsi="Arial" w:cs="Arial"/>
          <w:sz w:val="22"/>
          <w:szCs w:val="22"/>
          <w:lang w:val="ru-RU"/>
        </w:rPr>
        <w:t>Так</w:t>
      </w:r>
      <w:r w:rsidR="003345A5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3345A5">
        <w:rPr>
          <w:rFonts w:ascii="Arial" w:hAnsi="Arial" w:cs="Arial"/>
          <w:sz w:val="22"/>
          <w:szCs w:val="22"/>
          <w:lang w:val="ru-RU"/>
        </w:rPr>
        <w:t>как</w:t>
      </w:r>
      <w:r w:rsidR="003345A5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3345A5">
        <w:rPr>
          <w:rFonts w:ascii="Arial" w:hAnsi="Arial" w:cs="Arial"/>
          <w:sz w:val="22"/>
          <w:szCs w:val="22"/>
          <w:lang w:val="ru-RU"/>
        </w:rPr>
        <w:t>механизм</w:t>
      </w:r>
      <w:r w:rsidR="003345A5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627790" w:rsidRPr="005E1703">
        <w:rPr>
          <w:rFonts w:ascii="Arial" w:hAnsi="Arial" w:cs="Arial"/>
          <w:sz w:val="22"/>
          <w:szCs w:val="22"/>
          <w:lang/>
        </w:rPr>
        <w:t xml:space="preserve">HM3 </w:t>
      </w:r>
      <w:r w:rsidR="008F1069">
        <w:rPr>
          <w:rFonts w:ascii="Arial" w:hAnsi="Arial" w:cs="Arial"/>
          <w:sz w:val="22"/>
          <w:szCs w:val="22"/>
          <w:lang w:val="ru-RU"/>
        </w:rPr>
        <w:t>был перевернут</w:t>
      </w:r>
      <w:r w:rsidR="003345A5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обратной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стороной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для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того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, </w:t>
      </w:r>
      <w:r w:rsidR="005E1703">
        <w:rPr>
          <w:rFonts w:ascii="Arial" w:hAnsi="Arial" w:cs="Arial"/>
          <w:sz w:val="22"/>
          <w:szCs w:val="22"/>
          <w:lang w:val="ru-RU"/>
        </w:rPr>
        <w:t>чтобы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показать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его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работу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, </w:t>
      </w:r>
      <w:r w:rsidR="005E1703">
        <w:rPr>
          <w:rFonts w:ascii="Arial" w:hAnsi="Arial" w:cs="Arial"/>
          <w:sz w:val="22"/>
          <w:szCs w:val="22"/>
          <w:lang w:val="ru-RU"/>
        </w:rPr>
        <w:t>возникла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необходимость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2E426F">
        <w:rPr>
          <w:rFonts w:ascii="Arial" w:hAnsi="Arial" w:cs="Arial"/>
          <w:sz w:val="22"/>
          <w:szCs w:val="22"/>
          <w:lang w:val="ru-RU"/>
        </w:rPr>
        <w:t>разработать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2E426F">
        <w:rPr>
          <w:rFonts w:ascii="Arial" w:hAnsi="Arial" w:cs="Arial"/>
          <w:sz w:val="22"/>
          <w:szCs w:val="22"/>
          <w:lang w:val="ru-RU"/>
        </w:rPr>
        <w:t>эффективное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2E426F">
        <w:rPr>
          <w:rFonts w:ascii="Arial" w:hAnsi="Arial" w:cs="Arial"/>
          <w:sz w:val="22"/>
          <w:szCs w:val="22"/>
          <w:lang w:val="ru-RU"/>
        </w:rPr>
        <w:t>решение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для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обеспечения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передачи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энергии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от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нижней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части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механизма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к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конусам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, </w:t>
      </w:r>
      <w:r w:rsidR="005E1703">
        <w:rPr>
          <w:rFonts w:ascii="Arial" w:hAnsi="Arial" w:cs="Arial"/>
          <w:sz w:val="22"/>
          <w:szCs w:val="22"/>
          <w:lang w:val="ru-RU"/>
        </w:rPr>
        <w:t>показывающим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время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, </w:t>
      </w:r>
      <w:r w:rsidR="005E1703">
        <w:rPr>
          <w:rFonts w:ascii="Arial" w:hAnsi="Arial" w:cs="Arial"/>
          <w:sz w:val="22"/>
          <w:szCs w:val="22"/>
          <w:lang w:val="ru-RU"/>
        </w:rPr>
        <w:t>и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к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колесу</w:t>
      </w:r>
      <w:r w:rsidR="005E1703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даты, расположенном сверху.</w:t>
      </w:r>
      <w:r w:rsidR="00627790" w:rsidRPr="005E1703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Стандартные</w:t>
      </w:r>
      <w:r w:rsidR="005E1703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зубчатые</w:t>
      </w:r>
      <w:r w:rsidR="005E1703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5E1703">
        <w:rPr>
          <w:rFonts w:ascii="Arial" w:hAnsi="Arial" w:cs="Arial"/>
          <w:sz w:val="22"/>
          <w:szCs w:val="22"/>
          <w:lang w:val="ru-RU"/>
        </w:rPr>
        <w:t>колеса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с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2E426F">
        <w:rPr>
          <w:rFonts w:ascii="Arial" w:hAnsi="Arial" w:cs="Arial"/>
          <w:sz w:val="22"/>
          <w:szCs w:val="22"/>
          <w:lang w:val="ru-RU"/>
        </w:rPr>
        <w:t xml:space="preserve">рубиновыми </w:t>
      </w:r>
      <w:r w:rsidR="008F1069">
        <w:rPr>
          <w:rFonts w:ascii="Arial" w:hAnsi="Arial" w:cs="Arial"/>
          <w:sz w:val="22"/>
          <w:szCs w:val="22"/>
          <w:lang w:val="ru-RU"/>
        </w:rPr>
        <w:t>камнями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потребовали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бы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внедрения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сложной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зубчатой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передачи</w:t>
      </w:r>
      <w:r w:rsidR="002E426F">
        <w:rPr>
          <w:rFonts w:ascii="Arial" w:hAnsi="Arial" w:cs="Arial"/>
          <w:sz w:val="22"/>
          <w:szCs w:val="22"/>
          <w:lang w:val="ru-RU"/>
        </w:rPr>
        <w:t xml:space="preserve"> с побочным эффектом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2E426F">
        <w:rPr>
          <w:rFonts w:ascii="Arial" w:hAnsi="Arial" w:cs="Arial"/>
          <w:sz w:val="22"/>
          <w:szCs w:val="22"/>
          <w:lang w:val="ru-RU"/>
        </w:rPr>
        <w:t>трения и с необходимостью дополнительной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2E426F">
        <w:rPr>
          <w:rFonts w:ascii="Arial" w:hAnsi="Arial" w:cs="Arial"/>
          <w:sz w:val="22"/>
          <w:szCs w:val="22"/>
          <w:lang w:val="ru-RU"/>
        </w:rPr>
        <w:t>поддержки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сверху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и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снизу</w:t>
      </w:r>
      <w:r w:rsidR="002E426F">
        <w:rPr>
          <w:rFonts w:ascii="Arial" w:hAnsi="Arial" w:cs="Arial"/>
          <w:sz w:val="22"/>
          <w:szCs w:val="22"/>
          <w:lang w:val="ru-RU"/>
        </w:rPr>
        <w:t xml:space="preserve">, что привело </w:t>
      </w:r>
      <w:r w:rsidR="00544C8C">
        <w:rPr>
          <w:rFonts w:ascii="Arial" w:hAnsi="Arial" w:cs="Arial"/>
          <w:sz w:val="22"/>
          <w:szCs w:val="22"/>
          <w:lang w:val="ru-RU"/>
        </w:rPr>
        <w:t>бы к увеличению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544C8C">
        <w:rPr>
          <w:rFonts w:ascii="Arial" w:hAnsi="Arial" w:cs="Arial"/>
          <w:sz w:val="22"/>
          <w:szCs w:val="22"/>
          <w:lang w:val="ru-RU"/>
        </w:rPr>
        <w:t>толщины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механизма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, </w:t>
      </w:r>
      <w:r w:rsidR="008F1069">
        <w:rPr>
          <w:rFonts w:ascii="Arial" w:hAnsi="Arial" w:cs="Arial"/>
          <w:sz w:val="22"/>
          <w:szCs w:val="22"/>
          <w:lang w:val="ru-RU"/>
        </w:rPr>
        <w:t>а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значит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и</w:t>
      </w:r>
      <w:r w:rsidR="008F1069" w:rsidRPr="008F1069">
        <w:rPr>
          <w:rFonts w:ascii="Arial" w:hAnsi="Arial" w:cs="Arial"/>
          <w:sz w:val="22"/>
          <w:szCs w:val="22"/>
          <w:lang/>
        </w:rPr>
        <w:t xml:space="preserve"> </w:t>
      </w:r>
      <w:r w:rsidR="00BC4016">
        <w:rPr>
          <w:rFonts w:ascii="Arial" w:hAnsi="Arial" w:cs="Arial"/>
          <w:sz w:val="22"/>
          <w:szCs w:val="22"/>
          <w:lang w:val="ru-RU"/>
        </w:rPr>
        <w:t>готового изделия</w:t>
      </w:r>
      <w:r w:rsidR="008F1069">
        <w:rPr>
          <w:rFonts w:ascii="Arial" w:hAnsi="Arial" w:cs="Arial"/>
          <w:sz w:val="22"/>
          <w:szCs w:val="22"/>
          <w:lang w:val="ru-RU"/>
        </w:rPr>
        <w:t>. Поэтому</w:t>
      </w:r>
      <w:r w:rsidR="008F1069" w:rsidRPr="008F1069">
        <w:rPr>
          <w:rFonts w:ascii="Arial" w:hAnsi="Arial" w:cs="Arial"/>
          <w:sz w:val="22"/>
          <w:szCs w:val="22"/>
          <w:lang w:val="ru-RU"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вместо</w:t>
      </w:r>
      <w:r w:rsidR="008F1069" w:rsidRPr="008F1069">
        <w:rPr>
          <w:rFonts w:ascii="Arial" w:hAnsi="Arial" w:cs="Arial"/>
          <w:sz w:val="22"/>
          <w:szCs w:val="22"/>
          <w:lang w:val="ru-RU"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стандартных</w:t>
      </w:r>
      <w:r w:rsidR="008F1069" w:rsidRPr="008F1069">
        <w:rPr>
          <w:rFonts w:ascii="Arial" w:hAnsi="Arial" w:cs="Arial"/>
          <w:sz w:val="22"/>
          <w:szCs w:val="22"/>
          <w:lang w:val="ru-RU"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зубчатых</w:t>
      </w:r>
      <w:r w:rsidR="008F1069" w:rsidRPr="008F1069">
        <w:rPr>
          <w:rFonts w:ascii="Arial" w:hAnsi="Arial" w:cs="Arial"/>
          <w:sz w:val="22"/>
          <w:szCs w:val="22"/>
          <w:lang w:val="ru-RU"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колес</w:t>
      </w:r>
      <w:r w:rsidR="008F1069" w:rsidRPr="008F1069">
        <w:rPr>
          <w:rFonts w:ascii="Arial" w:hAnsi="Arial" w:cs="Arial"/>
          <w:sz w:val="22"/>
          <w:szCs w:val="22"/>
          <w:lang w:val="ru-RU"/>
        </w:rPr>
        <w:t xml:space="preserve"> </w:t>
      </w:r>
      <w:r w:rsidR="008F1069">
        <w:rPr>
          <w:rFonts w:ascii="Arial" w:hAnsi="Arial" w:cs="Arial"/>
          <w:sz w:val="22"/>
          <w:szCs w:val="22"/>
          <w:lang w:val="ru-RU"/>
        </w:rPr>
        <w:t>с</w:t>
      </w:r>
      <w:r w:rsidR="008F1069" w:rsidRPr="008F1069">
        <w:rPr>
          <w:rFonts w:ascii="Arial" w:hAnsi="Arial" w:cs="Arial"/>
          <w:sz w:val="22"/>
          <w:szCs w:val="22"/>
          <w:lang w:val="ru-RU"/>
        </w:rPr>
        <w:t xml:space="preserve"> </w:t>
      </w:r>
      <w:r w:rsidR="00BC4016">
        <w:rPr>
          <w:rFonts w:ascii="Arial" w:hAnsi="Arial" w:cs="Arial"/>
          <w:sz w:val="22"/>
          <w:szCs w:val="22"/>
          <w:lang w:val="ru-RU"/>
        </w:rPr>
        <w:t xml:space="preserve">рубиновыми </w:t>
      </w:r>
      <w:r w:rsidR="008F1069">
        <w:rPr>
          <w:rFonts w:ascii="Arial" w:hAnsi="Arial" w:cs="Arial"/>
          <w:sz w:val="22"/>
          <w:szCs w:val="22"/>
          <w:lang w:val="ru-RU"/>
        </w:rPr>
        <w:t>камнями</w:t>
      </w:r>
      <w:r w:rsidR="008F1069" w:rsidRPr="008F1069">
        <w:rPr>
          <w:rFonts w:ascii="Arial" w:hAnsi="Arial" w:cs="Arial"/>
          <w:sz w:val="22"/>
          <w:szCs w:val="22"/>
          <w:lang w:val="ru-RU"/>
        </w:rPr>
        <w:t xml:space="preserve">,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HM</w:t>
      </w:r>
      <w:r w:rsidR="00627790" w:rsidRPr="008F1069">
        <w:rPr>
          <w:rFonts w:ascii="Arial" w:hAnsi="Arial" w:cs="Arial"/>
          <w:sz w:val="22"/>
          <w:szCs w:val="22"/>
          <w:lang w:val="ru-RU"/>
        </w:rPr>
        <w:t xml:space="preserve">3 </w:t>
      </w:r>
      <w:r w:rsidR="008F1069">
        <w:rPr>
          <w:rFonts w:ascii="Arial" w:hAnsi="Arial" w:cs="Arial"/>
          <w:sz w:val="22"/>
          <w:szCs w:val="22"/>
          <w:lang w:val="ru-RU"/>
        </w:rPr>
        <w:t>снабжена двумя керамическими шарикоподшипниками</w:t>
      </w:r>
      <w:r w:rsidR="00BC4016" w:rsidRPr="00BC4016">
        <w:rPr>
          <w:rFonts w:ascii="Arial" w:hAnsi="Arial" w:cs="Arial"/>
          <w:sz w:val="22"/>
          <w:szCs w:val="22"/>
          <w:lang w:val="ru-RU"/>
        </w:rPr>
        <w:t xml:space="preserve"> </w:t>
      </w:r>
      <w:r w:rsidR="00BC4016">
        <w:rPr>
          <w:rFonts w:ascii="Arial" w:hAnsi="Arial" w:cs="Arial"/>
          <w:sz w:val="22"/>
          <w:szCs w:val="22"/>
          <w:lang w:val="ru-RU"/>
        </w:rPr>
        <w:t xml:space="preserve">большого диаметра </w:t>
      </w:r>
      <w:r w:rsidR="00BC4016" w:rsidRPr="008F1069">
        <w:rPr>
          <w:rFonts w:ascii="Arial" w:hAnsi="Arial" w:cs="Arial"/>
          <w:sz w:val="22"/>
          <w:szCs w:val="22"/>
          <w:lang w:val="ru-RU"/>
        </w:rPr>
        <w:t>(15</w:t>
      </w:r>
      <w:r w:rsidR="00BC4016">
        <w:rPr>
          <w:rFonts w:ascii="Arial" w:hAnsi="Arial" w:cs="Arial"/>
          <w:sz w:val="22"/>
          <w:szCs w:val="22"/>
          <w:lang w:val="ru-RU"/>
        </w:rPr>
        <w:t>мм</w:t>
      </w:r>
      <w:r w:rsidR="00BC4016" w:rsidRPr="008F1069">
        <w:rPr>
          <w:rFonts w:ascii="Arial" w:hAnsi="Arial" w:cs="Arial"/>
          <w:sz w:val="22"/>
          <w:szCs w:val="22"/>
          <w:lang w:val="ru-RU"/>
        </w:rPr>
        <w:t>)</w:t>
      </w:r>
      <w:r w:rsidR="008F1069">
        <w:rPr>
          <w:rFonts w:ascii="Arial" w:hAnsi="Arial" w:cs="Arial"/>
          <w:sz w:val="22"/>
          <w:szCs w:val="22"/>
          <w:lang w:val="ru-RU"/>
        </w:rPr>
        <w:t xml:space="preserve"> в стиле хай-тек</w:t>
      </w:r>
      <w:r w:rsidR="00627790" w:rsidRPr="008F1069">
        <w:rPr>
          <w:rFonts w:ascii="Arial" w:hAnsi="Arial" w:cs="Arial"/>
          <w:sz w:val="22"/>
          <w:szCs w:val="22"/>
          <w:lang w:val="ru-RU"/>
        </w:rPr>
        <w:t xml:space="preserve">. </w:t>
      </w:r>
      <w:r w:rsidR="00350586">
        <w:rPr>
          <w:rFonts w:ascii="Arial" w:hAnsi="Arial" w:cs="Arial"/>
          <w:sz w:val="22"/>
          <w:szCs w:val="22"/>
          <w:lang w:val="ru-RU"/>
        </w:rPr>
        <w:t>Благодаря их</w:t>
      </w:r>
      <w:r w:rsidR="00350586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350586">
        <w:rPr>
          <w:rFonts w:ascii="Arial" w:hAnsi="Arial" w:cs="Arial"/>
          <w:sz w:val="22"/>
          <w:szCs w:val="22"/>
          <w:lang w:val="ru-RU"/>
        </w:rPr>
        <w:t>большому</w:t>
      </w:r>
      <w:r w:rsidR="00350586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350586">
        <w:rPr>
          <w:rFonts w:ascii="Arial" w:hAnsi="Arial" w:cs="Arial"/>
          <w:sz w:val="22"/>
          <w:szCs w:val="22"/>
          <w:lang w:val="ru-RU"/>
        </w:rPr>
        <w:t>диаметру минимизируется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9E4EAC">
        <w:rPr>
          <w:rFonts w:ascii="Arial" w:hAnsi="Arial" w:cs="Arial"/>
          <w:sz w:val="22"/>
          <w:szCs w:val="22"/>
          <w:lang w:val="ru-RU"/>
        </w:rPr>
        <w:t>количество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9E4EAC">
        <w:rPr>
          <w:rFonts w:ascii="Arial" w:hAnsi="Arial" w:cs="Arial"/>
          <w:sz w:val="22"/>
          <w:szCs w:val="22"/>
          <w:lang w:val="ru-RU"/>
        </w:rPr>
        <w:t>передаточных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9E4EAC">
        <w:rPr>
          <w:rFonts w:ascii="Arial" w:hAnsi="Arial" w:cs="Arial"/>
          <w:sz w:val="22"/>
          <w:szCs w:val="22"/>
          <w:lang w:val="ru-RU"/>
        </w:rPr>
        <w:t>колес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9E4EAC">
        <w:rPr>
          <w:rFonts w:ascii="Arial" w:hAnsi="Arial" w:cs="Arial"/>
          <w:sz w:val="22"/>
          <w:szCs w:val="22"/>
          <w:lang w:val="ru-RU"/>
        </w:rPr>
        <w:t>(</w:t>
      </w:r>
      <w:r w:rsidR="00350586">
        <w:rPr>
          <w:rFonts w:ascii="Arial" w:hAnsi="Arial" w:cs="Arial"/>
          <w:sz w:val="22"/>
          <w:szCs w:val="22"/>
          <w:lang w:val="ru-RU"/>
        </w:rPr>
        <w:t>соответственно снижается трение).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350586">
        <w:rPr>
          <w:rFonts w:ascii="Arial" w:hAnsi="Arial" w:cs="Arial"/>
          <w:sz w:val="22"/>
          <w:szCs w:val="22"/>
          <w:lang w:val="ru-RU"/>
        </w:rPr>
        <w:t>Т</w:t>
      </w:r>
      <w:r w:rsidR="009E4EAC">
        <w:rPr>
          <w:rFonts w:ascii="Arial" w:hAnsi="Arial" w:cs="Arial"/>
          <w:sz w:val="22"/>
          <w:szCs w:val="22"/>
          <w:lang w:val="ru-RU"/>
        </w:rPr>
        <w:t>ак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9E4EAC">
        <w:rPr>
          <w:rFonts w:ascii="Arial" w:hAnsi="Arial" w:cs="Arial"/>
          <w:sz w:val="22"/>
          <w:szCs w:val="22"/>
          <w:lang w:val="ru-RU"/>
        </w:rPr>
        <w:t>как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350586">
        <w:rPr>
          <w:rFonts w:ascii="Arial" w:hAnsi="Arial" w:cs="Arial"/>
          <w:sz w:val="22"/>
          <w:szCs w:val="22"/>
          <w:lang w:val="ru-RU"/>
        </w:rPr>
        <w:t xml:space="preserve">конструкция требует поддержки </w:t>
      </w:r>
      <w:r w:rsidR="009E4EAC">
        <w:rPr>
          <w:rFonts w:ascii="Arial" w:hAnsi="Arial" w:cs="Arial"/>
          <w:sz w:val="22"/>
          <w:szCs w:val="22"/>
          <w:lang w:val="ru-RU"/>
        </w:rPr>
        <w:t>только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9E4EAC">
        <w:rPr>
          <w:rFonts w:ascii="Arial" w:hAnsi="Arial" w:cs="Arial"/>
          <w:sz w:val="22"/>
          <w:szCs w:val="22"/>
          <w:lang w:val="ru-RU"/>
        </w:rPr>
        <w:t>с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9E4EAC">
        <w:rPr>
          <w:rFonts w:ascii="Arial" w:hAnsi="Arial" w:cs="Arial"/>
          <w:sz w:val="22"/>
          <w:szCs w:val="22"/>
          <w:lang w:val="ru-RU"/>
        </w:rPr>
        <w:t>одной</w:t>
      </w:r>
      <w:r w:rsidR="009E4EAC" w:rsidRPr="009E4EAC">
        <w:rPr>
          <w:rFonts w:ascii="Arial" w:hAnsi="Arial" w:cs="Arial"/>
          <w:sz w:val="22"/>
          <w:szCs w:val="22"/>
          <w:lang w:val="ru-RU"/>
        </w:rPr>
        <w:t xml:space="preserve"> </w:t>
      </w:r>
      <w:r w:rsidR="009E4EAC">
        <w:rPr>
          <w:rFonts w:ascii="Arial" w:hAnsi="Arial" w:cs="Arial"/>
          <w:sz w:val="22"/>
          <w:szCs w:val="22"/>
          <w:lang w:val="ru-RU"/>
        </w:rPr>
        <w:t>стороны</w:t>
      </w:r>
      <w:r w:rsidR="00350586">
        <w:rPr>
          <w:rFonts w:ascii="Arial" w:hAnsi="Arial" w:cs="Arial"/>
          <w:sz w:val="22"/>
          <w:szCs w:val="22"/>
          <w:lang w:val="ru-RU"/>
        </w:rPr>
        <w:t xml:space="preserve"> (у основания) благодаря ее жесткости</w:t>
      </w:r>
      <w:r w:rsidR="00544C8C">
        <w:rPr>
          <w:rFonts w:ascii="Arial" w:hAnsi="Arial" w:cs="Arial"/>
          <w:sz w:val="22"/>
          <w:szCs w:val="22"/>
          <w:lang w:val="ru-RU"/>
        </w:rPr>
        <w:t>, ста</w:t>
      </w:r>
      <w:r w:rsidR="00350586">
        <w:rPr>
          <w:rFonts w:ascii="Arial" w:hAnsi="Arial" w:cs="Arial"/>
          <w:sz w:val="22"/>
          <w:szCs w:val="22"/>
          <w:lang w:val="ru-RU"/>
        </w:rPr>
        <w:t xml:space="preserve">вшей </w:t>
      </w:r>
      <w:r w:rsidR="00544C8C">
        <w:rPr>
          <w:rFonts w:ascii="Arial" w:hAnsi="Arial" w:cs="Arial"/>
          <w:sz w:val="22"/>
          <w:szCs w:val="22"/>
          <w:lang w:val="ru-RU"/>
        </w:rPr>
        <w:t>результатом высокоточного проектирования</w:t>
      </w:r>
      <w:r w:rsidR="00350586">
        <w:rPr>
          <w:rFonts w:ascii="Arial" w:hAnsi="Arial" w:cs="Arial"/>
          <w:sz w:val="22"/>
          <w:szCs w:val="22"/>
          <w:lang w:val="ru-RU"/>
        </w:rPr>
        <w:t xml:space="preserve"> и изготовления, механизм часов остается тонким</w:t>
      </w:r>
      <w:r w:rsidR="00627790" w:rsidRPr="009E4EAC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627790" w:rsidRPr="00166D2D" w:rsidRDefault="00544C8C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Большая</w:t>
      </w:r>
      <w:r w:rsidRPr="00544C8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E2144">
        <w:rPr>
          <w:rFonts w:ascii="Arial" w:hAnsi="Arial" w:cs="Arial"/>
          <w:b/>
          <w:sz w:val="22"/>
          <w:szCs w:val="22"/>
          <w:lang w:val="ru-RU"/>
        </w:rPr>
        <w:t>д</w:t>
      </w:r>
      <w:r>
        <w:rPr>
          <w:rFonts w:ascii="Arial" w:hAnsi="Arial" w:cs="Arial"/>
          <w:b/>
          <w:sz w:val="22"/>
          <w:szCs w:val="22"/>
          <w:lang w:val="ru-RU"/>
        </w:rPr>
        <w:t>ата</w:t>
      </w:r>
      <w:r w:rsidR="00627790" w:rsidRPr="00544C8C">
        <w:rPr>
          <w:rFonts w:ascii="Arial" w:hAnsi="Arial" w:cs="Arial"/>
          <w:b/>
          <w:sz w:val="22"/>
          <w:szCs w:val="22"/>
          <w:lang w:val="ru-RU"/>
        </w:rPr>
        <w:t>:</w:t>
      </w:r>
      <w:r w:rsidR="00627790"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кольцо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даты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имеет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 w:rsidR="00CE2144">
        <w:rPr>
          <w:rFonts w:ascii="Arial" w:hAnsi="Arial" w:cs="Arial"/>
          <w:sz w:val="22"/>
          <w:szCs w:val="22"/>
          <w:lang w:val="ru-RU"/>
        </w:rPr>
        <w:t xml:space="preserve">больший </w:t>
      </w:r>
      <w:r>
        <w:rPr>
          <w:rFonts w:ascii="Arial" w:hAnsi="Arial" w:cs="Arial"/>
          <w:sz w:val="22"/>
          <w:szCs w:val="22"/>
          <w:lang w:val="ru-RU"/>
        </w:rPr>
        <w:t>диаметр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чем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диаметр </w:t>
      </w:r>
      <w:r w:rsidR="00CE2144">
        <w:rPr>
          <w:rFonts w:ascii="Arial" w:hAnsi="Arial" w:cs="Arial"/>
          <w:sz w:val="22"/>
          <w:szCs w:val="22"/>
          <w:lang w:val="ru-RU"/>
        </w:rPr>
        <w:t xml:space="preserve">самого </w:t>
      </w:r>
      <w:r>
        <w:rPr>
          <w:rFonts w:ascii="Arial" w:hAnsi="Arial" w:cs="Arial"/>
          <w:sz w:val="22"/>
          <w:szCs w:val="22"/>
          <w:lang w:val="ru-RU"/>
        </w:rPr>
        <w:t>механизма.</w:t>
      </w:r>
      <w:r w:rsidR="00627790"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Хотя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дизайн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позволяет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 w:rsidR="004E4C03">
        <w:rPr>
          <w:rFonts w:ascii="Arial" w:hAnsi="Arial" w:cs="Arial"/>
          <w:sz w:val="22"/>
          <w:szCs w:val="22"/>
          <w:lang w:val="ru-RU"/>
        </w:rPr>
        <w:t>крупные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(</w:t>
      </w:r>
      <w:r w:rsidR="00CE2144">
        <w:rPr>
          <w:rFonts w:ascii="Arial" w:hAnsi="Arial" w:cs="Arial"/>
          <w:sz w:val="22"/>
          <w:szCs w:val="22"/>
          <w:lang w:val="ru-RU"/>
        </w:rPr>
        <w:t xml:space="preserve">размером 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2,5 </w:t>
      </w:r>
      <w:r>
        <w:rPr>
          <w:rFonts w:ascii="Arial" w:hAnsi="Arial" w:cs="Arial"/>
          <w:sz w:val="22"/>
          <w:szCs w:val="22"/>
          <w:lang w:val="ru-RU"/>
        </w:rPr>
        <w:t>мм</w:t>
      </w:r>
      <w:r w:rsidR="00627790" w:rsidRPr="00544C8C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легко</w:t>
      </w:r>
      <w:r w:rsidRPr="00544C8C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читаемые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цифры</w:t>
      </w:r>
      <w:r w:rsidRPr="00544C8C">
        <w:rPr>
          <w:rFonts w:ascii="Arial" w:hAnsi="Arial" w:cs="Arial"/>
          <w:sz w:val="22"/>
          <w:szCs w:val="22"/>
          <w:lang w:val="ru-RU"/>
        </w:rPr>
        <w:t xml:space="preserve">, </w:t>
      </w:r>
      <w:r w:rsidR="004E4C03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>значительное расстояние</w:t>
      </w:r>
      <w:r w:rsidR="004E4C03">
        <w:rPr>
          <w:rFonts w:ascii="Arial" w:hAnsi="Arial" w:cs="Arial"/>
          <w:sz w:val="22"/>
          <w:szCs w:val="22"/>
          <w:lang w:val="ru-RU"/>
        </w:rPr>
        <w:t xml:space="preserve"> между ними</w:t>
      </w:r>
      <w:r>
        <w:rPr>
          <w:rFonts w:ascii="Arial" w:hAnsi="Arial" w:cs="Arial"/>
          <w:sz w:val="22"/>
          <w:szCs w:val="22"/>
          <w:lang w:val="ru-RU"/>
        </w:rPr>
        <w:t xml:space="preserve"> облегчает считывание показаний, </w:t>
      </w:r>
      <w:r w:rsidR="00DA4A56">
        <w:rPr>
          <w:rFonts w:ascii="Arial" w:hAnsi="Arial" w:cs="Arial"/>
          <w:sz w:val="22"/>
          <w:szCs w:val="22"/>
          <w:lang w:val="ru-RU"/>
        </w:rPr>
        <w:t>корректировка</w:t>
      </w:r>
      <w:r>
        <w:rPr>
          <w:rFonts w:ascii="Arial" w:hAnsi="Arial" w:cs="Arial"/>
          <w:sz w:val="22"/>
          <w:szCs w:val="22"/>
          <w:lang w:val="ru-RU"/>
        </w:rPr>
        <w:t xml:space="preserve"> даты</w:t>
      </w:r>
      <w:r w:rsidR="00DA4A56">
        <w:rPr>
          <w:rFonts w:ascii="Arial" w:hAnsi="Arial" w:cs="Arial"/>
          <w:sz w:val="22"/>
          <w:szCs w:val="22"/>
          <w:lang w:val="ru-RU"/>
        </w:rPr>
        <w:t xml:space="preserve"> в данном случае требует внедрения специального решения</w:t>
      </w:r>
      <w:r>
        <w:rPr>
          <w:rFonts w:ascii="Arial" w:hAnsi="Arial" w:cs="Arial"/>
          <w:sz w:val="22"/>
          <w:szCs w:val="22"/>
          <w:lang w:val="ru-RU"/>
        </w:rPr>
        <w:t>. Технические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ограничения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в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использовании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заводной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коронки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для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D7689">
        <w:rPr>
          <w:rFonts w:ascii="Arial" w:hAnsi="Arial" w:cs="Arial"/>
          <w:sz w:val="22"/>
          <w:szCs w:val="22"/>
          <w:lang w:val="ru-RU"/>
        </w:rPr>
        <w:t>смены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D7689">
        <w:rPr>
          <w:rFonts w:ascii="Arial" w:hAnsi="Arial" w:cs="Arial"/>
          <w:sz w:val="22"/>
          <w:szCs w:val="22"/>
          <w:lang w:val="ru-RU"/>
        </w:rPr>
        <w:t>даты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привели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к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A533A4">
        <w:rPr>
          <w:rFonts w:ascii="Arial" w:hAnsi="Arial" w:cs="Arial"/>
          <w:sz w:val="22"/>
          <w:szCs w:val="22"/>
          <w:lang w:val="ru-RU"/>
        </w:rPr>
        <w:t>необходимости</w:t>
      </w:r>
      <w:r w:rsidR="005D7689">
        <w:rPr>
          <w:rFonts w:ascii="Arial" w:hAnsi="Arial" w:cs="Arial"/>
          <w:sz w:val="22"/>
          <w:szCs w:val="22"/>
          <w:lang w:val="ru-RU"/>
        </w:rPr>
        <w:t xml:space="preserve"> внедрить толкающий винт</w:t>
      </w:r>
      <w:r w:rsidR="00627790" w:rsidRPr="00166D2D">
        <w:rPr>
          <w:rFonts w:ascii="Arial" w:hAnsi="Arial" w:cs="Arial"/>
          <w:sz w:val="22"/>
          <w:szCs w:val="22"/>
          <w:lang w:val="ru-RU"/>
        </w:rPr>
        <w:t xml:space="preserve">; </w:t>
      </w:r>
      <w:r w:rsidR="005129BE">
        <w:rPr>
          <w:rFonts w:ascii="Arial" w:hAnsi="Arial" w:cs="Arial"/>
          <w:sz w:val="22"/>
          <w:szCs w:val="22"/>
          <w:lang w:val="ru-RU"/>
        </w:rPr>
        <w:t>однако</w:t>
      </w:r>
      <w:r w:rsidR="005129BE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129BE">
        <w:rPr>
          <w:rFonts w:ascii="Arial" w:hAnsi="Arial" w:cs="Arial"/>
          <w:sz w:val="22"/>
          <w:szCs w:val="22"/>
          <w:lang w:val="ru-RU"/>
        </w:rPr>
        <w:t>же</w:t>
      </w:r>
      <w:r w:rsidR="005D7689">
        <w:rPr>
          <w:rFonts w:ascii="Arial" w:hAnsi="Arial" w:cs="Arial"/>
          <w:sz w:val="22"/>
          <w:szCs w:val="22"/>
          <w:lang w:val="ru-RU"/>
        </w:rPr>
        <w:t xml:space="preserve"> такой винт</w:t>
      </w:r>
      <w:r w:rsid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D7689">
        <w:rPr>
          <w:rFonts w:ascii="Arial" w:hAnsi="Arial" w:cs="Arial"/>
          <w:sz w:val="22"/>
          <w:szCs w:val="22"/>
          <w:lang w:val="ru-RU"/>
        </w:rPr>
        <w:t>перемещается только на</w:t>
      </w:r>
      <w:r w:rsidR="00166D2D">
        <w:rPr>
          <w:rFonts w:ascii="Arial" w:hAnsi="Arial" w:cs="Arial"/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="00627790" w:rsidRPr="00166D2D">
          <w:rPr>
            <w:rFonts w:ascii="Arial" w:hAnsi="Arial" w:cs="Arial"/>
            <w:sz w:val="22"/>
            <w:szCs w:val="22"/>
            <w:lang w:val="ru-RU"/>
          </w:rPr>
          <w:t>1</w:t>
        </w:r>
        <w:r w:rsidR="00E60982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166D2D">
          <w:rPr>
            <w:rFonts w:ascii="Arial" w:hAnsi="Arial" w:cs="Arial"/>
            <w:sz w:val="22"/>
            <w:szCs w:val="22"/>
            <w:lang w:val="ru-RU"/>
          </w:rPr>
          <w:t>мм</w:t>
        </w:r>
      </w:smartTag>
      <w:r w:rsidR="00627790" w:rsidRPr="00166D2D">
        <w:rPr>
          <w:rFonts w:ascii="Arial" w:hAnsi="Arial" w:cs="Arial"/>
          <w:sz w:val="22"/>
          <w:szCs w:val="22"/>
          <w:lang w:val="ru-RU"/>
        </w:rPr>
        <w:t xml:space="preserve"> – </w:t>
      </w:r>
      <w:r w:rsidR="00166D2D">
        <w:rPr>
          <w:rFonts w:ascii="Arial" w:hAnsi="Arial" w:cs="Arial"/>
          <w:sz w:val="22"/>
          <w:szCs w:val="22"/>
          <w:lang w:val="ru-RU"/>
        </w:rPr>
        <w:t xml:space="preserve">что гораздо меньше чем </w:t>
      </w:r>
      <w:smartTag w:uri="urn:schemas-microsoft-com:office:smarttags" w:element="metricconverter">
        <w:smartTagPr>
          <w:attr w:name="ProductID" w:val="4 мм"/>
        </w:smartTagPr>
        <w:r w:rsidR="00166D2D">
          <w:rPr>
            <w:rFonts w:ascii="Arial" w:hAnsi="Arial" w:cs="Arial"/>
            <w:sz w:val="22"/>
            <w:szCs w:val="22"/>
            <w:lang w:val="ru-RU"/>
          </w:rPr>
          <w:t>4 мм</w:t>
        </w:r>
      </w:smartTag>
      <w:r w:rsidR="00166D2D">
        <w:rPr>
          <w:rFonts w:ascii="Arial" w:hAnsi="Arial" w:cs="Arial"/>
          <w:sz w:val="22"/>
          <w:szCs w:val="22"/>
          <w:lang w:val="ru-RU"/>
        </w:rPr>
        <w:t>, необходимые для</w:t>
      </w:r>
      <w:r w:rsidR="005D7689">
        <w:rPr>
          <w:rFonts w:ascii="Arial" w:hAnsi="Arial" w:cs="Arial"/>
          <w:sz w:val="22"/>
          <w:szCs w:val="22"/>
          <w:lang w:val="ru-RU"/>
        </w:rPr>
        <w:t xml:space="preserve"> поворота колеса при смене даты с текущей на последующую</w:t>
      </w:r>
      <w:r w:rsidR="00627790" w:rsidRPr="00166D2D">
        <w:rPr>
          <w:rFonts w:ascii="Arial" w:hAnsi="Arial" w:cs="Arial"/>
          <w:sz w:val="22"/>
          <w:szCs w:val="22"/>
          <w:lang w:val="ru-RU"/>
        </w:rPr>
        <w:t xml:space="preserve">. </w:t>
      </w:r>
      <w:r w:rsidR="00166D2D">
        <w:rPr>
          <w:rFonts w:ascii="Arial" w:hAnsi="Arial" w:cs="Arial"/>
          <w:sz w:val="22"/>
          <w:szCs w:val="22"/>
          <w:lang w:val="ru-RU"/>
        </w:rPr>
        <w:t>Для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166D2D">
        <w:rPr>
          <w:rFonts w:ascii="Arial" w:hAnsi="Arial" w:cs="Arial"/>
          <w:sz w:val="22"/>
          <w:szCs w:val="22"/>
          <w:lang w:val="ru-RU"/>
        </w:rPr>
        <w:t>того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166D2D">
        <w:rPr>
          <w:rFonts w:ascii="Arial" w:hAnsi="Arial" w:cs="Arial"/>
          <w:sz w:val="22"/>
          <w:szCs w:val="22"/>
          <w:lang w:val="ru-RU"/>
        </w:rPr>
        <w:t>чтобы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5D7689">
        <w:rPr>
          <w:rFonts w:ascii="Arial" w:hAnsi="Arial" w:cs="Arial"/>
          <w:sz w:val="22"/>
          <w:szCs w:val="22"/>
          <w:lang w:val="ru-RU"/>
        </w:rPr>
        <w:t xml:space="preserve">в 4 раза </w:t>
      </w:r>
      <w:r w:rsidR="00166D2D">
        <w:rPr>
          <w:rFonts w:ascii="Arial" w:hAnsi="Arial" w:cs="Arial"/>
          <w:sz w:val="22"/>
          <w:szCs w:val="22"/>
          <w:lang w:val="ru-RU"/>
        </w:rPr>
        <w:t>увеличить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166D2D">
        <w:rPr>
          <w:rFonts w:ascii="Arial" w:hAnsi="Arial" w:cs="Arial"/>
          <w:sz w:val="22"/>
          <w:szCs w:val="22"/>
          <w:lang w:val="ru-RU"/>
        </w:rPr>
        <w:t>расстояние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, </w:t>
      </w:r>
      <w:r w:rsidR="00166D2D">
        <w:rPr>
          <w:rFonts w:ascii="Arial" w:hAnsi="Arial" w:cs="Arial"/>
          <w:sz w:val="22"/>
          <w:szCs w:val="22"/>
          <w:lang w:val="ru-RU"/>
        </w:rPr>
        <w:t>на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166D2D">
        <w:rPr>
          <w:rFonts w:ascii="Arial" w:hAnsi="Arial" w:cs="Arial"/>
          <w:sz w:val="22"/>
          <w:szCs w:val="22"/>
          <w:lang w:val="ru-RU"/>
        </w:rPr>
        <w:t>которое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166D2D">
        <w:rPr>
          <w:rFonts w:ascii="Arial" w:hAnsi="Arial" w:cs="Arial"/>
          <w:sz w:val="22"/>
          <w:szCs w:val="22"/>
          <w:lang w:val="ru-RU"/>
        </w:rPr>
        <w:t>перемещается</w:t>
      </w:r>
      <w:r w:rsidR="005D7689">
        <w:rPr>
          <w:rFonts w:ascii="Arial" w:hAnsi="Arial" w:cs="Arial"/>
          <w:sz w:val="22"/>
          <w:szCs w:val="22"/>
          <w:lang w:val="ru-RU"/>
        </w:rPr>
        <w:t xml:space="preserve"> толкающий винт,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166D2D">
        <w:rPr>
          <w:rFonts w:ascii="Arial" w:hAnsi="Arial" w:cs="Arial"/>
          <w:sz w:val="22"/>
          <w:szCs w:val="22"/>
          <w:lang w:val="ru-RU"/>
        </w:rPr>
        <w:t>была</w:t>
      </w:r>
      <w:r w:rsidR="00166D2D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166D2D">
        <w:rPr>
          <w:rFonts w:ascii="Arial" w:hAnsi="Arial" w:cs="Arial"/>
          <w:sz w:val="22"/>
          <w:szCs w:val="22"/>
          <w:lang w:val="ru-RU"/>
        </w:rPr>
        <w:t>разработана оригинальная система</w:t>
      </w:r>
      <w:r w:rsidR="005D7689">
        <w:rPr>
          <w:rFonts w:ascii="Arial" w:hAnsi="Arial" w:cs="Arial"/>
          <w:sz w:val="22"/>
          <w:szCs w:val="22"/>
          <w:lang w:val="ru-RU"/>
        </w:rPr>
        <w:t xml:space="preserve"> зубчатой передачи</w:t>
      </w:r>
      <w:r w:rsidR="00627790" w:rsidRPr="00166D2D">
        <w:rPr>
          <w:rFonts w:ascii="Arial" w:hAnsi="Arial" w:cs="Arial"/>
          <w:sz w:val="22"/>
          <w:szCs w:val="22"/>
          <w:lang w:val="ru-RU"/>
        </w:rPr>
        <w:t>.</w:t>
      </w:r>
    </w:p>
    <w:p w:rsidR="00627790" w:rsidRPr="001D1AA5" w:rsidRDefault="00166D2D" w:rsidP="00E2523E">
      <w:pPr>
        <w:tabs>
          <w:tab w:val="left" w:pos="5880"/>
        </w:tabs>
        <w:spacing w:after="283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Сапфировые</w:t>
      </w:r>
      <w:r w:rsidRPr="00166D2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конусы</w:t>
      </w:r>
      <w:r w:rsidR="00627790" w:rsidRPr="00166D2D">
        <w:rPr>
          <w:rFonts w:ascii="Arial" w:hAnsi="Arial" w:cs="Arial"/>
          <w:b/>
          <w:sz w:val="22"/>
          <w:szCs w:val="22"/>
          <w:lang w:val="ru-RU"/>
        </w:rPr>
        <w:t>:</w:t>
      </w:r>
      <w:r w:rsidR="00627790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9771FC">
        <w:rPr>
          <w:rFonts w:ascii="Arial" w:hAnsi="Arial" w:cs="Arial"/>
          <w:sz w:val="22"/>
          <w:szCs w:val="22"/>
          <w:lang w:val="ru-RU"/>
        </w:rPr>
        <w:t>Трехмерные</w:t>
      </w:r>
      <w:r w:rsidR="009771FC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9771FC">
        <w:rPr>
          <w:rFonts w:ascii="Arial" w:hAnsi="Arial" w:cs="Arial"/>
          <w:sz w:val="22"/>
          <w:szCs w:val="22"/>
          <w:lang w:val="ru-RU"/>
        </w:rPr>
        <w:t>конусы ранее н</w:t>
      </w:r>
      <w:r>
        <w:rPr>
          <w:rFonts w:ascii="Arial" w:hAnsi="Arial" w:cs="Arial"/>
          <w:sz w:val="22"/>
          <w:szCs w:val="22"/>
          <w:lang w:val="ru-RU"/>
        </w:rPr>
        <w:t>икогда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9771FC">
        <w:rPr>
          <w:rFonts w:ascii="Arial" w:hAnsi="Arial" w:cs="Arial"/>
          <w:sz w:val="22"/>
          <w:szCs w:val="22"/>
          <w:lang w:val="ru-RU"/>
        </w:rPr>
        <w:t>не</w:t>
      </w:r>
      <w:r w:rsidR="009771FC"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 w:rsidR="009771FC">
        <w:rPr>
          <w:rFonts w:ascii="Arial" w:hAnsi="Arial" w:cs="Arial"/>
          <w:sz w:val="22"/>
          <w:szCs w:val="22"/>
          <w:lang w:val="ru-RU"/>
        </w:rPr>
        <w:t xml:space="preserve">использовались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обозначения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времени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неудивительно,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 изготовление казалось невозможным. К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счастью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, </w:t>
      </w:r>
      <w:r w:rsidR="00D06030">
        <w:rPr>
          <w:rFonts w:ascii="Arial" w:hAnsi="Arial" w:cs="Arial"/>
          <w:sz w:val="22"/>
          <w:szCs w:val="22"/>
          <w:lang w:val="ru-RU"/>
        </w:rPr>
        <w:t>воплощение невозможного в жизнь оказалось лишь делом времени</w:t>
      </w:r>
      <w:r>
        <w:rPr>
          <w:rFonts w:ascii="Arial" w:hAnsi="Arial" w:cs="Arial"/>
          <w:sz w:val="22"/>
          <w:szCs w:val="22"/>
          <w:lang w:val="ru-RU"/>
        </w:rPr>
        <w:t>. Сложность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состояла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изготовить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конусы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166D2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отполировать их внутреннюю поверхность</w:t>
      </w:r>
      <w:r w:rsidRPr="003357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изначально</w:t>
      </w:r>
      <w:r w:rsidRPr="00335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полупрозрачную</w:t>
      </w:r>
      <w:r w:rsidRPr="003357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335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полной</w:t>
      </w:r>
      <w:r w:rsidRPr="003357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прозрачности</w:t>
      </w:r>
      <w:r w:rsidRPr="003357BD">
        <w:rPr>
          <w:rFonts w:ascii="Arial" w:hAnsi="Arial" w:cs="Arial"/>
          <w:sz w:val="22"/>
          <w:szCs w:val="22"/>
          <w:lang w:val="ru-RU"/>
        </w:rPr>
        <w:t>.</w:t>
      </w:r>
      <w:r w:rsidR="00627790" w:rsidRPr="003357BD">
        <w:rPr>
          <w:rFonts w:ascii="Arial" w:hAnsi="Arial" w:cs="Arial"/>
          <w:sz w:val="22"/>
          <w:szCs w:val="22"/>
          <w:lang w:val="ru-RU"/>
        </w:rPr>
        <w:t xml:space="preserve"> </w:t>
      </w:r>
      <w:r w:rsidR="003357BD">
        <w:rPr>
          <w:rFonts w:ascii="Arial" w:hAnsi="Arial" w:cs="Arial"/>
          <w:sz w:val="22"/>
          <w:szCs w:val="22"/>
          <w:lang w:val="ru-RU"/>
        </w:rPr>
        <w:t>Колпаки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усеченных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конусов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припаяны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577682">
        <w:rPr>
          <w:rFonts w:ascii="Arial" w:hAnsi="Arial" w:cs="Arial"/>
          <w:sz w:val="22"/>
          <w:szCs w:val="22"/>
          <w:lang w:val="ru-RU"/>
        </w:rPr>
        <w:t>к</w:t>
      </w:r>
      <w:r w:rsidR="00577682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577682">
        <w:rPr>
          <w:rFonts w:ascii="Arial" w:hAnsi="Arial" w:cs="Arial"/>
          <w:sz w:val="22"/>
          <w:szCs w:val="22"/>
          <w:lang w:val="ru-RU"/>
        </w:rPr>
        <w:t xml:space="preserve">золотым кольцам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специальной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техники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 w:rsidRPr="001D1AA5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высокой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температуре</w:t>
      </w:r>
      <w:r w:rsidR="001D1AA5" w:rsidRPr="001D1AA5">
        <w:rPr>
          <w:rFonts w:ascii="Arial" w:hAnsi="Arial" w:cs="Arial"/>
          <w:sz w:val="22"/>
          <w:szCs w:val="22"/>
          <w:lang w:val="ru-RU"/>
        </w:rPr>
        <w:t>)</w:t>
      </w:r>
      <w:r w:rsidR="00577682">
        <w:rPr>
          <w:rFonts w:ascii="Arial" w:hAnsi="Arial" w:cs="Arial"/>
          <w:sz w:val="22"/>
          <w:szCs w:val="22"/>
          <w:lang w:val="ru-RU"/>
        </w:rPr>
        <w:t>.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577682">
        <w:rPr>
          <w:rFonts w:ascii="Arial" w:hAnsi="Arial" w:cs="Arial"/>
          <w:sz w:val="22"/>
          <w:szCs w:val="22"/>
          <w:lang w:val="ru-RU"/>
        </w:rPr>
        <w:t xml:space="preserve">Такое </w:t>
      </w:r>
      <w:r w:rsidR="001D1AA5">
        <w:rPr>
          <w:rFonts w:ascii="Arial" w:hAnsi="Arial" w:cs="Arial"/>
          <w:sz w:val="22"/>
          <w:szCs w:val="22"/>
          <w:lang w:val="ru-RU"/>
        </w:rPr>
        <w:t>решение</w:t>
      </w:r>
      <w:r w:rsidR="00577682">
        <w:rPr>
          <w:rFonts w:ascii="Arial" w:hAnsi="Arial" w:cs="Arial"/>
          <w:sz w:val="22"/>
          <w:szCs w:val="22"/>
          <w:lang w:val="ru-RU"/>
        </w:rPr>
        <w:t>,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с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одной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стороны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 w:rsidR="003357BD">
        <w:rPr>
          <w:rFonts w:ascii="Arial" w:hAnsi="Arial" w:cs="Arial"/>
          <w:sz w:val="22"/>
          <w:szCs w:val="22"/>
          <w:lang w:val="ru-RU"/>
        </w:rPr>
        <w:t>красиво с эстетической точки зрения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 w:rsidR="001D1AA5">
        <w:rPr>
          <w:rFonts w:ascii="Arial" w:hAnsi="Arial" w:cs="Arial"/>
          <w:sz w:val="22"/>
          <w:szCs w:val="22"/>
          <w:lang w:val="ru-RU"/>
        </w:rPr>
        <w:t>а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с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другой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 w:rsidR="001D1AA5">
        <w:rPr>
          <w:rFonts w:ascii="Arial" w:hAnsi="Arial" w:cs="Arial"/>
          <w:sz w:val="22"/>
          <w:szCs w:val="22"/>
          <w:lang w:val="ru-RU"/>
        </w:rPr>
        <w:t>обеспечивает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прочную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и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водостойкую</w:t>
      </w:r>
      <w:r w:rsidR="001D1AA5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1D1AA5">
        <w:rPr>
          <w:rFonts w:ascii="Arial" w:hAnsi="Arial" w:cs="Arial"/>
          <w:sz w:val="22"/>
          <w:szCs w:val="22"/>
          <w:lang w:val="ru-RU"/>
        </w:rPr>
        <w:t>конструкцию.</w:t>
      </w:r>
    </w:p>
    <w:p w:rsidR="00627790" w:rsidRPr="00E851C1" w:rsidRDefault="001D1AA5" w:rsidP="00E2523E">
      <w:pPr>
        <w:tabs>
          <w:tab w:val="left" w:pos="5880"/>
        </w:tabs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Головки</w:t>
      </w:r>
      <w:r w:rsidRPr="001D1AA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винтов</w:t>
      </w:r>
      <w:r w:rsidR="00627790" w:rsidRPr="001D1AA5">
        <w:rPr>
          <w:rFonts w:ascii="Arial" w:hAnsi="Arial" w:cs="Arial"/>
          <w:b/>
          <w:sz w:val="22"/>
          <w:szCs w:val="22"/>
          <w:lang w:val="ru-RU"/>
        </w:rPr>
        <w:t>:</w:t>
      </w:r>
      <w:r w:rsidR="00627790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Совершенство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кроется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деталях, форма соответствует функции. Два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этих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утверждения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объясняют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причину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которой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3357BD">
        <w:rPr>
          <w:rFonts w:ascii="Arial" w:hAnsi="Arial" w:cs="Arial"/>
          <w:sz w:val="22"/>
          <w:szCs w:val="22"/>
          <w:lang w:val="ru-RU"/>
        </w:rPr>
        <w:t xml:space="preserve">компания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MB</w:t>
      </w:r>
      <w:r w:rsidR="00627790" w:rsidRPr="001D1AA5">
        <w:rPr>
          <w:rFonts w:ascii="Arial" w:hAnsi="Arial" w:cs="Arial"/>
          <w:sz w:val="22"/>
          <w:szCs w:val="22"/>
          <w:lang w:val="ru-RU"/>
        </w:rPr>
        <w:t>&amp;</w:t>
      </w:r>
      <w:r w:rsidR="00627790" w:rsidRPr="00627790">
        <w:rPr>
          <w:rFonts w:ascii="Arial" w:hAnsi="Arial" w:cs="Arial"/>
          <w:sz w:val="22"/>
          <w:szCs w:val="22"/>
          <w:lang w:val="en-GB"/>
        </w:rPr>
        <w:t>F</w:t>
      </w:r>
      <w:r w:rsidR="00627790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поставила перед собой задачу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изменить</w:t>
      </w:r>
      <w:r w:rsidR="003357BD">
        <w:rPr>
          <w:rFonts w:ascii="Arial" w:hAnsi="Arial" w:cs="Arial"/>
          <w:sz w:val="22"/>
          <w:szCs w:val="22"/>
          <w:lang w:val="ru-RU"/>
        </w:rPr>
        <w:t xml:space="preserve"> отверстия</w:t>
      </w:r>
      <w:r>
        <w:rPr>
          <w:rFonts w:ascii="Arial" w:hAnsi="Arial" w:cs="Arial"/>
          <w:sz w:val="22"/>
          <w:szCs w:val="22"/>
          <w:lang w:val="ru-RU"/>
        </w:rPr>
        <w:t xml:space="preserve"> для винтов на корпусе и придала винтам необычную форму клевера</w:t>
      </w:r>
      <w:r w:rsidR="00627790" w:rsidRPr="001D1AA5">
        <w:rPr>
          <w:rFonts w:ascii="Arial" w:hAnsi="Arial" w:cs="Arial"/>
          <w:sz w:val="22"/>
          <w:szCs w:val="22"/>
          <w:lang w:val="ru-RU"/>
        </w:rPr>
        <w:t xml:space="preserve">. </w:t>
      </w:r>
      <w:r w:rsidR="00E851C1">
        <w:rPr>
          <w:rFonts w:ascii="Arial" w:hAnsi="Arial" w:cs="Arial"/>
          <w:sz w:val="22"/>
          <w:szCs w:val="22"/>
          <w:lang w:val="ru-RU"/>
        </w:rPr>
        <w:t>Отверстия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для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винтов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с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острыми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углами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требуют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отверток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370737">
        <w:rPr>
          <w:rFonts w:ascii="Arial" w:hAnsi="Arial" w:cs="Arial"/>
          <w:sz w:val="22"/>
          <w:szCs w:val="22"/>
          <w:lang w:val="ru-RU"/>
        </w:rPr>
        <w:t xml:space="preserve">с такими же острыми углами - </w:t>
      </w:r>
      <w:r w:rsidR="003357BD">
        <w:rPr>
          <w:rFonts w:ascii="Arial" w:hAnsi="Arial" w:cs="Arial"/>
          <w:sz w:val="22"/>
          <w:szCs w:val="22"/>
          <w:lang w:val="ru-RU"/>
        </w:rPr>
        <w:t xml:space="preserve">инструмент, как будто специально созданный </w:t>
      </w:r>
      <w:r w:rsidR="00E851C1">
        <w:rPr>
          <w:rFonts w:ascii="Arial" w:hAnsi="Arial" w:cs="Arial"/>
          <w:sz w:val="22"/>
          <w:szCs w:val="22"/>
          <w:lang w:val="ru-RU"/>
        </w:rPr>
        <w:t xml:space="preserve">для того, чтобы </w:t>
      </w:r>
      <w:r w:rsidR="003357BD">
        <w:rPr>
          <w:rFonts w:ascii="Arial" w:hAnsi="Arial" w:cs="Arial"/>
          <w:sz w:val="22"/>
          <w:szCs w:val="22"/>
          <w:lang w:val="ru-RU"/>
        </w:rPr>
        <w:t xml:space="preserve">оставлять </w:t>
      </w:r>
      <w:r w:rsidR="00E851C1">
        <w:rPr>
          <w:rFonts w:ascii="Arial" w:hAnsi="Arial" w:cs="Arial"/>
          <w:sz w:val="22"/>
          <w:szCs w:val="22"/>
          <w:lang w:val="ru-RU"/>
        </w:rPr>
        <w:t>царапины на винт</w:t>
      </w:r>
      <w:r w:rsidR="003357BD">
        <w:rPr>
          <w:rFonts w:ascii="Arial" w:hAnsi="Arial" w:cs="Arial"/>
          <w:sz w:val="22"/>
          <w:szCs w:val="22"/>
          <w:lang w:val="ru-RU"/>
        </w:rPr>
        <w:t>ах</w:t>
      </w:r>
      <w:r w:rsidR="00E851C1">
        <w:rPr>
          <w:rFonts w:ascii="Arial" w:hAnsi="Arial" w:cs="Arial"/>
          <w:sz w:val="22"/>
          <w:szCs w:val="22"/>
          <w:lang w:val="ru-RU"/>
        </w:rPr>
        <w:t xml:space="preserve"> из полированного золота</w:t>
      </w:r>
      <w:r w:rsidR="00627790" w:rsidRPr="00E851C1">
        <w:rPr>
          <w:rFonts w:ascii="Arial" w:hAnsi="Arial" w:cs="Arial"/>
          <w:sz w:val="22"/>
          <w:szCs w:val="22"/>
          <w:lang w:val="ru-RU"/>
        </w:rPr>
        <w:t xml:space="preserve">. </w:t>
      </w:r>
      <w:r w:rsidR="00E851C1">
        <w:rPr>
          <w:rFonts w:ascii="Arial" w:hAnsi="Arial" w:cs="Arial"/>
          <w:sz w:val="22"/>
          <w:szCs w:val="22"/>
          <w:lang w:val="ru-RU"/>
        </w:rPr>
        <w:t>Закругленная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форма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клевера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lastRenderedPageBreak/>
        <w:t>на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головках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винтов</w:t>
      </w:r>
      <w:r w:rsidR="00627790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627790">
        <w:rPr>
          <w:rFonts w:ascii="Arial" w:hAnsi="Arial" w:cs="Arial"/>
          <w:sz w:val="22"/>
          <w:szCs w:val="22"/>
          <w:lang w:val="en-GB"/>
        </w:rPr>
        <w:t>HM</w:t>
      </w:r>
      <w:r w:rsidR="00627790" w:rsidRPr="00E851C1">
        <w:rPr>
          <w:rFonts w:ascii="Arial" w:hAnsi="Arial" w:cs="Arial"/>
          <w:sz w:val="22"/>
          <w:szCs w:val="22"/>
          <w:lang w:val="ru-RU"/>
        </w:rPr>
        <w:t xml:space="preserve">3 </w:t>
      </w:r>
      <w:r w:rsidR="00E851C1">
        <w:rPr>
          <w:rFonts w:ascii="Arial" w:hAnsi="Arial" w:cs="Arial"/>
          <w:sz w:val="22"/>
          <w:szCs w:val="22"/>
          <w:lang w:val="ru-RU"/>
        </w:rPr>
        <w:t>не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только</w:t>
      </w:r>
      <w:r w:rsidR="00370737">
        <w:rPr>
          <w:rFonts w:ascii="Arial" w:hAnsi="Arial" w:cs="Arial"/>
          <w:sz w:val="22"/>
          <w:szCs w:val="22"/>
          <w:lang w:val="ru-RU"/>
        </w:rPr>
        <w:t xml:space="preserve"> приятна на </w:t>
      </w:r>
      <w:r w:rsidR="00E851C1">
        <w:rPr>
          <w:rFonts w:ascii="Arial" w:hAnsi="Arial" w:cs="Arial"/>
          <w:sz w:val="22"/>
          <w:szCs w:val="22"/>
          <w:lang w:val="ru-RU"/>
        </w:rPr>
        <w:t>вид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, </w:t>
      </w:r>
      <w:r w:rsidR="00370737">
        <w:rPr>
          <w:rFonts w:ascii="Arial" w:hAnsi="Arial" w:cs="Arial"/>
          <w:sz w:val="22"/>
          <w:szCs w:val="22"/>
          <w:lang w:val="ru-RU"/>
        </w:rPr>
        <w:t xml:space="preserve">она также </w:t>
      </w:r>
      <w:r w:rsidR="00E851C1">
        <w:rPr>
          <w:rFonts w:ascii="Arial" w:hAnsi="Arial" w:cs="Arial"/>
          <w:sz w:val="22"/>
          <w:szCs w:val="22"/>
          <w:lang w:val="ru-RU"/>
        </w:rPr>
        <w:t>снижает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риск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повреждения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винта</w:t>
      </w:r>
      <w:r w:rsidR="00627790" w:rsidRPr="00E851C1">
        <w:rPr>
          <w:rFonts w:ascii="Arial" w:hAnsi="Arial" w:cs="Arial"/>
          <w:sz w:val="22"/>
          <w:szCs w:val="22"/>
          <w:lang w:val="ru-RU"/>
        </w:rPr>
        <w:t xml:space="preserve">. </w:t>
      </w:r>
      <w:r w:rsidR="00E851C1">
        <w:rPr>
          <w:rFonts w:ascii="Arial" w:hAnsi="Arial" w:cs="Arial"/>
          <w:sz w:val="22"/>
          <w:szCs w:val="22"/>
          <w:lang w:val="ru-RU"/>
        </w:rPr>
        <w:t>Часовые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машины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– </w:t>
      </w:r>
      <w:r w:rsidR="00E851C1">
        <w:rPr>
          <w:rFonts w:ascii="Arial" w:hAnsi="Arial" w:cs="Arial"/>
          <w:sz w:val="22"/>
          <w:szCs w:val="22"/>
          <w:lang w:val="ru-RU"/>
        </w:rPr>
        <w:t>это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произведения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31B06">
        <w:rPr>
          <w:rFonts w:ascii="Arial" w:hAnsi="Arial" w:cs="Arial"/>
          <w:sz w:val="22"/>
          <w:szCs w:val="22"/>
          <w:lang w:val="ru-RU"/>
        </w:rPr>
        <w:t>микромеханики,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 </w:t>
      </w:r>
      <w:r w:rsidR="00E851C1">
        <w:rPr>
          <w:rFonts w:ascii="Arial" w:hAnsi="Arial" w:cs="Arial"/>
          <w:sz w:val="22"/>
          <w:szCs w:val="22"/>
          <w:lang w:val="ru-RU"/>
        </w:rPr>
        <w:t>требую</w:t>
      </w:r>
      <w:r w:rsidR="00E31B06">
        <w:rPr>
          <w:rFonts w:ascii="Arial" w:hAnsi="Arial" w:cs="Arial"/>
          <w:sz w:val="22"/>
          <w:szCs w:val="22"/>
          <w:lang w:val="ru-RU"/>
        </w:rPr>
        <w:t>щие</w:t>
      </w:r>
      <w:r w:rsidR="00E851C1" w:rsidRPr="00E851C1">
        <w:rPr>
          <w:rFonts w:ascii="Arial" w:hAnsi="Arial" w:cs="Arial"/>
          <w:sz w:val="22"/>
          <w:szCs w:val="22"/>
          <w:lang w:val="ru-RU"/>
        </w:rPr>
        <w:t xml:space="preserve">, </w:t>
      </w:r>
      <w:r w:rsidR="00E851C1">
        <w:rPr>
          <w:rFonts w:ascii="Arial" w:hAnsi="Arial" w:cs="Arial"/>
          <w:sz w:val="22"/>
          <w:szCs w:val="22"/>
          <w:lang w:val="ru-RU"/>
        </w:rPr>
        <w:t xml:space="preserve">чтобы каждая деталь </w:t>
      </w:r>
      <w:r w:rsidR="00BD598F">
        <w:rPr>
          <w:rFonts w:ascii="Arial" w:hAnsi="Arial" w:cs="Arial"/>
          <w:sz w:val="22"/>
          <w:szCs w:val="22"/>
          <w:lang w:val="ru-RU"/>
        </w:rPr>
        <w:t xml:space="preserve">вплоть до самой мельчайшей </w:t>
      </w:r>
      <w:r w:rsidR="00E31B06">
        <w:rPr>
          <w:rFonts w:ascii="Arial" w:hAnsi="Arial" w:cs="Arial"/>
          <w:sz w:val="22"/>
          <w:szCs w:val="22"/>
          <w:lang w:val="ru-RU"/>
        </w:rPr>
        <w:t xml:space="preserve">была эстетичной и </w:t>
      </w:r>
      <w:r w:rsidR="00E851C1">
        <w:rPr>
          <w:rFonts w:ascii="Arial" w:hAnsi="Arial" w:cs="Arial"/>
          <w:sz w:val="22"/>
          <w:szCs w:val="22"/>
          <w:lang w:val="ru-RU"/>
        </w:rPr>
        <w:t>функционировала</w:t>
      </w:r>
      <w:r w:rsidR="00E31B06">
        <w:rPr>
          <w:rFonts w:ascii="Arial" w:hAnsi="Arial" w:cs="Arial"/>
          <w:sz w:val="22"/>
          <w:szCs w:val="22"/>
          <w:lang w:val="ru-RU"/>
        </w:rPr>
        <w:t xml:space="preserve"> безупречно</w:t>
      </w:r>
      <w:r w:rsidR="00627790" w:rsidRPr="00E851C1">
        <w:rPr>
          <w:rFonts w:ascii="Arial" w:hAnsi="Arial" w:cs="Arial"/>
          <w:sz w:val="22"/>
          <w:szCs w:val="22"/>
          <w:lang w:val="ru-RU"/>
        </w:rPr>
        <w:t>.</w:t>
      </w:r>
    </w:p>
    <w:p w:rsidR="00627790" w:rsidRPr="001D1AA5" w:rsidRDefault="001D1AA5" w:rsidP="00563A36">
      <w:pPr>
        <w:tabs>
          <w:tab w:val="left" w:pos="5880"/>
        </w:tabs>
        <w:spacing w:after="283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Корпус</w:t>
      </w:r>
      <w:r w:rsidRPr="001D1AA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1D1AA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отделка</w:t>
      </w:r>
      <w:r w:rsidR="00627790" w:rsidRPr="001D1AA5">
        <w:rPr>
          <w:rFonts w:ascii="Arial" w:hAnsi="Arial" w:cs="Arial"/>
          <w:b/>
          <w:sz w:val="22"/>
          <w:szCs w:val="22"/>
          <w:lang w:val="ru-RU"/>
        </w:rPr>
        <w:t>:</w:t>
      </w:r>
      <w:r w:rsidR="00627790"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Хотя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дизайн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модели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 w:rsidR="00AC493C">
        <w:rPr>
          <w:rFonts w:ascii="Arial" w:hAnsi="Arial" w:cs="Arial"/>
          <w:sz w:val="22"/>
          <w:szCs w:val="22"/>
          <w:lang w:val="ru-RU"/>
        </w:rPr>
        <w:t xml:space="preserve">совершенно </w:t>
      </w:r>
      <w:r>
        <w:rPr>
          <w:rFonts w:ascii="Arial" w:hAnsi="Arial" w:cs="Arial"/>
          <w:sz w:val="22"/>
          <w:szCs w:val="22"/>
          <w:lang w:val="ru-RU"/>
        </w:rPr>
        <w:t>оригинален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 w:rsidR="00AC493C">
        <w:rPr>
          <w:rFonts w:ascii="Arial" w:hAnsi="Arial" w:cs="Arial"/>
          <w:sz w:val="22"/>
          <w:szCs w:val="22"/>
          <w:lang w:val="ru-RU"/>
        </w:rPr>
        <w:t xml:space="preserve">тем не менее, </w:t>
      </w:r>
      <w:r>
        <w:rPr>
          <w:rFonts w:ascii="Arial" w:hAnsi="Arial" w:cs="Arial"/>
          <w:sz w:val="22"/>
          <w:szCs w:val="22"/>
          <w:lang w:val="ru-RU"/>
        </w:rPr>
        <w:t>двойная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индикация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характерная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игра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матовых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полированных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поверхностей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ротор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автоматического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завода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узнаваемой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формы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корпус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характерными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скосами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бокам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позволяют</w:t>
      </w:r>
      <w:r w:rsidRPr="001D1A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</w:t>
      </w:r>
      <w:r w:rsidR="00AC493C">
        <w:rPr>
          <w:rFonts w:ascii="Arial" w:hAnsi="Arial" w:cs="Arial"/>
          <w:sz w:val="22"/>
          <w:szCs w:val="22"/>
          <w:lang w:val="ru-RU"/>
        </w:rPr>
        <w:t>езошибочно и на все 100% отнести</w:t>
      </w:r>
      <w:r>
        <w:rPr>
          <w:rFonts w:ascii="Arial" w:hAnsi="Arial" w:cs="Arial"/>
          <w:sz w:val="22"/>
          <w:szCs w:val="22"/>
          <w:lang w:val="ru-RU"/>
        </w:rPr>
        <w:t xml:space="preserve"> HM3 </w:t>
      </w:r>
      <w:r w:rsidR="00AC493C">
        <w:rPr>
          <w:rFonts w:ascii="Arial" w:hAnsi="Arial" w:cs="Arial"/>
          <w:sz w:val="22"/>
          <w:szCs w:val="22"/>
          <w:lang w:val="ru-RU"/>
        </w:rPr>
        <w:t>к Часовым</w:t>
      </w:r>
      <w:r>
        <w:rPr>
          <w:rFonts w:ascii="Arial" w:hAnsi="Arial" w:cs="Arial"/>
          <w:sz w:val="22"/>
          <w:szCs w:val="22"/>
          <w:lang w:val="ru-RU"/>
        </w:rPr>
        <w:t xml:space="preserve"> Машин</w:t>
      </w:r>
      <w:r w:rsidR="00AC493C">
        <w:rPr>
          <w:rFonts w:ascii="Arial" w:hAnsi="Arial" w:cs="Arial"/>
          <w:sz w:val="22"/>
          <w:szCs w:val="22"/>
          <w:lang w:val="ru-RU"/>
        </w:rPr>
        <w:t>ам</w:t>
      </w:r>
      <w:r w:rsidR="00627790" w:rsidRPr="001D1AA5">
        <w:rPr>
          <w:rFonts w:ascii="Arial" w:hAnsi="Arial" w:cs="Arial"/>
          <w:sz w:val="22"/>
          <w:szCs w:val="22"/>
          <w:lang w:val="ru-RU"/>
        </w:rPr>
        <w:t>.</w:t>
      </w:r>
    </w:p>
    <w:p w:rsidR="00627790" w:rsidRPr="00C2070D" w:rsidRDefault="00627790" w:rsidP="00627790">
      <w:pPr>
        <w:tabs>
          <w:tab w:val="left" w:pos="5880"/>
        </w:tabs>
        <w:spacing w:after="283"/>
        <w:jc w:val="center"/>
        <w:rPr>
          <w:rFonts w:ascii="Arial" w:hAnsi="Arial" w:cs="Arial"/>
          <w:i/>
          <w:sz w:val="22"/>
          <w:szCs w:val="22"/>
          <w:lang w:val="ru-RU"/>
        </w:rPr>
      </w:pPr>
    </w:p>
    <w:p w:rsidR="00EA4BEC" w:rsidRDefault="00EA4BEC" w:rsidP="00EA4BEC">
      <w:pPr>
        <w:tabs>
          <w:tab w:val="left" w:pos="5880"/>
        </w:tabs>
        <w:jc w:val="center"/>
        <w:rPr>
          <w:rStyle w:val="Accentuation"/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«</w:t>
      </w:r>
      <w:r w:rsidR="00C2070D" w:rsidRPr="00C2070D">
        <w:rPr>
          <w:rStyle w:val="Accentuation"/>
          <w:rFonts w:ascii="Arial" w:hAnsi="Arial" w:cs="Arial"/>
          <w:i/>
          <w:sz w:val="22"/>
          <w:szCs w:val="22"/>
        </w:rPr>
        <w:t xml:space="preserve">Путешествовать через гиперпространство </w:t>
      </w:r>
    </w:p>
    <w:p w:rsidR="00627790" w:rsidRPr="00EA4BEC" w:rsidRDefault="00C2070D" w:rsidP="00EA4BEC">
      <w:pPr>
        <w:tabs>
          <w:tab w:val="left" w:pos="5880"/>
        </w:tabs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C2070D">
        <w:rPr>
          <w:rStyle w:val="Accentuation"/>
          <w:rFonts w:ascii="Arial" w:hAnsi="Arial" w:cs="Arial"/>
          <w:i/>
          <w:sz w:val="22"/>
          <w:szCs w:val="22"/>
        </w:rPr>
        <w:t>это</w:t>
      </w:r>
      <w:proofErr w:type="gramEnd"/>
      <w:r w:rsidRPr="00C2070D">
        <w:rPr>
          <w:rStyle w:val="Accentuation"/>
          <w:rFonts w:ascii="Arial" w:hAnsi="Arial" w:cs="Arial"/>
          <w:i/>
          <w:sz w:val="22"/>
          <w:szCs w:val="22"/>
        </w:rPr>
        <w:t xml:space="preserve"> тебе не</w:t>
      </w:r>
      <w:r w:rsidRPr="00C2070D">
        <w:rPr>
          <w:rFonts w:ascii="Arial" w:hAnsi="Arial" w:cs="Arial"/>
          <w:i/>
          <w:sz w:val="22"/>
          <w:szCs w:val="22"/>
        </w:rPr>
        <w:t xml:space="preserve"> </w:t>
      </w:r>
      <w:r w:rsidRPr="00C2070D">
        <w:rPr>
          <w:rFonts w:ascii="Arial" w:hAnsi="Arial" w:cs="Arial"/>
          <w:b/>
          <w:i/>
          <w:sz w:val="22"/>
          <w:szCs w:val="22"/>
        </w:rPr>
        <w:t xml:space="preserve">фрукты собирать, </w:t>
      </w:r>
      <w:r w:rsidRPr="00C2070D">
        <w:rPr>
          <w:rStyle w:val="Accentuation"/>
          <w:rFonts w:ascii="Arial" w:hAnsi="Arial" w:cs="Arial"/>
          <w:i/>
          <w:sz w:val="22"/>
          <w:szCs w:val="22"/>
        </w:rPr>
        <w:t>парень</w:t>
      </w:r>
      <w:r w:rsidRPr="00C2070D">
        <w:rPr>
          <w:rFonts w:ascii="Arial" w:hAnsi="Arial" w:cs="Arial"/>
          <w:b/>
          <w:i/>
          <w:sz w:val="22"/>
          <w:szCs w:val="22"/>
        </w:rPr>
        <w:t>!</w:t>
      </w:r>
      <w:r w:rsidR="00EA4BEC">
        <w:rPr>
          <w:rFonts w:ascii="Arial" w:hAnsi="Arial" w:cs="Arial"/>
          <w:b/>
          <w:i/>
          <w:sz w:val="22"/>
          <w:szCs w:val="22"/>
          <w:lang w:val="ru-RU"/>
        </w:rPr>
        <w:t>»</w:t>
      </w:r>
      <w:r w:rsidR="00627790" w:rsidRPr="00C2070D">
        <w:rPr>
          <w:rFonts w:ascii="Arial" w:hAnsi="Arial" w:cs="Arial"/>
          <w:b/>
          <w:i/>
          <w:sz w:val="22"/>
          <w:szCs w:val="22"/>
          <w:lang w:val="ru-RU"/>
        </w:rPr>
        <w:br/>
      </w:r>
      <w:r w:rsidR="00627790" w:rsidRPr="00EA4BEC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EA4BEC">
        <w:rPr>
          <w:rFonts w:ascii="Arial" w:hAnsi="Arial" w:cs="Arial"/>
          <w:i/>
          <w:sz w:val="22"/>
          <w:szCs w:val="22"/>
          <w:lang w:val="ru-RU"/>
        </w:rPr>
        <w:t>Хан Соло, «Звездные войны»</w:t>
      </w:r>
    </w:p>
    <w:p w:rsidR="00865B56" w:rsidRPr="00EA4BEC" w:rsidRDefault="00865B56" w:rsidP="00865B56">
      <w:pPr>
        <w:rPr>
          <w:rFonts w:ascii="Arial" w:hAnsi="Arial" w:cs="Arial"/>
          <w:sz w:val="22"/>
          <w:szCs w:val="22"/>
          <w:lang w:val="ru-RU"/>
        </w:rPr>
      </w:pPr>
    </w:p>
    <w:p w:rsidR="006D17FA" w:rsidRPr="00C2070D" w:rsidRDefault="006D17FA">
      <w:pPr>
        <w:rPr>
          <w:rFonts w:ascii="Arial" w:hAnsi="Arial" w:cs="Arial"/>
          <w:b/>
          <w:sz w:val="22"/>
          <w:szCs w:val="22"/>
          <w:lang w:val="ru-RU"/>
        </w:rPr>
      </w:pPr>
    </w:p>
    <w:p w:rsidR="00627790" w:rsidRPr="00C2070D" w:rsidRDefault="00E2523E">
      <w:pPr>
        <w:rPr>
          <w:rFonts w:ascii="Arial" w:hAnsi="Arial" w:cs="Arial"/>
          <w:b/>
          <w:sz w:val="22"/>
          <w:szCs w:val="22"/>
          <w:lang w:val="ru-RU"/>
        </w:rPr>
      </w:pPr>
      <w:r w:rsidRPr="00C2070D">
        <w:rPr>
          <w:rFonts w:ascii="Arial" w:hAnsi="Arial" w:cs="Arial"/>
          <w:b/>
          <w:sz w:val="22"/>
          <w:szCs w:val="22"/>
          <w:lang w:val="ru-RU"/>
        </w:rPr>
        <w:br w:type="page"/>
      </w:r>
    </w:p>
    <w:p w:rsidR="00627790" w:rsidRPr="00E4762A" w:rsidRDefault="00D12DDB" w:rsidP="00EF0E53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Horological Machine N</w:t>
      </w:r>
      <w:r w:rsidRPr="00D12DDB">
        <w:rPr>
          <w:rFonts w:ascii="Arial" w:hAnsi="Arial" w:cs="Arial"/>
          <w:b/>
          <w:kern w:val="28"/>
          <w:sz w:val="28"/>
          <w:szCs w:val="28"/>
          <w:vertAlign w:val="superscript"/>
          <w:lang w:val="en-GB"/>
        </w:rPr>
        <w:t>o</w:t>
      </w:r>
      <w:r w:rsidR="00627790" w:rsidRPr="00E4762A">
        <w:rPr>
          <w:rFonts w:ascii="Arial" w:hAnsi="Arial" w:cs="Arial"/>
          <w:b/>
          <w:sz w:val="28"/>
          <w:szCs w:val="28"/>
          <w:lang w:val="en-GB"/>
        </w:rPr>
        <w:t xml:space="preserve">3 – </w:t>
      </w:r>
      <w:r w:rsidR="00CD0BB3">
        <w:rPr>
          <w:rFonts w:ascii="Arial" w:hAnsi="Arial" w:cs="Arial"/>
          <w:b/>
          <w:sz w:val="28"/>
          <w:szCs w:val="28"/>
          <w:lang w:val="ru-RU"/>
        </w:rPr>
        <w:t>технические</w:t>
      </w:r>
      <w:r w:rsidR="00CD0BB3" w:rsidRPr="00CD0BB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D0BB3">
        <w:rPr>
          <w:rFonts w:ascii="Arial" w:hAnsi="Arial" w:cs="Arial"/>
          <w:b/>
          <w:sz w:val="28"/>
          <w:szCs w:val="28"/>
          <w:lang w:val="ru-RU"/>
        </w:rPr>
        <w:t>характеристики</w:t>
      </w:r>
      <w:r w:rsidR="00CD0BB3" w:rsidRPr="00CD0BB3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27790" w:rsidRPr="00912273" w:rsidRDefault="00627790" w:rsidP="00627790">
      <w:pPr>
        <w:rPr>
          <w:rFonts w:ascii="Arial" w:hAnsi="Arial" w:cs="Arial"/>
          <w:sz w:val="22"/>
          <w:szCs w:val="22"/>
          <w:lang w:val="en-GB"/>
        </w:rPr>
      </w:pPr>
    </w:p>
    <w:p w:rsidR="00627790" w:rsidRDefault="00627790" w:rsidP="00627790">
      <w:pPr>
        <w:rPr>
          <w:rFonts w:ascii="Arial" w:hAnsi="Arial" w:cs="Arial"/>
          <w:sz w:val="22"/>
          <w:szCs w:val="22"/>
          <w:lang w:val="en-GB"/>
        </w:rPr>
      </w:pPr>
    </w:p>
    <w:p w:rsidR="00627790" w:rsidRDefault="00627790" w:rsidP="00627790">
      <w:pPr>
        <w:rPr>
          <w:rFonts w:ascii="Arial" w:hAnsi="Arial" w:cs="Arial"/>
          <w:b/>
          <w:sz w:val="22"/>
          <w:szCs w:val="22"/>
          <w:lang w:val="en-GB"/>
        </w:rPr>
      </w:pPr>
    </w:p>
    <w:p w:rsidR="00627790" w:rsidRPr="002F0E98" w:rsidRDefault="00CD0BB3" w:rsidP="00627790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Механизм</w:t>
      </w:r>
      <w:r w:rsidR="00627790" w:rsidRPr="002F0E98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627790" w:rsidRDefault="00627790" w:rsidP="00627790">
      <w:pPr>
        <w:rPr>
          <w:rFonts w:ascii="Arial" w:hAnsi="Arial" w:cs="Arial"/>
          <w:sz w:val="22"/>
          <w:szCs w:val="22"/>
          <w:lang w:val="en-GB"/>
        </w:rPr>
      </w:pPr>
    </w:p>
    <w:p w:rsidR="00627790" w:rsidRPr="009C1AA4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Трехмерный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механизм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спроектировал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Жан</w:t>
      </w:r>
      <w:r w:rsidRPr="009C1AA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Марк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Видеррехт</w:t>
      </w:r>
      <w:r w:rsidR="00627790" w:rsidRPr="009C1AA4"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 w:rsidR="00627790" w:rsidRPr="00912273">
        <w:rPr>
          <w:rFonts w:ascii="Arial" w:hAnsi="Arial" w:cs="Arial"/>
          <w:sz w:val="22"/>
          <w:szCs w:val="22"/>
          <w:lang w:val="en-GB"/>
        </w:rPr>
        <w:t>Agenhor</w:t>
      </w:r>
      <w:proofErr w:type="spellEnd"/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; </w:t>
      </w:r>
      <w:r w:rsidR="00627790" w:rsidRPr="009C1AA4">
        <w:rPr>
          <w:rFonts w:ascii="Arial" w:hAnsi="Arial" w:cs="Arial"/>
          <w:sz w:val="22"/>
          <w:szCs w:val="22"/>
          <w:lang w:val="ru-RU"/>
        </w:rPr>
        <w:br/>
      </w:r>
      <w:r w:rsidR="009C1AA4">
        <w:rPr>
          <w:rFonts w:ascii="Arial" w:hAnsi="Arial" w:cs="Arial"/>
          <w:sz w:val="22"/>
          <w:szCs w:val="22"/>
          <w:lang w:val="ru-RU"/>
        </w:rPr>
        <w:t>Осциллятор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и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зубчатая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передача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- </w:t>
      </w:r>
      <w:proofErr w:type="spellStart"/>
      <w:r w:rsidR="00AA1269">
        <w:rPr>
          <w:rFonts w:ascii="Arial" w:hAnsi="Arial" w:cs="Arial"/>
          <w:sz w:val="22"/>
          <w:szCs w:val="22"/>
          <w:lang w:val="en-GB"/>
        </w:rPr>
        <w:t>Sowind</w:t>
      </w:r>
      <w:proofErr w:type="spellEnd"/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27790" w:rsidRPr="00CD0BB3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Частота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колебаний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баланса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CD0BB3">
        <w:rPr>
          <w:rFonts w:ascii="Arial" w:hAnsi="Arial" w:cs="Arial"/>
          <w:sz w:val="22"/>
          <w:szCs w:val="22"/>
          <w:lang w:val="ru-RU"/>
        </w:rPr>
        <w:t xml:space="preserve">28,800 </w:t>
      </w:r>
      <w:r>
        <w:rPr>
          <w:rFonts w:ascii="Arial" w:hAnsi="Arial" w:cs="Arial"/>
          <w:sz w:val="22"/>
          <w:szCs w:val="22"/>
          <w:lang w:val="ru-RU"/>
        </w:rPr>
        <w:t>полуколебаний/час</w:t>
      </w:r>
      <w:r w:rsidR="00627790" w:rsidRPr="00CD0BB3">
        <w:rPr>
          <w:rFonts w:ascii="Arial" w:hAnsi="Arial" w:cs="Arial"/>
          <w:sz w:val="22"/>
          <w:szCs w:val="22"/>
          <w:lang w:val="ru-RU"/>
        </w:rPr>
        <w:t>.</w:t>
      </w:r>
    </w:p>
    <w:p w:rsidR="00627790" w:rsidRPr="009C1AA4" w:rsidRDefault="001F762D" w:rsidP="00627790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«Загадочный» р</w:t>
      </w:r>
      <w:r w:rsidR="009C1AA4">
        <w:rPr>
          <w:rFonts w:ascii="Arial" w:hAnsi="Arial" w:cs="Arial"/>
          <w:sz w:val="22"/>
          <w:szCs w:val="22"/>
          <w:lang w:val="ru-RU"/>
        </w:rPr>
        <w:t>отор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автоматического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завода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из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розового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>золота</w:t>
      </w:r>
      <w:r w:rsidR="009C1AA4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9C1AA4">
        <w:rPr>
          <w:rFonts w:ascii="Arial" w:hAnsi="Arial" w:cs="Arial"/>
          <w:sz w:val="22"/>
          <w:szCs w:val="22"/>
          <w:lang w:val="ru-RU"/>
        </w:rPr>
        <w:t xml:space="preserve">917-й пробы в форме боевого топора </w:t>
      </w:r>
    </w:p>
    <w:p w:rsidR="00627790" w:rsidRPr="00CD0BB3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Показания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минут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передаются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посредством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керамических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шарикоподшипников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1F762D">
        <w:rPr>
          <w:rFonts w:ascii="Arial" w:hAnsi="Arial" w:cs="Arial"/>
          <w:sz w:val="22"/>
          <w:szCs w:val="22"/>
          <w:lang w:val="ru-RU"/>
        </w:rPr>
        <w:t>к стрелкам, изготовленным методом лазерной обработки</w:t>
      </w:r>
      <w:r w:rsidR="00627790" w:rsidRPr="00CD0BB3">
        <w:rPr>
          <w:rFonts w:ascii="Arial" w:hAnsi="Arial" w:cs="Arial"/>
          <w:sz w:val="22"/>
          <w:szCs w:val="22"/>
          <w:lang w:val="ru-RU"/>
        </w:rPr>
        <w:t>.</w:t>
      </w:r>
    </w:p>
    <w:p w:rsidR="00627790" w:rsidRPr="00CD0BB3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CD0BB3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Количество</w:t>
      </w:r>
      <w:r w:rsidR="001F762D">
        <w:rPr>
          <w:rFonts w:ascii="Arial" w:hAnsi="Arial" w:cs="Arial"/>
          <w:sz w:val="22"/>
          <w:szCs w:val="22"/>
          <w:lang w:val="ru-RU"/>
        </w:rPr>
        <w:t xml:space="preserve"> рубиновых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камней</w:t>
      </w:r>
      <w:r w:rsidR="00627790" w:rsidRPr="00CD0BB3">
        <w:rPr>
          <w:rFonts w:ascii="Arial" w:hAnsi="Arial" w:cs="Arial"/>
          <w:sz w:val="22"/>
          <w:szCs w:val="22"/>
          <w:lang w:val="ru-RU"/>
        </w:rPr>
        <w:t>: 36 (</w:t>
      </w:r>
      <w:r>
        <w:rPr>
          <w:rFonts w:ascii="Arial" w:hAnsi="Arial" w:cs="Arial"/>
          <w:sz w:val="22"/>
          <w:szCs w:val="22"/>
          <w:lang w:val="ru-RU"/>
        </w:rPr>
        <w:t>все функциональные</w:t>
      </w:r>
      <w:r w:rsidR="00627790" w:rsidRPr="00CD0BB3">
        <w:rPr>
          <w:rFonts w:ascii="Arial" w:hAnsi="Arial" w:cs="Arial"/>
          <w:sz w:val="22"/>
          <w:szCs w:val="22"/>
          <w:lang w:val="ru-RU"/>
        </w:rPr>
        <w:t>)</w:t>
      </w:r>
    </w:p>
    <w:p w:rsidR="00627790" w:rsidRPr="00CD0BB3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Количество деталей</w:t>
      </w:r>
      <w:r w:rsidR="00627790" w:rsidRPr="00CD0BB3">
        <w:rPr>
          <w:rFonts w:ascii="Arial" w:hAnsi="Arial" w:cs="Arial"/>
          <w:sz w:val="22"/>
          <w:szCs w:val="22"/>
          <w:lang w:val="ru-RU"/>
        </w:rPr>
        <w:t>: 304</w:t>
      </w:r>
    </w:p>
    <w:p w:rsidR="00627790" w:rsidRPr="00CD0BB3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CD0BB3" w:rsidRDefault="00627790" w:rsidP="00627790">
      <w:pPr>
        <w:rPr>
          <w:rFonts w:ascii="Arial" w:hAnsi="Arial" w:cs="Arial"/>
          <w:b/>
          <w:sz w:val="22"/>
          <w:szCs w:val="22"/>
          <w:lang w:val="ru-RU"/>
        </w:rPr>
      </w:pPr>
    </w:p>
    <w:p w:rsidR="00627790" w:rsidRPr="00CD0BB3" w:rsidRDefault="00CD0BB3" w:rsidP="00627790">
      <w:pPr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Функции</w:t>
      </w:r>
      <w:r w:rsidR="00627790" w:rsidRPr="00CD0BB3">
        <w:rPr>
          <w:rFonts w:ascii="Arial" w:hAnsi="Arial" w:cs="Arial"/>
          <w:b/>
          <w:sz w:val="22"/>
          <w:szCs w:val="22"/>
          <w:lang w:val="ru-RU"/>
        </w:rPr>
        <w:t>:</w:t>
      </w:r>
    </w:p>
    <w:p w:rsidR="00627790" w:rsidRPr="00CD0BB3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CD0BB3" w:rsidRDefault="00CD0BB3" w:rsidP="00627790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Индикатор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указатель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день</w:t>
      </w:r>
      <w:r w:rsidRPr="00CD0BB3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ru-RU"/>
        </w:rPr>
        <w:t>ночь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на одном конусе </w:t>
      </w:r>
    </w:p>
    <w:p w:rsidR="00627790" w:rsidRPr="00CD0BB3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Индикатор минут на втором конусе </w:t>
      </w:r>
    </w:p>
    <w:p w:rsidR="00627790" w:rsidRPr="00CD0BB3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Индикатор даты вокруг механизма </w:t>
      </w:r>
    </w:p>
    <w:p w:rsidR="00627790" w:rsidRPr="00CD0BB3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CD0BB3" w:rsidRDefault="00627790" w:rsidP="00627790">
      <w:pPr>
        <w:rPr>
          <w:rFonts w:ascii="Arial" w:hAnsi="Arial" w:cs="Arial"/>
          <w:b/>
          <w:sz w:val="22"/>
          <w:szCs w:val="22"/>
          <w:lang w:val="ru-RU"/>
        </w:rPr>
      </w:pPr>
    </w:p>
    <w:p w:rsidR="00627790" w:rsidRPr="002F0E98" w:rsidRDefault="00CD0BB3" w:rsidP="00627790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Корпус</w:t>
      </w:r>
      <w:r w:rsidR="00627790" w:rsidRPr="002F0E98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27790" w:rsidRDefault="00627790" w:rsidP="00627790">
      <w:pPr>
        <w:rPr>
          <w:rFonts w:ascii="Arial" w:hAnsi="Arial" w:cs="Arial"/>
          <w:sz w:val="22"/>
          <w:szCs w:val="22"/>
          <w:lang w:val="en-GB"/>
        </w:rPr>
      </w:pPr>
    </w:p>
    <w:p w:rsidR="00627790" w:rsidRPr="00CD0BB3" w:rsidRDefault="00627790" w:rsidP="00627790">
      <w:pPr>
        <w:tabs>
          <w:tab w:val="left" w:pos="1200"/>
        </w:tabs>
        <w:rPr>
          <w:rFonts w:ascii="Arial" w:hAnsi="Arial" w:cs="Arial"/>
          <w:sz w:val="22"/>
          <w:szCs w:val="22"/>
          <w:lang w:val="ru-RU"/>
        </w:rPr>
      </w:pPr>
      <w:r w:rsidRPr="00CD0BB3">
        <w:rPr>
          <w:rFonts w:ascii="Arial" w:hAnsi="Arial" w:cs="Arial"/>
          <w:sz w:val="22"/>
          <w:szCs w:val="22"/>
          <w:lang w:val="ru-RU"/>
        </w:rPr>
        <w:t xml:space="preserve">2 </w:t>
      </w:r>
      <w:r w:rsidR="00CD0BB3">
        <w:rPr>
          <w:rFonts w:ascii="Arial" w:hAnsi="Arial" w:cs="Arial"/>
          <w:sz w:val="22"/>
          <w:szCs w:val="22"/>
          <w:lang w:val="ru-RU"/>
        </w:rPr>
        <w:t>версии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: </w:t>
      </w:r>
      <w:r w:rsidRPr="00CD0BB3">
        <w:rPr>
          <w:rFonts w:ascii="Arial" w:hAnsi="Arial" w:cs="Arial"/>
          <w:sz w:val="22"/>
          <w:szCs w:val="22"/>
          <w:lang w:val="ru-RU"/>
        </w:rPr>
        <w:tab/>
      </w:r>
      <w:proofErr w:type="spellStart"/>
      <w:r w:rsidRPr="00912273">
        <w:rPr>
          <w:rFonts w:ascii="Arial" w:hAnsi="Arial" w:cs="Arial"/>
          <w:sz w:val="22"/>
          <w:szCs w:val="22"/>
          <w:lang w:val="en-GB"/>
        </w:rPr>
        <w:t>Starcruiser</w:t>
      </w:r>
      <w:proofErr w:type="spellEnd"/>
      <w:r w:rsidRPr="00CD0BB3">
        <w:rPr>
          <w:rFonts w:ascii="Arial" w:hAnsi="Arial" w:cs="Arial"/>
          <w:sz w:val="22"/>
          <w:szCs w:val="22"/>
          <w:lang w:val="ru-RU"/>
        </w:rPr>
        <w:t xml:space="preserve"> (</w:t>
      </w:r>
      <w:r w:rsidR="00CD0BB3">
        <w:rPr>
          <w:rFonts w:ascii="Arial" w:hAnsi="Arial" w:cs="Arial"/>
          <w:sz w:val="22"/>
          <w:szCs w:val="22"/>
          <w:lang w:val="ru-RU"/>
        </w:rPr>
        <w:t>конусы</w:t>
      </w:r>
      <w:r w:rsidR="00CD0BB3"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CD0BB3">
        <w:rPr>
          <w:rFonts w:ascii="Arial" w:hAnsi="Arial" w:cs="Arial"/>
          <w:sz w:val="22"/>
          <w:szCs w:val="22"/>
          <w:lang w:val="ru-RU"/>
        </w:rPr>
        <w:t>расположены параллельно линии руки</w:t>
      </w:r>
      <w:r w:rsidRPr="00CD0BB3">
        <w:rPr>
          <w:rFonts w:ascii="Arial" w:hAnsi="Arial" w:cs="Arial"/>
          <w:sz w:val="22"/>
          <w:szCs w:val="22"/>
          <w:lang w:val="ru-RU"/>
        </w:rPr>
        <w:t>)</w:t>
      </w:r>
    </w:p>
    <w:p w:rsidR="00627790" w:rsidRPr="00CD0BB3" w:rsidRDefault="00627790" w:rsidP="00627790">
      <w:pPr>
        <w:tabs>
          <w:tab w:val="left" w:pos="1200"/>
        </w:tabs>
        <w:rPr>
          <w:rFonts w:ascii="Arial" w:hAnsi="Arial" w:cs="Arial"/>
          <w:sz w:val="22"/>
          <w:szCs w:val="22"/>
          <w:lang w:val="ru-RU"/>
        </w:rPr>
      </w:pPr>
      <w:r w:rsidRPr="00CD0BB3">
        <w:rPr>
          <w:rFonts w:ascii="Arial" w:hAnsi="Arial" w:cs="Arial"/>
          <w:sz w:val="22"/>
          <w:szCs w:val="22"/>
          <w:lang w:val="ru-RU"/>
        </w:rPr>
        <w:tab/>
      </w:r>
      <w:r w:rsidRPr="00912273">
        <w:rPr>
          <w:rFonts w:ascii="Arial" w:hAnsi="Arial" w:cs="Arial"/>
          <w:sz w:val="22"/>
          <w:szCs w:val="22"/>
          <w:lang w:val="en-GB"/>
        </w:rPr>
        <w:t>Sidewinder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(</w:t>
      </w:r>
      <w:r w:rsidR="00CD0BB3">
        <w:rPr>
          <w:rFonts w:ascii="Arial" w:hAnsi="Arial" w:cs="Arial"/>
          <w:sz w:val="22"/>
          <w:szCs w:val="22"/>
          <w:lang w:val="ru-RU"/>
        </w:rPr>
        <w:t>конусы</w:t>
      </w:r>
      <w:r w:rsidR="00CD0BB3"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CD0BB3">
        <w:rPr>
          <w:rFonts w:ascii="Arial" w:hAnsi="Arial" w:cs="Arial"/>
          <w:sz w:val="22"/>
          <w:szCs w:val="22"/>
          <w:lang w:val="ru-RU"/>
        </w:rPr>
        <w:t>расположены</w:t>
      </w:r>
      <w:r w:rsidR="00CD0BB3"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CD0BB3">
        <w:rPr>
          <w:rFonts w:ascii="Arial" w:hAnsi="Arial" w:cs="Arial"/>
          <w:sz w:val="22"/>
          <w:szCs w:val="22"/>
          <w:lang w:val="ru-RU"/>
        </w:rPr>
        <w:t>перпендикулярно</w:t>
      </w:r>
      <w:r w:rsidR="00CD0BB3"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CD0BB3">
        <w:rPr>
          <w:rFonts w:ascii="Arial" w:hAnsi="Arial" w:cs="Arial"/>
          <w:sz w:val="22"/>
          <w:szCs w:val="22"/>
          <w:lang w:val="ru-RU"/>
        </w:rPr>
        <w:t>линии руки</w:t>
      </w:r>
      <w:r w:rsidRPr="00CD0BB3">
        <w:rPr>
          <w:rFonts w:ascii="Arial" w:hAnsi="Arial" w:cs="Arial"/>
          <w:sz w:val="22"/>
          <w:szCs w:val="22"/>
          <w:lang w:val="ru-RU"/>
        </w:rPr>
        <w:t>)</w:t>
      </w:r>
    </w:p>
    <w:p w:rsidR="00627790" w:rsidRPr="00CD0BB3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CD0BB3" w:rsidRDefault="00CD0BB3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версии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доступны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корпусе</w:t>
      </w:r>
      <w:r w:rsidR="001F762D">
        <w:rPr>
          <w:rFonts w:ascii="Arial" w:hAnsi="Arial" w:cs="Arial"/>
          <w:sz w:val="22"/>
          <w:szCs w:val="22"/>
          <w:lang w:val="ru-RU"/>
        </w:rPr>
        <w:t>: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1F762D">
        <w:rPr>
          <w:rFonts w:ascii="Arial" w:hAnsi="Arial" w:cs="Arial"/>
          <w:sz w:val="22"/>
          <w:szCs w:val="22"/>
          <w:lang w:val="ru-RU"/>
        </w:rPr>
        <w:t>белое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 w:rsidR="001F762D">
        <w:rPr>
          <w:rFonts w:ascii="Arial" w:hAnsi="Arial" w:cs="Arial"/>
          <w:sz w:val="22"/>
          <w:szCs w:val="22"/>
          <w:lang w:val="ru-RU"/>
        </w:rPr>
        <w:t>золото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750 пробы</w:t>
      </w:r>
      <w:r w:rsidR="001F762D" w:rsidRPr="001F762D">
        <w:rPr>
          <w:rFonts w:ascii="Arial" w:hAnsi="Arial" w:cs="Arial"/>
          <w:sz w:val="22"/>
          <w:szCs w:val="22"/>
          <w:lang w:val="ru-RU"/>
        </w:rPr>
        <w:t>/</w:t>
      </w:r>
      <w:r w:rsidR="001F762D">
        <w:rPr>
          <w:rFonts w:ascii="Arial" w:hAnsi="Arial" w:cs="Arial"/>
          <w:sz w:val="22"/>
          <w:szCs w:val="22"/>
          <w:lang w:val="ru-RU"/>
        </w:rPr>
        <w:t>титан или розов</w:t>
      </w:r>
      <w:r w:rsidR="001F762D" w:rsidRPr="001F762D">
        <w:rPr>
          <w:rFonts w:ascii="Arial" w:hAnsi="Arial" w:cs="Arial"/>
          <w:sz w:val="22"/>
          <w:szCs w:val="22"/>
          <w:lang w:val="ru-RU"/>
        </w:rPr>
        <w:t>ое</w:t>
      </w:r>
      <w:r w:rsidR="001F762D">
        <w:rPr>
          <w:rFonts w:ascii="Arial" w:hAnsi="Arial" w:cs="Arial"/>
          <w:sz w:val="22"/>
          <w:szCs w:val="22"/>
          <w:lang w:val="ru-RU"/>
        </w:rPr>
        <w:t xml:space="preserve"> золото</w:t>
      </w:r>
      <w:r>
        <w:rPr>
          <w:rFonts w:ascii="Arial" w:hAnsi="Arial" w:cs="Arial"/>
          <w:sz w:val="22"/>
          <w:szCs w:val="22"/>
          <w:lang w:val="ru-RU"/>
        </w:rPr>
        <w:t xml:space="preserve"> 750 пробы</w:t>
      </w:r>
      <w:r w:rsidR="001F762D">
        <w:rPr>
          <w:rFonts w:ascii="Arial" w:hAnsi="Arial" w:cs="Arial"/>
          <w:sz w:val="22"/>
          <w:szCs w:val="22"/>
          <w:lang w:val="ru-RU"/>
        </w:rPr>
        <w:t>/титан</w:t>
      </w:r>
      <w:r w:rsidR="00627790" w:rsidRPr="00CD0BB3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27790" w:rsidRPr="00CD0BB3" w:rsidRDefault="00CD0BB3" w:rsidP="00627790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Завинчивающаяся заводная коронка </w:t>
      </w:r>
    </w:p>
    <w:p w:rsidR="00627790" w:rsidRPr="009C1AA4" w:rsidRDefault="009C1AA4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Размеры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заводную коронку и ушки</w:t>
      </w:r>
      <w:r w:rsidR="00627790" w:rsidRPr="009C1AA4">
        <w:rPr>
          <w:rFonts w:ascii="Arial" w:hAnsi="Arial" w:cs="Arial"/>
          <w:sz w:val="22"/>
          <w:szCs w:val="22"/>
          <w:lang w:val="ru-RU"/>
        </w:rPr>
        <w:t>): 47</w:t>
      </w:r>
      <w:r>
        <w:rPr>
          <w:rFonts w:ascii="Arial" w:hAnsi="Arial" w:cs="Arial"/>
          <w:sz w:val="22"/>
          <w:szCs w:val="22"/>
          <w:lang w:val="ru-RU"/>
        </w:rPr>
        <w:t>мм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912273">
        <w:rPr>
          <w:rFonts w:ascii="Arial" w:hAnsi="Arial" w:cs="Arial"/>
          <w:sz w:val="22"/>
          <w:szCs w:val="22"/>
          <w:lang w:val="en-GB"/>
        </w:rPr>
        <w:t>x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50</w:t>
      </w:r>
      <w:r>
        <w:rPr>
          <w:rFonts w:ascii="Arial" w:hAnsi="Arial" w:cs="Arial"/>
          <w:sz w:val="22"/>
          <w:szCs w:val="22"/>
          <w:lang w:val="ru-RU"/>
        </w:rPr>
        <w:t>мм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912273">
        <w:rPr>
          <w:rFonts w:ascii="Arial" w:hAnsi="Arial" w:cs="Arial"/>
          <w:sz w:val="22"/>
          <w:szCs w:val="22"/>
          <w:lang w:val="en-GB"/>
        </w:rPr>
        <w:t>x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16</w:t>
      </w:r>
      <w:r>
        <w:rPr>
          <w:rFonts w:ascii="Arial" w:hAnsi="Arial" w:cs="Arial"/>
          <w:sz w:val="22"/>
          <w:szCs w:val="22"/>
          <w:lang w:val="ru-RU"/>
        </w:rPr>
        <w:t>мм</w:t>
      </w:r>
    </w:p>
    <w:p w:rsidR="00627790" w:rsidRPr="009C1AA4" w:rsidRDefault="009C1AA4" w:rsidP="0062779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Количество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деталей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корпуса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: 53 </w:t>
      </w:r>
      <w:r w:rsidRPr="009C1AA4">
        <w:rPr>
          <w:rFonts w:ascii="Arial" w:hAnsi="Arial" w:cs="Arial"/>
          <w:sz w:val="22"/>
          <w:szCs w:val="22"/>
          <w:lang w:val="ru-RU"/>
        </w:rPr>
        <w:t>–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 версии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Starcruiser</w:t>
      </w:r>
      <w:proofErr w:type="spellEnd"/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, 57 </w:t>
      </w:r>
      <w:r>
        <w:rPr>
          <w:rFonts w:ascii="Arial" w:hAnsi="Arial" w:cs="Arial"/>
          <w:sz w:val="22"/>
          <w:szCs w:val="22"/>
          <w:lang w:val="ru-RU"/>
        </w:rPr>
        <w:t>– в версии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 w:rsidR="00627790" w:rsidRPr="00912273">
        <w:rPr>
          <w:rFonts w:ascii="Arial" w:hAnsi="Arial" w:cs="Arial"/>
          <w:sz w:val="22"/>
          <w:szCs w:val="22"/>
          <w:lang w:val="en-GB"/>
        </w:rPr>
        <w:t>Sidewinder</w:t>
      </w: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C1AA4" w:rsidRDefault="00627790" w:rsidP="00627790">
      <w:pPr>
        <w:rPr>
          <w:rFonts w:ascii="Arial" w:hAnsi="Arial" w:cs="Arial"/>
          <w:b/>
          <w:sz w:val="22"/>
          <w:szCs w:val="22"/>
          <w:lang w:val="ru-RU"/>
        </w:rPr>
      </w:pPr>
    </w:p>
    <w:p w:rsidR="00627790" w:rsidRPr="002F0E98" w:rsidRDefault="009C1AA4" w:rsidP="00627790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Сапфировое</w:t>
      </w:r>
      <w:r w:rsidRPr="009C1AA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стекло</w:t>
      </w:r>
      <w:r w:rsidR="00627790" w:rsidRPr="002F0E98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627790" w:rsidRDefault="00627790" w:rsidP="00627790">
      <w:pPr>
        <w:rPr>
          <w:rFonts w:ascii="Arial" w:hAnsi="Arial" w:cs="Arial"/>
          <w:sz w:val="22"/>
          <w:szCs w:val="22"/>
          <w:lang w:val="en-GB"/>
        </w:rPr>
      </w:pPr>
    </w:p>
    <w:p w:rsidR="00627790" w:rsidRPr="009C1AA4" w:rsidRDefault="009C1AA4" w:rsidP="00627790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Конусы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задние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крышки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обоих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дисплеев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двусторонней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антибликовой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обработкой</w:t>
      </w:r>
      <w:r w:rsidR="00627790" w:rsidRPr="009C1AA4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C1AA4" w:rsidRDefault="00627790" w:rsidP="00627790">
      <w:pPr>
        <w:rPr>
          <w:rFonts w:ascii="Arial" w:hAnsi="Arial" w:cs="Arial"/>
          <w:b/>
          <w:sz w:val="22"/>
          <w:szCs w:val="22"/>
          <w:lang w:val="ru-RU"/>
        </w:rPr>
      </w:pPr>
    </w:p>
    <w:p w:rsidR="00627790" w:rsidRPr="009C1AA4" w:rsidRDefault="009C1AA4" w:rsidP="00627790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ru-RU"/>
        </w:rPr>
        <w:t>Ремешок</w:t>
      </w:r>
      <w:r w:rsidRPr="009C1AA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9C1AA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застежка</w:t>
      </w:r>
      <w:r w:rsidRPr="009C1AA4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627790" w:rsidRDefault="00627790" w:rsidP="00627790">
      <w:pPr>
        <w:rPr>
          <w:rFonts w:ascii="Arial" w:hAnsi="Arial" w:cs="Arial"/>
          <w:sz w:val="22"/>
          <w:szCs w:val="22"/>
          <w:lang w:val="en-GB"/>
        </w:rPr>
      </w:pPr>
    </w:p>
    <w:p w:rsidR="00627790" w:rsidRPr="009C1AA4" w:rsidRDefault="009C1AA4" w:rsidP="00627790">
      <w:pPr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Черный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ремешок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крокодиловой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кожи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прошитый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вручную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застежка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золота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750-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пробы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титана, изготовленная по специальному заказу</w:t>
      </w:r>
      <w:r w:rsidR="00627790" w:rsidRPr="009C1AA4">
        <w:rPr>
          <w:rFonts w:ascii="Arial" w:hAnsi="Arial" w:cs="Arial"/>
          <w:sz w:val="22"/>
          <w:szCs w:val="22"/>
          <w:lang w:val="ru-RU"/>
        </w:rPr>
        <w:t>.</w:t>
      </w: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C1AA4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DB5EBC" w:rsidRDefault="00DB5EBC">
      <w:pPr>
        <w:rPr>
          <w:rFonts w:ascii="Arial" w:hAnsi="Arial" w:cs="Arial"/>
          <w:b/>
          <w:sz w:val="28"/>
          <w:szCs w:val="28"/>
          <w:lang w:val="ru-RU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DB5EBC" w:rsidRDefault="00DB5EBC" w:rsidP="00627790">
      <w:pPr>
        <w:jc w:val="center"/>
        <w:outlineLvl w:val="0"/>
        <w:rPr>
          <w:rFonts w:ascii="Arial" w:hAnsi="Arial" w:cs="Arial"/>
          <w:b/>
          <w:sz w:val="28"/>
          <w:szCs w:val="28"/>
          <w:lang w:val="fr-CH"/>
        </w:rPr>
      </w:pPr>
    </w:p>
    <w:p w:rsidR="00627790" w:rsidRPr="00916960" w:rsidRDefault="00E2523E" w:rsidP="00627790">
      <w:pPr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bookmarkStart w:id="2" w:name="_GoBack"/>
      <w:bookmarkEnd w:id="2"/>
      <w:r w:rsidRPr="00916960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Друзья</w:t>
      </w:r>
      <w:r w:rsidRPr="00916960"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b/>
          <w:sz w:val="28"/>
          <w:szCs w:val="28"/>
          <w:lang w:val="ru-RU"/>
        </w:rPr>
        <w:t>участвовавшие</w:t>
      </w:r>
      <w:r w:rsidRPr="009169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169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916960">
        <w:rPr>
          <w:rFonts w:ascii="Arial" w:hAnsi="Arial" w:cs="Arial"/>
          <w:b/>
          <w:sz w:val="28"/>
          <w:szCs w:val="28"/>
          <w:lang w:val="ru-RU"/>
        </w:rPr>
        <w:t>проекте</w:t>
      </w:r>
      <w:r w:rsidRPr="009169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27790" w:rsidRPr="002F0E98">
        <w:rPr>
          <w:rFonts w:ascii="Arial" w:hAnsi="Arial" w:cs="Arial"/>
          <w:b/>
          <w:sz w:val="28"/>
          <w:szCs w:val="28"/>
          <w:lang w:val="en-GB"/>
        </w:rPr>
        <w:t>Horological</w:t>
      </w:r>
      <w:r w:rsidR="00627790" w:rsidRPr="009169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27790" w:rsidRPr="002F0E98">
        <w:rPr>
          <w:rFonts w:ascii="Arial" w:hAnsi="Arial" w:cs="Arial"/>
          <w:b/>
          <w:sz w:val="28"/>
          <w:szCs w:val="28"/>
          <w:lang w:val="en-GB"/>
        </w:rPr>
        <w:t>Machine</w:t>
      </w:r>
      <w:r w:rsidR="00627790" w:rsidRPr="009169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27790" w:rsidRPr="002F0E98">
        <w:rPr>
          <w:rFonts w:ascii="Arial" w:hAnsi="Arial" w:cs="Arial"/>
          <w:b/>
          <w:sz w:val="28"/>
          <w:szCs w:val="28"/>
          <w:lang w:val="en-GB"/>
        </w:rPr>
        <w:t>N</w:t>
      </w:r>
      <w:r w:rsidR="00627790" w:rsidRPr="00D12DDB">
        <w:rPr>
          <w:rFonts w:ascii="Arial" w:hAnsi="Arial" w:cs="Arial"/>
          <w:b/>
          <w:kern w:val="28"/>
          <w:sz w:val="28"/>
          <w:szCs w:val="28"/>
          <w:vertAlign w:val="superscript"/>
          <w:lang w:val="en-GB"/>
        </w:rPr>
        <w:t>o</w:t>
      </w:r>
      <w:r w:rsidR="00627790" w:rsidRPr="00916960">
        <w:rPr>
          <w:rFonts w:ascii="Arial" w:hAnsi="Arial" w:cs="Arial"/>
          <w:b/>
          <w:sz w:val="28"/>
          <w:szCs w:val="28"/>
          <w:lang w:val="ru-RU"/>
        </w:rPr>
        <w:t>3</w:t>
      </w:r>
    </w:p>
    <w:p w:rsidR="00627790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916960" w:rsidRPr="00916960" w:rsidRDefault="00916960" w:rsidP="00627790">
      <w:pPr>
        <w:rPr>
          <w:rFonts w:ascii="Arial" w:hAnsi="Arial" w:cs="Arial"/>
          <w:sz w:val="22"/>
          <w:szCs w:val="22"/>
          <w:lang w:val="ru-RU"/>
        </w:rPr>
      </w:pPr>
    </w:p>
    <w:p w:rsidR="009F6AE9" w:rsidRPr="009F6AE9" w:rsidRDefault="009F6AE9" w:rsidP="009F6AE9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Концепт</w:t>
      </w:r>
      <w:r w:rsidRPr="009F6AE9">
        <w:rPr>
          <w:rFonts w:ascii="Arial" w:hAnsi="Arial" w:cs="Arial"/>
          <w:i/>
          <w:sz w:val="22"/>
          <w:szCs w:val="22"/>
          <w:lang w:val="ru-RU"/>
        </w:rPr>
        <w:t>:</w:t>
      </w:r>
      <w:r w:rsidRPr="009F6AE9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Максимилиан</w:t>
      </w:r>
      <w:r w:rsidRPr="009F6AE9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Бюссер</w:t>
      </w:r>
      <w:r w:rsidRPr="009F6AE9">
        <w:rPr>
          <w:rFonts w:ascii="Arial" w:hAnsi="Arial" w:cs="Arial"/>
          <w:sz w:val="22"/>
          <w:lang w:val="ru-RU"/>
        </w:rPr>
        <w:t xml:space="preserve"> - </w:t>
      </w:r>
      <w:r w:rsidRPr="00064BBF">
        <w:rPr>
          <w:rFonts w:ascii="Arial" w:hAnsi="Arial" w:cs="Arial"/>
          <w:sz w:val="22"/>
          <w:lang w:val="en-GB"/>
        </w:rPr>
        <w:t>MB</w:t>
      </w:r>
      <w:r w:rsidRPr="009F6AE9">
        <w:rPr>
          <w:rFonts w:ascii="Arial" w:hAnsi="Arial" w:cs="Arial"/>
          <w:sz w:val="22"/>
          <w:lang w:val="ru-RU"/>
        </w:rPr>
        <w:t>&amp;</w:t>
      </w:r>
      <w:r w:rsidRPr="00064BBF">
        <w:rPr>
          <w:rFonts w:ascii="Arial" w:hAnsi="Arial" w:cs="Arial"/>
          <w:sz w:val="22"/>
          <w:lang w:val="en-GB"/>
        </w:rPr>
        <w:t>F</w:t>
      </w:r>
    </w:p>
    <w:p w:rsidR="009F6AE9" w:rsidRPr="009F6AE9" w:rsidRDefault="009F6AE9" w:rsidP="009F6AE9">
      <w:pPr>
        <w:rPr>
          <w:rFonts w:ascii="Arial" w:hAnsi="Arial" w:cs="Arial"/>
          <w:sz w:val="22"/>
          <w:lang w:val="ru-RU"/>
        </w:rPr>
      </w:pPr>
    </w:p>
    <w:p w:rsidR="009F6AE9" w:rsidRPr="009F6AE9" w:rsidRDefault="009F6AE9" w:rsidP="009F6AE9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Дизайн</w:t>
      </w:r>
      <w:r w:rsidRPr="009F6AE9">
        <w:rPr>
          <w:rFonts w:ascii="Arial" w:hAnsi="Arial" w:cs="Arial"/>
          <w:i/>
          <w:sz w:val="22"/>
          <w:lang w:val="ru-RU"/>
        </w:rPr>
        <w:t>:</w:t>
      </w:r>
      <w:r w:rsidRPr="009F6AE9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Эрик</w:t>
      </w:r>
      <w:r w:rsidRPr="009F6AE9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Жиру</w:t>
      </w:r>
      <w:r w:rsidRPr="009F6AE9">
        <w:rPr>
          <w:rFonts w:ascii="Arial" w:hAnsi="Arial" w:cs="Arial"/>
          <w:sz w:val="22"/>
          <w:lang w:val="ru-RU"/>
        </w:rPr>
        <w:t xml:space="preserve"> - </w:t>
      </w:r>
      <w:r w:rsidRPr="00064BBF">
        <w:rPr>
          <w:rFonts w:ascii="Arial" w:hAnsi="Arial" w:cs="Arial"/>
          <w:sz w:val="22"/>
          <w:lang w:val="en-GB"/>
        </w:rPr>
        <w:t>Eric</w:t>
      </w:r>
      <w:r w:rsidRPr="009F6AE9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lang w:val="en-GB"/>
        </w:rPr>
        <w:t>Giroud</w:t>
      </w:r>
      <w:r w:rsidRPr="009F6AE9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lang w:val="en-GB"/>
        </w:rPr>
        <w:t>Design</w:t>
      </w:r>
      <w:r w:rsidRPr="009F6AE9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lang w:val="en-GB"/>
        </w:rPr>
        <w:t>St</w:t>
      </w:r>
      <w:r w:rsidRPr="00064BBF">
        <w:rPr>
          <w:rFonts w:ascii="Arial" w:hAnsi="Arial" w:cs="Arial"/>
          <w:sz w:val="22"/>
          <w:lang w:val="en-GB"/>
        </w:rPr>
        <w:t>u</w:t>
      </w:r>
      <w:r w:rsidRPr="00064BBF">
        <w:rPr>
          <w:rFonts w:ascii="Arial" w:hAnsi="Arial" w:cs="Arial"/>
          <w:sz w:val="22"/>
          <w:lang w:val="en-GB"/>
        </w:rPr>
        <w:t>dio</w:t>
      </w:r>
      <w:r w:rsidRPr="009F6AE9">
        <w:rPr>
          <w:rFonts w:ascii="Arial" w:hAnsi="Arial" w:cs="Arial"/>
          <w:sz w:val="22"/>
          <w:lang w:val="ru-RU"/>
        </w:rPr>
        <w:t xml:space="preserve"> </w:t>
      </w:r>
    </w:p>
    <w:p w:rsidR="009F6AE9" w:rsidRDefault="009F6AE9" w:rsidP="00627790">
      <w:pPr>
        <w:rPr>
          <w:rFonts w:ascii="Arial" w:hAnsi="Arial" w:cs="Arial"/>
          <w:sz w:val="22"/>
          <w:szCs w:val="22"/>
          <w:lang w:val="ru-RU"/>
        </w:rPr>
      </w:pPr>
    </w:p>
    <w:p w:rsidR="009F6AE9" w:rsidRPr="00064BBF" w:rsidRDefault="009F6AE9" w:rsidP="009F6AE9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Техническое и производственное руководство</w:t>
      </w:r>
      <w:r w:rsidRPr="00064BBF">
        <w:rPr>
          <w:rFonts w:ascii="Arial" w:hAnsi="Arial" w:cs="Arial"/>
          <w:i/>
          <w:sz w:val="22"/>
          <w:lang w:val="ru-RU"/>
        </w:rPr>
        <w:t>: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Серж Крикнофф</w:t>
      </w:r>
      <w:r w:rsidRPr="00064BBF">
        <w:rPr>
          <w:rFonts w:ascii="Arial" w:hAnsi="Arial" w:cs="Arial"/>
          <w:sz w:val="22"/>
          <w:lang w:val="ru-RU"/>
        </w:rPr>
        <w:t xml:space="preserve"> – </w:t>
      </w:r>
      <w:r w:rsidRPr="00064BBF">
        <w:rPr>
          <w:rFonts w:ascii="Arial" w:hAnsi="Arial" w:cs="Arial"/>
          <w:sz w:val="22"/>
          <w:lang w:val="en-GB"/>
        </w:rPr>
        <w:t>MB</w:t>
      </w:r>
      <w:r w:rsidRPr="00064BBF">
        <w:rPr>
          <w:rFonts w:ascii="Arial" w:hAnsi="Arial" w:cs="Arial"/>
          <w:sz w:val="22"/>
          <w:lang w:val="ru-RU"/>
        </w:rPr>
        <w:t>&amp;</w:t>
      </w:r>
      <w:r w:rsidRPr="00064BBF">
        <w:rPr>
          <w:rFonts w:ascii="Arial" w:hAnsi="Arial" w:cs="Arial"/>
          <w:sz w:val="22"/>
          <w:lang w:val="en-GB"/>
        </w:rPr>
        <w:t>F</w:t>
      </w:r>
    </w:p>
    <w:p w:rsidR="009F6AE9" w:rsidRPr="009F6AE9" w:rsidRDefault="009F6AE9" w:rsidP="00627790">
      <w:pPr>
        <w:rPr>
          <w:rFonts w:ascii="Arial" w:hAnsi="Arial" w:cs="Arial"/>
          <w:sz w:val="22"/>
          <w:szCs w:val="22"/>
          <w:lang w:val="ru-RU"/>
        </w:rPr>
      </w:pPr>
    </w:p>
    <w:p w:rsidR="009F6AE9" w:rsidRPr="00064BBF" w:rsidRDefault="009F6AE9" w:rsidP="009F6AE9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Разработка механизма</w:t>
      </w:r>
      <w:r w:rsidRPr="00064BBF">
        <w:rPr>
          <w:rFonts w:ascii="Arial" w:hAnsi="Arial" w:cs="Arial"/>
          <w:i/>
          <w:sz w:val="22"/>
          <w:lang w:val="ru-RU"/>
        </w:rPr>
        <w:t>: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Жан-Марк Видерехт –</w:t>
      </w:r>
      <w:r w:rsidRPr="009F6A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27790">
        <w:rPr>
          <w:rFonts w:ascii="Arial" w:hAnsi="Arial" w:cs="Arial"/>
          <w:sz w:val="22"/>
          <w:szCs w:val="22"/>
          <w:lang w:val="en-GB"/>
        </w:rPr>
        <w:t>Agenhor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Николя Стальдер </w:t>
      </w:r>
      <w:r w:rsidR="006D09CD">
        <w:rPr>
          <w:rFonts w:ascii="Arial" w:hAnsi="Arial" w:cs="Arial"/>
          <w:sz w:val="22"/>
          <w:lang w:val="ru-RU"/>
        </w:rPr>
        <w:t>–</w:t>
      </w:r>
      <w:r w:rsidR="006D09CD" w:rsidRPr="009F6AE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6D09CD" w:rsidRPr="00627790">
        <w:rPr>
          <w:rFonts w:ascii="Arial" w:hAnsi="Arial" w:cs="Arial"/>
          <w:sz w:val="22"/>
          <w:szCs w:val="22"/>
          <w:lang w:val="en-GB"/>
        </w:rPr>
        <w:t>Agenhor</w:t>
      </w:r>
      <w:proofErr w:type="spellEnd"/>
    </w:p>
    <w:p w:rsidR="00627790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D09CD" w:rsidRPr="00064BBF" w:rsidRDefault="006D09CD" w:rsidP="006D09CD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Изготовление механизма</w:t>
      </w:r>
      <w:r w:rsidRPr="00064BBF">
        <w:rPr>
          <w:rFonts w:ascii="Arial" w:hAnsi="Arial" w:cs="Arial"/>
          <w:i/>
          <w:sz w:val="22"/>
          <w:lang w:val="ru-RU"/>
        </w:rPr>
        <w:t>: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Жорж Ауэр – </w:t>
      </w:r>
      <w:proofErr w:type="spellStart"/>
      <w:r w:rsidRPr="00912273">
        <w:rPr>
          <w:rFonts w:ascii="Arial" w:eastAsia="Arial" w:hAnsi="Arial" w:cs="Arial"/>
          <w:sz w:val="22"/>
          <w:szCs w:val="22"/>
          <w:lang w:val="en-GB"/>
        </w:rPr>
        <w:t>Mecawatch</w:t>
      </w:r>
      <w:proofErr w:type="spellEnd"/>
      <w:r>
        <w:rPr>
          <w:rFonts w:ascii="Arial" w:eastAsia="Arial" w:hAnsi="Arial" w:cs="Arial"/>
          <w:sz w:val="22"/>
          <w:szCs w:val="22"/>
          <w:lang w:val="ru-RU"/>
        </w:rPr>
        <w:t>, Сальваторе Ферраротто -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Pr="00912273">
        <w:rPr>
          <w:rFonts w:ascii="Arial" w:eastAsia="Arial" w:hAnsi="Arial" w:cs="Arial"/>
          <w:sz w:val="22"/>
          <w:szCs w:val="22"/>
          <w:lang w:val="en-GB"/>
        </w:rPr>
        <w:t>APR</w:t>
      </w:r>
      <w:r w:rsidRPr="006D09C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912273">
        <w:rPr>
          <w:rFonts w:ascii="Arial" w:eastAsia="Arial" w:hAnsi="Arial" w:cs="Arial"/>
          <w:sz w:val="22"/>
          <w:szCs w:val="22"/>
          <w:lang w:val="en-GB"/>
        </w:rPr>
        <w:t>Quality</w:t>
      </w:r>
    </w:p>
    <w:p w:rsidR="006D09CD" w:rsidRPr="009F6AE9" w:rsidRDefault="006D09CD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6D09CD" w:rsidRDefault="006D09CD" w:rsidP="00627790">
      <w:pPr>
        <w:outlineLvl w:val="0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  <w:lang w:val="ru-RU"/>
        </w:rPr>
        <w:t>Керамические шарикоподшипники</w:t>
      </w:r>
      <w:r w:rsidR="00627790" w:rsidRPr="006D09CD">
        <w:rPr>
          <w:rFonts w:ascii="Arial" w:eastAsia="Arial" w:hAnsi="Arial" w:cs="Arial"/>
          <w:i/>
          <w:sz w:val="22"/>
          <w:szCs w:val="22"/>
          <w:lang w:val="ru-RU"/>
        </w:rPr>
        <w:t>:</w:t>
      </w:r>
      <w:r w:rsidR="00627790" w:rsidRPr="006D09C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Патрис Париетти - </w:t>
      </w:r>
      <w:r w:rsidR="00627790" w:rsidRPr="00C4119E">
        <w:rPr>
          <w:rFonts w:ascii="Arial" w:eastAsia="Arial" w:hAnsi="Arial" w:cs="Arial"/>
          <w:sz w:val="22"/>
          <w:szCs w:val="22"/>
          <w:lang w:val="en-GB"/>
        </w:rPr>
        <w:t>MPS</w:t>
      </w:r>
    </w:p>
    <w:p w:rsidR="00627790" w:rsidRPr="006D09CD" w:rsidRDefault="00627790" w:rsidP="00627790">
      <w:pPr>
        <w:rPr>
          <w:rFonts w:ascii="Arial" w:eastAsia="Arial" w:hAnsi="Arial" w:cs="Arial"/>
          <w:sz w:val="22"/>
          <w:szCs w:val="22"/>
          <w:lang w:val="ru-RU"/>
        </w:rPr>
      </w:pPr>
    </w:p>
    <w:p w:rsidR="00627790" w:rsidRPr="006D09CD" w:rsidRDefault="006D09CD" w:rsidP="00627790">
      <w:pPr>
        <w:outlineLvl w:val="0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Сборка механизма</w:t>
      </w:r>
      <w:r w:rsidR="00627790" w:rsidRPr="006D09CD">
        <w:rPr>
          <w:rFonts w:ascii="Arial" w:hAnsi="Arial" w:cs="Arial"/>
          <w:i/>
          <w:sz w:val="22"/>
          <w:szCs w:val="22"/>
          <w:lang w:val="ru-RU"/>
        </w:rPr>
        <w:t>:</w:t>
      </w:r>
      <w:r w:rsidR="00627790" w:rsidRPr="006D09C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Дидье Дюма – </w:t>
      </w:r>
      <w:r w:rsidR="00627790" w:rsidRPr="00627790">
        <w:rPr>
          <w:rFonts w:ascii="Arial" w:eastAsia="Arial" w:hAnsi="Arial" w:cs="Arial"/>
          <w:sz w:val="22"/>
          <w:szCs w:val="22"/>
          <w:lang w:val="en-GB"/>
        </w:rPr>
        <w:t>MB</w:t>
      </w:r>
      <w:r w:rsidR="00627790" w:rsidRPr="006D09CD">
        <w:rPr>
          <w:rFonts w:ascii="Arial" w:eastAsia="Arial" w:hAnsi="Arial" w:cs="Arial"/>
          <w:sz w:val="22"/>
          <w:szCs w:val="22"/>
          <w:lang w:val="ru-RU"/>
        </w:rPr>
        <w:t>&amp;</w:t>
      </w:r>
      <w:r w:rsidR="00627790" w:rsidRPr="00627790">
        <w:rPr>
          <w:rFonts w:ascii="Arial" w:eastAsia="Arial" w:hAnsi="Arial" w:cs="Arial"/>
          <w:sz w:val="22"/>
          <w:szCs w:val="22"/>
          <w:lang w:val="en-GB"/>
        </w:rPr>
        <w:t>F</w:t>
      </w:r>
      <w:r w:rsidR="00627790" w:rsidRPr="006D09CD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sz w:val="22"/>
          <w:szCs w:val="22"/>
          <w:lang w:val="ru-RU"/>
        </w:rPr>
        <w:t xml:space="preserve">Жиль Даллоз - </w:t>
      </w:r>
      <w:proofErr w:type="spellStart"/>
      <w:r w:rsidR="00627790" w:rsidRPr="00627790">
        <w:rPr>
          <w:rFonts w:ascii="Arial" w:eastAsia="Arial" w:hAnsi="Arial" w:cs="Arial"/>
          <w:sz w:val="22"/>
          <w:szCs w:val="22"/>
          <w:lang w:val="en-GB"/>
        </w:rPr>
        <w:t>Agenhor</w:t>
      </w:r>
      <w:proofErr w:type="spellEnd"/>
    </w:p>
    <w:p w:rsidR="006D09CD" w:rsidRDefault="006D09CD" w:rsidP="00627790">
      <w:pPr>
        <w:tabs>
          <w:tab w:val="left" w:pos="4560"/>
        </w:tabs>
        <w:ind w:left="4560" w:hanging="4560"/>
        <w:rPr>
          <w:rFonts w:ascii="Arial" w:eastAsia="Arial" w:hAnsi="Arial" w:cs="Arial"/>
          <w:i/>
          <w:sz w:val="22"/>
          <w:szCs w:val="22"/>
          <w:lang w:val="ru-RU"/>
        </w:rPr>
      </w:pPr>
    </w:p>
    <w:p w:rsidR="006D09CD" w:rsidRPr="00064BBF" w:rsidRDefault="006D09CD" w:rsidP="006D09CD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eastAsia="Arial" w:hAnsi="Arial" w:cs="Arial"/>
          <w:i/>
          <w:sz w:val="22"/>
          <w:szCs w:val="22"/>
          <w:lang w:val="ru-RU"/>
        </w:rPr>
        <w:t>Конструирование и изготовление корпусов</w:t>
      </w:r>
      <w:r>
        <w:rPr>
          <w:rFonts w:ascii="Arial" w:eastAsia="Arial" w:hAnsi="Arial" w:cs="Arial"/>
          <w:i/>
          <w:sz w:val="22"/>
          <w:szCs w:val="22"/>
          <w:lang w:val="ru-RU"/>
        </w:rPr>
        <w:t xml:space="preserve"> и застежек</w:t>
      </w:r>
      <w:r w:rsidRPr="00064BBF">
        <w:rPr>
          <w:rFonts w:ascii="Arial" w:hAnsi="Arial" w:cs="Arial"/>
          <w:i/>
          <w:sz w:val="22"/>
          <w:szCs w:val="22"/>
          <w:lang w:val="ru-RU"/>
        </w:rPr>
        <w:t>: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Фил</w:t>
      </w:r>
      <w:r w:rsidRPr="00064BBF">
        <w:rPr>
          <w:rFonts w:ascii="Arial" w:hAnsi="Arial" w:cs="Arial"/>
          <w:sz w:val="22"/>
          <w:szCs w:val="22"/>
          <w:lang w:val="ru-RU"/>
        </w:rPr>
        <w:t>ипп Марти, Доминик Мэнье</w:t>
      </w:r>
      <w:r w:rsidRPr="00064BBF">
        <w:rPr>
          <w:rFonts w:ascii="Arial" w:hAnsi="Arial" w:cs="Arial"/>
          <w:sz w:val="22"/>
          <w:lang w:val="ru-RU"/>
        </w:rPr>
        <w:t xml:space="preserve">, </w:t>
      </w:r>
      <w:r>
        <w:rPr>
          <w:rFonts w:ascii="Arial" w:hAnsi="Arial" w:cs="Arial"/>
          <w:sz w:val="22"/>
          <w:lang w:val="ru-RU"/>
        </w:rPr>
        <w:t xml:space="preserve">Стефан Ломм - </w:t>
      </w:r>
      <w:r w:rsidRPr="00912273">
        <w:rPr>
          <w:rFonts w:ascii="Arial" w:hAnsi="Arial" w:cs="Arial"/>
          <w:sz w:val="22"/>
          <w:szCs w:val="22"/>
          <w:lang w:val="en-GB"/>
        </w:rPr>
        <w:t>G</w:t>
      </w:r>
      <w:r w:rsidRPr="006D09CD">
        <w:rPr>
          <w:rFonts w:ascii="Arial" w:hAnsi="Arial" w:cs="Arial"/>
          <w:sz w:val="22"/>
          <w:szCs w:val="22"/>
          <w:lang w:val="ru-RU"/>
        </w:rPr>
        <w:t>.</w:t>
      </w:r>
      <w:r w:rsidRPr="00912273">
        <w:rPr>
          <w:rFonts w:ascii="Arial" w:hAnsi="Arial" w:cs="Arial"/>
          <w:sz w:val="22"/>
          <w:szCs w:val="22"/>
          <w:lang w:val="en-GB"/>
        </w:rPr>
        <w:t>F</w:t>
      </w:r>
      <w:r w:rsidRPr="006D09CD">
        <w:rPr>
          <w:rFonts w:ascii="Arial" w:hAnsi="Arial" w:cs="Arial"/>
          <w:sz w:val="22"/>
          <w:szCs w:val="22"/>
          <w:lang w:val="ru-RU"/>
        </w:rPr>
        <w:t>.</w:t>
      </w:r>
      <w:r w:rsidRPr="00912273">
        <w:rPr>
          <w:rFonts w:ascii="Arial" w:hAnsi="Arial" w:cs="Arial"/>
          <w:sz w:val="22"/>
          <w:szCs w:val="22"/>
          <w:lang w:val="en-GB"/>
        </w:rPr>
        <w:t>Ch</w:t>
      </w:r>
      <w:r w:rsidRPr="006D09CD">
        <w:rPr>
          <w:rFonts w:ascii="Arial" w:hAnsi="Arial" w:cs="Arial"/>
          <w:sz w:val="22"/>
          <w:szCs w:val="22"/>
          <w:lang w:val="ru-RU"/>
        </w:rPr>
        <w:t>â</w:t>
      </w:r>
      <w:proofErr w:type="spellStart"/>
      <w:r w:rsidRPr="00912273">
        <w:rPr>
          <w:rFonts w:ascii="Arial" w:hAnsi="Arial" w:cs="Arial"/>
          <w:sz w:val="22"/>
          <w:szCs w:val="22"/>
          <w:lang w:val="en-GB"/>
        </w:rPr>
        <w:t>telain</w:t>
      </w:r>
      <w:proofErr w:type="spellEnd"/>
    </w:p>
    <w:p w:rsidR="006D09CD" w:rsidRDefault="006D09CD" w:rsidP="00627790">
      <w:pPr>
        <w:tabs>
          <w:tab w:val="left" w:pos="4560"/>
        </w:tabs>
        <w:ind w:left="4560" w:hanging="4560"/>
        <w:rPr>
          <w:rFonts w:ascii="Arial" w:eastAsia="Arial" w:hAnsi="Arial" w:cs="Arial"/>
          <w:i/>
          <w:sz w:val="22"/>
          <w:szCs w:val="22"/>
          <w:lang w:val="ru-RU"/>
        </w:rPr>
      </w:pPr>
    </w:p>
    <w:p w:rsidR="00627790" w:rsidRPr="00615986" w:rsidRDefault="006D09CD" w:rsidP="00627790">
      <w:pPr>
        <w:outlineLvl w:val="0"/>
        <w:rPr>
          <w:rFonts w:ascii="Arial" w:hAnsi="Arial" w:cs="Arial"/>
          <w:sz w:val="22"/>
          <w:szCs w:val="22"/>
          <w:lang w:val="ru-RU"/>
        </w:rPr>
      </w:pPr>
      <w:r w:rsidRPr="00615986">
        <w:rPr>
          <w:rFonts w:ascii="Arial" w:hAnsi="Arial" w:cs="Arial"/>
          <w:i/>
          <w:sz w:val="22"/>
          <w:szCs w:val="22"/>
          <w:lang w:val="ru-RU"/>
        </w:rPr>
        <w:t>Сапфировые конусы:</w:t>
      </w:r>
      <w:r w:rsidRPr="00615986">
        <w:rPr>
          <w:rFonts w:ascii="Arial" w:hAnsi="Arial" w:cs="Arial"/>
          <w:sz w:val="22"/>
          <w:szCs w:val="22"/>
          <w:lang w:val="ru-RU"/>
        </w:rPr>
        <w:t xml:space="preserve"> </w:t>
      </w:r>
      <w:r w:rsidR="00615986">
        <w:rPr>
          <w:rFonts w:ascii="Arial" w:hAnsi="Arial" w:cs="Arial"/>
          <w:sz w:val="22"/>
          <w:szCs w:val="22"/>
          <w:lang w:val="ru-RU"/>
        </w:rPr>
        <w:t xml:space="preserve">Себастьян Сангсю и Грегори Эссерик - </w:t>
      </w:r>
      <w:proofErr w:type="spellStart"/>
      <w:r w:rsidR="00627790" w:rsidRPr="00912273">
        <w:rPr>
          <w:rFonts w:ascii="Arial" w:hAnsi="Arial" w:cs="Arial"/>
          <w:sz w:val="22"/>
          <w:szCs w:val="22"/>
          <w:lang w:val="en-GB"/>
        </w:rPr>
        <w:t>Sebal</w:t>
      </w:r>
      <w:proofErr w:type="spellEnd"/>
      <w:r w:rsidR="00627790" w:rsidRPr="00615986">
        <w:rPr>
          <w:rFonts w:ascii="Arial" w:hAnsi="Arial" w:cs="Arial"/>
          <w:sz w:val="22"/>
          <w:szCs w:val="22"/>
          <w:lang w:val="ru-RU"/>
        </w:rPr>
        <w:t xml:space="preserve">, </w:t>
      </w:r>
      <w:r w:rsidR="00615986">
        <w:rPr>
          <w:rFonts w:ascii="Arial" w:hAnsi="Arial" w:cs="Arial"/>
          <w:sz w:val="22"/>
          <w:szCs w:val="22"/>
          <w:lang w:val="ru-RU"/>
        </w:rPr>
        <w:t xml:space="preserve">Питер Блеш  - </w:t>
      </w:r>
      <w:proofErr w:type="spellStart"/>
      <w:r w:rsidR="00627790" w:rsidRPr="00912273">
        <w:rPr>
          <w:rFonts w:ascii="Arial" w:hAnsi="Arial" w:cs="Arial"/>
          <w:sz w:val="22"/>
          <w:szCs w:val="22"/>
          <w:lang w:val="en-GB"/>
        </w:rPr>
        <w:t>Bloesch</w:t>
      </w:r>
      <w:proofErr w:type="spellEnd"/>
    </w:p>
    <w:p w:rsidR="00627790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D09CD" w:rsidRPr="00064BBF" w:rsidRDefault="006D09CD" w:rsidP="006D09CD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Циферблаты: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Франсуа Бернхард и Дени Парель</w:t>
      </w:r>
      <w:r w:rsidRPr="00064BBF">
        <w:rPr>
          <w:rFonts w:ascii="Arial" w:hAnsi="Arial" w:cs="Arial"/>
          <w:sz w:val="22"/>
          <w:lang w:val="ru-RU"/>
        </w:rPr>
        <w:t xml:space="preserve"> - </w:t>
      </w:r>
      <w:proofErr w:type="spellStart"/>
      <w:r w:rsidRPr="00064BBF">
        <w:rPr>
          <w:rFonts w:ascii="Arial" w:hAnsi="Arial" w:cs="Arial"/>
          <w:sz w:val="22"/>
          <w:lang w:val="en-GB"/>
        </w:rPr>
        <w:t>Nateber</w:t>
      </w:r>
      <w:proofErr w:type="spellEnd"/>
    </w:p>
    <w:p w:rsidR="006D09CD" w:rsidRDefault="006D09CD" w:rsidP="00627790">
      <w:pPr>
        <w:rPr>
          <w:rFonts w:ascii="Arial" w:hAnsi="Arial" w:cs="Arial"/>
          <w:sz w:val="22"/>
          <w:szCs w:val="22"/>
          <w:lang w:val="ru-RU"/>
        </w:rPr>
      </w:pPr>
    </w:p>
    <w:p w:rsidR="006D09CD" w:rsidRPr="00064BBF" w:rsidRDefault="006D09CD" w:rsidP="006D09CD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Стрелки: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Пьер Шилье, Изабель Шилье и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Феликс Селетта </w:t>
      </w:r>
      <w:r w:rsidRPr="00064BBF">
        <w:rPr>
          <w:rFonts w:ascii="Arial" w:hAnsi="Arial" w:cs="Arial"/>
          <w:sz w:val="22"/>
          <w:lang w:val="ru-RU"/>
        </w:rPr>
        <w:t xml:space="preserve">- </w:t>
      </w:r>
      <w:r w:rsidRPr="00064BBF">
        <w:rPr>
          <w:rFonts w:ascii="Arial" w:hAnsi="Arial" w:cs="Arial"/>
          <w:sz w:val="22"/>
          <w:lang w:val="en-GB"/>
        </w:rPr>
        <w:t>Fiedler</w:t>
      </w:r>
    </w:p>
    <w:p w:rsidR="006D09CD" w:rsidRPr="006D09CD" w:rsidRDefault="006D09CD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Pr="00912273" w:rsidRDefault="00615986" w:rsidP="00627790">
      <w:pPr>
        <w:outlineLvl w:val="0"/>
        <w:rPr>
          <w:rFonts w:ascii="Arial" w:hAnsi="Arial" w:cs="Arial"/>
          <w:sz w:val="22"/>
          <w:szCs w:val="22"/>
          <w:lang/>
        </w:rPr>
      </w:pPr>
      <w:r w:rsidRPr="00615986">
        <w:rPr>
          <w:rFonts w:ascii="Arial" w:hAnsi="Arial" w:cs="Arial"/>
          <w:i/>
          <w:sz w:val="22"/>
          <w:szCs w:val="22"/>
          <w:lang w:val="ru-RU"/>
        </w:rPr>
        <w:t>Ремешок</w:t>
      </w:r>
      <w:r w:rsidRPr="00615986">
        <w:rPr>
          <w:rFonts w:ascii="Arial" w:hAnsi="Arial" w:cs="Arial"/>
          <w:i/>
          <w:sz w:val="22"/>
          <w:szCs w:val="22"/>
          <w:lang/>
        </w:rPr>
        <w:t xml:space="preserve">: </w:t>
      </w:r>
      <w:r>
        <w:rPr>
          <w:rFonts w:ascii="Arial" w:hAnsi="Arial" w:cs="Arial"/>
          <w:i/>
          <w:sz w:val="22"/>
          <w:szCs w:val="22"/>
          <w:lang w:val="ru-RU"/>
        </w:rPr>
        <w:t>Оливье</w:t>
      </w:r>
      <w:r w:rsidRPr="00615986">
        <w:rPr>
          <w:rFonts w:ascii="Arial" w:hAnsi="Arial" w:cs="Arial"/>
          <w:i/>
          <w:sz w:val="22"/>
          <w:szCs w:val="22"/>
          <w:lang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Пюрно</w:t>
      </w:r>
      <w:r>
        <w:rPr>
          <w:rFonts w:ascii="Arial" w:hAnsi="Arial" w:cs="Arial"/>
          <w:i/>
          <w:sz w:val="22"/>
          <w:szCs w:val="22"/>
          <w:lang w:val="en-US"/>
        </w:rPr>
        <w:t xml:space="preserve"> - </w:t>
      </w:r>
      <w:r w:rsidR="00627790" w:rsidRPr="00912273">
        <w:rPr>
          <w:rFonts w:ascii="Arial" w:hAnsi="Arial" w:cs="Arial"/>
          <w:sz w:val="22"/>
          <w:szCs w:val="22"/>
          <w:lang/>
        </w:rPr>
        <w:t>Camille Fournet</w:t>
      </w:r>
    </w:p>
    <w:p w:rsidR="006D09CD" w:rsidRPr="00615986" w:rsidRDefault="006D09CD" w:rsidP="00627790">
      <w:pPr>
        <w:outlineLvl w:val="0"/>
        <w:rPr>
          <w:rFonts w:ascii="Arial" w:hAnsi="Arial" w:cs="Arial"/>
          <w:sz w:val="22"/>
          <w:szCs w:val="22"/>
          <w:lang/>
        </w:rPr>
      </w:pPr>
    </w:p>
    <w:p w:rsidR="00615986" w:rsidRPr="00615986" w:rsidRDefault="00615986" w:rsidP="00615986">
      <w:pPr>
        <w:outlineLvl w:val="0"/>
        <w:rPr>
          <w:rFonts w:ascii="Arial" w:hAnsi="Arial" w:cs="Arial"/>
          <w:sz w:val="22"/>
          <w:lang w:val="ru-RU"/>
        </w:rPr>
      </w:pPr>
      <w:r w:rsidRPr="00615986">
        <w:rPr>
          <w:rFonts w:ascii="Arial" w:hAnsi="Arial" w:cs="Arial"/>
          <w:i/>
          <w:sz w:val="22"/>
          <w:szCs w:val="22"/>
          <w:lang w:val="ru-RU"/>
        </w:rPr>
        <w:t>Упаковка:</w:t>
      </w:r>
      <w:r w:rsidRPr="006159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Фредерик Лежандр </w:t>
      </w:r>
      <w:r w:rsidRPr="00615986">
        <w:rPr>
          <w:rFonts w:ascii="Arial" w:hAnsi="Arial" w:cs="Arial"/>
          <w:sz w:val="22"/>
          <w:szCs w:val="22"/>
          <w:lang w:val="ru-RU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L</w:t>
      </w:r>
      <w:r w:rsidR="00627790" w:rsidRPr="00912273">
        <w:rPr>
          <w:rFonts w:ascii="Arial" w:hAnsi="Arial" w:cs="Arial"/>
          <w:sz w:val="22"/>
          <w:szCs w:val="22"/>
          <w:lang/>
        </w:rPr>
        <w:t>ekoni</w:t>
      </w:r>
      <w:r w:rsidR="00627790" w:rsidRPr="00615986">
        <w:rPr>
          <w:rFonts w:ascii="Arial" w:hAnsi="Arial" w:cs="Arial"/>
          <w:sz w:val="22"/>
          <w:szCs w:val="22"/>
          <w:lang w:val="ru-RU"/>
        </w:rPr>
        <w:t xml:space="preserve">, </w:t>
      </w:r>
      <w:r w:rsidRPr="00064BBF">
        <w:rPr>
          <w:rFonts w:ascii="Arial" w:hAnsi="Arial" w:cs="Arial"/>
          <w:sz w:val="22"/>
          <w:szCs w:val="22"/>
          <w:lang w:val="ru-RU"/>
        </w:rPr>
        <w:t>Изабель</w:t>
      </w:r>
      <w:r w:rsidRPr="00615986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Водо</w:t>
      </w:r>
      <w:r w:rsidRPr="00615986">
        <w:rPr>
          <w:rFonts w:ascii="Arial" w:hAnsi="Arial" w:cs="Arial"/>
          <w:sz w:val="22"/>
          <w:lang w:val="ru-RU"/>
        </w:rPr>
        <w:t xml:space="preserve"> - </w:t>
      </w:r>
      <w:r w:rsidRPr="00064BBF">
        <w:rPr>
          <w:rFonts w:ascii="Arial" w:hAnsi="Arial" w:cs="Arial"/>
          <w:sz w:val="22"/>
          <w:lang w:val="fr-CH"/>
        </w:rPr>
        <w:t>Vaudaux</w:t>
      </w:r>
    </w:p>
    <w:p w:rsidR="00627790" w:rsidRPr="00B2438C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9F6AE9" w:rsidRPr="00B2438C" w:rsidRDefault="009F6AE9" w:rsidP="00627790">
      <w:pPr>
        <w:rPr>
          <w:rFonts w:ascii="Arial" w:hAnsi="Arial" w:cs="Arial"/>
          <w:sz w:val="22"/>
          <w:szCs w:val="22"/>
          <w:lang w:val="ru-RU"/>
        </w:rPr>
      </w:pPr>
    </w:p>
    <w:p w:rsidR="009F6AE9" w:rsidRPr="00B2438C" w:rsidRDefault="009F6AE9" w:rsidP="00B2438C">
      <w:pPr>
        <w:contextualSpacing/>
        <w:rPr>
          <w:rFonts w:ascii="Arial" w:hAnsi="Arial" w:cs="Arial"/>
          <w:i/>
          <w:sz w:val="22"/>
          <w:lang w:val="ru-RU"/>
        </w:rPr>
      </w:pPr>
      <w:r w:rsidRPr="00B2438C">
        <w:rPr>
          <w:rFonts w:ascii="Arial" w:hAnsi="Arial" w:cs="Arial"/>
          <w:i/>
          <w:sz w:val="22"/>
          <w:szCs w:val="22"/>
          <w:lang w:val="ru-RU"/>
        </w:rPr>
        <w:t>Информационное и рекламное обеспечение</w:t>
      </w:r>
      <w:r w:rsidRPr="00B2438C">
        <w:rPr>
          <w:rFonts w:ascii="Arial" w:hAnsi="Arial" w:cs="Arial"/>
          <w:i/>
          <w:sz w:val="22"/>
          <w:lang w:val="ru-RU"/>
        </w:rPr>
        <w:t xml:space="preserve">: </w:t>
      </w:r>
    </w:p>
    <w:p w:rsidR="00627790" w:rsidRPr="00B2438C" w:rsidRDefault="00627790" w:rsidP="00B2438C">
      <w:pPr>
        <w:contextualSpacing/>
        <w:rPr>
          <w:rFonts w:ascii="Arial" w:hAnsi="Arial" w:cs="Arial"/>
          <w:sz w:val="22"/>
          <w:szCs w:val="22"/>
          <w:lang w:val="en-GB"/>
        </w:rPr>
      </w:pPr>
    </w:p>
    <w:p w:rsidR="009F6AE9" w:rsidRPr="00B2438C" w:rsidRDefault="009F6AE9" w:rsidP="00B2438C">
      <w:pPr>
        <w:contextualSpacing/>
        <w:rPr>
          <w:rFonts w:ascii="Arial" w:hAnsi="Arial" w:cs="Arial"/>
          <w:sz w:val="22"/>
          <w:lang w:val="ru-RU"/>
        </w:rPr>
      </w:pPr>
      <w:r w:rsidRPr="00B2438C">
        <w:rPr>
          <w:rFonts w:ascii="Arial" w:hAnsi="Arial" w:cs="Arial"/>
          <w:i/>
          <w:sz w:val="22"/>
          <w:szCs w:val="22"/>
          <w:lang w:val="ru-RU"/>
        </w:rPr>
        <w:t xml:space="preserve">Графический дизайн: </w:t>
      </w:r>
      <w:r w:rsidRPr="00B2438C">
        <w:rPr>
          <w:rFonts w:ascii="Arial" w:hAnsi="Arial" w:cs="Arial"/>
          <w:sz w:val="22"/>
          <w:szCs w:val="22"/>
          <w:lang w:val="ru-RU"/>
        </w:rPr>
        <w:t xml:space="preserve"> </w:t>
      </w:r>
      <w:r w:rsidRPr="00B2438C">
        <w:rPr>
          <w:rFonts w:ascii="Arial" w:eastAsia="Arial" w:hAnsi="Arial" w:cs="Arial"/>
          <w:sz w:val="22"/>
          <w:szCs w:val="22"/>
          <w:lang w:val="ru-RU"/>
        </w:rPr>
        <w:t>Альбан Тома и Жеральд Мульер</w:t>
      </w:r>
      <w:r w:rsidRPr="00B2438C">
        <w:rPr>
          <w:rFonts w:ascii="Arial" w:hAnsi="Arial" w:cs="Arial"/>
          <w:sz w:val="22"/>
          <w:lang w:val="ru-RU"/>
        </w:rPr>
        <w:t xml:space="preserve"> - </w:t>
      </w:r>
      <w:r w:rsidRPr="00B2438C">
        <w:rPr>
          <w:rFonts w:ascii="Arial" w:hAnsi="Arial" w:cs="Arial"/>
          <w:sz w:val="22"/>
          <w:lang w:val="en-GB"/>
        </w:rPr>
        <w:t>GVA</w:t>
      </w:r>
      <w:r w:rsidRPr="00B2438C">
        <w:rPr>
          <w:rFonts w:ascii="Arial" w:hAnsi="Arial" w:cs="Arial"/>
          <w:sz w:val="22"/>
          <w:lang w:val="ru-RU"/>
        </w:rPr>
        <w:t xml:space="preserve"> </w:t>
      </w:r>
      <w:r w:rsidRPr="00B2438C">
        <w:rPr>
          <w:rFonts w:ascii="Arial" w:hAnsi="Arial" w:cs="Arial"/>
          <w:sz w:val="22"/>
          <w:lang w:val="en-GB"/>
        </w:rPr>
        <w:t>Studio</w:t>
      </w:r>
    </w:p>
    <w:p w:rsidR="00916960" w:rsidRPr="00B2438C" w:rsidRDefault="00916960" w:rsidP="00B2438C">
      <w:pPr>
        <w:contextualSpacing/>
        <w:rPr>
          <w:rFonts w:ascii="Arial" w:hAnsi="Arial" w:cs="Arial"/>
          <w:sz w:val="22"/>
          <w:lang w:val="ru-RU"/>
        </w:rPr>
      </w:pPr>
    </w:p>
    <w:p w:rsidR="009F6AE9" w:rsidRPr="00B2438C" w:rsidRDefault="009F6AE9" w:rsidP="00B2438C">
      <w:pPr>
        <w:tabs>
          <w:tab w:val="left" w:pos="1680"/>
        </w:tabs>
        <w:contextualSpacing/>
        <w:rPr>
          <w:rFonts w:ascii="Arial" w:hAnsi="Arial" w:cs="Arial"/>
          <w:sz w:val="22"/>
          <w:lang w:val="ru-RU"/>
        </w:rPr>
      </w:pPr>
      <w:r w:rsidRPr="00B2438C">
        <w:rPr>
          <w:rFonts w:ascii="Arial" w:eastAsia="Arial" w:hAnsi="Arial" w:cs="Arial"/>
          <w:i/>
          <w:sz w:val="22"/>
          <w:szCs w:val="22"/>
          <w:lang w:val="ru-RU"/>
        </w:rPr>
        <w:t xml:space="preserve">Фотосъемка изделий: </w:t>
      </w:r>
      <w:r w:rsidRPr="00B2438C">
        <w:rPr>
          <w:rFonts w:ascii="Arial" w:eastAsia="Arial" w:hAnsi="Arial" w:cs="Arial"/>
          <w:sz w:val="22"/>
          <w:szCs w:val="22"/>
          <w:lang w:val="ru-RU"/>
        </w:rPr>
        <w:t xml:space="preserve"> Маартен ван дер Энде</w:t>
      </w:r>
      <w:r w:rsidRPr="00B2438C">
        <w:rPr>
          <w:rFonts w:ascii="Arial" w:hAnsi="Arial" w:cs="Arial"/>
          <w:sz w:val="22"/>
          <w:lang w:val="ru-RU"/>
        </w:rPr>
        <w:t xml:space="preserve"> </w:t>
      </w:r>
    </w:p>
    <w:p w:rsidR="00916960" w:rsidRPr="00B2438C" w:rsidRDefault="00916960" w:rsidP="00B2438C">
      <w:pPr>
        <w:tabs>
          <w:tab w:val="left" w:pos="1680"/>
        </w:tabs>
        <w:contextualSpacing/>
        <w:rPr>
          <w:rFonts w:ascii="Arial" w:hAnsi="Arial" w:cs="Arial"/>
          <w:sz w:val="22"/>
          <w:lang w:val="ru-RU"/>
        </w:rPr>
      </w:pPr>
    </w:p>
    <w:p w:rsidR="00627790" w:rsidRPr="00B2438C" w:rsidRDefault="009F6AE9" w:rsidP="00B2438C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  <w:r w:rsidRPr="00B2438C">
        <w:rPr>
          <w:rFonts w:ascii="Arial" w:eastAsia="Arial" w:hAnsi="Arial" w:cs="Arial"/>
          <w:i/>
          <w:sz w:val="22"/>
          <w:szCs w:val="22"/>
          <w:lang w:val="ru-RU"/>
        </w:rPr>
        <w:t>Разработка демонстрационного оборудования:</w:t>
      </w:r>
      <w:r w:rsidR="00627790" w:rsidRPr="00B2438C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Pr="00B2438C">
        <w:rPr>
          <w:rFonts w:ascii="Arial" w:eastAsia="Arial" w:hAnsi="Arial" w:cs="Arial"/>
          <w:sz w:val="22"/>
          <w:szCs w:val="22"/>
          <w:lang w:val="ru-RU"/>
        </w:rPr>
        <w:t xml:space="preserve">Фредерик Лежандр </w:t>
      </w:r>
      <w:r w:rsidR="00916960" w:rsidRPr="00B2438C">
        <w:rPr>
          <w:rFonts w:ascii="Arial" w:eastAsia="Arial" w:hAnsi="Arial" w:cs="Arial"/>
          <w:sz w:val="22"/>
          <w:szCs w:val="22"/>
          <w:lang w:val="ru-RU"/>
        </w:rPr>
        <w:t>–</w:t>
      </w:r>
      <w:r w:rsidRPr="00B2438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="00627790" w:rsidRPr="00B2438C">
        <w:rPr>
          <w:rFonts w:ascii="Arial" w:eastAsia="Arial" w:hAnsi="Arial" w:cs="Arial"/>
          <w:sz w:val="22"/>
          <w:szCs w:val="22"/>
          <w:lang w:val="en-GB"/>
        </w:rPr>
        <w:t>Lekoni</w:t>
      </w:r>
      <w:proofErr w:type="spellEnd"/>
    </w:p>
    <w:p w:rsidR="00916960" w:rsidRPr="00B2438C" w:rsidRDefault="00916960" w:rsidP="00B2438C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</w:p>
    <w:p w:rsidR="00627790" w:rsidRPr="00B2438C" w:rsidRDefault="009F6AE9" w:rsidP="00B2438C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  <w:r w:rsidRPr="00B2438C">
        <w:rPr>
          <w:rFonts w:ascii="Arial" w:eastAsia="Arial" w:hAnsi="Arial" w:cs="Arial"/>
          <w:i/>
          <w:sz w:val="22"/>
          <w:szCs w:val="22"/>
          <w:lang w:val="ru-RU"/>
        </w:rPr>
        <w:t>Портретная фотосъёмка:</w:t>
      </w:r>
      <w:r w:rsidRPr="00B2438C">
        <w:rPr>
          <w:rFonts w:ascii="Arial" w:eastAsia="Arial" w:hAnsi="Arial" w:cs="Arial"/>
          <w:sz w:val="22"/>
          <w:szCs w:val="22"/>
          <w:lang w:val="ru-RU"/>
        </w:rPr>
        <w:t xml:space="preserve">  Режи Голе </w:t>
      </w:r>
      <w:r w:rsidR="00916960" w:rsidRPr="00B2438C">
        <w:rPr>
          <w:rFonts w:ascii="Arial" w:eastAsia="Arial" w:hAnsi="Arial" w:cs="Arial"/>
          <w:sz w:val="22"/>
          <w:szCs w:val="22"/>
          <w:lang w:val="ru-RU"/>
        </w:rPr>
        <w:t>–</w:t>
      </w:r>
      <w:r w:rsidRPr="00B2438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204E2C" w:rsidRPr="00B2438C">
        <w:rPr>
          <w:rFonts w:ascii="Arial" w:eastAsia="Arial" w:hAnsi="Arial" w:cs="Arial"/>
          <w:sz w:val="22"/>
          <w:szCs w:val="22"/>
          <w:lang w:val="en-GB"/>
        </w:rPr>
        <w:t>Federal</w:t>
      </w:r>
    </w:p>
    <w:p w:rsidR="00916960" w:rsidRPr="00B2438C" w:rsidRDefault="00916960" w:rsidP="00B2438C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</w:p>
    <w:p w:rsidR="009F6AE9" w:rsidRPr="00B2438C" w:rsidRDefault="009F6AE9" w:rsidP="00B2438C">
      <w:pPr>
        <w:contextualSpacing/>
        <w:rPr>
          <w:rFonts w:ascii="Arial" w:hAnsi="Arial" w:cs="Arial"/>
          <w:sz w:val="22"/>
          <w:lang w:val="ru-RU"/>
        </w:rPr>
      </w:pPr>
      <w:r w:rsidRPr="00B2438C">
        <w:rPr>
          <w:rFonts w:ascii="Arial" w:eastAsia="Arial" w:hAnsi="Arial" w:cs="Arial"/>
          <w:i/>
          <w:sz w:val="22"/>
          <w:szCs w:val="22"/>
          <w:lang w:val="ru-RU"/>
        </w:rPr>
        <w:t xml:space="preserve">Разработка </w:t>
      </w:r>
      <w:r w:rsidRPr="00B2438C">
        <w:rPr>
          <w:rFonts w:ascii="Arial" w:eastAsia="Arial" w:hAnsi="Arial" w:cs="Arial"/>
          <w:i/>
          <w:sz w:val="22"/>
          <w:szCs w:val="22"/>
          <w:lang w:val="en-GB"/>
        </w:rPr>
        <w:t>Web</w:t>
      </w:r>
      <w:r w:rsidRPr="00B2438C">
        <w:rPr>
          <w:rFonts w:ascii="Arial" w:eastAsia="Arial" w:hAnsi="Arial" w:cs="Arial"/>
          <w:i/>
          <w:sz w:val="22"/>
          <w:szCs w:val="22"/>
          <w:lang w:val="ru-RU"/>
        </w:rPr>
        <w:t>-сайта</w:t>
      </w:r>
      <w:r w:rsidRPr="00B2438C">
        <w:rPr>
          <w:rFonts w:ascii="Arial" w:hAnsi="Arial" w:cs="Arial"/>
          <w:i/>
          <w:sz w:val="22"/>
          <w:lang w:val="ru-RU"/>
        </w:rPr>
        <w:t>:</w:t>
      </w:r>
      <w:r w:rsidRPr="00B2438C">
        <w:rPr>
          <w:rFonts w:ascii="Arial" w:hAnsi="Arial" w:cs="Arial"/>
          <w:sz w:val="22"/>
          <w:lang w:val="ru-RU"/>
        </w:rPr>
        <w:t xml:space="preserve"> </w:t>
      </w:r>
      <w:r w:rsidRPr="00B2438C">
        <w:rPr>
          <w:rFonts w:ascii="Arial" w:eastAsia="Arial" w:hAnsi="Arial" w:cs="Arial"/>
          <w:sz w:val="22"/>
          <w:szCs w:val="22"/>
          <w:lang w:val="ru-RU"/>
        </w:rPr>
        <w:t>Стефан Бале и Гийом Шмитц</w:t>
      </w:r>
      <w:r w:rsidRPr="00B2438C">
        <w:rPr>
          <w:rFonts w:ascii="Arial" w:hAnsi="Arial" w:cs="Arial"/>
          <w:sz w:val="22"/>
          <w:lang w:val="ru-RU"/>
        </w:rPr>
        <w:t xml:space="preserve"> – </w:t>
      </w:r>
      <w:r w:rsidRPr="00B2438C">
        <w:rPr>
          <w:rFonts w:ascii="Arial" w:hAnsi="Arial" w:cs="Arial"/>
          <w:sz w:val="22"/>
          <w:lang w:val="en-GB"/>
        </w:rPr>
        <w:t>Sumo</w:t>
      </w:r>
      <w:r w:rsidRPr="00B2438C">
        <w:rPr>
          <w:rFonts w:ascii="Arial" w:hAnsi="Arial" w:cs="Arial"/>
          <w:sz w:val="22"/>
          <w:lang w:val="ru-RU"/>
        </w:rPr>
        <w:t xml:space="preserve"> </w:t>
      </w:r>
      <w:r w:rsidRPr="00B2438C">
        <w:rPr>
          <w:rFonts w:ascii="Arial" w:hAnsi="Arial" w:cs="Arial"/>
          <w:sz w:val="22"/>
          <w:lang w:val="en-GB"/>
        </w:rPr>
        <w:t>Interactive</w:t>
      </w:r>
      <w:r w:rsidRPr="00B2438C">
        <w:rPr>
          <w:rFonts w:ascii="Arial" w:hAnsi="Arial" w:cs="Arial"/>
          <w:sz w:val="22"/>
          <w:lang w:val="ru-RU"/>
        </w:rPr>
        <w:t xml:space="preserve"> </w:t>
      </w:r>
    </w:p>
    <w:p w:rsidR="00916960" w:rsidRPr="00B2438C" w:rsidRDefault="00916960" w:rsidP="00B2438C">
      <w:pPr>
        <w:contextualSpacing/>
        <w:rPr>
          <w:rFonts w:ascii="Arial" w:hAnsi="Arial" w:cs="Arial"/>
          <w:sz w:val="22"/>
          <w:lang w:val="ru-RU"/>
        </w:rPr>
      </w:pPr>
    </w:p>
    <w:p w:rsidR="009F6AE9" w:rsidRPr="00B2438C" w:rsidRDefault="009F6AE9" w:rsidP="00B2438C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B2438C">
        <w:rPr>
          <w:rFonts w:ascii="Arial" w:hAnsi="Arial" w:cs="Arial"/>
          <w:i/>
          <w:sz w:val="22"/>
          <w:lang w:val="ru-RU"/>
        </w:rPr>
        <w:t>Тексты:</w:t>
      </w:r>
      <w:r w:rsidRPr="00B2438C">
        <w:rPr>
          <w:rFonts w:ascii="Arial" w:hAnsi="Arial" w:cs="Arial"/>
          <w:sz w:val="22"/>
          <w:lang w:val="ru-RU"/>
        </w:rPr>
        <w:t xml:space="preserve"> Ян Скеллерн</w:t>
      </w:r>
      <w:r w:rsidRPr="00B2438C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916960" w:rsidRPr="00B2438C" w:rsidRDefault="00916960" w:rsidP="00B2438C">
      <w:pPr>
        <w:contextualSpacing/>
        <w:rPr>
          <w:rFonts w:ascii="Arial" w:hAnsi="Arial" w:cs="Arial"/>
          <w:sz w:val="22"/>
          <w:szCs w:val="22"/>
          <w:lang w:val="ru-RU"/>
        </w:rPr>
      </w:pPr>
    </w:p>
    <w:bookmarkEnd w:id="0"/>
    <w:bookmarkEnd w:id="1"/>
    <w:p w:rsidR="009F6AE9" w:rsidRPr="00B2438C" w:rsidRDefault="00B2438C" w:rsidP="00B2438C">
      <w:pPr>
        <w:contextualSpacing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Менеджер</w:t>
      </w:r>
      <w:r w:rsidR="009F6AE9" w:rsidRPr="00B2438C">
        <w:rPr>
          <w:rFonts w:ascii="Arial" w:hAnsi="Arial" w:cs="Arial"/>
          <w:i/>
          <w:sz w:val="22"/>
          <w:szCs w:val="22"/>
          <w:lang w:val="ru-RU"/>
        </w:rPr>
        <w:t xml:space="preserve"> проекта:</w:t>
      </w:r>
      <w:r w:rsidR="009F6AE9" w:rsidRPr="00B2438C">
        <w:rPr>
          <w:rFonts w:ascii="Arial" w:hAnsi="Arial" w:cs="Arial"/>
          <w:sz w:val="22"/>
          <w:szCs w:val="22"/>
          <w:lang w:val="ru-RU"/>
        </w:rPr>
        <w:t xml:space="preserve"> Эстель Тонелли</w:t>
      </w:r>
      <w:r w:rsidR="009F6AE9" w:rsidRPr="00B2438C">
        <w:rPr>
          <w:rFonts w:ascii="Arial" w:hAnsi="Arial" w:cs="Arial"/>
          <w:sz w:val="22"/>
          <w:lang w:val="ru-RU"/>
        </w:rPr>
        <w:t xml:space="preserve"> - </w:t>
      </w:r>
      <w:r w:rsidR="009F6AE9" w:rsidRPr="00B2438C">
        <w:rPr>
          <w:rFonts w:ascii="Arial" w:hAnsi="Arial" w:cs="Arial"/>
          <w:sz w:val="22"/>
          <w:lang w:val="en-GB"/>
        </w:rPr>
        <w:t>MB</w:t>
      </w:r>
      <w:r w:rsidR="009F6AE9" w:rsidRPr="00B2438C">
        <w:rPr>
          <w:rFonts w:ascii="Arial" w:hAnsi="Arial" w:cs="Arial"/>
          <w:sz w:val="22"/>
          <w:lang w:val="ru-RU"/>
        </w:rPr>
        <w:t>&amp;</w:t>
      </w:r>
      <w:r w:rsidR="009F6AE9" w:rsidRPr="00B2438C">
        <w:rPr>
          <w:rFonts w:ascii="Arial" w:hAnsi="Arial" w:cs="Arial"/>
          <w:sz w:val="22"/>
          <w:lang w:val="en-GB"/>
        </w:rPr>
        <w:t>F</w:t>
      </w:r>
      <w:r w:rsidR="009F6AE9" w:rsidRPr="00B2438C">
        <w:rPr>
          <w:rFonts w:ascii="Arial" w:hAnsi="Arial" w:cs="Arial"/>
          <w:sz w:val="22"/>
          <w:lang w:val="ru-RU"/>
        </w:rPr>
        <w:t xml:space="preserve">  </w:t>
      </w:r>
    </w:p>
    <w:p w:rsidR="00627790" w:rsidRPr="009F6AE9" w:rsidRDefault="00627790" w:rsidP="00B2438C">
      <w:pPr>
        <w:contextualSpacing/>
        <w:rPr>
          <w:rFonts w:ascii="Arial" w:hAnsi="Arial" w:cs="Arial"/>
          <w:sz w:val="22"/>
          <w:szCs w:val="22"/>
          <w:lang w:val="ru-RU"/>
        </w:rPr>
      </w:pPr>
    </w:p>
    <w:p w:rsidR="00627790" w:rsidRPr="00912273" w:rsidRDefault="00627790" w:rsidP="00627790">
      <w:pPr>
        <w:rPr>
          <w:rFonts w:ascii="Arial" w:hAnsi="Arial" w:cs="Arial"/>
          <w:sz w:val="22"/>
          <w:szCs w:val="22"/>
          <w:lang w:val="de-CH"/>
        </w:rPr>
      </w:pPr>
    </w:p>
    <w:p w:rsidR="00627790" w:rsidRPr="00912273" w:rsidRDefault="00627790" w:rsidP="00627790">
      <w:pPr>
        <w:rPr>
          <w:rFonts w:ascii="Arial" w:hAnsi="Arial" w:cs="Arial"/>
          <w:sz w:val="22"/>
          <w:szCs w:val="22"/>
          <w:lang w:val="de-CH"/>
        </w:rPr>
      </w:pPr>
    </w:p>
    <w:p w:rsidR="009F6AE9" w:rsidRPr="00064BBF" w:rsidRDefault="009F6AE9" w:rsidP="009F6AE9">
      <w:pPr>
        <w:rPr>
          <w:rFonts w:ascii="Arial" w:hAnsi="Arial" w:cs="Arial"/>
          <w:sz w:val="22"/>
          <w:lang w:val="ru-RU"/>
        </w:rPr>
      </w:pPr>
    </w:p>
    <w:p w:rsidR="00627790" w:rsidRPr="009F6AE9" w:rsidRDefault="00627790" w:rsidP="00627790">
      <w:pPr>
        <w:rPr>
          <w:rFonts w:ascii="Arial" w:hAnsi="Arial" w:cs="Arial"/>
          <w:sz w:val="22"/>
          <w:szCs w:val="22"/>
          <w:lang w:val="ru-RU"/>
        </w:rPr>
      </w:pPr>
    </w:p>
    <w:p w:rsidR="00627790" w:rsidRDefault="00627790" w:rsidP="00627790">
      <w:pPr>
        <w:rPr>
          <w:rFonts w:ascii="Arial" w:hAnsi="Arial" w:cs="Arial"/>
          <w:sz w:val="22"/>
          <w:szCs w:val="22"/>
          <w:lang w:val="de-CH"/>
        </w:rPr>
      </w:pPr>
    </w:p>
    <w:p w:rsidR="009F6AE9" w:rsidRPr="00064BBF" w:rsidRDefault="009F6AE9" w:rsidP="009F6AE9">
      <w:pPr>
        <w:jc w:val="center"/>
        <w:outlineLvl w:val="0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064BBF">
        <w:rPr>
          <w:rFonts w:ascii="Arial" w:hAnsi="Arial" w:cs="Arial"/>
          <w:b/>
          <w:color w:val="auto"/>
          <w:sz w:val="32"/>
          <w:szCs w:val="32"/>
          <w:lang w:val="en-GB"/>
        </w:rPr>
        <w:lastRenderedPageBreak/>
        <w:t>MB</w:t>
      </w:r>
      <w:r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&amp;</w:t>
      </w:r>
      <w:r w:rsidRPr="00064BBF">
        <w:rPr>
          <w:rFonts w:ascii="Arial" w:hAnsi="Arial" w:cs="Arial"/>
          <w:b/>
          <w:color w:val="auto"/>
          <w:sz w:val="32"/>
          <w:szCs w:val="32"/>
          <w:lang w:val="en-GB"/>
        </w:rPr>
        <w:t>F</w:t>
      </w:r>
      <w:r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– </w:t>
      </w:r>
      <w:r w:rsidR="008536C8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рождение </w:t>
      </w:r>
      <w:r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лаборатории по разработке концептов</w:t>
      </w:r>
    </w:p>
    <w:p w:rsidR="009F6AE9" w:rsidRPr="00064BBF" w:rsidRDefault="009F6AE9" w:rsidP="009F6AE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9F6AE9" w:rsidRPr="00064BBF" w:rsidRDefault="00992C69" w:rsidP="009F6AE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Проекты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, которые принесли Максимилиану Бюссеру наибольшее удовольствие и личное удовлетворение за время его семилетнего пребывания во главе компании </w:t>
      </w:r>
      <w:r w:rsidR="009F6AE9"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9F6AE9"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9F6AE9" w:rsidRPr="00064BBF">
        <w:rPr>
          <w:rFonts w:ascii="Arial" w:hAnsi="Arial" w:cs="Arial"/>
          <w:color w:val="auto"/>
          <w:sz w:val="22"/>
          <w:szCs w:val="22"/>
          <w:lang w:val="en-GB"/>
        </w:rPr>
        <w:t>Timepieces</w:t>
      </w:r>
      <w:r>
        <w:rPr>
          <w:rFonts w:ascii="Arial" w:hAnsi="Arial" w:cs="Arial"/>
          <w:color w:val="auto"/>
          <w:sz w:val="22"/>
          <w:szCs w:val="22"/>
          <w:lang w:val="ru-RU"/>
        </w:rPr>
        <w:t>, - это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работа с талантливыми независимыми часовщиками над</w:t>
      </w:r>
      <w:r w:rsidR="009F6AE9" w:rsidRPr="00064BBF">
        <w:rPr>
          <w:rFonts w:ascii="Arial" w:hAnsi="Arial" w:cs="Arial"/>
          <w:color w:val="auto"/>
          <w:lang w:val="ru-RU"/>
        </w:rPr>
        <w:t xml:space="preserve"> 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захватывающей серией часов </w:t>
      </w:r>
      <w:r w:rsidR="009F6AE9" w:rsidRPr="00064BBF">
        <w:rPr>
          <w:rFonts w:ascii="Arial" w:hAnsi="Arial" w:cs="Arial"/>
          <w:color w:val="auto"/>
          <w:sz w:val="22"/>
          <w:szCs w:val="22"/>
          <w:lang w:val="en-GB"/>
        </w:rPr>
        <w:t>Opus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. Именно в этот период у него возникла утопическая идея </w:t>
      </w:r>
      <w:r w:rsidR="00DD7769">
        <w:rPr>
          <w:rFonts w:ascii="Arial" w:hAnsi="Arial" w:cs="Arial"/>
          <w:color w:val="auto"/>
          <w:sz w:val="22"/>
          <w:szCs w:val="22"/>
          <w:lang w:val="ru-RU"/>
        </w:rPr>
        <w:t xml:space="preserve">собственного проекта 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– в сотрудничестве с талантливыми профессионалами, к которым он питает уважение и с которыми ему нравится работать, создать компанию по проектированию и изготовлению небольших серий эксклюзивных часов-концептов. Предпринимательский талант Бюссера позволил </w:t>
      </w:r>
      <w:r w:rsidR="00DD7769">
        <w:rPr>
          <w:rFonts w:ascii="Arial" w:hAnsi="Arial" w:cs="Arial"/>
          <w:color w:val="auto"/>
          <w:sz w:val="22"/>
          <w:szCs w:val="22"/>
          <w:lang w:val="ru-RU"/>
        </w:rPr>
        <w:t xml:space="preserve">ему </w:t>
      </w:r>
      <w:r w:rsidR="009F6AE9" w:rsidRPr="00064BBF">
        <w:rPr>
          <w:rFonts w:ascii="Arial" w:hAnsi="Arial" w:cs="Arial"/>
          <w:color w:val="auto"/>
          <w:sz w:val="22"/>
          <w:szCs w:val="22"/>
          <w:lang w:val="ru-RU"/>
        </w:rPr>
        <w:t>воплотить эту идею в жизнь.</w:t>
      </w:r>
    </w:p>
    <w:p w:rsidR="009F6AE9" w:rsidRPr="00064BBF" w:rsidRDefault="009F6AE9" w:rsidP="009F6AE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9F6AE9" w:rsidRPr="00064BBF" w:rsidRDefault="009F6AE9" w:rsidP="009F6AE9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Компания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не является часовой маркой, это</w:t>
      </w:r>
      <w:r w:rsidR="00DD7769">
        <w:rPr>
          <w:rFonts w:ascii="Arial" w:hAnsi="Arial" w:cs="Arial"/>
          <w:color w:val="auto"/>
          <w:sz w:val="22"/>
          <w:szCs w:val="22"/>
          <w:lang w:val="ru-RU"/>
        </w:rPr>
        <w:t xml:space="preserve"> творческая м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>икротехнологическая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лаборатория</w:t>
      </w:r>
      <w:r w:rsidR="004772C2">
        <w:rPr>
          <w:rFonts w:ascii="Arial" w:hAnsi="Arial" w:cs="Arial"/>
          <w:color w:val="auto"/>
          <w:sz w:val="22"/>
          <w:szCs w:val="22"/>
          <w:lang w:val="ru-RU"/>
        </w:rPr>
        <w:t>, которая ежегодно объединяет коллективы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независимых профессиональных часовщиков с целью проектирования и изготовления радикальных </w:t>
      </w:r>
      <w:r w:rsidR="004772C2">
        <w:rPr>
          <w:rFonts w:ascii="Arial" w:hAnsi="Arial" w:cs="Arial"/>
          <w:color w:val="auto"/>
          <w:sz w:val="22"/>
          <w:szCs w:val="22"/>
          <w:lang w:val="ru-RU"/>
        </w:rPr>
        <w:t>Ч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асовых машин. Уважите</w:t>
      </w:r>
      <w:r w:rsidR="004772C2">
        <w:rPr>
          <w:rFonts w:ascii="Arial" w:hAnsi="Arial" w:cs="Arial"/>
          <w:color w:val="auto"/>
          <w:sz w:val="22"/>
          <w:szCs w:val="22"/>
          <w:lang w:val="ru-RU"/>
        </w:rPr>
        <w:t>льное отношение к традициям</w:t>
      </w:r>
      <w:r w:rsidR="00C93FE7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C93FE7" w:rsidRPr="00B2438C">
        <w:rPr>
          <w:rFonts w:ascii="Arial" w:hAnsi="Arial" w:cs="Arial"/>
          <w:color w:val="auto"/>
          <w:sz w:val="22"/>
          <w:szCs w:val="22"/>
          <w:lang w:val="ru-RU"/>
        </w:rPr>
        <w:t xml:space="preserve">без 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>покорного следования им</w:t>
      </w:r>
      <w:r w:rsidR="00C93FE7">
        <w:rPr>
          <w:rFonts w:ascii="Arial" w:hAnsi="Arial" w:cs="Arial"/>
          <w:color w:val="auto"/>
          <w:sz w:val="22"/>
          <w:szCs w:val="22"/>
          <w:lang w:val="ru-RU"/>
        </w:rPr>
        <w:t xml:space="preserve"> позволяет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="00C93FE7">
        <w:rPr>
          <w:rFonts w:ascii="Arial" w:hAnsi="Arial" w:cs="Arial"/>
          <w:color w:val="auto"/>
          <w:sz w:val="22"/>
          <w:szCs w:val="22"/>
          <w:lang w:val="ru-RU"/>
        </w:rPr>
        <w:t xml:space="preserve"> быть катализатором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слияния традиционного </w:t>
      </w:r>
      <w:r w:rsidR="00C93FE7">
        <w:rPr>
          <w:rFonts w:ascii="Arial" w:hAnsi="Arial" w:cs="Arial"/>
          <w:color w:val="auto"/>
          <w:sz w:val="22"/>
          <w:szCs w:val="22"/>
          <w:lang w:val="ru-RU"/>
        </w:rPr>
        <w:t xml:space="preserve">высокого часового искусства с передовыми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технологиями и </w:t>
      </w:r>
      <w:r w:rsidR="00C93FE7">
        <w:rPr>
          <w:rFonts w:ascii="Arial" w:hAnsi="Arial" w:cs="Arial"/>
          <w:color w:val="auto"/>
          <w:sz w:val="22"/>
          <w:szCs w:val="22"/>
          <w:lang w:val="ru-RU"/>
        </w:rPr>
        <w:t>авангардн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>ым скульптурным конструированием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Pr="00064BBF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</w:p>
    <w:p w:rsidR="009F6AE9" w:rsidRPr="00064BBF" w:rsidRDefault="009F6AE9" w:rsidP="009F6AE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9F6AE9" w:rsidRPr="00064BBF" w:rsidRDefault="009F6AE9" w:rsidP="009F6AE9">
      <w:pPr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– это </w:t>
      </w:r>
      <w:r w:rsidR="004772C2">
        <w:rPr>
          <w:rFonts w:ascii="Arial" w:hAnsi="Arial" w:cs="Arial"/>
          <w:color w:val="auto"/>
          <w:sz w:val="22"/>
          <w:szCs w:val="22"/>
          <w:lang w:val="ru-RU"/>
        </w:rPr>
        <w:t xml:space="preserve">независимые личности, творящие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для независимых личностей. </w:t>
      </w:r>
    </w:p>
    <w:p w:rsidR="009F6AE9" w:rsidRPr="00064BBF" w:rsidRDefault="009F6AE9" w:rsidP="009F6AE9">
      <w:pPr>
        <w:rPr>
          <w:rFonts w:ascii="Arial" w:hAnsi="Arial" w:cs="Arial"/>
          <w:b/>
          <w:color w:val="FF0000"/>
          <w:lang w:val="ru-RU"/>
        </w:rPr>
      </w:pPr>
    </w:p>
    <w:p w:rsidR="00627790" w:rsidRPr="009F6AE9" w:rsidRDefault="00627790" w:rsidP="00627790">
      <w:pPr>
        <w:rPr>
          <w:rFonts w:ascii="Arial" w:hAnsi="Arial" w:cs="Arial"/>
          <w:b/>
          <w:lang w:val="ru-RU"/>
        </w:rPr>
      </w:pPr>
    </w:p>
    <w:p w:rsidR="009F6AE9" w:rsidRPr="00064BBF" w:rsidRDefault="009F6AE9" w:rsidP="009F6AE9">
      <w:pPr>
        <w:jc w:val="center"/>
        <w:outlineLvl w:val="0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Биография – Максимилиан Бюссер</w:t>
      </w:r>
    </w:p>
    <w:p w:rsidR="009F6AE9" w:rsidRPr="009F6AE9" w:rsidRDefault="009F6AE9" w:rsidP="009F6AE9">
      <w:pPr>
        <w:rPr>
          <w:rFonts w:ascii="Arial" w:hAnsi="Arial" w:cs="Arial"/>
          <w:color w:val="FF0000"/>
          <w:sz w:val="32"/>
          <w:szCs w:val="32"/>
          <w:lang w:val="ru-RU"/>
        </w:rPr>
      </w:pPr>
    </w:p>
    <w:p w:rsidR="009F6AE9" w:rsidRPr="00064BBF" w:rsidRDefault="009F6AE9" w:rsidP="009F6AE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Максимилиан Бюссер родился 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>в г.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40457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Милане 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>(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Итали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>я)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. В раннем возрасте он вместе с родителями переехал в 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>г.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>Лозанну</w:t>
      </w:r>
      <w:r w:rsidR="00D40457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>(Швейцария)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, где и провел свои молодые годы. 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 xml:space="preserve">Г-н Бюссер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>ырос в мультикультурной среде. 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го отец, швейцарский дипломат, который познакомился с его матер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 xml:space="preserve">ью, уроженкой Индии, в Бомбее,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привил сыну умение разбираться в культурах разных стран и применять усвоенное в жизни и в профессиональной деятельности.</w:t>
      </w:r>
    </w:p>
    <w:p w:rsidR="009F6AE9" w:rsidRPr="00064BBF" w:rsidRDefault="009F6AE9" w:rsidP="009F6AE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br/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В июле 2005 года в возрасте 38 лет Максимилиан создал первый в мире 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 xml:space="preserve">концептуальный </w:t>
      </w:r>
      <w:r w:rsidR="00D40457" w:rsidRPr="00B2438C">
        <w:rPr>
          <w:rFonts w:ascii="Arial" w:hAnsi="Arial" w:cs="Arial"/>
          <w:color w:val="auto"/>
          <w:sz w:val="22"/>
          <w:szCs w:val="22"/>
          <w:lang w:val="ru-RU"/>
        </w:rPr>
        <w:t>часовой брэнд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: компанию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(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Maximilian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ü</w:t>
      </w:r>
      <w:proofErr w:type="spellStart"/>
      <w:r w:rsidRPr="00064BBF">
        <w:rPr>
          <w:rFonts w:ascii="Arial" w:hAnsi="Arial" w:cs="Arial"/>
          <w:color w:val="auto"/>
          <w:sz w:val="22"/>
          <w:szCs w:val="22"/>
          <w:lang w:val="en-GB"/>
        </w:rPr>
        <w:t>sser</w:t>
      </w:r>
      <w:proofErr w:type="spellEnd"/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&amp;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Friends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), в которой его партнером в настоящее время является Серж Крикнофф. Максимилиан Бюссер мечтал о том, чтобы иметь свой собственный брэнд, посвященный разработке радикальных часов-концептов, и работать в небольших группах с высоким творческим потенциалом, куда входят те люди, с которыми ему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 xml:space="preserve"> лично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нравится </w:t>
      </w:r>
      <w:r w:rsidR="00B2438C">
        <w:rPr>
          <w:rFonts w:ascii="Arial" w:hAnsi="Arial" w:cs="Arial"/>
          <w:color w:val="auto"/>
          <w:sz w:val="22"/>
          <w:szCs w:val="22"/>
          <w:lang w:val="ru-RU"/>
        </w:rPr>
        <w:t>сотрудничать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.  В 2006 году компания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представила свои первые часы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Horological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Machine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No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. 1 (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1), за которыми последовали модели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2 (в 2007 году) 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3 (в 2008-м). В стадии разработки у Бюссера находится еще целый ряд радикальных машин. </w:t>
      </w:r>
    </w:p>
    <w:p w:rsidR="009F6AE9" w:rsidRPr="00064BBF" w:rsidRDefault="009F6AE9" w:rsidP="009F6AE9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9F6AE9" w:rsidRPr="00064BBF" w:rsidRDefault="009F6AE9" w:rsidP="009F6AE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Максимилиан Бюссер отличается предпринимательским талантом. Уже в 1998 году в возрасте 31 года он был назначен управляющим директором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Rare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Timepieces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Женеве. За семь лет, проведенных на этом посту, г-н Бюссер превратил компанию в полноценный и респектабельный брэнд в области высокого часового искусства, занимаясь вопросами разработки стратегии, продукции, маркетинга и междунуродной дистрибуции, а также интегрировав в структуру компании производственный, опытно-конструкторский отделы и отдел дизайна. В результате оборот компании увеличился на 900% и компания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 xml:space="preserve"> стала одним из лидеров рынка в сегменте с высокой конкуренцией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. </w:t>
      </w:r>
    </w:p>
    <w:p w:rsidR="009F6AE9" w:rsidRPr="00064BBF" w:rsidRDefault="009F6AE9" w:rsidP="009F6AE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FF0000"/>
          <w:sz w:val="22"/>
          <w:szCs w:val="22"/>
          <w:lang w:val="ru-RU"/>
        </w:rPr>
        <w:br/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До поступления в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Максимилиан Бюссер работал в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-</w:t>
      </w:r>
      <w:proofErr w:type="spellStart"/>
      <w:r w:rsidRPr="00064BBF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proofErr w:type="spellEnd"/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, где он впервые почувствовал интерес к высокому часовому искусству. В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lastRenderedPageBreak/>
        <w:t xml:space="preserve">течение семи лет, которые он провел в 90-е годы </w:t>
      </w:r>
      <w:r w:rsidRPr="00B2438C">
        <w:rPr>
          <w:rFonts w:ascii="Arial" w:hAnsi="Arial" w:cs="Arial"/>
          <w:color w:val="auto"/>
          <w:sz w:val="22"/>
          <w:szCs w:val="22"/>
          <w:lang w:val="ru-RU"/>
        </w:rPr>
        <w:t>на руководящих постах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JLC</w:t>
      </w:r>
      <w:r w:rsidR="00D40457">
        <w:rPr>
          <w:rFonts w:ascii="Arial" w:hAnsi="Arial" w:cs="Arial"/>
          <w:color w:val="auto"/>
          <w:sz w:val="22"/>
          <w:szCs w:val="22"/>
          <w:lang w:val="ru-RU"/>
        </w:rPr>
        <w:t>, компания значительно укрепила свои позиции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и увеличила оборот в десять раз. В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-</w:t>
      </w:r>
      <w:proofErr w:type="spellStart"/>
      <w:r w:rsidRPr="00064BBF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proofErr w:type="spellEnd"/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г-н Бюссер занимал различные должности, от управления продукцией и ее разработки до продаж и маркетинга в Европе. </w:t>
      </w:r>
    </w:p>
    <w:p w:rsidR="009F6AE9" w:rsidRPr="00064BBF" w:rsidRDefault="009F6AE9" w:rsidP="009F6AE9">
      <w:pPr>
        <w:jc w:val="both"/>
        <w:rPr>
          <w:rFonts w:ascii="Arial" w:hAnsi="Arial" w:cs="Arial"/>
          <w:color w:val="auto"/>
          <w:lang w:val="ru-RU"/>
        </w:rPr>
      </w:pPr>
    </w:p>
    <w:p w:rsidR="009F6AE9" w:rsidRPr="00064BBF" w:rsidRDefault="009F6AE9" w:rsidP="009F6AE9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В 1991 году Максимилиан Бюссер получил диплом инженера-микротехнолога, окончив Швейцарский Федеральный Технологический Институт в г. Лозанне. </w:t>
      </w:r>
    </w:p>
    <w:p w:rsidR="009F6AE9" w:rsidRPr="00064BBF" w:rsidRDefault="009F6AE9" w:rsidP="009F6AE9">
      <w:pPr>
        <w:rPr>
          <w:rFonts w:ascii="Arial" w:hAnsi="Arial" w:cs="Arial"/>
          <w:lang w:val="ru-RU"/>
        </w:rPr>
      </w:pPr>
    </w:p>
    <w:p w:rsidR="00627790" w:rsidRPr="009F6AE9" w:rsidRDefault="00627790" w:rsidP="009F6AE9">
      <w:pPr>
        <w:outlineLvl w:val="0"/>
        <w:rPr>
          <w:lang w:val="ru-RU"/>
        </w:rPr>
      </w:pPr>
    </w:p>
    <w:sectPr w:rsidR="00627790" w:rsidRPr="009F6AE9" w:rsidSect="0039048C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1701" w:right="1347" w:bottom="1418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0" w:rsidRDefault="00477140">
      <w:r>
        <w:separator/>
      </w:r>
    </w:p>
  </w:endnote>
  <w:endnote w:type="continuationSeparator" w:id="0">
    <w:p w:rsidR="00477140" w:rsidRDefault="004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E6" w:rsidRPr="00DD2D30" w:rsidRDefault="009923E6" w:rsidP="009923E6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 w:rsidRPr="00DD2D30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>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  <w:lang/>
      </w:rPr>
      <w:t>mail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>
      <w:rPr>
        <w:rFonts w:ascii="Arial" w:hAnsi="Arial" w:cs="Arial"/>
        <w:sz w:val="18"/>
        <w:szCs w:val="18"/>
        <w:lang/>
      </w:rPr>
      <w:t>cy</w:t>
    </w:r>
    <w:r w:rsidRPr="00DD2D30">
      <w:rPr>
        <w:rFonts w:ascii="Arial" w:hAnsi="Arial" w:cs="Arial"/>
        <w:sz w:val="18"/>
        <w:szCs w:val="18"/>
        <w:lang w:val="ru-RU"/>
      </w:rPr>
      <w:t>@</w:t>
    </w:r>
    <w:proofErr w:type="spellStart"/>
    <w:r w:rsidRPr="00E71875">
      <w:rPr>
        <w:rFonts w:ascii="Arial" w:hAnsi="Arial" w:cs="Arial"/>
        <w:sz w:val="18"/>
        <w:szCs w:val="18"/>
        <w:lang/>
      </w:rPr>
      <w:t>mbandf</w:t>
    </w:r>
    <w:proofErr w:type="spellEnd"/>
    <w:r w:rsidRPr="00DD2D30">
      <w:rPr>
        <w:rFonts w:ascii="Arial" w:hAnsi="Arial" w:cs="Arial"/>
        <w:sz w:val="18"/>
        <w:szCs w:val="18"/>
        <w:lang w:val="ru-RU"/>
      </w:rPr>
      <w:t>.</w:t>
    </w:r>
    <w:r w:rsidRPr="00E71875">
      <w:rPr>
        <w:rFonts w:ascii="Arial" w:hAnsi="Arial" w:cs="Arial"/>
        <w:sz w:val="18"/>
        <w:szCs w:val="18"/>
        <w:lang/>
      </w:rPr>
      <w:t>com</w:t>
    </w:r>
    <w:r w:rsidRPr="00DD2D30">
      <w:rPr>
        <w:rFonts w:ascii="Arial" w:hAnsi="Arial" w:cs="Arial"/>
        <w:sz w:val="18"/>
        <w:szCs w:val="18"/>
        <w:lang w:val="ru-RU"/>
      </w:rPr>
      <w:t xml:space="preserve">   </w:t>
    </w:r>
    <w:r>
      <w:rPr>
        <w:rFonts w:ascii="Arial" w:hAnsi="Arial" w:cs="Arial"/>
        <w:sz w:val="18"/>
        <w:szCs w:val="18"/>
        <w:lang/>
      </w:rPr>
      <w:t>Tel</w:t>
    </w:r>
    <w:r w:rsidRPr="00DD2D30">
      <w:rPr>
        <w:rFonts w:ascii="Arial" w:hAnsi="Arial" w:cs="Arial"/>
        <w:sz w:val="18"/>
        <w:szCs w:val="18"/>
        <w:lang w:val="ru-RU"/>
      </w:rPr>
      <w:t xml:space="preserve">. : +41 22 </w:t>
    </w:r>
    <w:r>
      <w:rPr>
        <w:rFonts w:ascii="Arial" w:hAnsi="Arial" w:cs="Arial"/>
        <w:sz w:val="18"/>
        <w:szCs w:val="18"/>
        <w:lang w:val="fr-CH"/>
      </w:rPr>
      <w:t>508 10 33</w:t>
    </w:r>
  </w:p>
  <w:p w:rsidR="00467995" w:rsidRPr="00063F63" w:rsidRDefault="00467995" w:rsidP="00916960">
    <w:pPr>
      <w:pStyle w:val="WW-Default"/>
      <w:spacing w:after="283"/>
      <w:rPr>
        <w:rFonts w:ascii="Arial" w:hAnsi="Arial" w:cs="Arial"/>
        <w:sz w:val="18"/>
        <w:szCs w:val="18"/>
        <w:lang/>
      </w:rPr>
    </w:pPr>
  </w:p>
  <w:p w:rsidR="00467995" w:rsidRDefault="004679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E6" w:rsidRPr="00DD2D30" w:rsidRDefault="009923E6" w:rsidP="009923E6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 w:rsidRPr="00DD2D30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>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  <w:lang/>
      </w:rPr>
      <w:t>mail</w:t>
    </w:r>
    <w:r w:rsidRPr="00DD2D30">
      <w:rPr>
        <w:rFonts w:ascii="Arial" w:hAnsi="Arial" w:cs="Arial"/>
        <w:sz w:val="18"/>
        <w:szCs w:val="18"/>
        <w:lang w:val="ru-RU"/>
      </w:rPr>
      <w:t xml:space="preserve">: </w:t>
    </w:r>
    <w:r>
      <w:rPr>
        <w:rFonts w:ascii="Arial" w:hAnsi="Arial" w:cs="Arial"/>
        <w:sz w:val="18"/>
        <w:szCs w:val="18"/>
        <w:lang/>
      </w:rPr>
      <w:t>cy</w:t>
    </w:r>
    <w:r w:rsidRPr="00DD2D30">
      <w:rPr>
        <w:rFonts w:ascii="Arial" w:hAnsi="Arial" w:cs="Arial"/>
        <w:sz w:val="18"/>
        <w:szCs w:val="18"/>
        <w:lang w:val="ru-RU"/>
      </w:rPr>
      <w:t>@</w:t>
    </w:r>
    <w:proofErr w:type="spellStart"/>
    <w:r w:rsidRPr="00E71875">
      <w:rPr>
        <w:rFonts w:ascii="Arial" w:hAnsi="Arial" w:cs="Arial"/>
        <w:sz w:val="18"/>
        <w:szCs w:val="18"/>
        <w:lang/>
      </w:rPr>
      <w:t>mbandf</w:t>
    </w:r>
    <w:proofErr w:type="spellEnd"/>
    <w:r w:rsidRPr="00DD2D30">
      <w:rPr>
        <w:rFonts w:ascii="Arial" w:hAnsi="Arial" w:cs="Arial"/>
        <w:sz w:val="18"/>
        <w:szCs w:val="18"/>
        <w:lang w:val="ru-RU"/>
      </w:rPr>
      <w:t>.</w:t>
    </w:r>
    <w:r w:rsidRPr="00E71875">
      <w:rPr>
        <w:rFonts w:ascii="Arial" w:hAnsi="Arial" w:cs="Arial"/>
        <w:sz w:val="18"/>
        <w:szCs w:val="18"/>
        <w:lang/>
      </w:rPr>
      <w:t>com</w:t>
    </w:r>
    <w:r w:rsidRPr="00DD2D30">
      <w:rPr>
        <w:rFonts w:ascii="Arial" w:hAnsi="Arial" w:cs="Arial"/>
        <w:sz w:val="18"/>
        <w:szCs w:val="18"/>
        <w:lang w:val="ru-RU"/>
      </w:rPr>
      <w:t xml:space="preserve">   </w:t>
    </w:r>
    <w:r>
      <w:rPr>
        <w:rFonts w:ascii="Arial" w:hAnsi="Arial" w:cs="Arial"/>
        <w:sz w:val="18"/>
        <w:szCs w:val="18"/>
        <w:lang/>
      </w:rPr>
      <w:t>Tel</w:t>
    </w:r>
    <w:r w:rsidRPr="00DD2D30">
      <w:rPr>
        <w:rFonts w:ascii="Arial" w:hAnsi="Arial" w:cs="Arial"/>
        <w:sz w:val="18"/>
        <w:szCs w:val="18"/>
        <w:lang w:val="ru-RU"/>
      </w:rPr>
      <w:t xml:space="preserve">. : +41 22 </w:t>
    </w:r>
    <w:r>
      <w:rPr>
        <w:rFonts w:ascii="Arial" w:hAnsi="Arial" w:cs="Arial"/>
        <w:sz w:val="18"/>
        <w:szCs w:val="18"/>
        <w:lang w:val="fr-CH"/>
      </w:rPr>
      <w:t>508 10 33</w:t>
    </w:r>
  </w:p>
  <w:p w:rsidR="00467995" w:rsidRPr="00063F63" w:rsidRDefault="0046799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0" w:rsidRDefault="00477140">
      <w:r>
        <w:separator/>
      </w:r>
    </w:p>
  </w:footnote>
  <w:footnote w:type="continuationSeparator" w:id="0">
    <w:p w:rsidR="00477140" w:rsidRDefault="0047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5" w:rsidRDefault="000916E6">
    <w:pPr>
      <w:pStyle w:val="En-tte"/>
    </w:pPr>
    <w:r>
      <w:rPr>
        <w:noProof/>
        <w:lang w:val="fr-CH" w:eastAsia="fr-CH"/>
      </w:rPr>
      <w:drawing>
        <wp:inline distT="0" distB="0" distL="0" distR="0" wp14:anchorId="63F09D12" wp14:editId="20C69C46">
          <wp:extent cx="1567815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5" w:rsidRDefault="000916E6">
    <w:pPr>
      <w:pStyle w:val="En-tte"/>
      <w:rPr>
        <w:lang w:val="ru-RU"/>
      </w:rPr>
    </w:pPr>
    <w:r>
      <w:rPr>
        <w:noProof/>
        <w:lang w:val="fr-CH" w:eastAsia="fr-CH"/>
      </w:rPr>
      <w:drawing>
        <wp:inline distT="0" distB="0" distL="0" distR="0" wp14:anchorId="7E65F002" wp14:editId="27B580FA">
          <wp:extent cx="1567815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63A36" w:rsidRPr="00563A36" w:rsidRDefault="00563A36">
    <w:pPr>
      <w:pStyle w:val="En-tte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009B8"/>
    <w:rsid w:val="0003430F"/>
    <w:rsid w:val="00063F63"/>
    <w:rsid w:val="0007711C"/>
    <w:rsid w:val="00090BCA"/>
    <w:rsid w:val="000916E6"/>
    <w:rsid w:val="000B18D2"/>
    <w:rsid w:val="000D4AEF"/>
    <w:rsid w:val="001042CE"/>
    <w:rsid w:val="00107BC0"/>
    <w:rsid w:val="001269E3"/>
    <w:rsid w:val="00142C2D"/>
    <w:rsid w:val="00166D2D"/>
    <w:rsid w:val="001946DD"/>
    <w:rsid w:val="001D1AA5"/>
    <w:rsid w:val="001F762D"/>
    <w:rsid w:val="00204E2C"/>
    <w:rsid w:val="002479F0"/>
    <w:rsid w:val="0026094D"/>
    <w:rsid w:val="00283038"/>
    <w:rsid w:val="002B77F0"/>
    <w:rsid w:val="002E3B2D"/>
    <w:rsid w:val="002E426F"/>
    <w:rsid w:val="003318E7"/>
    <w:rsid w:val="003345A5"/>
    <w:rsid w:val="003357BD"/>
    <w:rsid w:val="00350586"/>
    <w:rsid w:val="00365884"/>
    <w:rsid w:val="00370737"/>
    <w:rsid w:val="00385D28"/>
    <w:rsid w:val="0039048C"/>
    <w:rsid w:val="003A2F96"/>
    <w:rsid w:val="0043709A"/>
    <w:rsid w:val="00467995"/>
    <w:rsid w:val="00477140"/>
    <w:rsid w:val="004772C2"/>
    <w:rsid w:val="004B1FF0"/>
    <w:rsid w:val="004E4C03"/>
    <w:rsid w:val="005048E3"/>
    <w:rsid w:val="005129BE"/>
    <w:rsid w:val="0052074B"/>
    <w:rsid w:val="00544C8C"/>
    <w:rsid w:val="00563A36"/>
    <w:rsid w:val="00577682"/>
    <w:rsid w:val="005A4351"/>
    <w:rsid w:val="005B76FA"/>
    <w:rsid w:val="005C0C57"/>
    <w:rsid w:val="005D74B4"/>
    <w:rsid w:val="005D7689"/>
    <w:rsid w:val="005E1703"/>
    <w:rsid w:val="005E2C40"/>
    <w:rsid w:val="00615986"/>
    <w:rsid w:val="00627790"/>
    <w:rsid w:val="00652421"/>
    <w:rsid w:val="006D09CD"/>
    <w:rsid w:val="006D17FA"/>
    <w:rsid w:val="006D1910"/>
    <w:rsid w:val="006E2C0D"/>
    <w:rsid w:val="006E591C"/>
    <w:rsid w:val="00714661"/>
    <w:rsid w:val="007320EE"/>
    <w:rsid w:val="00744075"/>
    <w:rsid w:val="00766870"/>
    <w:rsid w:val="007A2053"/>
    <w:rsid w:val="007B164A"/>
    <w:rsid w:val="0080014A"/>
    <w:rsid w:val="008536C8"/>
    <w:rsid w:val="00865B56"/>
    <w:rsid w:val="008C181D"/>
    <w:rsid w:val="008F1069"/>
    <w:rsid w:val="00916960"/>
    <w:rsid w:val="00923A7A"/>
    <w:rsid w:val="009412C3"/>
    <w:rsid w:val="009771FC"/>
    <w:rsid w:val="009923E6"/>
    <w:rsid w:val="00992C69"/>
    <w:rsid w:val="009C1AA4"/>
    <w:rsid w:val="009C3E4C"/>
    <w:rsid w:val="009D5015"/>
    <w:rsid w:val="009E4EAC"/>
    <w:rsid w:val="009F4502"/>
    <w:rsid w:val="009F6AE9"/>
    <w:rsid w:val="00A4629F"/>
    <w:rsid w:val="00A533A4"/>
    <w:rsid w:val="00A6563E"/>
    <w:rsid w:val="00A77E90"/>
    <w:rsid w:val="00A91BD9"/>
    <w:rsid w:val="00AA1269"/>
    <w:rsid w:val="00AC040E"/>
    <w:rsid w:val="00AC3F46"/>
    <w:rsid w:val="00AC493C"/>
    <w:rsid w:val="00AF2F89"/>
    <w:rsid w:val="00B2438C"/>
    <w:rsid w:val="00B46D9D"/>
    <w:rsid w:val="00B5048C"/>
    <w:rsid w:val="00B663BA"/>
    <w:rsid w:val="00BC4016"/>
    <w:rsid w:val="00BD598F"/>
    <w:rsid w:val="00C156A4"/>
    <w:rsid w:val="00C2070D"/>
    <w:rsid w:val="00C36CEC"/>
    <w:rsid w:val="00C43AAD"/>
    <w:rsid w:val="00C81D05"/>
    <w:rsid w:val="00C91804"/>
    <w:rsid w:val="00C93FE7"/>
    <w:rsid w:val="00CD0BB3"/>
    <w:rsid w:val="00CE2144"/>
    <w:rsid w:val="00D03CDA"/>
    <w:rsid w:val="00D06030"/>
    <w:rsid w:val="00D12DDB"/>
    <w:rsid w:val="00D3587D"/>
    <w:rsid w:val="00D40457"/>
    <w:rsid w:val="00D4155F"/>
    <w:rsid w:val="00DA4A56"/>
    <w:rsid w:val="00DB5EBC"/>
    <w:rsid w:val="00DD7769"/>
    <w:rsid w:val="00DE22B9"/>
    <w:rsid w:val="00E131B5"/>
    <w:rsid w:val="00E17228"/>
    <w:rsid w:val="00E2523E"/>
    <w:rsid w:val="00E31B06"/>
    <w:rsid w:val="00E60982"/>
    <w:rsid w:val="00E63E6F"/>
    <w:rsid w:val="00E831A4"/>
    <w:rsid w:val="00E851C1"/>
    <w:rsid w:val="00E91229"/>
    <w:rsid w:val="00EA4BEC"/>
    <w:rsid w:val="00EB69E7"/>
    <w:rsid w:val="00EF0E53"/>
    <w:rsid w:val="00EF6476"/>
    <w:rsid w:val="00F07C5C"/>
    <w:rsid w:val="00F21EE1"/>
    <w:rsid w:val="00F507E5"/>
    <w:rsid w:val="00F52E84"/>
    <w:rsid w:val="00F56C6D"/>
    <w:rsid w:val="00F621CE"/>
    <w:rsid w:val="00F834B8"/>
    <w:rsid w:val="00F846C4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AE9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Shvedova">
    <w:name w:val="MShvedova"/>
    <w:semiHidden/>
    <w:rsid w:val="00E2523E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n11tnr000000">
    <w:name w:val="n11tnr000000"/>
    <w:basedOn w:val="Policepardfaut"/>
    <w:rsid w:val="00F621CE"/>
  </w:style>
  <w:style w:type="character" w:styleId="Accentuation">
    <w:name w:val="Emphasis"/>
    <w:uiPriority w:val="20"/>
    <w:qFormat/>
    <w:rsid w:val="00C91804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rsid w:val="000916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16E6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AE9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Shvedova">
    <w:name w:val="MShvedova"/>
    <w:semiHidden/>
    <w:rsid w:val="00E2523E"/>
    <w:rPr>
      <w:rFonts w:ascii="Tahoma" w:hAnsi="Tahom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n11tnr000000">
    <w:name w:val="n11tnr000000"/>
    <w:basedOn w:val="Policepardfaut"/>
    <w:rsid w:val="00F621CE"/>
  </w:style>
  <w:style w:type="character" w:styleId="Accentuation">
    <w:name w:val="Emphasis"/>
    <w:uiPriority w:val="20"/>
    <w:qFormat/>
    <w:rsid w:val="00C91804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rsid w:val="000916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16E6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9DB7-EE88-4E8C-9BA2-9822F9BB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2101</Words>
  <Characters>14059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Marie-Sophie Robin</cp:lastModifiedBy>
  <cp:revision>4</cp:revision>
  <cp:lastPrinted>2016-03-11T16:09:00Z</cp:lastPrinted>
  <dcterms:created xsi:type="dcterms:W3CDTF">2016-03-11T16:08:00Z</dcterms:created>
  <dcterms:modified xsi:type="dcterms:W3CDTF">2016-03-11T16:10:00Z</dcterms:modified>
</cp:coreProperties>
</file>