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57E" w:rsidRPr="000D1532" w:rsidRDefault="002F4D93" w:rsidP="0036438C">
      <w:pPr>
        <w:pStyle w:val="Sansinterligne"/>
        <w:jc w:val="center"/>
        <w:rPr>
          <w:rFonts w:ascii="Arial" w:hAnsi="Arial" w:cs="Arial"/>
          <w:b/>
          <w:sz w:val="32"/>
          <w:szCs w:val="22"/>
          <w:lang w:val="fr-CH"/>
        </w:rPr>
      </w:pPr>
      <w:proofErr w:type="spellStart"/>
      <w:r w:rsidRPr="000D1532">
        <w:rPr>
          <w:rFonts w:ascii="Arial" w:hAnsi="Arial" w:cs="Arial"/>
          <w:b/>
          <w:sz w:val="32"/>
          <w:szCs w:val="22"/>
          <w:lang w:val="fr-CH"/>
        </w:rPr>
        <w:t>Legacy</w:t>
      </w:r>
      <w:proofErr w:type="spellEnd"/>
      <w:r w:rsidRPr="000D1532">
        <w:rPr>
          <w:rFonts w:ascii="Arial" w:hAnsi="Arial" w:cs="Arial"/>
          <w:b/>
          <w:sz w:val="32"/>
          <w:szCs w:val="22"/>
          <w:lang w:val="fr-CH"/>
        </w:rPr>
        <w:t xml:space="preserve"> Machine </w:t>
      </w:r>
      <w:proofErr w:type="spellStart"/>
      <w:r w:rsidRPr="000D1532">
        <w:rPr>
          <w:rFonts w:ascii="Arial" w:hAnsi="Arial" w:cs="Arial"/>
          <w:b/>
          <w:sz w:val="32"/>
          <w:szCs w:val="22"/>
          <w:lang w:val="fr-CH"/>
        </w:rPr>
        <w:t>Flying</w:t>
      </w:r>
      <w:r w:rsidR="00D464D4" w:rsidRPr="000D1532">
        <w:rPr>
          <w:rFonts w:ascii="Arial" w:hAnsi="Arial" w:cs="Arial"/>
          <w:b/>
          <w:sz w:val="32"/>
          <w:szCs w:val="22"/>
          <w:lang w:val="fr-CH"/>
        </w:rPr>
        <w:t>T</w:t>
      </w:r>
      <w:proofErr w:type="spellEnd"/>
    </w:p>
    <w:p w:rsidR="00543933" w:rsidRPr="000D1532" w:rsidRDefault="00543933" w:rsidP="0036438C">
      <w:pPr>
        <w:pStyle w:val="Sansinterligne"/>
        <w:jc w:val="center"/>
        <w:rPr>
          <w:rFonts w:ascii="Arial" w:hAnsi="Arial" w:cs="Arial"/>
          <w:b/>
          <w:sz w:val="28"/>
          <w:szCs w:val="22"/>
          <w:lang w:val="fr-FR"/>
        </w:rPr>
      </w:pPr>
      <w:r w:rsidRPr="000D1532">
        <w:rPr>
          <w:rFonts w:ascii="Arial" w:hAnsi="Arial" w:cs="Arial"/>
          <w:b/>
          <w:sz w:val="28"/>
          <w:szCs w:val="22"/>
          <w:lang w:val="fr-FR"/>
        </w:rPr>
        <w:t>La première Machine MB&amp;F dédiée aux femmes</w:t>
      </w:r>
    </w:p>
    <w:p w:rsidR="007A4496" w:rsidRPr="000D1532" w:rsidRDefault="007A4496" w:rsidP="0036438C">
      <w:pPr>
        <w:pStyle w:val="Sansinterligne"/>
        <w:jc w:val="both"/>
        <w:rPr>
          <w:rFonts w:ascii="Arial" w:hAnsi="Arial" w:cs="Arial"/>
          <w:b/>
          <w:sz w:val="22"/>
          <w:szCs w:val="22"/>
          <w:lang w:val="fr-FR"/>
        </w:rPr>
      </w:pPr>
    </w:p>
    <w:p w:rsidR="00543933" w:rsidRPr="000D1532" w:rsidRDefault="00543933" w:rsidP="0036438C">
      <w:pPr>
        <w:pStyle w:val="Sansinterligne"/>
        <w:jc w:val="both"/>
        <w:rPr>
          <w:rFonts w:ascii="Arial" w:hAnsi="Arial" w:cs="Arial"/>
          <w:b/>
          <w:sz w:val="22"/>
          <w:szCs w:val="22"/>
          <w:lang w:val="fr-FR"/>
        </w:rPr>
      </w:pPr>
      <w:r w:rsidRPr="000D1532">
        <w:rPr>
          <w:rFonts w:ascii="Arial" w:hAnsi="Arial" w:cs="Arial"/>
          <w:b/>
          <w:sz w:val="22"/>
          <w:szCs w:val="22"/>
          <w:lang w:val="fr-FR"/>
        </w:rPr>
        <w:t>RÉSUMÉ</w:t>
      </w:r>
    </w:p>
    <w:p w:rsidR="00B63670" w:rsidRPr="000D1532" w:rsidRDefault="00B63670" w:rsidP="0036438C">
      <w:pPr>
        <w:pStyle w:val="Sansinterligne"/>
        <w:jc w:val="both"/>
        <w:rPr>
          <w:rFonts w:ascii="Arial" w:hAnsi="Arial" w:cs="Arial"/>
          <w:sz w:val="22"/>
          <w:szCs w:val="22"/>
          <w:lang w:val="fr-FR"/>
        </w:rPr>
      </w:pPr>
    </w:p>
    <w:p w:rsidR="001043A4" w:rsidRPr="000D1532" w:rsidRDefault="001043A4" w:rsidP="0036438C">
      <w:pPr>
        <w:pStyle w:val="Sansinterligne"/>
        <w:jc w:val="both"/>
        <w:rPr>
          <w:rFonts w:ascii="Arial" w:hAnsi="Arial" w:cs="Arial"/>
          <w:sz w:val="22"/>
          <w:szCs w:val="22"/>
          <w:lang w:val="fr-FR"/>
        </w:rPr>
      </w:pPr>
      <w:r w:rsidRPr="000D1532">
        <w:rPr>
          <w:rFonts w:ascii="Arial" w:hAnsi="Arial" w:cs="Arial"/>
          <w:sz w:val="22"/>
          <w:szCs w:val="22"/>
          <w:lang w:val="fr-FR"/>
        </w:rPr>
        <w:t xml:space="preserve">Quand on </w:t>
      </w:r>
      <w:r w:rsidR="00753BA1" w:rsidRPr="000D1532">
        <w:rPr>
          <w:rFonts w:ascii="Arial" w:hAnsi="Arial" w:cs="Arial"/>
          <w:sz w:val="22"/>
          <w:szCs w:val="22"/>
          <w:lang w:val="fr-FR"/>
        </w:rPr>
        <w:t xml:space="preserve">les </w:t>
      </w:r>
      <w:r w:rsidRPr="000D1532">
        <w:rPr>
          <w:rFonts w:ascii="Arial" w:hAnsi="Arial" w:cs="Arial"/>
          <w:sz w:val="22"/>
          <w:szCs w:val="22"/>
          <w:lang w:val="fr-FR"/>
        </w:rPr>
        <w:t xml:space="preserve">analyse avec du recul, on constate que </w:t>
      </w:r>
      <w:r w:rsidR="00753BA1" w:rsidRPr="000D1532">
        <w:rPr>
          <w:rFonts w:ascii="Arial" w:hAnsi="Arial" w:cs="Arial"/>
          <w:sz w:val="22"/>
          <w:szCs w:val="22"/>
          <w:lang w:val="fr-FR"/>
        </w:rPr>
        <w:t xml:space="preserve">les vies, </w:t>
      </w:r>
      <w:r w:rsidRPr="000D1532">
        <w:rPr>
          <w:rFonts w:ascii="Arial" w:hAnsi="Arial" w:cs="Arial"/>
          <w:sz w:val="22"/>
          <w:szCs w:val="22"/>
          <w:lang w:val="fr-FR"/>
        </w:rPr>
        <w:t xml:space="preserve">même les plus imprévisibles et les plus </w:t>
      </w:r>
      <w:r w:rsidR="008B05D3" w:rsidRPr="000D1532">
        <w:rPr>
          <w:rFonts w:ascii="Arial" w:hAnsi="Arial" w:cs="Arial"/>
          <w:sz w:val="22"/>
          <w:szCs w:val="22"/>
          <w:lang w:val="fr-FR"/>
        </w:rPr>
        <w:t>audacieuses</w:t>
      </w:r>
      <w:r w:rsidR="00753BA1" w:rsidRPr="000D1532">
        <w:rPr>
          <w:rFonts w:ascii="Arial" w:hAnsi="Arial" w:cs="Arial"/>
          <w:sz w:val="22"/>
          <w:szCs w:val="22"/>
          <w:lang w:val="fr-FR"/>
        </w:rPr>
        <w:t xml:space="preserve">, suivent des schémas et entrent dans des cycles. C’est une vérité fondamentale </w:t>
      </w:r>
      <w:r w:rsidR="005E3453" w:rsidRPr="000D1532">
        <w:rPr>
          <w:rFonts w:ascii="Arial" w:hAnsi="Arial" w:cs="Arial"/>
          <w:sz w:val="22"/>
          <w:szCs w:val="22"/>
          <w:lang w:val="fr-FR"/>
        </w:rPr>
        <w:t xml:space="preserve">inhérente à toute existence humaine, </w:t>
      </w:r>
      <w:r w:rsidR="008B05D3" w:rsidRPr="000D1532">
        <w:rPr>
          <w:rFonts w:ascii="Arial" w:hAnsi="Arial" w:cs="Arial"/>
          <w:sz w:val="22"/>
          <w:szCs w:val="22"/>
          <w:lang w:val="fr-FR"/>
        </w:rPr>
        <w:t xml:space="preserve">qu’elle soit </w:t>
      </w:r>
      <w:r w:rsidR="005E3453" w:rsidRPr="000D1532">
        <w:rPr>
          <w:rFonts w:ascii="Arial" w:hAnsi="Arial" w:cs="Arial"/>
          <w:sz w:val="22"/>
          <w:szCs w:val="22"/>
          <w:lang w:val="fr-FR"/>
        </w:rPr>
        <w:t xml:space="preserve">individuelle ou collective. Pour Maximilian </w:t>
      </w:r>
      <w:proofErr w:type="spellStart"/>
      <w:r w:rsidR="005E3453" w:rsidRPr="000D1532">
        <w:rPr>
          <w:rFonts w:ascii="Arial" w:hAnsi="Arial" w:cs="Arial"/>
          <w:sz w:val="22"/>
          <w:szCs w:val="22"/>
          <w:lang w:val="fr-FR"/>
        </w:rPr>
        <w:t>Büsser</w:t>
      </w:r>
      <w:proofErr w:type="spellEnd"/>
      <w:r w:rsidR="005E3453" w:rsidRPr="000D1532">
        <w:rPr>
          <w:rFonts w:ascii="Arial" w:hAnsi="Arial" w:cs="Arial"/>
          <w:sz w:val="22"/>
          <w:szCs w:val="22"/>
          <w:lang w:val="fr-FR"/>
        </w:rPr>
        <w:t xml:space="preserve"> et MB&amp;F, l’énergie créative suit des cycles de sept ans. </w:t>
      </w:r>
      <w:r w:rsidR="00381BFD" w:rsidRPr="000D1532">
        <w:rPr>
          <w:rFonts w:ascii="Arial" w:hAnsi="Arial" w:cs="Arial"/>
          <w:sz w:val="22"/>
          <w:szCs w:val="22"/>
          <w:lang w:val="fr-FR"/>
        </w:rPr>
        <w:t>La septième année d’existence de MB&amp;F coïncide avec l’apparition de la</w:t>
      </w:r>
      <w:r w:rsidR="005E3453" w:rsidRPr="000D1532">
        <w:rPr>
          <w:rFonts w:ascii="Arial" w:hAnsi="Arial" w:cs="Arial"/>
          <w:sz w:val="22"/>
          <w:szCs w:val="22"/>
          <w:lang w:val="fr-FR"/>
        </w:rPr>
        <w:t xml:space="preserve"> collection </w:t>
      </w:r>
      <w:proofErr w:type="spellStart"/>
      <w:r w:rsidR="005E3453" w:rsidRPr="000D1532">
        <w:rPr>
          <w:rFonts w:ascii="Arial" w:hAnsi="Arial" w:cs="Arial"/>
          <w:sz w:val="22"/>
          <w:szCs w:val="22"/>
          <w:lang w:val="fr-FR"/>
        </w:rPr>
        <w:t>Legacy</w:t>
      </w:r>
      <w:proofErr w:type="spellEnd"/>
      <w:r w:rsidR="005E3453" w:rsidRPr="000D1532">
        <w:rPr>
          <w:rFonts w:ascii="Arial" w:hAnsi="Arial" w:cs="Arial"/>
          <w:sz w:val="22"/>
          <w:szCs w:val="22"/>
          <w:lang w:val="fr-FR"/>
        </w:rPr>
        <w:t xml:space="preserve"> Machine</w:t>
      </w:r>
      <w:r w:rsidR="00381BFD" w:rsidRPr="000D1532">
        <w:rPr>
          <w:rFonts w:ascii="Arial" w:hAnsi="Arial" w:cs="Arial"/>
          <w:sz w:val="22"/>
          <w:szCs w:val="22"/>
          <w:lang w:val="fr-FR"/>
        </w:rPr>
        <w:t xml:space="preserve">, </w:t>
      </w:r>
      <w:r w:rsidR="005E3453" w:rsidRPr="000D1532">
        <w:rPr>
          <w:rFonts w:ascii="Arial" w:hAnsi="Arial" w:cs="Arial"/>
          <w:sz w:val="22"/>
          <w:szCs w:val="22"/>
          <w:lang w:val="fr-FR"/>
        </w:rPr>
        <w:t xml:space="preserve">l’ouverture de la </w:t>
      </w:r>
      <w:proofErr w:type="spellStart"/>
      <w:r w:rsidR="00381BFD" w:rsidRPr="000D1532">
        <w:rPr>
          <w:rFonts w:ascii="Arial" w:hAnsi="Arial" w:cs="Arial"/>
          <w:sz w:val="22"/>
          <w:szCs w:val="22"/>
          <w:lang w:val="fr-FR"/>
        </w:rPr>
        <w:t>M.A.D.Gallery</w:t>
      </w:r>
      <w:proofErr w:type="spellEnd"/>
      <w:r w:rsidR="00381BFD" w:rsidRPr="000D1532">
        <w:rPr>
          <w:rFonts w:ascii="Arial" w:hAnsi="Arial" w:cs="Arial"/>
          <w:sz w:val="22"/>
          <w:szCs w:val="22"/>
          <w:lang w:val="fr-FR"/>
        </w:rPr>
        <w:t xml:space="preserve"> à Genève et le lancement des </w:t>
      </w:r>
      <w:proofErr w:type="spellStart"/>
      <w:r w:rsidR="00381BFD" w:rsidRPr="000D1532">
        <w:rPr>
          <w:rFonts w:ascii="Arial" w:hAnsi="Arial" w:cs="Arial"/>
          <w:sz w:val="22"/>
          <w:szCs w:val="22"/>
          <w:lang w:val="fr-FR"/>
        </w:rPr>
        <w:t>co</w:t>
      </w:r>
      <w:proofErr w:type="spellEnd"/>
      <w:r w:rsidR="00381BFD" w:rsidRPr="000D1532">
        <w:rPr>
          <w:rFonts w:ascii="Arial" w:hAnsi="Arial" w:cs="Arial"/>
          <w:sz w:val="22"/>
          <w:szCs w:val="22"/>
          <w:lang w:val="fr-FR"/>
        </w:rPr>
        <w:t>-créations. La quatorzième est marquée par un nouvel axe de recherche horlogère, une évolution des horizons créatifs d</w:t>
      </w:r>
      <w:r w:rsidR="00D33B2E" w:rsidRPr="000D1532">
        <w:rPr>
          <w:rFonts w:ascii="Arial" w:hAnsi="Arial" w:cs="Arial"/>
          <w:sz w:val="22"/>
          <w:szCs w:val="22"/>
          <w:lang w:val="fr-FR"/>
        </w:rPr>
        <w:t>u fondateur et de l’entreprise.</w:t>
      </w:r>
    </w:p>
    <w:p w:rsidR="00B63670" w:rsidRPr="000D1532" w:rsidRDefault="00B63670" w:rsidP="0036438C">
      <w:pPr>
        <w:pStyle w:val="Sansinterligne"/>
        <w:jc w:val="both"/>
        <w:rPr>
          <w:rFonts w:ascii="Arial" w:hAnsi="Arial" w:cs="Arial"/>
          <w:sz w:val="22"/>
          <w:szCs w:val="22"/>
          <w:lang w:val="fr-FR"/>
        </w:rPr>
      </w:pPr>
    </w:p>
    <w:p w:rsidR="000E1E5F" w:rsidRPr="000D1532" w:rsidRDefault="008B05D3" w:rsidP="0036438C">
      <w:pPr>
        <w:pStyle w:val="Sansinterligne"/>
        <w:jc w:val="both"/>
        <w:rPr>
          <w:rFonts w:ascii="Arial" w:hAnsi="Arial" w:cs="Arial"/>
          <w:sz w:val="22"/>
          <w:szCs w:val="22"/>
          <w:lang w:val="fr-FR"/>
        </w:rPr>
      </w:pPr>
      <w:r w:rsidRPr="000D1532">
        <w:rPr>
          <w:rFonts w:ascii="Arial" w:hAnsi="Arial" w:cs="Arial"/>
          <w:sz w:val="22"/>
          <w:szCs w:val="22"/>
          <w:lang w:val="fr-FR"/>
        </w:rPr>
        <w:t>Voici</w:t>
      </w:r>
      <w:r w:rsidR="000E1E5F" w:rsidRPr="000D1532">
        <w:rPr>
          <w:rFonts w:ascii="Arial" w:hAnsi="Arial" w:cs="Arial"/>
          <w:sz w:val="22"/>
          <w:szCs w:val="22"/>
          <w:lang w:val="fr-FR"/>
        </w:rPr>
        <w:t xml:space="preserve"> la </w:t>
      </w:r>
      <w:proofErr w:type="spellStart"/>
      <w:r w:rsidR="000E1E5F" w:rsidRPr="000D1532">
        <w:rPr>
          <w:rFonts w:ascii="Arial" w:hAnsi="Arial" w:cs="Arial"/>
          <w:sz w:val="22"/>
          <w:szCs w:val="22"/>
          <w:lang w:val="fr-FR"/>
        </w:rPr>
        <w:t>Legacy</w:t>
      </w:r>
      <w:proofErr w:type="spellEnd"/>
      <w:r w:rsidR="000E1E5F" w:rsidRPr="000D1532">
        <w:rPr>
          <w:rFonts w:ascii="Arial" w:hAnsi="Arial" w:cs="Arial"/>
          <w:sz w:val="22"/>
          <w:szCs w:val="22"/>
          <w:lang w:val="fr-FR"/>
        </w:rPr>
        <w:t xml:space="preserve"> Machine </w:t>
      </w:r>
      <w:proofErr w:type="spellStart"/>
      <w:r w:rsidR="000E1E5F" w:rsidRPr="000D1532">
        <w:rPr>
          <w:rFonts w:ascii="Arial" w:hAnsi="Arial" w:cs="Arial"/>
          <w:sz w:val="22"/>
          <w:szCs w:val="22"/>
          <w:lang w:val="fr-FR"/>
        </w:rPr>
        <w:t>FlyingT</w:t>
      </w:r>
      <w:proofErr w:type="spellEnd"/>
      <w:r w:rsidR="000E1E5F" w:rsidRPr="000D1532">
        <w:rPr>
          <w:rFonts w:ascii="Arial" w:hAnsi="Arial" w:cs="Arial"/>
          <w:sz w:val="22"/>
          <w:szCs w:val="22"/>
          <w:lang w:val="fr-FR"/>
        </w:rPr>
        <w:t>, l</w:t>
      </w:r>
      <w:r w:rsidR="00351727" w:rsidRPr="000D1532">
        <w:rPr>
          <w:rFonts w:ascii="Arial" w:hAnsi="Arial" w:cs="Arial"/>
          <w:sz w:val="22"/>
          <w:szCs w:val="22"/>
          <w:lang w:val="fr-FR"/>
        </w:rPr>
        <w:t>e premier objet</w:t>
      </w:r>
      <w:r w:rsidR="000E1E5F" w:rsidRPr="000D1532">
        <w:rPr>
          <w:rFonts w:ascii="Arial" w:hAnsi="Arial" w:cs="Arial"/>
          <w:sz w:val="22"/>
          <w:szCs w:val="22"/>
          <w:lang w:val="fr-FR"/>
        </w:rPr>
        <w:t xml:space="preserve"> d’art horloger tridimensionnel MB&amp;F dédié</w:t>
      </w:r>
      <w:r w:rsidR="00351727" w:rsidRPr="000D1532">
        <w:rPr>
          <w:rFonts w:ascii="Arial" w:hAnsi="Arial" w:cs="Arial"/>
          <w:sz w:val="22"/>
          <w:szCs w:val="22"/>
          <w:lang w:val="fr-FR"/>
        </w:rPr>
        <w:t xml:space="preserve"> </w:t>
      </w:r>
      <w:r w:rsidR="00D33B2E" w:rsidRPr="000D1532">
        <w:rPr>
          <w:rFonts w:ascii="Arial" w:hAnsi="Arial" w:cs="Arial"/>
          <w:sz w:val="22"/>
          <w:szCs w:val="22"/>
          <w:lang w:val="fr-FR"/>
        </w:rPr>
        <w:t>aux femmes.</w:t>
      </w:r>
    </w:p>
    <w:p w:rsidR="00B63670" w:rsidRPr="000D1532" w:rsidRDefault="00B63670" w:rsidP="0036438C">
      <w:pPr>
        <w:pStyle w:val="Sansinterligne"/>
        <w:jc w:val="both"/>
        <w:rPr>
          <w:rFonts w:ascii="Arial" w:hAnsi="Arial" w:cs="Arial"/>
          <w:sz w:val="22"/>
          <w:szCs w:val="22"/>
          <w:lang w:val="fr-FR"/>
        </w:rPr>
      </w:pPr>
    </w:p>
    <w:p w:rsidR="000E1E5F" w:rsidRPr="000D1532" w:rsidRDefault="00D02CDE" w:rsidP="0036438C">
      <w:pPr>
        <w:pStyle w:val="Sansinterligne"/>
        <w:jc w:val="both"/>
        <w:rPr>
          <w:rFonts w:ascii="Arial" w:hAnsi="Arial" w:cs="Arial"/>
          <w:sz w:val="22"/>
          <w:szCs w:val="22"/>
          <w:lang w:val="fr-FR"/>
        </w:rPr>
      </w:pPr>
      <w:r w:rsidRPr="000D1532">
        <w:rPr>
          <w:rFonts w:ascii="Arial" w:hAnsi="Arial" w:cs="Arial"/>
          <w:sz w:val="22"/>
          <w:szCs w:val="22"/>
          <w:lang w:val="fr-FR"/>
        </w:rPr>
        <w:t xml:space="preserve">Un boîtier rond </w:t>
      </w:r>
      <w:r w:rsidR="006C1C58" w:rsidRPr="000D1532">
        <w:rPr>
          <w:rFonts w:ascii="Arial" w:hAnsi="Arial" w:cs="Arial"/>
          <w:sz w:val="22"/>
          <w:szCs w:val="22"/>
          <w:lang w:val="fr-FR"/>
        </w:rPr>
        <w:t>e</w:t>
      </w:r>
      <w:r w:rsidRPr="000D1532">
        <w:rPr>
          <w:rFonts w:ascii="Arial" w:hAnsi="Arial" w:cs="Arial"/>
          <w:sz w:val="22"/>
          <w:szCs w:val="22"/>
          <w:lang w:val="fr-FR"/>
        </w:rPr>
        <w:t>n or blanc</w:t>
      </w:r>
      <w:r w:rsidR="006C1C58" w:rsidRPr="000D1532">
        <w:rPr>
          <w:rFonts w:ascii="Arial" w:hAnsi="Arial" w:cs="Arial"/>
          <w:sz w:val="22"/>
          <w:szCs w:val="22"/>
          <w:lang w:val="fr-FR"/>
        </w:rPr>
        <w:t>, avec lunette fortement cambrée et fines attach</w:t>
      </w:r>
      <w:bookmarkStart w:id="0" w:name="_GoBack"/>
      <w:bookmarkEnd w:id="0"/>
      <w:r w:rsidR="006C1C58" w:rsidRPr="000D1532">
        <w:rPr>
          <w:rFonts w:ascii="Arial" w:hAnsi="Arial" w:cs="Arial"/>
          <w:sz w:val="22"/>
          <w:szCs w:val="22"/>
          <w:lang w:val="fr-FR"/>
        </w:rPr>
        <w:t>es étirées, est entièrement serti de diamants. Un dôme en verre saphir extrêmement bombé</w:t>
      </w:r>
      <w:r w:rsidR="00107B14" w:rsidRPr="000D1532">
        <w:rPr>
          <w:rFonts w:ascii="Arial" w:hAnsi="Arial" w:cs="Arial"/>
          <w:sz w:val="22"/>
          <w:szCs w:val="22"/>
          <w:lang w:val="fr-FR"/>
        </w:rPr>
        <w:t xml:space="preserve"> </w:t>
      </w:r>
      <w:r w:rsidR="006C1C58" w:rsidRPr="000D1532">
        <w:rPr>
          <w:rFonts w:ascii="Arial" w:hAnsi="Arial" w:cs="Arial"/>
          <w:sz w:val="22"/>
          <w:szCs w:val="22"/>
          <w:lang w:val="fr-FR"/>
        </w:rPr>
        <w:t xml:space="preserve">s’élève </w:t>
      </w:r>
      <w:r w:rsidR="00D33B2E" w:rsidRPr="000D1532">
        <w:rPr>
          <w:rFonts w:ascii="Arial" w:hAnsi="Arial" w:cs="Arial"/>
          <w:sz w:val="22"/>
          <w:szCs w:val="22"/>
          <w:lang w:val="fr-FR"/>
        </w:rPr>
        <w:t>loin</w:t>
      </w:r>
      <w:r w:rsidR="006C1C58" w:rsidRPr="000D1532">
        <w:rPr>
          <w:rFonts w:ascii="Arial" w:hAnsi="Arial" w:cs="Arial"/>
          <w:sz w:val="22"/>
          <w:szCs w:val="22"/>
          <w:lang w:val="fr-FR"/>
        </w:rPr>
        <w:t xml:space="preserve"> au-dessus de la lunette</w:t>
      </w:r>
      <w:r w:rsidR="00F179E1" w:rsidRPr="000D1532">
        <w:rPr>
          <w:rFonts w:ascii="Arial" w:hAnsi="Arial" w:cs="Arial"/>
          <w:sz w:val="22"/>
          <w:szCs w:val="22"/>
          <w:lang w:val="fr-FR"/>
        </w:rPr>
        <w:t xml:space="preserve">. En dessous, un cadran légèrement incurvé se recouvre de couches de laque tendue d’un noir </w:t>
      </w:r>
      <w:r w:rsidR="00D33B2E" w:rsidRPr="000D1532">
        <w:rPr>
          <w:rFonts w:ascii="Arial" w:hAnsi="Arial" w:cs="Arial"/>
          <w:sz w:val="22"/>
          <w:szCs w:val="22"/>
          <w:lang w:val="fr-FR"/>
        </w:rPr>
        <w:t>profond</w:t>
      </w:r>
      <w:r w:rsidR="00F179E1" w:rsidRPr="000D1532">
        <w:rPr>
          <w:rFonts w:ascii="Arial" w:hAnsi="Arial" w:cs="Arial"/>
          <w:sz w:val="22"/>
          <w:szCs w:val="22"/>
          <w:lang w:val="fr-FR"/>
        </w:rPr>
        <w:t xml:space="preserve"> ou de diamants</w:t>
      </w:r>
      <w:r w:rsidR="00D33B2E" w:rsidRPr="000D1532">
        <w:rPr>
          <w:rFonts w:ascii="Arial" w:hAnsi="Arial" w:cs="Arial"/>
          <w:sz w:val="22"/>
          <w:szCs w:val="22"/>
          <w:lang w:val="fr-FR"/>
        </w:rPr>
        <w:t xml:space="preserve"> blancs d’un éclat éblouissant.</w:t>
      </w:r>
    </w:p>
    <w:p w:rsidR="00F179E1" w:rsidRPr="000D1532" w:rsidRDefault="00F179E1" w:rsidP="0036438C">
      <w:pPr>
        <w:pStyle w:val="Sansinterligne"/>
        <w:jc w:val="both"/>
        <w:rPr>
          <w:rFonts w:ascii="Arial" w:hAnsi="Arial" w:cs="Arial"/>
          <w:sz w:val="22"/>
          <w:szCs w:val="22"/>
          <w:lang w:val="fr-FR"/>
        </w:rPr>
      </w:pPr>
    </w:p>
    <w:p w:rsidR="00F179E1" w:rsidRPr="000D1532" w:rsidRDefault="0051516D" w:rsidP="0036438C">
      <w:pPr>
        <w:pStyle w:val="Sansinterligne"/>
        <w:jc w:val="both"/>
        <w:rPr>
          <w:rFonts w:ascii="Arial" w:hAnsi="Arial" w:cs="Arial"/>
          <w:sz w:val="22"/>
          <w:szCs w:val="22"/>
          <w:lang w:val="fr-FR"/>
        </w:rPr>
      </w:pPr>
      <w:r w:rsidRPr="000D1532">
        <w:rPr>
          <w:rFonts w:ascii="Arial" w:hAnsi="Arial" w:cs="Arial"/>
          <w:sz w:val="22"/>
          <w:szCs w:val="22"/>
          <w:lang w:val="fr-FR"/>
        </w:rPr>
        <w:t xml:space="preserve">Le </w:t>
      </w:r>
      <w:r w:rsidR="008B05D3" w:rsidRPr="000D1532">
        <w:rPr>
          <w:rFonts w:ascii="Arial" w:hAnsi="Arial" w:cs="Arial"/>
          <w:sz w:val="22"/>
          <w:szCs w:val="22"/>
          <w:lang w:val="fr-FR"/>
        </w:rPr>
        <w:t>cœur</w:t>
      </w:r>
      <w:r w:rsidRPr="000D1532">
        <w:rPr>
          <w:rFonts w:ascii="Arial" w:hAnsi="Arial" w:cs="Arial"/>
          <w:sz w:val="22"/>
          <w:szCs w:val="22"/>
          <w:lang w:val="fr-FR"/>
        </w:rPr>
        <w:t xml:space="preserve"> du moteur de la LM </w:t>
      </w:r>
      <w:proofErr w:type="spellStart"/>
      <w:r w:rsidRPr="000D1532">
        <w:rPr>
          <w:rFonts w:ascii="Arial" w:hAnsi="Arial" w:cs="Arial"/>
          <w:sz w:val="22"/>
          <w:szCs w:val="22"/>
          <w:lang w:val="fr-FR"/>
        </w:rPr>
        <w:t>FlyingT</w:t>
      </w:r>
      <w:proofErr w:type="spellEnd"/>
      <w:r w:rsidRPr="000D1532">
        <w:rPr>
          <w:rFonts w:ascii="Arial" w:hAnsi="Arial" w:cs="Arial"/>
          <w:sz w:val="22"/>
          <w:szCs w:val="22"/>
          <w:lang w:val="fr-FR"/>
        </w:rPr>
        <w:t xml:space="preserve"> — un tourbillon volant cinématique </w:t>
      </w:r>
      <w:r w:rsidR="008B05D3" w:rsidRPr="000D1532">
        <w:rPr>
          <w:rFonts w:ascii="Arial" w:hAnsi="Arial" w:cs="Arial"/>
          <w:sz w:val="22"/>
          <w:szCs w:val="22"/>
          <w:lang w:val="fr-FR"/>
        </w:rPr>
        <w:t>battant</w:t>
      </w:r>
      <w:r w:rsidRPr="000D1532">
        <w:rPr>
          <w:rFonts w:ascii="Arial" w:hAnsi="Arial" w:cs="Arial"/>
          <w:sz w:val="22"/>
          <w:szCs w:val="22"/>
          <w:lang w:val="fr-FR"/>
        </w:rPr>
        <w:t xml:space="preserve"> à la fréquence paisible de 2,5 Hz (18'000 A/h) — apparaît à travers une ouverture asymétrique ventriculaire sur le </w:t>
      </w:r>
      <w:r w:rsidR="00B646FD">
        <w:rPr>
          <w:rFonts w:ascii="Arial" w:hAnsi="Arial" w:cs="Arial"/>
          <w:sz w:val="22"/>
          <w:szCs w:val="22"/>
          <w:lang w:val="fr-FR"/>
        </w:rPr>
        <w:t>cadran</w:t>
      </w:r>
      <w:r w:rsidRPr="000D1532">
        <w:rPr>
          <w:rFonts w:ascii="Arial" w:hAnsi="Arial" w:cs="Arial"/>
          <w:sz w:val="22"/>
          <w:szCs w:val="22"/>
          <w:lang w:val="fr-FR"/>
        </w:rPr>
        <w:t xml:space="preserve">. </w:t>
      </w:r>
      <w:r w:rsidR="006743D6" w:rsidRPr="000D1532">
        <w:rPr>
          <w:rFonts w:ascii="Arial" w:hAnsi="Arial" w:cs="Arial"/>
          <w:sz w:val="22"/>
          <w:szCs w:val="22"/>
          <w:lang w:val="fr-FR"/>
        </w:rPr>
        <w:t xml:space="preserve">Le tourbillon </w:t>
      </w:r>
      <w:r w:rsidR="00D764D6" w:rsidRPr="000D1532">
        <w:rPr>
          <w:rFonts w:ascii="Arial" w:hAnsi="Arial" w:cs="Arial"/>
          <w:sz w:val="22"/>
          <w:szCs w:val="22"/>
          <w:lang w:val="fr-FR"/>
        </w:rPr>
        <w:t>en forme de colonne dynamique dépasse de beaucoup le reste du moteur et s’arrête</w:t>
      </w:r>
      <w:r w:rsidR="00E749DE" w:rsidRPr="000D1532">
        <w:rPr>
          <w:rFonts w:ascii="Arial" w:hAnsi="Arial" w:cs="Arial"/>
          <w:sz w:val="22"/>
          <w:szCs w:val="22"/>
          <w:lang w:val="fr-FR"/>
        </w:rPr>
        <w:t xml:space="preserve"> juste avant le sommet du dôme en verre saphir. Fixé à l’extrémité supérieure de la cage, </w:t>
      </w:r>
      <w:r w:rsidR="004409ED" w:rsidRPr="000D1532">
        <w:rPr>
          <w:rFonts w:ascii="Arial" w:hAnsi="Arial" w:cs="Arial"/>
          <w:sz w:val="22"/>
          <w:szCs w:val="22"/>
          <w:lang w:val="fr-FR"/>
        </w:rPr>
        <w:t>un gros diamant tourne en même temps que le tourbillon volant, étincelant des feux des pi</w:t>
      </w:r>
      <w:r w:rsidR="00D33B2E" w:rsidRPr="000D1532">
        <w:rPr>
          <w:rFonts w:ascii="Arial" w:hAnsi="Arial" w:cs="Arial"/>
          <w:sz w:val="22"/>
          <w:szCs w:val="22"/>
          <w:lang w:val="fr-FR"/>
        </w:rPr>
        <w:t>erres de la plus haute qualité.</w:t>
      </w:r>
    </w:p>
    <w:p w:rsidR="00B63670" w:rsidRPr="000D1532" w:rsidRDefault="00B63670" w:rsidP="0036438C">
      <w:pPr>
        <w:pStyle w:val="Sansinterligne"/>
        <w:jc w:val="both"/>
        <w:rPr>
          <w:rFonts w:ascii="Arial" w:hAnsi="Arial" w:cs="Arial"/>
          <w:sz w:val="22"/>
          <w:szCs w:val="22"/>
          <w:lang w:val="fr-FR"/>
        </w:rPr>
      </w:pPr>
    </w:p>
    <w:p w:rsidR="003517DE" w:rsidRPr="000D1532" w:rsidRDefault="00555296" w:rsidP="0036438C">
      <w:pPr>
        <w:pStyle w:val="Sansinterligne"/>
        <w:jc w:val="both"/>
        <w:rPr>
          <w:rFonts w:ascii="Arial" w:hAnsi="Arial" w:cs="Arial"/>
          <w:sz w:val="22"/>
          <w:szCs w:val="22"/>
          <w:lang w:val="fr-FR"/>
        </w:rPr>
      </w:pPr>
      <w:r w:rsidRPr="000D1532">
        <w:rPr>
          <w:rFonts w:ascii="Arial" w:hAnsi="Arial" w:cs="Arial"/>
          <w:sz w:val="22"/>
          <w:szCs w:val="22"/>
          <w:lang w:val="fr-FR"/>
        </w:rPr>
        <w:t xml:space="preserve">A </w:t>
      </w:r>
      <w:r w:rsidR="0070509B" w:rsidRPr="000D1532">
        <w:rPr>
          <w:rFonts w:ascii="Arial" w:hAnsi="Arial" w:cs="Arial"/>
          <w:sz w:val="22"/>
          <w:szCs w:val="22"/>
          <w:lang w:val="fr-FR"/>
        </w:rPr>
        <w:t xml:space="preserve">7 heures – </w:t>
      </w:r>
      <w:r w:rsidRPr="000D1532">
        <w:rPr>
          <w:rFonts w:ascii="Arial" w:hAnsi="Arial" w:cs="Arial"/>
          <w:sz w:val="22"/>
          <w:szCs w:val="22"/>
          <w:lang w:val="fr-FR"/>
        </w:rPr>
        <w:t>autre</w:t>
      </w:r>
      <w:r w:rsidR="0070509B" w:rsidRPr="000D1532">
        <w:rPr>
          <w:rFonts w:ascii="Arial" w:hAnsi="Arial" w:cs="Arial"/>
          <w:sz w:val="22"/>
          <w:szCs w:val="22"/>
          <w:lang w:val="fr-FR"/>
        </w:rPr>
        <w:t xml:space="preserve"> </w:t>
      </w:r>
      <w:r w:rsidRPr="000D1532">
        <w:rPr>
          <w:rFonts w:ascii="Arial" w:hAnsi="Arial" w:cs="Arial"/>
          <w:sz w:val="22"/>
          <w:szCs w:val="22"/>
          <w:lang w:val="fr-FR"/>
        </w:rPr>
        <w:t xml:space="preserve">référence au chiffre symbolique </w:t>
      </w:r>
      <w:r w:rsidR="0070509B" w:rsidRPr="000D1532">
        <w:rPr>
          <w:rFonts w:ascii="Arial" w:hAnsi="Arial" w:cs="Arial"/>
          <w:sz w:val="22"/>
          <w:szCs w:val="22"/>
          <w:lang w:val="fr-FR"/>
        </w:rPr>
        <w:t xml:space="preserve">évoqué à travers la LM </w:t>
      </w:r>
      <w:proofErr w:type="spellStart"/>
      <w:r w:rsidR="0070509B" w:rsidRPr="000D1532">
        <w:rPr>
          <w:rFonts w:ascii="Arial" w:hAnsi="Arial" w:cs="Arial"/>
          <w:sz w:val="22"/>
          <w:szCs w:val="22"/>
          <w:lang w:val="fr-FR"/>
        </w:rPr>
        <w:t>FlyingT</w:t>
      </w:r>
      <w:proofErr w:type="spellEnd"/>
      <w:r w:rsidR="0070509B" w:rsidRPr="000D1532">
        <w:rPr>
          <w:rFonts w:ascii="Arial" w:hAnsi="Arial" w:cs="Arial"/>
          <w:sz w:val="22"/>
          <w:szCs w:val="22"/>
          <w:lang w:val="fr-FR"/>
        </w:rPr>
        <w:t xml:space="preserve"> –</w:t>
      </w:r>
      <w:r w:rsidRPr="000D1532">
        <w:rPr>
          <w:rFonts w:ascii="Arial" w:hAnsi="Arial" w:cs="Arial"/>
          <w:sz w:val="22"/>
          <w:szCs w:val="22"/>
          <w:lang w:val="fr-FR"/>
        </w:rPr>
        <w:t xml:space="preserve"> les heures et les minutes s’affichent via d’élégantes aiguilles </w:t>
      </w:r>
      <w:proofErr w:type="gramStart"/>
      <w:r w:rsidRPr="000D1532">
        <w:rPr>
          <w:rFonts w:ascii="Arial" w:hAnsi="Arial" w:cs="Arial"/>
          <w:sz w:val="22"/>
          <w:szCs w:val="22"/>
          <w:lang w:val="fr-FR"/>
        </w:rPr>
        <w:t>serpentine</w:t>
      </w:r>
      <w:proofErr w:type="gramEnd"/>
      <w:r w:rsidRPr="000D1532">
        <w:rPr>
          <w:rFonts w:ascii="Arial" w:hAnsi="Arial" w:cs="Arial"/>
          <w:sz w:val="22"/>
          <w:szCs w:val="22"/>
          <w:lang w:val="fr-FR"/>
        </w:rPr>
        <w:t xml:space="preserve"> sur un </w:t>
      </w:r>
      <w:r w:rsidR="00DB202F" w:rsidRPr="000D1532">
        <w:rPr>
          <w:rFonts w:ascii="Arial" w:hAnsi="Arial" w:cs="Arial"/>
          <w:sz w:val="22"/>
          <w:szCs w:val="22"/>
          <w:lang w:val="fr-FR"/>
        </w:rPr>
        <w:t>sous-</w:t>
      </w:r>
      <w:r w:rsidRPr="000D1532">
        <w:rPr>
          <w:rFonts w:ascii="Arial" w:hAnsi="Arial" w:cs="Arial"/>
          <w:sz w:val="22"/>
          <w:szCs w:val="22"/>
          <w:lang w:val="fr-FR"/>
        </w:rPr>
        <w:t>cadran laqué blanc</w:t>
      </w:r>
      <w:r w:rsidR="00A43547" w:rsidRPr="000D1532">
        <w:rPr>
          <w:rFonts w:ascii="Arial" w:hAnsi="Arial" w:cs="Arial"/>
          <w:sz w:val="22"/>
          <w:szCs w:val="22"/>
          <w:lang w:val="fr-FR"/>
        </w:rPr>
        <w:t xml:space="preserve"> ou noir</w:t>
      </w:r>
      <w:r w:rsidRPr="000D1532">
        <w:rPr>
          <w:rFonts w:ascii="Arial" w:hAnsi="Arial" w:cs="Arial"/>
          <w:sz w:val="22"/>
          <w:szCs w:val="22"/>
          <w:lang w:val="fr-FR"/>
        </w:rPr>
        <w:t xml:space="preserve">. </w:t>
      </w:r>
      <w:r w:rsidR="00027D0D" w:rsidRPr="000D1532">
        <w:rPr>
          <w:rFonts w:ascii="Arial" w:hAnsi="Arial" w:cs="Arial"/>
          <w:sz w:val="22"/>
          <w:szCs w:val="22"/>
          <w:lang w:val="fr-FR"/>
        </w:rPr>
        <w:t xml:space="preserve">Le </w:t>
      </w:r>
      <w:r w:rsidR="00DB202F" w:rsidRPr="000D1532">
        <w:rPr>
          <w:rFonts w:ascii="Arial" w:hAnsi="Arial" w:cs="Arial"/>
          <w:sz w:val="22"/>
          <w:szCs w:val="22"/>
          <w:lang w:val="fr-FR"/>
        </w:rPr>
        <w:t>sous-</w:t>
      </w:r>
      <w:r w:rsidR="00027D0D" w:rsidRPr="000D1532">
        <w:rPr>
          <w:rFonts w:ascii="Arial" w:hAnsi="Arial" w:cs="Arial"/>
          <w:sz w:val="22"/>
          <w:szCs w:val="22"/>
          <w:lang w:val="fr-FR"/>
        </w:rPr>
        <w:t>cadran est incliné à 50°, de telle manière que la propriétaire</w:t>
      </w:r>
      <w:r w:rsidR="00107B14" w:rsidRPr="000D1532">
        <w:rPr>
          <w:rFonts w:ascii="Arial" w:hAnsi="Arial" w:cs="Arial"/>
          <w:sz w:val="22"/>
          <w:szCs w:val="22"/>
          <w:lang w:val="fr-FR"/>
        </w:rPr>
        <w:t xml:space="preserve"> soit</w:t>
      </w:r>
      <w:r w:rsidR="00027D0D" w:rsidRPr="000D1532">
        <w:rPr>
          <w:rFonts w:ascii="Arial" w:hAnsi="Arial" w:cs="Arial"/>
          <w:sz w:val="22"/>
          <w:szCs w:val="22"/>
          <w:lang w:val="fr-FR"/>
        </w:rPr>
        <w:t xml:space="preserve"> la seule à pouvoir lire l’</w:t>
      </w:r>
      <w:r w:rsidR="0033723C" w:rsidRPr="000D1532">
        <w:rPr>
          <w:rFonts w:ascii="Arial" w:hAnsi="Arial" w:cs="Arial"/>
          <w:sz w:val="22"/>
          <w:szCs w:val="22"/>
          <w:lang w:val="fr-FR"/>
        </w:rPr>
        <w:t>heure : une relation intime soulignant</w:t>
      </w:r>
      <w:r w:rsidR="00027D0D" w:rsidRPr="000D1532">
        <w:rPr>
          <w:rFonts w:ascii="Arial" w:hAnsi="Arial" w:cs="Arial"/>
          <w:sz w:val="22"/>
          <w:szCs w:val="22"/>
          <w:lang w:val="fr-FR"/>
        </w:rPr>
        <w:t xml:space="preserve"> le caractère </w:t>
      </w:r>
      <w:r w:rsidR="0070509B" w:rsidRPr="000D1532">
        <w:rPr>
          <w:rFonts w:ascii="Arial" w:hAnsi="Arial" w:cs="Arial"/>
          <w:sz w:val="22"/>
          <w:szCs w:val="22"/>
          <w:lang w:val="fr-FR"/>
        </w:rPr>
        <w:t>personnel</w:t>
      </w:r>
      <w:r w:rsidR="00027D0D" w:rsidRPr="000D1532">
        <w:rPr>
          <w:rFonts w:ascii="Arial" w:hAnsi="Arial" w:cs="Arial"/>
          <w:sz w:val="22"/>
          <w:szCs w:val="22"/>
          <w:lang w:val="fr-FR"/>
        </w:rPr>
        <w:t xml:space="preserve"> de la LM </w:t>
      </w:r>
      <w:proofErr w:type="spellStart"/>
      <w:r w:rsidR="00027D0D" w:rsidRPr="000D1532">
        <w:rPr>
          <w:rFonts w:ascii="Arial" w:hAnsi="Arial" w:cs="Arial"/>
          <w:sz w:val="22"/>
          <w:szCs w:val="22"/>
          <w:lang w:val="fr-FR"/>
        </w:rPr>
        <w:t>FlyingT</w:t>
      </w:r>
      <w:proofErr w:type="spellEnd"/>
      <w:r w:rsidR="00027D0D" w:rsidRPr="000D1532">
        <w:rPr>
          <w:rFonts w:ascii="Arial" w:hAnsi="Arial" w:cs="Arial"/>
          <w:sz w:val="22"/>
          <w:szCs w:val="22"/>
          <w:lang w:val="fr-FR"/>
        </w:rPr>
        <w:t>.</w:t>
      </w:r>
    </w:p>
    <w:p w:rsidR="00B63670" w:rsidRPr="000D1532" w:rsidRDefault="00B63670" w:rsidP="0036438C">
      <w:pPr>
        <w:pStyle w:val="Sansinterligne"/>
        <w:jc w:val="both"/>
        <w:rPr>
          <w:rFonts w:ascii="Arial" w:hAnsi="Arial" w:cs="Arial"/>
          <w:sz w:val="22"/>
          <w:szCs w:val="22"/>
          <w:lang w:val="fr-FR"/>
        </w:rPr>
      </w:pPr>
    </w:p>
    <w:p w:rsidR="00027D0D" w:rsidRPr="000D1532" w:rsidRDefault="00027D0D" w:rsidP="0036438C">
      <w:pPr>
        <w:pStyle w:val="Sansinterligne"/>
        <w:jc w:val="both"/>
        <w:rPr>
          <w:rFonts w:ascii="Arial" w:hAnsi="Arial" w:cs="Arial"/>
          <w:sz w:val="22"/>
          <w:szCs w:val="22"/>
          <w:lang w:val="fr-FR"/>
        </w:rPr>
      </w:pPr>
      <w:r w:rsidRPr="000D1532">
        <w:rPr>
          <w:rFonts w:ascii="Arial" w:hAnsi="Arial" w:cs="Arial"/>
          <w:sz w:val="22"/>
          <w:szCs w:val="22"/>
          <w:lang w:val="fr-FR"/>
        </w:rPr>
        <w:t xml:space="preserve">Au verso, </w:t>
      </w:r>
      <w:r w:rsidR="00E02DA3" w:rsidRPr="000D1532">
        <w:rPr>
          <w:rFonts w:ascii="Arial" w:hAnsi="Arial" w:cs="Arial"/>
          <w:sz w:val="22"/>
          <w:szCs w:val="22"/>
          <w:lang w:val="fr-FR"/>
        </w:rPr>
        <w:t xml:space="preserve">le rotor de remontage automatique en or rose, qui procure à la LM </w:t>
      </w:r>
      <w:proofErr w:type="spellStart"/>
      <w:r w:rsidR="00E02DA3" w:rsidRPr="000D1532">
        <w:rPr>
          <w:rFonts w:ascii="Arial" w:hAnsi="Arial" w:cs="Arial"/>
          <w:sz w:val="22"/>
          <w:szCs w:val="22"/>
          <w:lang w:val="fr-FR"/>
        </w:rPr>
        <w:t>FlyingT</w:t>
      </w:r>
      <w:proofErr w:type="spellEnd"/>
      <w:r w:rsidR="00E02DA3" w:rsidRPr="000D1532">
        <w:rPr>
          <w:rFonts w:ascii="Arial" w:hAnsi="Arial" w:cs="Arial"/>
          <w:sz w:val="22"/>
          <w:szCs w:val="22"/>
          <w:lang w:val="fr-FR"/>
        </w:rPr>
        <w:t xml:space="preserve"> quatre jours de réserve de marche, prend la forme d’un soleil tri</w:t>
      </w:r>
      <w:r w:rsidR="0070509B" w:rsidRPr="000D1532">
        <w:rPr>
          <w:rFonts w:ascii="Arial" w:hAnsi="Arial" w:cs="Arial"/>
          <w:sz w:val="22"/>
          <w:szCs w:val="22"/>
          <w:lang w:val="fr-FR"/>
        </w:rPr>
        <w:t>dimensionnel à rayons sculptés.</w:t>
      </w:r>
    </w:p>
    <w:p w:rsidR="00B63670" w:rsidRPr="000D1532" w:rsidRDefault="00B63670" w:rsidP="0036438C">
      <w:pPr>
        <w:pStyle w:val="Sansinterligne"/>
        <w:jc w:val="both"/>
        <w:rPr>
          <w:rFonts w:ascii="Arial" w:hAnsi="Arial" w:cs="Arial"/>
          <w:sz w:val="22"/>
          <w:szCs w:val="22"/>
          <w:lang w:val="fr-FR"/>
        </w:rPr>
      </w:pPr>
    </w:p>
    <w:p w:rsidR="00E02DA3" w:rsidRPr="000D1532" w:rsidRDefault="00BF4231" w:rsidP="0036438C">
      <w:pPr>
        <w:pStyle w:val="Sansinterligne"/>
        <w:jc w:val="both"/>
        <w:rPr>
          <w:rFonts w:ascii="Arial" w:hAnsi="Arial" w:cs="Arial"/>
          <w:i/>
          <w:sz w:val="22"/>
          <w:szCs w:val="22"/>
          <w:lang w:val="fr-FR"/>
        </w:rPr>
      </w:pPr>
      <w:r w:rsidRPr="000D1532">
        <w:rPr>
          <w:rFonts w:ascii="Arial" w:hAnsi="Arial" w:cs="Arial"/>
          <w:sz w:val="22"/>
          <w:szCs w:val="22"/>
          <w:lang w:val="fr-FR"/>
        </w:rPr>
        <w:t xml:space="preserve">Le design de la </w:t>
      </w:r>
      <w:proofErr w:type="spellStart"/>
      <w:r w:rsidR="00E35D8A" w:rsidRPr="000D1532">
        <w:rPr>
          <w:rFonts w:ascii="Arial" w:hAnsi="Arial" w:cs="Arial"/>
          <w:sz w:val="22"/>
          <w:szCs w:val="22"/>
          <w:lang w:val="fr-FR"/>
        </w:rPr>
        <w:t>Legacy</w:t>
      </w:r>
      <w:proofErr w:type="spellEnd"/>
      <w:r w:rsidR="00E35D8A" w:rsidRPr="000D1532">
        <w:rPr>
          <w:rFonts w:ascii="Arial" w:hAnsi="Arial" w:cs="Arial"/>
          <w:sz w:val="22"/>
          <w:szCs w:val="22"/>
          <w:lang w:val="fr-FR"/>
        </w:rPr>
        <w:t xml:space="preserve"> Machine </w:t>
      </w:r>
      <w:proofErr w:type="spellStart"/>
      <w:r w:rsidR="00E35D8A" w:rsidRPr="000D1532">
        <w:rPr>
          <w:rFonts w:ascii="Arial" w:hAnsi="Arial" w:cs="Arial"/>
          <w:sz w:val="22"/>
          <w:szCs w:val="22"/>
          <w:lang w:val="fr-FR"/>
        </w:rPr>
        <w:t>FlyingT</w:t>
      </w:r>
      <w:proofErr w:type="spellEnd"/>
      <w:r w:rsidR="00E35D8A" w:rsidRPr="000D1532">
        <w:rPr>
          <w:rFonts w:ascii="Arial" w:hAnsi="Arial" w:cs="Arial"/>
          <w:sz w:val="22"/>
          <w:szCs w:val="22"/>
          <w:lang w:val="fr-FR"/>
        </w:rPr>
        <w:t xml:space="preserve"> regorge de références </w:t>
      </w:r>
      <w:r w:rsidR="0070509B" w:rsidRPr="000D1532">
        <w:rPr>
          <w:rFonts w:ascii="Arial" w:hAnsi="Arial" w:cs="Arial"/>
          <w:sz w:val="22"/>
          <w:szCs w:val="22"/>
          <w:lang w:val="fr-FR"/>
        </w:rPr>
        <w:t xml:space="preserve">féminines et maternelles tirées de la </w:t>
      </w:r>
      <w:r w:rsidR="00E35D8A" w:rsidRPr="000D1532">
        <w:rPr>
          <w:rFonts w:ascii="Arial" w:hAnsi="Arial" w:cs="Arial"/>
          <w:sz w:val="22"/>
          <w:szCs w:val="22"/>
          <w:lang w:val="fr-FR"/>
        </w:rPr>
        <w:t xml:space="preserve">vie de Maximilian </w:t>
      </w:r>
      <w:proofErr w:type="spellStart"/>
      <w:r w:rsidR="00E35D8A" w:rsidRPr="000D1532">
        <w:rPr>
          <w:rFonts w:ascii="Arial" w:hAnsi="Arial" w:cs="Arial"/>
          <w:sz w:val="22"/>
          <w:szCs w:val="22"/>
          <w:lang w:val="fr-FR"/>
        </w:rPr>
        <w:t>Büsser</w:t>
      </w:r>
      <w:proofErr w:type="spellEnd"/>
      <w:r w:rsidR="00E35D8A" w:rsidRPr="000D1532">
        <w:rPr>
          <w:rFonts w:ascii="Arial" w:hAnsi="Arial" w:cs="Arial"/>
          <w:sz w:val="22"/>
          <w:szCs w:val="22"/>
          <w:lang w:val="fr-FR"/>
        </w:rPr>
        <w:t xml:space="preserve">. Il explique : « Je voulais que la LM </w:t>
      </w:r>
      <w:proofErr w:type="spellStart"/>
      <w:r w:rsidR="00E35D8A" w:rsidRPr="000D1532">
        <w:rPr>
          <w:rFonts w:ascii="Arial" w:hAnsi="Arial" w:cs="Arial"/>
          <w:sz w:val="22"/>
          <w:szCs w:val="22"/>
          <w:lang w:val="fr-FR"/>
        </w:rPr>
        <w:t>FlyingT</w:t>
      </w:r>
      <w:proofErr w:type="spellEnd"/>
      <w:r w:rsidR="00E35D8A" w:rsidRPr="000D1532">
        <w:rPr>
          <w:rFonts w:ascii="Arial" w:hAnsi="Arial" w:cs="Arial"/>
          <w:sz w:val="22"/>
          <w:szCs w:val="22"/>
          <w:lang w:val="fr-FR"/>
        </w:rPr>
        <w:t xml:space="preserve"> exprime la féminité des femmes de ma vie, en particulier de ma mère. Je devais conjuguer une </w:t>
      </w:r>
      <w:r w:rsidR="00DD0F2B" w:rsidRPr="000D1532">
        <w:rPr>
          <w:rFonts w:ascii="Arial" w:hAnsi="Arial" w:cs="Arial"/>
          <w:sz w:val="22"/>
          <w:szCs w:val="22"/>
          <w:lang w:val="fr-FR"/>
        </w:rPr>
        <w:t xml:space="preserve">extrême élégance et une incroyable vitalité. </w:t>
      </w:r>
      <w:r w:rsidR="008B05D3" w:rsidRPr="000D1532">
        <w:rPr>
          <w:rFonts w:ascii="Arial" w:hAnsi="Arial" w:cs="Arial"/>
          <w:sz w:val="22"/>
          <w:szCs w:val="22"/>
          <w:lang w:val="fr-FR"/>
        </w:rPr>
        <w:t>À</w:t>
      </w:r>
      <w:r w:rsidR="00DD0F2B" w:rsidRPr="000D1532">
        <w:rPr>
          <w:rFonts w:ascii="Arial" w:hAnsi="Arial" w:cs="Arial"/>
          <w:sz w:val="22"/>
          <w:szCs w:val="22"/>
          <w:lang w:val="fr-FR"/>
        </w:rPr>
        <w:t xml:space="preserve"> mes yeux, la structure en colonne était très importante car je suis convaincu que les femmes </w:t>
      </w:r>
      <w:r w:rsidR="00E111A9" w:rsidRPr="000D1532">
        <w:rPr>
          <w:rFonts w:ascii="Arial" w:hAnsi="Arial" w:cs="Arial"/>
          <w:sz w:val="22"/>
          <w:szCs w:val="22"/>
          <w:lang w:val="fr-FR"/>
        </w:rPr>
        <w:t>constituent</w:t>
      </w:r>
      <w:r w:rsidR="00DD0F2B" w:rsidRPr="000D1532">
        <w:rPr>
          <w:rFonts w:ascii="Arial" w:hAnsi="Arial" w:cs="Arial"/>
          <w:sz w:val="22"/>
          <w:szCs w:val="22"/>
          <w:lang w:val="fr-FR"/>
        </w:rPr>
        <w:t xml:space="preserve"> la colonne vertébrale de l’humanité. </w:t>
      </w:r>
      <w:r w:rsidR="00E111A9" w:rsidRPr="000D1532">
        <w:rPr>
          <w:rFonts w:ascii="Arial" w:hAnsi="Arial" w:cs="Arial"/>
          <w:sz w:val="22"/>
          <w:szCs w:val="22"/>
          <w:lang w:val="fr-FR"/>
        </w:rPr>
        <w:t xml:space="preserve">Parallèlement, le rotor en forme de soleil prend une signification d’une autre teneur, </w:t>
      </w:r>
      <w:r w:rsidR="00E1292E" w:rsidRPr="000D1532">
        <w:rPr>
          <w:rFonts w:ascii="Arial" w:hAnsi="Arial" w:cs="Arial"/>
          <w:sz w:val="22"/>
          <w:szCs w:val="22"/>
          <w:lang w:val="fr-FR"/>
        </w:rPr>
        <w:t>celle de donner la vie, d’être la source nourricière de toute notre existence. »</w:t>
      </w:r>
    </w:p>
    <w:p w:rsidR="0036438C" w:rsidRPr="000D1532" w:rsidRDefault="0036438C" w:rsidP="0036438C">
      <w:pPr>
        <w:pStyle w:val="Sansinterligne"/>
        <w:jc w:val="both"/>
        <w:rPr>
          <w:rFonts w:ascii="Arial" w:hAnsi="Arial" w:cs="Arial"/>
          <w:sz w:val="22"/>
          <w:szCs w:val="22"/>
          <w:lang w:val="fr-FR"/>
        </w:rPr>
      </w:pPr>
    </w:p>
    <w:p w:rsidR="00481DF5" w:rsidRPr="000D1532" w:rsidRDefault="001853A0" w:rsidP="0036438C">
      <w:pPr>
        <w:pStyle w:val="Sansinterligne"/>
        <w:jc w:val="both"/>
        <w:rPr>
          <w:rFonts w:ascii="Arial" w:hAnsi="Arial" w:cs="Arial"/>
          <w:sz w:val="22"/>
          <w:szCs w:val="22"/>
          <w:lang w:val="fr-FR"/>
        </w:rPr>
      </w:pPr>
      <w:r w:rsidRPr="000D1532">
        <w:rPr>
          <w:rFonts w:ascii="Arial" w:hAnsi="Arial" w:cs="Arial"/>
          <w:sz w:val="22"/>
          <w:szCs w:val="22"/>
          <w:lang w:val="fr-FR"/>
        </w:rPr>
        <w:t xml:space="preserve">La </w:t>
      </w:r>
      <w:proofErr w:type="spellStart"/>
      <w:r w:rsidRPr="000D1532">
        <w:rPr>
          <w:rFonts w:ascii="Arial" w:hAnsi="Arial" w:cs="Arial"/>
          <w:sz w:val="22"/>
          <w:szCs w:val="22"/>
          <w:lang w:val="fr-FR"/>
        </w:rPr>
        <w:t>Legacy</w:t>
      </w:r>
      <w:proofErr w:type="spellEnd"/>
      <w:r w:rsidRPr="000D1532">
        <w:rPr>
          <w:rFonts w:ascii="Arial" w:hAnsi="Arial" w:cs="Arial"/>
          <w:sz w:val="22"/>
          <w:szCs w:val="22"/>
          <w:lang w:val="fr-FR"/>
        </w:rPr>
        <w:t xml:space="preserve"> Machine </w:t>
      </w:r>
      <w:proofErr w:type="spellStart"/>
      <w:r w:rsidRPr="000D1532">
        <w:rPr>
          <w:rFonts w:ascii="Arial" w:hAnsi="Arial" w:cs="Arial"/>
          <w:sz w:val="22"/>
          <w:szCs w:val="22"/>
          <w:lang w:val="fr-FR"/>
        </w:rPr>
        <w:t>FlyingT</w:t>
      </w:r>
      <w:proofErr w:type="spellEnd"/>
      <w:r w:rsidRPr="000D1532">
        <w:rPr>
          <w:rFonts w:ascii="Arial" w:hAnsi="Arial" w:cs="Arial"/>
          <w:sz w:val="22"/>
          <w:szCs w:val="22"/>
          <w:lang w:val="fr-FR"/>
        </w:rPr>
        <w:t xml:space="preserve"> fait l’</w:t>
      </w:r>
      <w:r w:rsidR="0033723C" w:rsidRPr="000D1532">
        <w:rPr>
          <w:rFonts w:ascii="Arial" w:hAnsi="Arial" w:cs="Arial"/>
          <w:sz w:val="22"/>
          <w:szCs w:val="22"/>
          <w:lang w:val="fr-FR"/>
        </w:rPr>
        <w:t xml:space="preserve">objet de trois éditions </w:t>
      </w:r>
      <w:r w:rsidRPr="000D1532">
        <w:rPr>
          <w:rFonts w:ascii="Arial" w:hAnsi="Arial" w:cs="Arial"/>
          <w:sz w:val="22"/>
          <w:szCs w:val="22"/>
          <w:lang w:val="fr-FR"/>
        </w:rPr>
        <w:t>en or blanc serti</w:t>
      </w:r>
      <w:r w:rsidR="00326B21" w:rsidRPr="000D1532">
        <w:rPr>
          <w:rFonts w:ascii="Arial" w:hAnsi="Arial" w:cs="Arial"/>
          <w:sz w:val="22"/>
          <w:szCs w:val="22"/>
          <w:lang w:val="fr-FR"/>
        </w:rPr>
        <w:t>es</w:t>
      </w:r>
      <w:r w:rsidRPr="000D1532">
        <w:rPr>
          <w:rFonts w:ascii="Arial" w:hAnsi="Arial" w:cs="Arial"/>
          <w:sz w:val="22"/>
          <w:szCs w:val="22"/>
          <w:lang w:val="fr-FR"/>
        </w:rPr>
        <w:t xml:space="preserve"> de diamants :</w:t>
      </w:r>
    </w:p>
    <w:p w:rsidR="0036438C" w:rsidRPr="000D1532" w:rsidRDefault="0036438C" w:rsidP="0036438C">
      <w:pPr>
        <w:pStyle w:val="Sansinterligne"/>
        <w:jc w:val="both"/>
        <w:rPr>
          <w:rFonts w:ascii="Arial" w:hAnsi="Arial" w:cs="Arial"/>
          <w:sz w:val="22"/>
          <w:szCs w:val="22"/>
          <w:lang w:val="fr-FR"/>
        </w:rPr>
      </w:pPr>
    </w:p>
    <w:p w:rsidR="001853A0" w:rsidRPr="000D1532" w:rsidRDefault="001853A0" w:rsidP="0036438C">
      <w:pPr>
        <w:pStyle w:val="Sansinterligne"/>
        <w:jc w:val="both"/>
        <w:rPr>
          <w:rFonts w:ascii="Arial" w:hAnsi="Arial" w:cs="Arial"/>
          <w:sz w:val="22"/>
          <w:szCs w:val="22"/>
          <w:lang w:val="fr-FR"/>
        </w:rPr>
      </w:pPr>
      <w:r w:rsidRPr="000D1532">
        <w:rPr>
          <w:rFonts w:ascii="Arial" w:hAnsi="Arial" w:cs="Arial"/>
          <w:sz w:val="22"/>
          <w:szCs w:val="22"/>
          <w:lang w:val="fr-FR"/>
        </w:rPr>
        <w:t xml:space="preserve">- boîtier serti de diamants taille brillant avec cadran laqué noir ; </w:t>
      </w:r>
    </w:p>
    <w:p w:rsidR="001853A0" w:rsidRPr="000D1532" w:rsidRDefault="001853A0" w:rsidP="0036438C">
      <w:pPr>
        <w:pStyle w:val="Sansinterligne"/>
        <w:jc w:val="both"/>
        <w:rPr>
          <w:rFonts w:ascii="Arial" w:hAnsi="Arial" w:cs="Arial"/>
          <w:sz w:val="22"/>
          <w:szCs w:val="22"/>
          <w:lang w:val="fr-FR"/>
        </w:rPr>
      </w:pPr>
      <w:r w:rsidRPr="000D1532">
        <w:rPr>
          <w:rFonts w:ascii="Arial" w:hAnsi="Arial" w:cs="Arial"/>
          <w:sz w:val="22"/>
          <w:szCs w:val="22"/>
          <w:lang w:val="fr-FR"/>
        </w:rPr>
        <w:t>- boîtier et cadran entièrement sertis de diamants taille brillant ;</w:t>
      </w:r>
    </w:p>
    <w:p w:rsidR="001853A0" w:rsidRPr="000D1532" w:rsidRDefault="001853A0" w:rsidP="0036438C">
      <w:pPr>
        <w:pStyle w:val="Sansinterligne"/>
        <w:jc w:val="both"/>
        <w:rPr>
          <w:rFonts w:ascii="Arial" w:hAnsi="Arial" w:cs="Arial"/>
          <w:sz w:val="22"/>
          <w:szCs w:val="22"/>
          <w:lang w:val="fr-FR"/>
        </w:rPr>
      </w:pPr>
      <w:r w:rsidRPr="000D1532">
        <w:rPr>
          <w:rFonts w:ascii="Arial" w:hAnsi="Arial" w:cs="Arial"/>
          <w:sz w:val="22"/>
          <w:szCs w:val="22"/>
          <w:lang w:val="fr-FR"/>
        </w:rPr>
        <w:t>- boîtier et cadran entièrement sertis de diamants taille baguette.</w:t>
      </w:r>
    </w:p>
    <w:p w:rsidR="00B63670" w:rsidRPr="000D1532" w:rsidRDefault="00B63670" w:rsidP="0036438C">
      <w:pPr>
        <w:pStyle w:val="Sansinterligne"/>
        <w:jc w:val="both"/>
        <w:rPr>
          <w:rFonts w:ascii="Arial" w:hAnsi="Arial" w:cs="Arial"/>
          <w:sz w:val="22"/>
          <w:szCs w:val="22"/>
          <w:lang w:val="fr-FR"/>
        </w:rPr>
      </w:pPr>
      <w:r w:rsidRPr="000D1532">
        <w:rPr>
          <w:rFonts w:ascii="Arial" w:hAnsi="Arial" w:cs="Arial"/>
          <w:sz w:val="22"/>
          <w:szCs w:val="22"/>
          <w:lang w:val="fr-FR"/>
        </w:rPr>
        <w:br w:type="page"/>
      </w:r>
    </w:p>
    <w:p w:rsidR="00B63670" w:rsidRPr="000D1532" w:rsidRDefault="00B63670" w:rsidP="0036438C">
      <w:pPr>
        <w:pStyle w:val="Sansinterligne"/>
        <w:jc w:val="center"/>
        <w:rPr>
          <w:rFonts w:ascii="Arial" w:hAnsi="Arial" w:cs="Arial"/>
          <w:b/>
          <w:sz w:val="28"/>
          <w:szCs w:val="22"/>
          <w:lang w:val="fr-FR"/>
        </w:rPr>
      </w:pPr>
      <w:proofErr w:type="spellStart"/>
      <w:r w:rsidRPr="000D1532">
        <w:rPr>
          <w:rFonts w:ascii="Arial" w:hAnsi="Arial" w:cs="Arial"/>
          <w:b/>
          <w:sz w:val="28"/>
          <w:szCs w:val="22"/>
          <w:lang w:val="fr-FR"/>
        </w:rPr>
        <w:lastRenderedPageBreak/>
        <w:t>Legacy</w:t>
      </w:r>
      <w:proofErr w:type="spellEnd"/>
      <w:r w:rsidRPr="000D1532">
        <w:rPr>
          <w:rFonts w:ascii="Arial" w:hAnsi="Arial" w:cs="Arial"/>
          <w:b/>
          <w:sz w:val="28"/>
          <w:szCs w:val="22"/>
          <w:lang w:val="fr-FR"/>
        </w:rPr>
        <w:t xml:space="preserve"> Machine </w:t>
      </w:r>
      <w:proofErr w:type="spellStart"/>
      <w:r w:rsidRPr="000D1532">
        <w:rPr>
          <w:rFonts w:ascii="Arial" w:hAnsi="Arial" w:cs="Arial"/>
          <w:b/>
          <w:sz w:val="28"/>
          <w:szCs w:val="22"/>
          <w:lang w:val="fr-FR"/>
        </w:rPr>
        <w:t>FlyingT</w:t>
      </w:r>
      <w:proofErr w:type="spellEnd"/>
      <w:r w:rsidRPr="000D1532">
        <w:rPr>
          <w:rFonts w:ascii="Arial" w:hAnsi="Arial" w:cs="Arial"/>
          <w:b/>
          <w:sz w:val="28"/>
          <w:szCs w:val="22"/>
          <w:lang w:val="fr-FR"/>
        </w:rPr>
        <w:t xml:space="preserve"> </w:t>
      </w:r>
      <w:r w:rsidR="001853A0" w:rsidRPr="000D1532">
        <w:rPr>
          <w:rFonts w:ascii="Arial" w:hAnsi="Arial" w:cs="Arial"/>
          <w:b/>
          <w:sz w:val="28"/>
          <w:szCs w:val="22"/>
          <w:lang w:val="fr-FR"/>
        </w:rPr>
        <w:t>en détails</w:t>
      </w:r>
    </w:p>
    <w:p w:rsidR="00B63670" w:rsidRPr="000D1532" w:rsidRDefault="00B63670" w:rsidP="0036438C">
      <w:pPr>
        <w:pStyle w:val="Sansinterligne"/>
        <w:jc w:val="both"/>
        <w:rPr>
          <w:rFonts w:ascii="Arial" w:hAnsi="Arial" w:cs="Arial"/>
          <w:sz w:val="22"/>
          <w:szCs w:val="22"/>
          <w:lang w:val="fr-FR"/>
        </w:rPr>
      </w:pPr>
    </w:p>
    <w:p w:rsidR="00B63670" w:rsidRPr="000D1532" w:rsidRDefault="001853A0" w:rsidP="0036438C">
      <w:pPr>
        <w:pStyle w:val="Sansinterligne"/>
        <w:jc w:val="both"/>
        <w:rPr>
          <w:rFonts w:ascii="Arial" w:hAnsi="Arial" w:cs="Arial"/>
          <w:b/>
          <w:sz w:val="22"/>
          <w:szCs w:val="22"/>
          <w:lang w:val="fr-FR"/>
        </w:rPr>
      </w:pPr>
      <w:r w:rsidRPr="000D1532">
        <w:rPr>
          <w:rFonts w:ascii="Arial" w:hAnsi="Arial" w:cs="Arial"/>
          <w:b/>
          <w:sz w:val="22"/>
          <w:szCs w:val="22"/>
          <w:lang w:val="fr-FR"/>
        </w:rPr>
        <w:t>I</w:t>
      </w:r>
      <w:r w:rsidR="00B63670" w:rsidRPr="000D1532">
        <w:rPr>
          <w:rFonts w:ascii="Arial" w:hAnsi="Arial" w:cs="Arial"/>
          <w:b/>
          <w:sz w:val="22"/>
          <w:szCs w:val="22"/>
          <w:lang w:val="fr-FR"/>
        </w:rPr>
        <w:t>nspirations</w:t>
      </w:r>
    </w:p>
    <w:p w:rsidR="00B63670" w:rsidRPr="000D1532" w:rsidRDefault="00B63670" w:rsidP="0036438C">
      <w:pPr>
        <w:pStyle w:val="Sansinterligne"/>
        <w:jc w:val="both"/>
        <w:rPr>
          <w:rFonts w:ascii="Arial" w:hAnsi="Arial" w:cs="Arial"/>
          <w:sz w:val="22"/>
          <w:szCs w:val="22"/>
          <w:lang w:val="fr-FR"/>
        </w:rPr>
      </w:pPr>
    </w:p>
    <w:p w:rsidR="00870D16" w:rsidRPr="000D1532" w:rsidRDefault="00870D16" w:rsidP="0036438C">
      <w:pPr>
        <w:pStyle w:val="Sansinterligne"/>
        <w:jc w:val="both"/>
        <w:rPr>
          <w:rFonts w:ascii="Arial" w:hAnsi="Arial" w:cs="Arial"/>
          <w:sz w:val="22"/>
          <w:szCs w:val="22"/>
          <w:lang w:val="fr-FR"/>
        </w:rPr>
      </w:pPr>
      <w:r w:rsidRPr="000D1532">
        <w:rPr>
          <w:rFonts w:ascii="Arial" w:hAnsi="Arial" w:cs="Arial"/>
          <w:sz w:val="22"/>
          <w:szCs w:val="22"/>
          <w:lang w:val="fr-FR"/>
        </w:rPr>
        <w:t xml:space="preserve">Le processus créatif de la </w:t>
      </w:r>
      <w:proofErr w:type="spellStart"/>
      <w:r w:rsidRPr="000D1532">
        <w:rPr>
          <w:rFonts w:ascii="Arial" w:hAnsi="Arial" w:cs="Arial"/>
          <w:sz w:val="22"/>
          <w:szCs w:val="22"/>
          <w:lang w:val="fr-FR"/>
        </w:rPr>
        <w:t>Legacy</w:t>
      </w:r>
      <w:proofErr w:type="spellEnd"/>
      <w:r w:rsidRPr="000D1532">
        <w:rPr>
          <w:rFonts w:ascii="Arial" w:hAnsi="Arial" w:cs="Arial"/>
          <w:sz w:val="22"/>
          <w:szCs w:val="22"/>
          <w:lang w:val="fr-FR"/>
        </w:rPr>
        <w:t xml:space="preserve"> Machine </w:t>
      </w:r>
      <w:proofErr w:type="spellStart"/>
      <w:r w:rsidRPr="000D1532">
        <w:rPr>
          <w:rFonts w:ascii="Arial" w:hAnsi="Arial" w:cs="Arial"/>
          <w:sz w:val="22"/>
          <w:szCs w:val="22"/>
          <w:lang w:val="fr-FR"/>
        </w:rPr>
        <w:t>FlyingT</w:t>
      </w:r>
      <w:proofErr w:type="spellEnd"/>
      <w:r w:rsidRPr="000D1532">
        <w:rPr>
          <w:rFonts w:ascii="Arial" w:hAnsi="Arial" w:cs="Arial"/>
          <w:sz w:val="22"/>
          <w:szCs w:val="22"/>
          <w:lang w:val="fr-FR"/>
        </w:rPr>
        <w:t xml:space="preserve"> a été lancé il y a quatre ans, quand </w:t>
      </w:r>
      <w:r w:rsidR="00351727" w:rsidRPr="000D1532">
        <w:rPr>
          <w:rFonts w:ascii="Arial" w:hAnsi="Arial" w:cs="Arial"/>
          <w:sz w:val="22"/>
          <w:szCs w:val="22"/>
          <w:lang w:val="fr-FR"/>
        </w:rPr>
        <w:t xml:space="preserve">Maximilian </w:t>
      </w:r>
      <w:proofErr w:type="spellStart"/>
      <w:r w:rsidR="00351727" w:rsidRPr="000D1532">
        <w:rPr>
          <w:rFonts w:ascii="Arial" w:hAnsi="Arial" w:cs="Arial"/>
          <w:sz w:val="22"/>
          <w:szCs w:val="22"/>
          <w:lang w:val="fr-FR"/>
        </w:rPr>
        <w:t>Büsser</w:t>
      </w:r>
      <w:proofErr w:type="spellEnd"/>
      <w:r w:rsidR="00351727" w:rsidRPr="000D1532">
        <w:rPr>
          <w:rFonts w:ascii="Arial" w:hAnsi="Arial" w:cs="Arial"/>
          <w:sz w:val="22"/>
          <w:szCs w:val="22"/>
          <w:lang w:val="fr-FR"/>
        </w:rPr>
        <w:t xml:space="preserve"> a commencé à réfléchir à la création d’une pièce inspirée par le rôle des femmes dans sa vie. Il déclare : « J’ai fondé MB&amp;F pour réaliser ce en quoi je croyais, la création d’objets d’art </w:t>
      </w:r>
      <w:r w:rsidR="00C17975" w:rsidRPr="000D1532">
        <w:rPr>
          <w:rFonts w:ascii="Arial" w:hAnsi="Arial" w:cs="Arial"/>
          <w:sz w:val="22"/>
          <w:szCs w:val="22"/>
          <w:lang w:val="fr-FR"/>
        </w:rPr>
        <w:t>cinétique</w:t>
      </w:r>
      <w:r w:rsidR="00351727" w:rsidRPr="000D1532">
        <w:rPr>
          <w:rFonts w:ascii="Arial" w:hAnsi="Arial" w:cs="Arial"/>
          <w:sz w:val="22"/>
          <w:szCs w:val="22"/>
          <w:lang w:val="fr-FR"/>
        </w:rPr>
        <w:t xml:space="preserve"> sculpt</w:t>
      </w:r>
      <w:r w:rsidR="007A4496" w:rsidRPr="000D1532">
        <w:rPr>
          <w:rFonts w:ascii="Arial" w:hAnsi="Arial" w:cs="Arial"/>
          <w:sz w:val="22"/>
          <w:szCs w:val="22"/>
          <w:lang w:val="fr-FR"/>
        </w:rPr>
        <w:t>és</w:t>
      </w:r>
      <w:r w:rsidR="00351727" w:rsidRPr="000D1532">
        <w:rPr>
          <w:rFonts w:ascii="Arial" w:hAnsi="Arial" w:cs="Arial"/>
          <w:sz w:val="22"/>
          <w:szCs w:val="22"/>
          <w:lang w:val="fr-FR"/>
        </w:rPr>
        <w:t xml:space="preserve"> </w:t>
      </w:r>
      <w:r w:rsidR="00C17975" w:rsidRPr="000D1532">
        <w:rPr>
          <w:rFonts w:ascii="Arial" w:hAnsi="Arial" w:cs="Arial"/>
          <w:sz w:val="22"/>
          <w:szCs w:val="22"/>
          <w:lang w:val="fr-FR"/>
        </w:rPr>
        <w:t xml:space="preserve">en 3D qui donnent l’heure. J’ai pensé à moi… c’était le seul moyen de réaliser ces pièces folles et audacieuses apparues au fil des années. </w:t>
      </w:r>
      <w:r w:rsidR="003B5401" w:rsidRPr="000D1532">
        <w:rPr>
          <w:rFonts w:ascii="Arial" w:hAnsi="Arial" w:cs="Arial"/>
          <w:sz w:val="22"/>
          <w:szCs w:val="22"/>
          <w:lang w:val="fr-FR"/>
        </w:rPr>
        <w:t xml:space="preserve">Cependant, à un certain moment, </w:t>
      </w:r>
      <w:r w:rsidR="0080759B" w:rsidRPr="000D1532">
        <w:rPr>
          <w:rFonts w:ascii="Arial" w:hAnsi="Arial" w:cs="Arial"/>
          <w:sz w:val="22"/>
          <w:szCs w:val="22"/>
          <w:lang w:val="fr-FR"/>
        </w:rPr>
        <w:t xml:space="preserve">j’ai eu </w:t>
      </w:r>
      <w:r w:rsidR="003B5401" w:rsidRPr="000D1532">
        <w:rPr>
          <w:rFonts w:ascii="Arial" w:hAnsi="Arial" w:cs="Arial"/>
          <w:sz w:val="22"/>
          <w:szCs w:val="22"/>
          <w:lang w:val="fr-FR"/>
        </w:rPr>
        <w:t>envie de créer quelque chose pour les femmes de ma famille. Comme elles ont influencé toute ma vie, je me suis lancé le défi de faire quelque chose pour elles. »</w:t>
      </w:r>
    </w:p>
    <w:p w:rsidR="00870D16" w:rsidRPr="000D1532" w:rsidRDefault="00870D16" w:rsidP="0036438C">
      <w:pPr>
        <w:pStyle w:val="Sansinterligne"/>
        <w:jc w:val="both"/>
        <w:rPr>
          <w:rFonts w:ascii="Arial" w:hAnsi="Arial" w:cs="Arial"/>
          <w:sz w:val="22"/>
          <w:szCs w:val="22"/>
          <w:lang w:val="fr-FR"/>
        </w:rPr>
      </w:pPr>
    </w:p>
    <w:p w:rsidR="005456B7" w:rsidRPr="000D1532" w:rsidRDefault="005456B7" w:rsidP="0036438C">
      <w:pPr>
        <w:pStyle w:val="Sansinterligne"/>
        <w:jc w:val="both"/>
        <w:rPr>
          <w:rFonts w:ascii="Arial" w:hAnsi="Arial" w:cs="Arial"/>
          <w:sz w:val="22"/>
          <w:szCs w:val="22"/>
          <w:lang w:val="fr-FR"/>
        </w:rPr>
      </w:pPr>
      <w:r w:rsidRPr="000D1532">
        <w:rPr>
          <w:rFonts w:ascii="Arial" w:hAnsi="Arial" w:cs="Arial"/>
          <w:sz w:val="22"/>
          <w:szCs w:val="22"/>
          <w:lang w:val="fr-FR"/>
        </w:rPr>
        <w:t xml:space="preserve">L'inspiration vient de qualités apparemment incompatibles qui caractérisent les personnalités féminines les plus importantes dans la vie de Maximilian </w:t>
      </w:r>
      <w:proofErr w:type="spellStart"/>
      <w:r w:rsidRPr="000D1532">
        <w:rPr>
          <w:rFonts w:ascii="Arial" w:hAnsi="Arial" w:cs="Arial"/>
          <w:sz w:val="22"/>
          <w:szCs w:val="22"/>
          <w:lang w:val="fr-FR"/>
        </w:rPr>
        <w:t>Büsser</w:t>
      </w:r>
      <w:proofErr w:type="spellEnd"/>
      <w:r w:rsidRPr="000D1532">
        <w:rPr>
          <w:rFonts w:ascii="Arial" w:hAnsi="Arial" w:cs="Arial"/>
          <w:sz w:val="22"/>
          <w:szCs w:val="22"/>
          <w:lang w:val="fr-FR"/>
        </w:rPr>
        <w:t xml:space="preserve">. L’élégance était fondamentale mais il fallait aussi </w:t>
      </w:r>
      <w:r w:rsidR="0018385C" w:rsidRPr="000D1532">
        <w:rPr>
          <w:rFonts w:ascii="Arial" w:hAnsi="Arial" w:cs="Arial"/>
          <w:sz w:val="22"/>
          <w:szCs w:val="22"/>
          <w:lang w:val="fr-FR"/>
        </w:rPr>
        <w:t xml:space="preserve">une énergie contagieuse. Des qualités parfaitement illustrées par les lignes et la configuration de la </w:t>
      </w:r>
      <w:proofErr w:type="spellStart"/>
      <w:r w:rsidR="0018385C" w:rsidRPr="000D1532">
        <w:rPr>
          <w:rFonts w:ascii="Arial" w:hAnsi="Arial" w:cs="Arial"/>
          <w:sz w:val="22"/>
          <w:szCs w:val="22"/>
          <w:lang w:val="fr-FR"/>
        </w:rPr>
        <w:t>Legacy</w:t>
      </w:r>
      <w:proofErr w:type="spellEnd"/>
      <w:r w:rsidR="0018385C" w:rsidRPr="000D1532">
        <w:rPr>
          <w:rFonts w:ascii="Arial" w:hAnsi="Arial" w:cs="Arial"/>
          <w:sz w:val="22"/>
          <w:szCs w:val="22"/>
          <w:lang w:val="fr-FR"/>
        </w:rPr>
        <w:t xml:space="preserve"> Machine </w:t>
      </w:r>
      <w:proofErr w:type="spellStart"/>
      <w:r w:rsidR="0018385C" w:rsidRPr="000D1532">
        <w:rPr>
          <w:rFonts w:ascii="Arial" w:hAnsi="Arial" w:cs="Arial"/>
          <w:sz w:val="22"/>
          <w:szCs w:val="22"/>
          <w:lang w:val="fr-FR"/>
        </w:rPr>
        <w:t>FlyingT</w:t>
      </w:r>
      <w:proofErr w:type="spellEnd"/>
      <w:r w:rsidR="0018385C" w:rsidRPr="000D1532">
        <w:rPr>
          <w:rFonts w:ascii="Arial" w:hAnsi="Arial" w:cs="Arial"/>
          <w:sz w:val="22"/>
          <w:szCs w:val="22"/>
          <w:lang w:val="fr-FR"/>
        </w:rPr>
        <w:t xml:space="preserve">, une création aussi pure et raffinée que </w:t>
      </w:r>
      <w:r w:rsidR="00264A18" w:rsidRPr="000D1532">
        <w:rPr>
          <w:rFonts w:ascii="Arial" w:hAnsi="Arial" w:cs="Arial"/>
          <w:sz w:val="22"/>
          <w:szCs w:val="22"/>
          <w:lang w:val="fr-FR"/>
        </w:rPr>
        <w:t>les précédentes</w:t>
      </w:r>
      <w:r w:rsidR="0018385C" w:rsidRPr="000D1532">
        <w:rPr>
          <w:rFonts w:ascii="Arial" w:hAnsi="Arial" w:cs="Arial"/>
          <w:sz w:val="22"/>
          <w:szCs w:val="22"/>
          <w:lang w:val="fr-FR"/>
        </w:rPr>
        <w:t xml:space="preserve"> </w:t>
      </w:r>
      <w:proofErr w:type="spellStart"/>
      <w:r w:rsidR="0018385C" w:rsidRPr="000D1532">
        <w:rPr>
          <w:rFonts w:ascii="Arial" w:hAnsi="Arial" w:cs="Arial"/>
          <w:sz w:val="22"/>
          <w:szCs w:val="22"/>
          <w:lang w:val="fr-FR"/>
        </w:rPr>
        <w:t>Legacy</w:t>
      </w:r>
      <w:proofErr w:type="spellEnd"/>
      <w:r w:rsidR="0018385C" w:rsidRPr="000D1532">
        <w:rPr>
          <w:rFonts w:ascii="Arial" w:hAnsi="Arial" w:cs="Arial"/>
          <w:sz w:val="22"/>
          <w:szCs w:val="22"/>
          <w:lang w:val="fr-FR"/>
        </w:rPr>
        <w:t xml:space="preserve"> Machine</w:t>
      </w:r>
      <w:r w:rsidR="00264A18" w:rsidRPr="000D1532">
        <w:rPr>
          <w:rFonts w:ascii="Arial" w:hAnsi="Arial" w:cs="Arial"/>
          <w:sz w:val="22"/>
          <w:szCs w:val="22"/>
          <w:lang w:val="fr-FR"/>
        </w:rPr>
        <w:t>s</w:t>
      </w:r>
      <w:r w:rsidR="00FE3D0E" w:rsidRPr="000D1532">
        <w:rPr>
          <w:rFonts w:ascii="Arial" w:hAnsi="Arial" w:cs="Arial"/>
          <w:sz w:val="22"/>
          <w:szCs w:val="22"/>
          <w:lang w:val="fr-FR"/>
        </w:rPr>
        <w:t>,</w:t>
      </w:r>
      <w:r w:rsidR="0018385C" w:rsidRPr="000D1532">
        <w:rPr>
          <w:rFonts w:ascii="Arial" w:hAnsi="Arial" w:cs="Arial"/>
          <w:sz w:val="22"/>
          <w:szCs w:val="22"/>
          <w:lang w:val="fr-FR"/>
        </w:rPr>
        <w:t xml:space="preserve"> mais avec le dynamisme et l’exubérance </w:t>
      </w:r>
      <w:r w:rsidR="00264A18" w:rsidRPr="000D1532">
        <w:rPr>
          <w:rFonts w:ascii="Arial" w:hAnsi="Arial" w:cs="Arial"/>
          <w:sz w:val="22"/>
          <w:szCs w:val="22"/>
          <w:lang w:val="fr-FR"/>
        </w:rPr>
        <w:t>d’un tourbillon volant central.</w:t>
      </w:r>
    </w:p>
    <w:p w:rsidR="00B63670" w:rsidRPr="000D1532" w:rsidRDefault="00B63670" w:rsidP="0036438C">
      <w:pPr>
        <w:pStyle w:val="Sansinterligne"/>
        <w:jc w:val="both"/>
        <w:rPr>
          <w:rFonts w:ascii="Arial" w:hAnsi="Arial" w:cs="Arial"/>
          <w:sz w:val="22"/>
          <w:szCs w:val="22"/>
          <w:lang w:val="fr-FR"/>
        </w:rPr>
      </w:pPr>
    </w:p>
    <w:p w:rsidR="0018385C" w:rsidRPr="000D1532" w:rsidRDefault="00FD234E" w:rsidP="0036438C">
      <w:pPr>
        <w:pStyle w:val="Sansinterligne"/>
        <w:jc w:val="both"/>
        <w:rPr>
          <w:rFonts w:ascii="Arial" w:hAnsi="Arial" w:cs="Arial"/>
          <w:sz w:val="22"/>
          <w:szCs w:val="22"/>
          <w:lang w:val="fr-FR"/>
        </w:rPr>
      </w:pPr>
      <w:r w:rsidRPr="000D1532">
        <w:rPr>
          <w:rFonts w:ascii="Arial" w:hAnsi="Arial" w:cs="Arial"/>
          <w:sz w:val="22"/>
          <w:szCs w:val="22"/>
          <w:lang w:val="fr-FR"/>
        </w:rPr>
        <w:t xml:space="preserve">Le caractère intime et personnalisé de la LM </w:t>
      </w:r>
      <w:proofErr w:type="spellStart"/>
      <w:r w:rsidRPr="000D1532">
        <w:rPr>
          <w:rFonts w:ascii="Arial" w:hAnsi="Arial" w:cs="Arial"/>
          <w:sz w:val="22"/>
          <w:szCs w:val="22"/>
          <w:lang w:val="fr-FR"/>
        </w:rPr>
        <w:t>FlyingT</w:t>
      </w:r>
      <w:proofErr w:type="spellEnd"/>
      <w:r w:rsidRPr="000D1532">
        <w:rPr>
          <w:rFonts w:ascii="Arial" w:hAnsi="Arial" w:cs="Arial"/>
          <w:sz w:val="22"/>
          <w:szCs w:val="22"/>
          <w:lang w:val="fr-FR"/>
        </w:rPr>
        <w:t xml:space="preserve"> vient du placement </w:t>
      </w:r>
      <w:r w:rsidR="00FC7898" w:rsidRPr="000D1532">
        <w:rPr>
          <w:rFonts w:ascii="Arial" w:hAnsi="Arial" w:cs="Arial"/>
          <w:sz w:val="22"/>
          <w:szCs w:val="22"/>
          <w:lang w:val="fr-FR"/>
        </w:rPr>
        <w:t>final</w:t>
      </w:r>
      <w:r w:rsidRPr="000D1532">
        <w:rPr>
          <w:rFonts w:ascii="Arial" w:hAnsi="Arial" w:cs="Arial"/>
          <w:sz w:val="22"/>
          <w:szCs w:val="22"/>
          <w:lang w:val="fr-FR"/>
        </w:rPr>
        <w:t xml:space="preserve"> de l’indication de l’heure à 7 heures, sur un </w:t>
      </w:r>
      <w:r w:rsidR="00DB202F" w:rsidRPr="000D1532">
        <w:rPr>
          <w:rFonts w:ascii="Arial" w:hAnsi="Arial" w:cs="Arial"/>
          <w:sz w:val="22"/>
          <w:szCs w:val="22"/>
          <w:lang w:val="fr-FR"/>
        </w:rPr>
        <w:t>sous-</w:t>
      </w:r>
      <w:r w:rsidRPr="000D1532">
        <w:rPr>
          <w:rFonts w:ascii="Arial" w:hAnsi="Arial" w:cs="Arial"/>
          <w:sz w:val="22"/>
          <w:szCs w:val="22"/>
          <w:lang w:val="fr-FR"/>
        </w:rPr>
        <w:t xml:space="preserve">cadran laqué blanc </w:t>
      </w:r>
      <w:r w:rsidR="00A43547" w:rsidRPr="000D1532">
        <w:rPr>
          <w:rFonts w:ascii="Arial" w:hAnsi="Arial" w:cs="Arial"/>
          <w:sz w:val="22"/>
          <w:szCs w:val="22"/>
          <w:lang w:val="fr-FR"/>
        </w:rPr>
        <w:t xml:space="preserve">ou noir </w:t>
      </w:r>
      <w:r w:rsidRPr="000D1532">
        <w:rPr>
          <w:rFonts w:ascii="Arial" w:hAnsi="Arial" w:cs="Arial"/>
          <w:sz w:val="22"/>
          <w:szCs w:val="22"/>
          <w:lang w:val="fr-FR"/>
        </w:rPr>
        <w:t>incliné à 50° pour faire face à celle qui porte</w:t>
      </w:r>
      <w:r w:rsidR="00FC7898" w:rsidRPr="000D1532">
        <w:rPr>
          <w:rFonts w:ascii="Arial" w:hAnsi="Arial" w:cs="Arial"/>
          <w:sz w:val="22"/>
          <w:szCs w:val="22"/>
          <w:lang w:val="fr-FR"/>
        </w:rPr>
        <w:t xml:space="preserve"> la montre</w:t>
      </w:r>
      <w:r w:rsidRPr="000D1532">
        <w:rPr>
          <w:rFonts w:ascii="Arial" w:hAnsi="Arial" w:cs="Arial"/>
          <w:sz w:val="22"/>
          <w:szCs w:val="22"/>
          <w:lang w:val="fr-FR"/>
        </w:rPr>
        <w:t xml:space="preserve">. Le </w:t>
      </w:r>
      <w:r w:rsidR="00264A18" w:rsidRPr="000D1532">
        <w:rPr>
          <w:rFonts w:ascii="Arial" w:hAnsi="Arial" w:cs="Arial"/>
          <w:sz w:val="22"/>
          <w:szCs w:val="22"/>
          <w:lang w:val="fr-FR"/>
        </w:rPr>
        <w:t xml:space="preserve">message est subtil mais clair : </w:t>
      </w:r>
      <w:r w:rsidR="00FE3D0E" w:rsidRPr="000D1532">
        <w:rPr>
          <w:rFonts w:ascii="Arial" w:hAnsi="Arial" w:cs="Arial"/>
          <w:sz w:val="22"/>
          <w:szCs w:val="22"/>
          <w:lang w:val="fr-FR"/>
        </w:rPr>
        <w:t>quelle que soit la détentrice d’une</w:t>
      </w:r>
      <w:r w:rsidR="00785A80" w:rsidRPr="000D1532">
        <w:rPr>
          <w:rFonts w:ascii="Arial" w:hAnsi="Arial" w:cs="Arial"/>
          <w:sz w:val="22"/>
          <w:szCs w:val="22"/>
          <w:lang w:val="fr-FR"/>
        </w:rPr>
        <w:t xml:space="preserve"> </w:t>
      </w:r>
      <w:proofErr w:type="spellStart"/>
      <w:r w:rsidR="00785A80" w:rsidRPr="000D1532">
        <w:rPr>
          <w:rFonts w:ascii="Arial" w:hAnsi="Arial" w:cs="Arial"/>
          <w:sz w:val="22"/>
          <w:szCs w:val="22"/>
          <w:lang w:val="fr-FR"/>
        </w:rPr>
        <w:t>Legacy</w:t>
      </w:r>
      <w:proofErr w:type="spellEnd"/>
      <w:r w:rsidR="00785A80" w:rsidRPr="000D1532">
        <w:rPr>
          <w:rFonts w:ascii="Arial" w:hAnsi="Arial" w:cs="Arial"/>
          <w:sz w:val="22"/>
          <w:szCs w:val="22"/>
          <w:lang w:val="fr-FR"/>
        </w:rPr>
        <w:t xml:space="preserve"> Machine </w:t>
      </w:r>
      <w:proofErr w:type="spellStart"/>
      <w:r w:rsidR="00785A80" w:rsidRPr="000D1532">
        <w:rPr>
          <w:rFonts w:ascii="Arial" w:hAnsi="Arial" w:cs="Arial"/>
          <w:sz w:val="22"/>
          <w:szCs w:val="22"/>
          <w:lang w:val="fr-FR"/>
        </w:rPr>
        <w:t>FlyingT</w:t>
      </w:r>
      <w:proofErr w:type="spellEnd"/>
      <w:r w:rsidR="00785A80" w:rsidRPr="000D1532">
        <w:rPr>
          <w:rFonts w:ascii="Arial" w:hAnsi="Arial" w:cs="Arial"/>
          <w:sz w:val="22"/>
          <w:szCs w:val="22"/>
          <w:lang w:val="fr-FR"/>
        </w:rPr>
        <w:t xml:space="preserve">, l’heure </w:t>
      </w:r>
      <w:r w:rsidR="00FC312D" w:rsidRPr="000D1532">
        <w:rPr>
          <w:rFonts w:ascii="Arial" w:hAnsi="Arial" w:cs="Arial"/>
          <w:sz w:val="22"/>
          <w:szCs w:val="22"/>
          <w:lang w:val="fr-FR"/>
        </w:rPr>
        <w:t>ne s’affiche que pour elle</w:t>
      </w:r>
      <w:r w:rsidR="00785A80" w:rsidRPr="000D1532">
        <w:rPr>
          <w:rFonts w:ascii="Arial" w:hAnsi="Arial" w:cs="Arial"/>
          <w:sz w:val="22"/>
          <w:szCs w:val="22"/>
          <w:lang w:val="fr-FR"/>
        </w:rPr>
        <w:t xml:space="preserve">, </w:t>
      </w:r>
      <w:r w:rsidR="00FC312D" w:rsidRPr="000D1532">
        <w:rPr>
          <w:rFonts w:ascii="Arial" w:hAnsi="Arial" w:cs="Arial"/>
          <w:sz w:val="22"/>
          <w:szCs w:val="22"/>
          <w:lang w:val="fr-FR"/>
        </w:rPr>
        <w:t>pour</w:t>
      </w:r>
      <w:r w:rsidR="00785A80" w:rsidRPr="000D1532">
        <w:rPr>
          <w:rFonts w:ascii="Arial" w:hAnsi="Arial" w:cs="Arial"/>
          <w:sz w:val="22"/>
          <w:szCs w:val="22"/>
          <w:lang w:val="fr-FR"/>
        </w:rPr>
        <w:t xml:space="preserve"> personne d’autre.</w:t>
      </w:r>
    </w:p>
    <w:p w:rsidR="00B63670" w:rsidRPr="000D1532" w:rsidRDefault="00B63670" w:rsidP="0036438C">
      <w:pPr>
        <w:pStyle w:val="Sansinterligne"/>
        <w:jc w:val="both"/>
        <w:rPr>
          <w:rFonts w:ascii="Arial" w:hAnsi="Arial" w:cs="Arial"/>
          <w:sz w:val="22"/>
          <w:szCs w:val="22"/>
          <w:lang w:val="fr-FR"/>
        </w:rPr>
      </w:pPr>
    </w:p>
    <w:p w:rsidR="0036438C" w:rsidRPr="000D1532" w:rsidRDefault="0036438C" w:rsidP="0036438C">
      <w:pPr>
        <w:pStyle w:val="Sansinterligne"/>
        <w:jc w:val="both"/>
        <w:rPr>
          <w:rFonts w:ascii="Arial" w:hAnsi="Arial" w:cs="Arial"/>
          <w:b/>
          <w:sz w:val="22"/>
          <w:szCs w:val="22"/>
          <w:lang w:val="fr-FR"/>
        </w:rPr>
      </w:pPr>
    </w:p>
    <w:p w:rsidR="001853A0" w:rsidRPr="000D1532" w:rsidRDefault="001853A0" w:rsidP="0036438C">
      <w:pPr>
        <w:pStyle w:val="Sansinterligne"/>
        <w:jc w:val="both"/>
        <w:rPr>
          <w:rFonts w:ascii="Arial" w:hAnsi="Arial" w:cs="Arial"/>
          <w:b/>
          <w:sz w:val="22"/>
          <w:szCs w:val="22"/>
          <w:lang w:val="fr-FR"/>
        </w:rPr>
      </w:pPr>
      <w:r w:rsidRPr="000D1532">
        <w:rPr>
          <w:rFonts w:ascii="Arial" w:hAnsi="Arial" w:cs="Arial"/>
          <w:b/>
          <w:sz w:val="22"/>
          <w:szCs w:val="22"/>
          <w:lang w:val="fr-FR"/>
        </w:rPr>
        <w:t>Révélation du côté féminin de MB&amp;F</w:t>
      </w:r>
    </w:p>
    <w:p w:rsidR="00B63670" w:rsidRPr="000D1532" w:rsidRDefault="00B63670" w:rsidP="0036438C">
      <w:pPr>
        <w:pStyle w:val="Sansinterligne"/>
        <w:jc w:val="both"/>
        <w:rPr>
          <w:rFonts w:ascii="Arial" w:hAnsi="Arial" w:cs="Arial"/>
          <w:sz w:val="22"/>
          <w:szCs w:val="22"/>
          <w:lang w:val="fr-FR"/>
        </w:rPr>
      </w:pPr>
    </w:p>
    <w:p w:rsidR="00A1696F" w:rsidRPr="000D1532" w:rsidRDefault="00A1696F" w:rsidP="0036438C">
      <w:pPr>
        <w:pStyle w:val="Sansinterligne"/>
        <w:jc w:val="both"/>
        <w:rPr>
          <w:rFonts w:ascii="Arial" w:hAnsi="Arial" w:cs="Arial"/>
          <w:sz w:val="22"/>
          <w:szCs w:val="22"/>
          <w:lang w:val="fr-FR"/>
        </w:rPr>
      </w:pPr>
      <w:r w:rsidRPr="000D1532">
        <w:rPr>
          <w:rFonts w:ascii="Arial" w:hAnsi="Arial" w:cs="Arial"/>
          <w:sz w:val="22"/>
          <w:szCs w:val="22"/>
          <w:lang w:val="fr-FR"/>
        </w:rPr>
        <w:t xml:space="preserve">Déclaration de Maximilian </w:t>
      </w:r>
      <w:proofErr w:type="spellStart"/>
      <w:r w:rsidRPr="000D1532">
        <w:rPr>
          <w:rFonts w:ascii="Arial" w:hAnsi="Arial" w:cs="Arial"/>
          <w:sz w:val="22"/>
          <w:szCs w:val="22"/>
          <w:lang w:val="fr-FR"/>
        </w:rPr>
        <w:t>Büsser</w:t>
      </w:r>
      <w:proofErr w:type="spellEnd"/>
      <w:r w:rsidRPr="000D1532">
        <w:rPr>
          <w:rFonts w:ascii="Arial" w:hAnsi="Arial" w:cs="Arial"/>
          <w:sz w:val="22"/>
          <w:szCs w:val="22"/>
          <w:lang w:val="fr-FR"/>
        </w:rPr>
        <w:t xml:space="preserve">: </w:t>
      </w:r>
      <w:r w:rsidR="0080759B" w:rsidRPr="000D1532">
        <w:rPr>
          <w:rFonts w:ascii="Arial" w:hAnsi="Arial" w:cs="Arial"/>
          <w:sz w:val="22"/>
          <w:szCs w:val="22"/>
          <w:lang w:val="fr-FR"/>
        </w:rPr>
        <w:t>« </w:t>
      </w:r>
      <w:r w:rsidRPr="000D1532">
        <w:rPr>
          <w:rFonts w:ascii="Arial" w:hAnsi="Arial" w:cs="Arial"/>
          <w:sz w:val="22"/>
          <w:szCs w:val="22"/>
          <w:lang w:val="fr-FR"/>
        </w:rPr>
        <w:t>La dernière chose que je voulais faire, c’était de partir d’une pièce masculine</w:t>
      </w:r>
      <w:r w:rsidR="0080759B" w:rsidRPr="000D1532">
        <w:rPr>
          <w:rFonts w:ascii="Arial" w:hAnsi="Arial" w:cs="Arial"/>
          <w:sz w:val="22"/>
          <w:szCs w:val="22"/>
          <w:lang w:val="fr-FR"/>
        </w:rPr>
        <w:t xml:space="preserve">, de la redimensionner, </w:t>
      </w:r>
      <w:r w:rsidR="00FC312D" w:rsidRPr="000D1532">
        <w:rPr>
          <w:rFonts w:ascii="Arial" w:hAnsi="Arial" w:cs="Arial"/>
          <w:sz w:val="22"/>
          <w:szCs w:val="22"/>
          <w:lang w:val="fr-FR"/>
        </w:rPr>
        <w:t xml:space="preserve">de </w:t>
      </w:r>
      <w:r w:rsidR="0080759B" w:rsidRPr="000D1532">
        <w:rPr>
          <w:rFonts w:ascii="Arial" w:hAnsi="Arial" w:cs="Arial"/>
          <w:sz w:val="22"/>
          <w:szCs w:val="22"/>
          <w:lang w:val="fr-FR"/>
        </w:rPr>
        <w:t xml:space="preserve">changer sa couleur et </w:t>
      </w:r>
      <w:r w:rsidR="00FC312D" w:rsidRPr="000D1532">
        <w:rPr>
          <w:rFonts w:ascii="Arial" w:hAnsi="Arial" w:cs="Arial"/>
          <w:sz w:val="22"/>
          <w:szCs w:val="22"/>
          <w:lang w:val="fr-FR"/>
        </w:rPr>
        <w:t xml:space="preserve">de </w:t>
      </w:r>
      <w:r w:rsidR="0080759B" w:rsidRPr="000D1532">
        <w:rPr>
          <w:rFonts w:ascii="Arial" w:hAnsi="Arial" w:cs="Arial"/>
          <w:sz w:val="22"/>
          <w:szCs w:val="22"/>
          <w:lang w:val="fr-FR"/>
        </w:rPr>
        <w:t xml:space="preserve">l’appeler montre féminine. » </w:t>
      </w:r>
      <w:r w:rsidR="008E1887" w:rsidRPr="000D1532">
        <w:rPr>
          <w:rFonts w:ascii="Arial" w:hAnsi="Arial" w:cs="Arial"/>
          <w:sz w:val="22"/>
          <w:szCs w:val="22"/>
          <w:lang w:val="fr-FR"/>
        </w:rPr>
        <w:t>Toute création MB&amp;F suit un processus complexe commun qui rassemble, à parts égales, l</w:t>
      </w:r>
      <w:r w:rsidR="007A3489" w:rsidRPr="000D1532">
        <w:rPr>
          <w:rFonts w:ascii="Arial" w:hAnsi="Arial" w:cs="Arial"/>
          <w:sz w:val="22"/>
          <w:szCs w:val="22"/>
          <w:lang w:val="fr-FR"/>
        </w:rPr>
        <w:t>a</w:t>
      </w:r>
      <w:r w:rsidR="008E1887" w:rsidRPr="000D1532">
        <w:rPr>
          <w:rFonts w:ascii="Arial" w:hAnsi="Arial" w:cs="Arial"/>
          <w:sz w:val="22"/>
          <w:szCs w:val="22"/>
          <w:lang w:val="fr-FR"/>
        </w:rPr>
        <w:t xml:space="preserve"> concept</w:t>
      </w:r>
      <w:r w:rsidR="007A3489" w:rsidRPr="000D1532">
        <w:rPr>
          <w:rFonts w:ascii="Arial" w:hAnsi="Arial" w:cs="Arial"/>
          <w:sz w:val="22"/>
          <w:szCs w:val="22"/>
          <w:lang w:val="fr-FR"/>
        </w:rPr>
        <w:t>ion</w:t>
      </w:r>
      <w:r w:rsidR="008E1887" w:rsidRPr="000D1532">
        <w:rPr>
          <w:rFonts w:ascii="Arial" w:hAnsi="Arial" w:cs="Arial"/>
          <w:sz w:val="22"/>
          <w:szCs w:val="22"/>
          <w:lang w:val="fr-FR"/>
        </w:rPr>
        <w:t xml:space="preserve"> original</w:t>
      </w:r>
      <w:r w:rsidR="007A3489" w:rsidRPr="000D1532">
        <w:rPr>
          <w:rFonts w:ascii="Arial" w:hAnsi="Arial" w:cs="Arial"/>
          <w:sz w:val="22"/>
          <w:szCs w:val="22"/>
          <w:lang w:val="fr-FR"/>
        </w:rPr>
        <w:t>e</w:t>
      </w:r>
      <w:r w:rsidR="008E1887" w:rsidRPr="000D1532">
        <w:rPr>
          <w:rFonts w:ascii="Arial" w:hAnsi="Arial" w:cs="Arial"/>
          <w:sz w:val="22"/>
          <w:szCs w:val="22"/>
          <w:lang w:val="fr-FR"/>
        </w:rPr>
        <w:t xml:space="preserve"> de Max </w:t>
      </w:r>
      <w:proofErr w:type="spellStart"/>
      <w:r w:rsidR="008E1887" w:rsidRPr="000D1532">
        <w:rPr>
          <w:rFonts w:ascii="Arial" w:hAnsi="Arial" w:cs="Arial"/>
          <w:sz w:val="22"/>
          <w:szCs w:val="22"/>
          <w:lang w:val="fr-FR"/>
        </w:rPr>
        <w:t>Büsser</w:t>
      </w:r>
      <w:proofErr w:type="spellEnd"/>
      <w:r w:rsidR="008E1887" w:rsidRPr="000D1532">
        <w:rPr>
          <w:rFonts w:ascii="Arial" w:hAnsi="Arial" w:cs="Arial"/>
          <w:sz w:val="22"/>
          <w:szCs w:val="22"/>
          <w:lang w:val="fr-FR"/>
        </w:rPr>
        <w:t xml:space="preserve">, le raffinement </w:t>
      </w:r>
      <w:r w:rsidR="00264A18" w:rsidRPr="000D1532">
        <w:rPr>
          <w:rFonts w:ascii="Arial" w:hAnsi="Arial" w:cs="Arial"/>
          <w:sz w:val="22"/>
          <w:szCs w:val="22"/>
          <w:lang w:val="fr-FR"/>
        </w:rPr>
        <w:t xml:space="preserve">stylistique </w:t>
      </w:r>
      <w:proofErr w:type="spellStart"/>
      <w:r w:rsidR="00264A18" w:rsidRPr="000D1532">
        <w:rPr>
          <w:rFonts w:ascii="Arial" w:hAnsi="Arial" w:cs="Arial"/>
          <w:sz w:val="22"/>
          <w:szCs w:val="22"/>
          <w:lang w:val="fr-FR"/>
        </w:rPr>
        <w:t>d’</w:t>
      </w:r>
      <w:r w:rsidR="008E1887" w:rsidRPr="000D1532">
        <w:rPr>
          <w:rFonts w:ascii="Arial" w:hAnsi="Arial" w:cs="Arial"/>
          <w:sz w:val="22"/>
          <w:szCs w:val="22"/>
          <w:lang w:val="fr-FR"/>
        </w:rPr>
        <w:t>Eric</w:t>
      </w:r>
      <w:proofErr w:type="spellEnd"/>
      <w:r w:rsidR="008E1887" w:rsidRPr="000D1532">
        <w:rPr>
          <w:rFonts w:ascii="Arial" w:hAnsi="Arial" w:cs="Arial"/>
          <w:sz w:val="22"/>
          <w:szCs w:val="22"/>
          <w:lang w:val="fr-FR"/>
        </w:rPr>
        <w:t xml:space="preserve"> Giroud et l’ingéniosité mécanique de l’équipe technique interne. </w:t>
      </w:r>
      <w:r w:rsidR="007A3489" w:rsidRPr="000D1532">
        <w:rPr>
          <w:rFonts w:ascii="Arial" w:hAnsi="Arial" w:cs="Arial"/>
          <w:sz w:val="22"/>
          <w:szCs w:val="22"/>
          <w:lang w:val="fr-FR"/>
        </w:rPr>
        <w:t>Il est essentiel que le résultat final affiche une cohérence esthétique et philosophique, qu’il s’agisse d’un modèle audacieux comme l’</w:t>
      </w:r>
      <w:proofErr w:type="spellStart"/>
      <w:r w:rsidR="007A3489" w:rsidRPr="000D1532">
        <w:rPr>
          <w:rFonts w:ascii="Arial" w:hAnsi="Arial" w:cs="Arial"/>
          <w:sz w:val="22"/>
          <w:szCs w:val="22"/>
          <w:lang w:val="fr-FR"/>
        </w:rPr>
        <w:t>Horological</w:t>
      </w:r>
      <w:proofErr w:type="spellEnd"/>
      <w:r w:rsidR="007A3489" w:rsidRPr="000D1532">
        <w:rPr>
          <w:rFonts w:ascii="Arial" w:hAnsi="Arial" w:cs="Arial"/>
          <w:sz w:val="22"/>
          <w:szCs w:val="22"/>
          <w:lang w:val="fr-FR"/>
        </w:rPr>
        <w:t xml:space="preserve"> Machine N°5 « On The Road </w:t>
      </w:r>
      <w:proofErr w:type="spellStart"/>
      <w:r w:rsidR="007A3489" w:rsidRPr="000D1532">
        <w:rPr>
          <w:rFonts w:ascii="Arial" w:hAnsi="Arial" w:cs="Arial"/>
          <w:sz w:val="22"/>
          <w:szCs w:val="22"/>
          <w:lang w:val="fr-FR"/>
        </w:rPr>
        <w:t>Again</w:t>
      </w:r>
      <w:proofErr w:type="spellEnd"/>
      <w:r w:rsidR="007A3489" w:rsidRPr="000D1532">
        <w:rPr>
          <w:rFonts w:ascii="Arial" w:hAnsi="Arial" w:cs="Arial"/>
          <w:sz w:val="22"/>
          <w:szCs w:val="22"/>
          <w:lang w:val="fr-FR"/>
        </w:rPr>
        <w:t> » ou d’une grande complication</w:t>
      </w:r>
      <w:r w:rsidR="00DF2B75" w:rsidRPr="000D1532">
        <w:rPr>
          <w:rFonts w:ascii="Arial" w:hAnsi="Arial" w:cs="Arial"/>
          <w:sz w:val="22"/>
          <w:szCs w:val="22"/>
          <w:lang w:val="fr-FR"/>
        </w:rPr>
        <w:t xml:space="preserve">, techniquement ambitieuse, comme la </w:t>
      </w:r>
      <w:proofErr w:type="spellStart"/>
      <w:r w:rsidR="00DF2B75" w:rsidRPr="000D1532">
        <w:rPr>
          <w:rFonts w:ascii="Arial" w:hAnsi="Arial" w:cs="Arial"/>
          <w:sz w:val="22"/>
          <w:szCs w:val="22"/>
          <w:lang w:val="fr-FR"/>
        </w:rPr>
        <w:t>Legacy</w:t>
      </w:r>
      <w:proofErr w:type="spellEnd"/>
      <w:r w:rsidR="00DF2B75" w:rsidRPr="000D1532">
        <w:rPr>
          <w:rFonts w:ascii="Arial" w:hAnsi="Arial" w:cs="Arial"/>
          <w:sz w:val="22"/>
          <w:szCs w:val="22"/>
          <w:lang w:val="fr-FR"/>
        </w:rPr>
        <w:t xml:space="preserve"> Machine </w:t>
      </w:r>
      <w:proofErr w:type="spellStart"/>
      <w:r w:rsidR="00DF2B75" w:rsidRPr="000D1532">
        <w:rPr>
          <w:rFonts w:ascii="Arial" w:hAnsi="Arial" w:cs="Arial"/>
          <w:sz w:val="22"/>
          <w:szCs w:val="22"/>
          <w:lang w:val="fr-FR"/>
        </w:rPr>
        <w:t>Perpetual</w:t>
      </w:r>
      <w:proofErr w:type="spellEnd"/>
      <w:r w:rsidR="00DF2B75" w:rsidRPr="000D1532">
        <w:rPr>
          <w:rFonts w:ascii="Arial" w:hAnsi="Arial" w:cs="Arial"/>
          <w:sz w:val="22"/>
          <w:szCs w:val="22"/>
          <w:lang w:val="fr-FR"/>
        </w:rPr>
        <w:t>.</w:t>
      </w:r>
    </w:p>
    <w:p w:rsidR="00B63670" w:rsidRPr="000D1532" w:rsidRDefault="00B63670" w:rsidP="0036438C">
      <w:pPr>
        <w:pStyle w:val="Sansinterligne"/>
        <w:jc w:val="both"/>
        <w:rPr>
          <w:rFonts w:ascii="Arial" w:hAnsi="Arial" w:cs="Arial"/>
          <w:sz w:val="22"/>
          <w:szCs w:val="22"/>
          <w:lang w:val="fr-FR"/>
        </w:rPr>
      </w:pPr>
    </w:p>
    <w:p w:rsidR="00DF2B75" w:rsidRPr="000D1532" w:rsidRDefault="00DF2B75" w:rsidP="0036438C">
      <w:pPr>
        <w:pStyle w:val="Sansinterligne"/>
        <w:jc w:val="both"/>
        <w:rPr>
          <w:rFonts w:ascii="Arial" w:hAnsi="Arial" w:cs="Arial"/>
          <w:sz w:val="22"/>
          <w:szCs w:val="22"/>
          <w:lang w:val="fr-FR"/>
        </w:rPr>
      </w:pPr>
      <w:r w:rsidRPr="000D1532">
        <w:rPr>
          <w:rFonts w:ascii="Arial" w:hAnsi="Arial" w:cs="Arial"/>
          <w:sz w:val="22"/>
          <w:szCs w:val="22"/>
          <w:lang w:val="fr-FR"/>
        </w:rPr>
        <w:t xml:space="preserve">Pour apporter un degré de raffinement particulier à la LM </w:t>
      </w:r>
      <w:proofErr w:type="spellStart"/>
      <w:r w:rsidRPr="000D1532">
        <w:rPr>
          <w:rFonts w:ascii="Arial" w:hAnsi="Arial" w:cs="Arial"/>
          <w:sz w:val="22"/>
          <w:szCs w:val="22"/>
          <w:lang w:val="fr-FR"/>
        </w:rPr>
        <w:t>FlyingT</w:t>
      </w:r>
      <w:proofErr w:type="spellEnd"/>
      <w:r w:rsidRPr="000D1532">
        <w:rPr>
          <w:rFonts w:ascii="Arial" w:hAnsi="Arial" w:cs="Arial"/>
          <w:sz w:val="22"/>
          <w:szCs w:val="22"/>
          <w:lang w:val="fr-FR"/>
        </w:rPr>
        <w:t xml:space="preserve">, le boîtier </w:t>
      </w:r>
      <w:proofErr w:type="spellStart"/>
      <w:r w:rsidRPr="000D1532">
        <w:rPr>
          <w:rFonts w:ascii="Arial" w:hAnsi="Arial" w:cs="Arial"/>
          <w:sz w:val="22"/>
          <w:szCs w:val="22"/>
          <w:lang w:val="fr-FR"/>
        </w:rPr>
        <w:t>Legacy</w:t>
      </w:r>
      <w:proofErr w:type="spellEnd"/>
      <w:r w:rsidRPr="000D1532">
        <w:rPr>
          <w:rFonts w:ascii="Arial" w:hAnsi="Arial" w:cs="Arial"/>
          <w:sz w:val="22"/>
          <w:szCs w:val="22"/>
          <w:lang w:val="fr-FR"/>
        </w:rPr>
        <w:t xml:space="preserve"> Machine a été complètement redessiné. Son épaisseur et son diamètre ont été réduits afin d’attirer l’attention sur le dôme en saphir extrêmement bombé.</w:t>
      </w:r>
      <w:r w:rsidR="00703005" w:rsidRPr="000D1532">
        <w:rPr>
          <w:rFonts w:ascii="Arial" w:hAnsi="Arial" w:cs="Arial"/>
          <w:sz w:val="22"/>
          <w:szCs w:val="22"/>
          <w:lang w:val="fr-FR"/>
        </w:rPr>
        <w:t xml:space="preserve"> Les cornes ont été amincies, leurs courbes accentuées et des biseaux très prononcés </w:t>
      </w:r>
      <w:r w:rsidR="00264A18" w:rsidRPr="000D1532">
        <w:rPr>
          <w:rFonts w:ascii="Arial" w:hAnsi="Arial" w:cs="Arial"/>
          <w:sz w:val="22"/>
          <w:szCs w:val="22"/>
          <w:lang w:val="fr-FR"/>
        </w:rPr>
        <w:t>rendent le profil plus élégant.</w:t>
      </w:r>
    </w:p>
    <w:p w:rsidR="00B63670" w:rsidRPr="000D1532" w:rsidRDefault="00B63670" w:rsidP="0036438C">
      <w:pPr>
        <w:pStyle w:val="Sansinterligne"/>
        <w:jc w:val="both"/>
        <w:rPr>
          <w:rFonts w:ascii="Arial" w:hAnsi="Arial" w:cs="Arial"/>
          <w:sz w:val="22"/>
          <w:szCs w:val="22"/>
          <w:lang w:val="fr-FR"/>
        </w:rPr>
      </w:pPr>
    </w:p>
    <w:p w:rsidR="00E725DC" w:rsidRPr="000D1532" w:rsidRDefault="00E725DC" w:rsidP="0036438C">
      <w:pPr>
        <w:pStyle w:val="Sansinterligne"/>
        <w:jc w:val="both"/>
        <w:rPr>
          <w:rFonts w:ascii="Arial" w:hAnsi="Arial" w:cs="Arial"/>
          <w:sz w:val="22"/>
          <w:szCs w:val="22"/>
          <w:lang w:val="fr-FR"/>
        </w:rPr>
      </w:pPr>
      <w:r w:rsidRPr="000D1532">
        <w:rPr>
          <w:rFonts w:ascii="Arial" w:hAnsi="Arial" w:cs="Arial"/>
          <w:sz w:val="22"/>
          <w:szCs w:val="22"/>
          <w:lang w:val="fr-FR"/>
        </w:rPr>
        <w:t xml:space="preserve">Certaines lignes strictes ou particulièrement nettes ont été adoucies, notamment celles des aiguilles des heures et des minutes qui adoptent une forme ondulante — reprise </w:t>
      </w:r>
      <w:r w:rsidR="00D82CF1" w:rsidRPr="000D1532">
        <w:rPr>
          <w:rFonts w:ascii="Arial" w:hAnsi="Arial" w:cs="Arial"/>
          <w:sz w:val="22"/>
          <w:szCs w:val="22"/>
          <w:lang w:val="fr-FR"/>
        </w:rPr>
        <w:t>dans les rayons du rotor d</w:t>
      </w:r>
      <w:r w:rsidR="00264A18" w:rsidRPr="000D1532">
        <w:rPr>
          <w:rFonts w:ascii="Arial" w:hAnsi="Arial" w:cs="Arial"/>
          <w:sz w:val="22"/>
          <w:szCs w:val="22"/>
          <w:lang w:val="fr-FR"/>
        </w:rPr>
        <w:t>e remontage en forme de soleil.</w:t>
      </w:r>
    </w:p>
    <w:p w:rsidR="00B63670" w:rsidRPr="000D1532" w:rsidRDefault="00B63670" w:rsidP="0036438C">
      <w:pPr>
        <w:pStyle w:val="Sansinterligne"/>
        <w:jc w:val="both"/>
        <w:rPr>
          <w:rFonts w:ascii="Arial" w:hAnsi="Arial" w:cs="Arial"/>
          <w:sz w:val="22"/>
          <w:szCs w:val="22"/>
          <w:lang w:val="fr-FR"/>
        </w:rPr>
      </w:pPr>
    </w:p>
    <w:p w:rsidR="00D82CF1" w:rsidRPr="000D1532" w:rsidRDefault="00D82CF1" w:rsidP="0036438C">
      <w:pPr>
        <w:pStyle w:val="Sansinterligne"/>
        <w:jc w:val="both"/>
        <w:rPr>
          <w:rFonts w:ascii="Arial" w:hAnsi="Arial" w:cs="Arial"/>
          <w:sz w:val="22"/>
          <w:szCs w:val="22"/>
          <w:lang w:val="fr-FR"/>
        </w:rPr>
      </w:pPr>
      <w:r w:rsidRPr="000D1532">
        <w:rPr>
          <w:rFonts w:ascii="Arial" w:hAnsi="Arial" w:cs="Arial"/>
          <w:sz w:val="22"/>
          <w:szCs w:val="22"/>
          <w:lang w:val="fr-FR"/>
        </w:rPr>
        <w:t xml:space="preserve">Dans la LM </w:t>
      </w:r>
      <w:proofErr w:type="spellStart"/>
      <w:r w:rsidRPr="000D1532">
        <w:rPr>
          <w:rFonts w:ascii="Arial" w:hAnsi="Arial" w:cs="Arial"/>
          <w:sz w:val="22"/>
          <w:szCs w:val="22"/>
          <w:lang w:val="fr-FR"/>
        </w:rPr>
        <w:t>FlyingT</w:t>
      </w:r>
      <w:proofErr w:type="spellEnd"/>
      <w:r w:rsidRPr="000D1532">
        <w:rPr>
          <w:rFonts w:ascii="Arial" w:hAnsi="Arial" w:cs="Arial"/>
          <w:sz w:val="22"/>
          <w:szCs w:val="22"/>
          <w:lang w:val="fr-FR"/>
        </w:rPr>
        <w:t xml:space="preserve">, l’asymétrie est à l’honneur, du positionnement de l’affichage horaire à 7 heures à l’ouverture ventriculaire autour du tourbillon </w:t>
      </w:r>
      <w:r w:rsidR="00806353" w:rsidRPr="000D1532">
        <w:rPr>
          <w:rFonts w:ascii="Arial" w:hAnsi="Arial" w:cs="Arial"/>
          <w:sz w:val="22"/>
          <w:szCs w:val="22"/>
          <w:lang w:val="fr-FR"/>
        </w:rPr>
        <w:t xml:space="preserve">surélevé. </w:t>
      </w:r>
      <w:r w:rsidR="00B9440A" w:rsidRPr="000D1532">
        <w:rPr>
          <w:rFonts w:ascii="Arial" w:hAnsi="Arial" w:cs="Arial"/>
          <w:sz w:val="22"/>
          <w:szCs w:val="22"/>
          <w:lang w:val="fr-FR"/>
        </w:rPr>
        <w:t xml:space="preserve">On a même adopté l’asymétrie pour la cage </w:t>
      </w:r>
      <w:r w:rsidR="00806353" w:rsidRPr="000D1532">
        <w:rPr>
          <w:rFonts w:ascii="Arial" w:hAnsi="Arial" w:cs="Arial"/>
          <w:sz w:val="22"/>
          <w:szCs w:val="22"/>
          <w:lang w:val="fr-FR"/>
        </w:rPr>
        <w:t>de tourbillon</w:t>
      </w:r>
      <w:r w:rsidR="00B9440A" w:rsidRPr="000D1532">
        <w:rPr>
          <w:rFonts w:ascii="Arial" w:hAnsi="Arial" w:cs="Arial"/>
          <w:sz w:val="22"/>
          <w:szCs w:val="22"/>
          <w:lang w:val="fr-FR"/>
        </w:rPr>
        <w:t xml:space="preserve"> : elle est suspendue à deux arches en porte-à-faux </w:t>
      </w:r>
      <w:r w:rsidR="009C780C" w:rsidRPr="000D1532">
        <w:rPr>
          <w:rFonts w:ascii="Arial" w:hAnsi="Arial" w:cs="Arial"/>
          <w:sz w:val="22"/>
          <w:szCs w:val="22"/>
          <w:lang w:val="fr-FR"/>
        </w:rPr>
        <w:t>à la place</w:t>
      </w:r>
      <w:r w:rsidR="00B9440A" w:rsidRPr="000D1532">
        <w:rPr>
          <w:rFonts w:ascii="Arial" w:hAnsi="Arial" w:cs="Arial"/>
          <w:sz w:val="22"/>
          <w:szCs w:val="22"/>
          <w:lang w:val="fr-FR"/>
        </w:rPr>
        <w:t xml:space="preserve"> de l’</w:t>
      </w:r>
      <w:proofErr w:type="spellStart"/>
      <w:r w:rsidR="00B9440A" w:rsidRPr="000D1532">
        <w:rPr>
          <w:rFonts w:ascii="Arial" w:hAnsi="Arial" w:cs="Arial"/>
          <w:sz w:val="22"/>
          <w:szCs w:val="22"/>
          <w:lang w:val="fr-FR"/>
        </w:rPr>
        <w:t>astérohache</w:t>
      </w:r>
      <w:proofErr w:type="spellEnd"/>
      <w:r w:rsidR="00B9440A" w:rsidRPr="000D1532">
        <w:rPr>
          <w:rFonts w:ascii="Arial" w:hAnsi="Arial" w:cs="Arial"/>
          <w:sz w:val="22"/>
          <w:szCs w:val="22"/>
          <w:lang w:val="fr-FR"/>
        </w:rPr>
        <w:t xml:space="preserve"> symét</w:t>
      </w:r>
      <w:r w:rsidR="009C780C" w:rsidRPr="000D1532">
        <w:rPr>
          <w:rFonts w:ascii="Arial" w:hAnsi="Arial" w:cs="Arial"/>
          <w:sz w:val="22"/>
          <w:szCs w:val="22"/>
          <w:lang w:val="fr-FR"/>
        </w:rPr>
        <w:t>r</w:t>
      </w:r>
      <w:r w:rsidR="00B9440A" w:rsidRPr="000D1532">
        <w:rPr>
          <w:rFonts w:ascii="Arial" w:hAnsi="Arial" w:cs="Arial"/>
          <w:sz w:val="22"/>
          <w:szCs w:val="22"/>
          <w:lang w:val="fr-FR"/>
        </w:rPr>
        <w:t>ique qui surmonte les autres tourbi</w:t>
      </w:r>
      <w:r w:rsidR="00264A18" w:rsidRPr="000D1532">
        <w:rPr>
          <w:rFonts w:ascii="Arial" w:hAnsi="Arial" w:cs="Arial"/>
          <w:sz w:val="22"/>
          <w:szCs w:val="22"/>
          <w:lang w:val="fr-FR"/>
        </w:rPr>
        <w:t>llons MB&amp;F.</w:t>
      </w:r>
    </w:p>
    <w:p w:rsidR="009C780C" w:rsidRPr="000D1532" w:rsidRDefault="009C780C" w:rsidP="0036438C">
      <w:pPr>
        <w:pStyle w:val="Sansinterligne"/>
        <w:jc w:val="both"/>
        <w:rPr>
          <w:rFonts w:ascii="Arial" w:hAnsi="Arial" w:cs="Arial"/>
          <w:sz w:val="22"/>
          <w:szCs w:val="22"/>
          <w:lang w:val="fr-FR"/>
        </w:rPr>
      </w:pPr>
    </w:p>
    <w:p w:rsidR="00884886" w:rsidRPr="000D1532" w:rsidRDefault="00884886" w:rsidP="0036438C">
      <w:pPr>
        <w:pStyle w:val="Sansinterligne"/>
        <w:jc w:val="both"/>
        <w:rPr>
          <w:rFonts w:ascii="Arial" w:hAnsi="Arial" w:cs="Arial"/>
          <w:sz w:val="22"/>
          <w:szCs w:val="22"/>
          <w:lang w:val="fr-FR"/>
        </w:rPr>
      </w:pPr>
      <w:r w:rsidRPr="000D1532">
        <w:rPr>
          <w:rFonts w:ascii="Arial" w:hAnsi="Arial" w:cs="Arial"/>
          <w:sz w:val="22"/>
          <w:szCs w:val="22"/>
          <w:lang w:val="fr-FR"/>
        </w:rPr>
        <w:t xml:space="preserve">De subtiles références à la féminité, telle que Max </w:t>
      </w:r>
      <w:proofErr w:type="spellStart"/>
      <w:r w:rsidRPr="000D1532">
        <w:rPr>
          <w:rFonts w:ascii="Arial" w:hAnsi="Arial" w:cs="Arial"/>
          <w:sz w:val="22"/>
          <w:szCs w:val="22"/>
          <w:lang w:val="fr-FR"/>
        </w:rPr>
        <w:t>Büsser</w:t>
      </w:r>
      <w:proofErr w:type="spellEnd"/>
      <w:r w:rsidRPr="000D1532">
        <w:rPr>
          <w:rFonts w:ascii="Arial" w:hAnsi="Arial" w:cs="Arial"/>
          <w:sz w:val="22"/>
          <w:szCs w:val="22"/>
          <w:lang w:val="fr-FR"/>
        </w:rPr>
        <w:t xml:space="preserve"> la ressent, se glissent dans </w:t>
      </w:r>
      <w:r w:rsidR="00423428" w:rsidRPr="000D1532">
        <w:rPr>
          <w:rFonts w:ascii="Arial" w:hAnsi="Arial" w:cs="Arial"/>
          <w:sz w:val="22"/>
          <w:szCs w:val="22"/>
          <w:lang w:val="fr-FR"/>
        </w:rPr>
        <w:t xml:space="preserve">la </w:t>
      </w:r>
      <w:proofErr w:type="spellStart"/>
      <w:r w:rsidRPr="000D1532">
        <w:rPr>
          <w:rFonts w:ascii="Arial" w:hAnsi="Arial" w:cs="Arial"/>
          <w:sz w:val="22"/>
          <w:szCs w:val="22"/>
          <w:lang w:val="fr-FR"/>
        </w:rPr>
        <w:t>Legacy</w:t>
      </w:r>
      <w:proofErr w:type="spellEnd"/>
      <w:r w:rsidRPr="000D1532">
        <w:rPr>
          <w:rFonts w:ascii="Arial" w:hAnsi="Arial" w:cs="Arial"/>
          <w:sz w:val="22"/>
          <w:szCs w:val="22"/>
          <w:lang w:val="fr-FR"/>
        </w:rPr>
        <w:t xml:space="preserve"> Machine </w:t>
      </w:r>
      <w:proofErr w:type="spellStart"/>
      <w:r w:rsidRPr="000D1532">
        <w:rPr>
          <w:rFonts w:ascii="Arial" w:hAnsi="Arial" w:cs="Arial"/>
          <w:sz w:val="22"/>
          <w:szCs w:val="22"/>
          <w:lang w:val="fr-FR"/>
        </w:rPr>
        <w:t>FlyingT</w:t>
      </w:r>
      <w:proofErr w:type="spellEnd"/>
      <w:r w:rsidRPr="000D1532">
        <w:rPr>
          <w:rFonts w:ascii="Arial" w:hAnsi="Arial" w:cs="Arial"/>
          <w:sz w:val="22"/>
          <w:szCs w:val="22"/>
          <w:lang w:val="fr-FR"/>
        </w:rPr>
        <w:t xml:space="preserve">, notamment le motif soleil du rotor de remontage et la construction en colonne du tourbillon qui </w:t>
      </w:r>
      <w:r w:rsidR="00A946FB" w:rsidRPr="000D1532">
        <w:rPr>
          <w:rFonts w:ascii="Arial" w:hAnsi="Arial" w:cs="Arial"/>
          <w:sz w:val="22"/>
          <w:szCs w:val="22"/>
          <w:lang w:val="fr-FR"/>
        </w:rPr>
        <w:t>introduisent l’idée</w:t>
      </w:r>
      <w:r w:rsidR="00264A18" w:rsidRPr="000D1532">
        <w:rPr>
          <w:rFonts w:ascii="Arial" w:hAnsi="Arial" w:cs="Arial"/>
          <w:sz w:val="22"/>
          <w:szCs w:val="22"/>
          <w:lang w:val="fr-FR"/>
        </w:rPr>
        <w:t xml:space="preserve"> de donner et de guider la vie.</w:t>
      </w:r>
    </w:p>
    <w:p w:rsidR="00B63670" w:rsidRPr="000D1532" w:rsidRDefault="00B63670" w:rsidP="0036438C">
      <w:pPr>
        <w:pStyle w:val="Sansinterligne"/>
        <w:jc w:val="both"/>
        <w:rPr>
          <w:rFonts w:ascii="Arial" w:hAnsi="Arial" w:cs="Arial"/>
          <w:sz w:val="22"/>
          <w:szCs w:val="22"/>
          <w:lang w:val="fr-FR"/>
        </w:rPr>
      </w:pPr>
    </w:p>
    <w:p w:rsidR="0036438C" w:rsidRPr="000D1532" w:rsidRDefault="0036438C" w:rsidP="0036438C">
      <w:pPr>
        <w:pStyle w:val="Sansinterligne"/>
        <w:jc w:val="both"/>
        <w:rPr>
          <w:rFonts w:ascii="Arial" w:hAnsi="Arial" w:cs="Arial"/>
          <w:b/>
          <w:sz w:val="22"/>
          <w:szCs w:val="22"/>
          <w:lang w:val="fr-FR"/>
        </w:rPr>
      </w:pPr>
    </w:p>
    <w:p w:rsidR="001853A0" w:rsidRPr="000D1532" w:rsidRDefault="001853A0" w:rsidP="0036438C">
      <w:pPr>
        <w:pStyle w:val="Sansinterligne"/>
        <w:jc w:val="both"/>
        <w:rPr>
          <w:rFonts w:ascii="Arial" w:hAnsi="Arial" w:cs="Arial"/>
          <w:b/>
          <w:sz w:val="22"/>
          <w:szCs w:val="22"/>
          <w:lang w:val="fr-FR"/>
        </w:rPr>
      </w:pPr>
      <w:r w:rsidRPr="000D1532">
        <w:rPr>
          <w:rFonts w:ascii="Arial" w:hAnsi="Arial" w:cs="Arial"/>
          <w:b/>
          <w:sz w:val="22"/>
          <w:szCs w:val="22"/>
          <w:lang w:val="fr-FR"/>
        </w:rPr>
        <w:t>A propos du moteur</w:t>
      </w:r>
    </w:p>
    <w:p w:rsidR="00B63670" w:rsidRPr="000D1532" w:rsidRDefault="00B63670" w:rsidP="0036438C">
      <w:pPr>
        <w:pStyle w:val="Sansinterligne"/>
        <w:jc w:val="both"/>
        <w:rPr>
          <w:rFonts w:ascii="Arial" w:hAnsi="Arial" w:cs="Arial"/>
          <w:sz w:val="22"/>
          <w:szCs w:val="22"/>
          <w:lang w:val="fr-FR"/>
        </w:rPr>
      </w:pPr>
    </w:p>
    <w:p w:rsidR="00A946FB" w:rsidRPr="000D1532" w:rsidRDefault="00A946FB" w:rsidP="0036438C">
      <w:pPr>
        <w:pStyle w:val="Sansinterligne"/>
        <w:jc w:val="both"/>
        <w:rPr>
          <w:rFonts w:ascii="Arial" w:hAnsi="Arial" w:cs="Arial"/>
          <w:sz w:val="22"/>
          <w:szCs w:val="22"/>
          <w:lang w:val="fr-FR"/>
        </w:rPr>
      </w:pPr>
      <w:r w:rsidRPr="000D1532">
        <w:rPr>
          <w:rFonts w:ascii="Arial" w:hAnsi="Arial" w:cs="Arial"/>
          <w:sz w:val="22"/>
          <w:szCs w:val="22"/>
          <w:lang w:val="fr-FR"/>
        </w:rPr>
        <w:t xml:space="preserve">La mécanique de la </w:t>
      </w:r>
      <w:proofErr w:type="spellStart"/>
      <w:r w:rsidRPr="000D1532">
        <w:rPr>
          <w:rFonts w:ascii="Arial" w:hAnsi="Arial" w:cs="Arial"/>
          <w:sz w:val="22"/>
          <w:szCs w:val="22"/>
          <w:lang w:val="fr-FR"/>
        </w:rPr>
        <w:t>Legacy</w:t>
      </w:r>
      <w:proofErr w:type="spellEnd"/>
      <w:r w:rsidRPr="000D1532">
        <w:rPr>
          <w:rFonts w:ascii="Arial" w:hAnsi="Arial" w:cs="Arial"/>
          <w:sz w:val="22"/>
          <w:szCs w:val="22"/>
          <w:lang w:val="fr-FR"/>
        </w:rPr>
        <w:t xml:space="preserve"> Machine </w:t>
      </w:r>
      <w:proofErr w:type="spellStart"/>
      <w:r w:rsidRPr="000D1532">
        <w:rPr>
          <w:rFonts w:ascii="Arial" w:hAnsi="Arial" w:cs="Arial"/>
          <w:sz w:val="22"/>
          <w:szCs w:val="22"/>
          <w:lang w:val="fr-FR"/>
        </w:rPr>
        <w:t>FlyingT</w:t>
      </w:r>
      <w:proofErr w:type="spellEnd"/>
      <w:r w:rsidRPr="000D1532">
        <w:rPr>
          <w:rFonts w:ascii="Arial" w:hAnsi="Arial" w:cs="Arial"/>
          <w:sz w:val="22"/>
          <w:szCs w:val="22"/>
          <w:lang w:val="fr-FR"/>
        </w:rPr>
        <w:t xml:space="preserve"> est principalement inspirée par des pièces de la collection </w:t>
      </w:r>
      <w:proofErr w:type="spellStart"/>
      <w:r w:rsidRPr="000D1532">
        <w:rPr>
          <w:rFonts w:ascii="Arial" w:hAnsi="Arial" w:cs="Arial"/>
          <w:sz w:val="22"/>
          <w:szCs w:val="22"/>
          <w:lang w:val="fr-FR"/>
        </w:rPr>
        <w:t>Horological</w:t>
      </w:r>
      <w:proofErr w:type="spellEnd"/>
      <w:r w:rsidRPr="000D1532">
        <w:rPr>
          <w:rFonts w:ascii="Arial" w:hAnsi="Arial" w:cs="Arial"/>
          <w:sz w:val="22"/>
          <w:szCs w:val="22"/>
          <w:lang w:val="fr-FR"/>
        </w:rPr>
        <w:t xml:space="preserve"> Machine, en l’occurrence les HM6 et HM7 </w:t>
      </w:r>
      <w:proofErr w:type="spellStart"/>
      <w:r w:rsidRPr="000D1532">
        <w:rPr>
          <w:rFonts w:ascii="Arial" w:hAnsi="Arial" w:cs="Arial"/>
          <w:sz w:val="22"/>
          <w:szCs w:val="22"/>
          <w:lang w:val="fr-FR"/>
        </w:rPr>
        <w:t>Aquapod</w:t>
      </w:r>
      <w:proofErr w:type="spellEnd"/>
      <w:r w:rsidRPr="000D1532">
        <w:rPr>
          <w:rFonts w:ascii="Arial" w:hAnsi="Arial" w:cs="Arial"/>
          <w:sz w:val="22"/>
          <w:szCs w:val="22"/>
          <w:lang w:val="fr-FR"/>
        </w:rPr>
        <w:t>.</w:t>
      </w:r>
    </w:p>
    <w:p w:rsidR="00A946FB" w:rsidRPr="000D1532" w:rsidRDefault="00A946FB" w:rsidP="0036438C">
      <w:pPr>
        <w:pStyle w:val="Sansinterligne"/>
        <w:jc w:val="both"/>
        <w:rPr>
          <w:rFonts w:ascii="Arial" w:hAnsi="Arial" w:cs="Arial"/>
          <w:sz w:val="22"/>
          <w:szCs w:val="22"/>
          <w:lang w:val="fr-CH"/>
        </w:rPr>
      </w:pPr>
    </w:p>
    <w:p w:rsidR="00086D39" w:rsidRPr="000D1532" w:rsidRDefault="00A946FB" w:rsidP="0036438C">
      <w:pPr>
        <w:pStyle w:val="Sansinterligne"/>
        <w:jc w:val="both"/>
        <w:rPr>
          <w:rFonts w:ascii="Arial" w:hAnsi="Arial" w:cs="Arial"/>
          <w:sz w:val="22"/>
          <w:szCs w:val="22"/>
          <w:lang w:val="fr-FR"/>
        </w:rPr>
      </w:pPr>
      <w:r w:rsidRPr="000D1532">
        <w:rPr>
          <w:rFonts w:ascii="Arial" w:hAnsi="Arial" w:cs="Arial"/>
          <w:sz w:val="22"/>
          <w:szCs w:val="22"/>
          <w:lang w:val="fr-FR"/>
        </w:rPr>
        <w:t xml:space="preserve">S'éloignant </w:t>
      </w:r>
      <w:r w:rsidR="003435D0" w:rsidRPr="000D1532">
        <w:rPr>
          <w:rFonts w:ascii="Arial" w:hAnsi="Arial" w:cs="Arial"/>
          <w:sz w:val="22"/>
          <w:szCs w:val="22"/>
          <w:lang w:val="fr-FR"/>
        </w:rPr>
        <w:t>des constructions radiales</w:t>
      </w:r>
      <w:r w:rsidR="00FE3D0E" w:rsidRPr="000D1532">
        <w:rPr>
          <w:rFonts w:ascii="Arial" w:hAnsi="Arial" w:cs="Arial"/>
          <w:sz w:val="22"/>
          <w:szCs w:val="22"/>
          <w:lang w:val="fr-FR"/>
        </w:rPr>
        <w:t xml:space="preserve"> et</w:t>
      </w:r>
      <w:r w:rsidR="003435D0" w:rsidRPr="000D1532">
        <w:rPr>
          <w:rFonts w:ascii="Arial" w:hAnsi="Arial" w:cs="Arial"/>
          <w:sz w:val="22"/>
          <w:szCs w:val="22"/>
          <w:lang w:val="fr-FR"/>
        </w:rPr>
        <w:t xml:space="preserve"> sur un même plan</w:t>
      </w:r>
      <w:r w:rsidR="00FE3D0E" w:rsidRPr="000D1532">
        <w:rPr>
          <w:rFonts w:ascii="Arial" w:hAnsi="Arial" w:cs="Arial"/>
          <w:sz w:val="22"/>
          <w:szCs w:val="22"/>
          <w:lang w:val="fr-FR"/>
        </w:rPr>
        <w:t xml:space="preserve"> caractérisant la plupart des</w:t>
      </w:r>
      <w:r w:rsidR="003435D0" w:rsidRPr="000D1532">
        <w:rPr>
          <w:rFonts w:ascii="Arial" w:hAnsi="Arial" w:cs="Arial"/>
          <w:sz w:val="22"/>
          <w:szCs w:val="22"/>
          <w:lang w:val="fr-FR"/>
        </w:rPr>
        <w:t xml:space="preserve"> mouvements de montres modernes, le moteur de la LM </w:t>
      </w:r>
      <w:proofErr w:type="spellStart"/>
      <w:r w:rsidR="003435D0" w:rsidRPr="000D1532">
        <w:rPr>
          <w:rFonts w:ascii="Arial" w:hAnsi="Arial" w:cs="Arial"/>
          <w:sz w:val="22"/>
          <w:szCs w:val="22"/>
          <w:lang w:val="fr-FR"/>
        </w:rPr>
        <w:t>FlyingT</w:t>
      </w:r>
      <w:proofErr w:type="spellEnd"/>
      <w:r w:rsidR="003435D0" w:rsidRPr="000D1532">
        <w:rPr>
          <w:rFonts w:ascii="Arial" w:hAnsi="Arial" w:cs="Arial"/>
          <w:sz w:val="22"/>
          <w:szCs w:val="22"/>
          <w:lang w:val="fr-FR"/>
        </w:rPr>
        <w:t xml:space="preserve"> adopte une configuration verticale </w:t>
      </w:r>
      <w:proofErr w:type="spellStart"/>
      <w:r w:rsidR="003435D0" w:rsidRPr="000D1532">
        <w:rPr>
          <w:rFonts w:ascii="Arial" w:hAnsi="Arial" w:cs="Arial"/>
          <w:sz w:val="22"/>
          <w:szCs w:val="22"/>
          <w:lang w:val="fr-FR"/>
        </w:rPr>
        <w:t>co-axiale</w:t>
      </w:r>
      <w:proofErr w:type="spellEnd"/>
      <w:r w:rsidR="003435D0" w:rsidRPr="000D1532">
        <w:rPr>
          <w:rFonts w:ascii="Arial" w:hAnsi="Arial" w:cs="Arial"/>
          <w:sz w:val="22"/>
          <w:szCs w:val="22"/>
          <w:lang w:val="fr-FR"/>
        </w:rPr>
        <w:t>. Le tourbillon volant cinématique</w:t>
      </w:r>
      <w:r w:rsidR="00086D39" w:rsidRPr="000D1532">
        <w:rPr>
          <w:rFonts w:ascii="Arial" w:hAnsi="Arial" w:cs="Arial"/>
          <w:sz w:val="22"/>
          <w:szCs w:val="22"/>
          <w:lang w:val="fr-FR"/>
        </w:rPr>
        <w:t xml:space="preserve">, qui s’élève nettement au-dessus du cadran, offre une vue exceptionnelle sur la rotation de l’échappement. Le contraste avec les autres tourbillons volants, </w:t>
      </w:r>
      <w:r w:rsidR="00243552" w:rsidRPr="000D1532">
        <w:rPr>
          <w:rFonts w:ascii="Arial" w:hAnsi="Arial" w:cs="Arial"/>
          <w:sz w:val="22"/>
          <w:szCs w:val="22"/>
          <w:lang w:val="fr-FR"/>
        </w:rPr>
        <w:t>généralement limités à la hauteur des cadran</w:t>
      </w:r>
      <w:r w:rsidR="000D6098" w:rsidRPr="000D1532">
        <w:rPr>
          <w:rFonts w:ascii="Arial" w:hAnsi="Arial" w:cs="Arial"/>
          <w:sz w:val="22"/>
          <w:szCs w:val="22"/>
          <w:lang w:val="fr-FR"/>
        </w:rPr>
        <w:t>s environnants, est saisissant.</w:t>
      </w:r>
    </w:p>
    <w:p w:rsidR="003435D0" w:rsidRPr="000D1532" w:rsidRDefault="003435D0" w:rsidP="0036438C">
      <w:pPr>
        <w:pStyle w:val="Sansinterligne"/>
        <w:jc w:val="both"/>
        <w:rPr>
          <w:rFonts w:ascii="Arial" w:hAnsi="Arial" w:cs="Arial"/>
          <w:sz w:val="22"/>
          <w:szCs w:val="22"/>
          <w:lang w:val="fr-FR"/>
        </w:rPr>
      </w:pPr>
    </w:p>
    <w:p w:rsidR="00243552" w:rsidRPr="000D1532" w:rsidRDefault="00243552" w:rsidP="0036438C">
      <w:pPr>
        <w:pStyle w:val="Sansinterligne"/>
        <w:jc w:val="both"/>
        <w:rPr>
          <w:rFonts w:ascii="Arial" w:hAnsi="Arial" w:cs="Arial"/>
          <w:sz w:val="22"/>
          <w:szCs w:val="22"/>
          <w:lang w:val="fr-FR"/>
        </w:rPr>
      </w:pPr>
      <w:r w:rsidRPr="000D1532">
        <w:rPr>
          <w:rFonts w:ascii="Arial" w:hAnsi="Arial" w:cs="Arial"/>
          <w:sz w:val="22"/>
          <w:szCs w:val="22"/>
          <w:lang w:val="fr-FR"/>
        </w:rPr>
        <w:t>Comme leur nom l’indique, les tourbillons volants sont fixés uniquement à la base et dépourvus du pont supérieur</w:t>
      </w:r>
      <w:r w:rsidR="001C7ED7" w:rsidRPr="000D1532">
        <w:rPr>
          <w:rFonts w:ascii="Arial" w:hAnsi="Arial" w:cs="Arial"/>
          <w:sz w:val="22"/>
          <w:szCs w:val="22"/>
          <w:lang w:val="fr-FR"/>
        </w:rPr>
        <w:t xml:space="preserve"> </w:t>
      </w:r>
      <w:r w:rsidR="00423428" w:rsidRPr="000D1532">
        <w:rPr>
          <w:rFonts w:ascii="Arial" w:hAnsi="Arial" w:cs="Arial"/>
          <w:sz w:val="22"/>
          <w:szCs w:val="22"/>
          <w:lang w:val="fr-FR"/>
        </w:rPr>
        <w:t>qui</w:t>
      </w:r>
      <w:r w:rsidR="001C7ED7" w:rsidRPr="000D1532">
        <w:rPr>
          <w:rFonts w:ascii="Arial" w:hAnsi="Arial" w:cs="Arial"/>
          <w:sz w:val="22"/>
          <w:szCs w:val="22"/>
          <w:lang w:val="fr-FR"/>
        </w:rPr>
        <w:t xml:space="preserve"> stabilise le mouvement latéral. Comme il faut accroître la rigidité de l’ensemble, </w:t>
      </w:r>
      <w:r w:rsidR="003A7C83" w:rsidRPr="000D1532">
        <w:rPr>
          <w:rFonts w:ascii="Arial" w:hAnsi="Arial" w:cs="Arial"/>
          <w:sz w:val="22"/>
          <w:szCs w:val="22"/>
          <w:lang w:val="fr-FR"/>
        </w:rPr>
        <w:t xml:space="preserve">la plupart des tourbillons volants sont </w:t>
      </w:r>
      <w:r w:rsidR="00AD6885" w:rsidRPr="000D1532">
        <w:rPr>
          <w:rFonts w:ascii="Arial" w:hAnsi="Arial" w:cs="Arial"/>
          <w:sz w:val="22"/>
          <w:szCs w:val="22"/>
          <w:lang w:val="fr-FR"/>
        </w:rPr>
        <w:t xml:space="preserve">prudemment </w:t>
      </w:r>
      <w:r w:rsidR="003A7C83" w:rsidRPr="000D1532">
        <w:rPr>
          <w:rFonts w:ascii="Arial" w:hAnsi="Arial" w:cs="Arial"/>
          <w:sz w:val="22"/>
          <w:szCs w:val="22"/>
          <w:lang w:val="fr-FR"/>
        </w:rPr>
        <w:t xml:space="preserve">placés à l’intérieur des mouvements. La </w:t>
      </w:r>
      <w:proofErr w:type="spellStart"/>
      <w:r w:rsidR="003A7C83" w:rsidRPr="000D1532">
        <w:rPr>
          <w:rFonts w:ascii="Arial" w:hAnsi="Arial" w:cs="Arial"/>
          <w:sz w:val="22"/>
          <w:szCs w:val="22"/>
          <w:lang w:val="fr-FR"/>
        </w:rPr>
        <w:t>Legacy</w:t>
      </w:r>
      <w:proofErr w:type="spellEnd"/>
      <w:r w:rsidR="003A7C83" w:rsidRPr="000D1532">
        <w:rPr>
          <w:rFonts w:ascii="Arial" w:hAnsi="Arial" w:cs="Arial"/>
          <w:sz w:val="22"/>
          <w:szCs w:val="22"/>
          <w:lang w:val="fr-FR"/>
        </w:rPr>
        <w:t xml:space="preserve"> Machine </w:t>
      </w:r>
      <w:proofErr w:type="spellStart"/>
      <w:r w:rsidR="003A7C83" w:rsidRPr="000D1532">
        <w:rPr>
          <w:rFonts w:ascii="Arial" w:hAnsi="Arial" w:cs="Arial"/>
          <w:sz w:val="22"/>
          <w:szCs w:val="22"/>
          <w:lang w:val="fr-FR"/>
        </w:rPr>
        <w:t>FlyingT</w:t>
      </w:r>
      <w:proofErr w:type="spellEnd"/>
      <w:r w:rsidR="003A7C83" w:rsidRPr="000D1532">
        <w:rPr>
          <w:rFonts w:ascii="Arial" w:hAnsi="Arial" w:cs="Arial"/>
          <w:sz w:val="22"/>
          <w:szCs w:val="22"/>
          <w:lang w:val="fr-FR"/>
        </w:rPr>
        <w:t xml:space="preserve"> se libère de cette contrainte sécurit</w:t>
      </w:r>
      <w:r w:rsidR="00AA6144" w:rsidRPr="000D1532">
        <w:rPr>
          <w:rFonts w:ascii="Arial" w:hAnsi="Arial" w:cs="Arial"/>
          <w:sz w:val="22"/>
          <w:szCs w:val="22"/>
          <w:lang w:val="fr-FR"/>
        </w:rPr>
        <w:t>aire</w:t>
      </w:r>
      <w:r w:rsidR="003A7C83" w:rsidRPr="000D1532">
        <w:rPr>
          <w:rFonts w:ascii="Arial" w:hAnsi="Arial" w:cs="Arial"/>
          <w:sz w:val="22"/>
          <w:szCs w:val="22"/>
          <w:lang w:val="fr-FR"/>
        </w:rPr>
        <w:t xml:space="preserve"> et expose</w:t>
      </w:r>
      <w:r w:rsidR="00AD6885" w:rsidRPr="000D1532">
        <w:rPr>
          <w:rFonts w:ascii="Arial" w:hAnsi="Arial" w:cs="Arial"/>
          <w:sz w:val="22"/>
          <w:szCs w:val="22"/>
          <w:lang w:val="fr-FR"/>
        </w:rPr>
        <w:t>,</w:t>
      </w:r>
      <w:r w:rsidR="003A7C83" w:rsidRPr="000D1532">
        <w:rPr>
          <w:rFonts w:ascii="Arial" w:hAnsi="Arial" w:cs="Arial"/>
          <w:sz w:val="22"/>
          <w:szCs w:val="22"/>
          <w:lang w:val="fr-FR"/>
        </w:rPr>
        <w:t xml:space="preserve"> </w:t>
      </w:r>
      <w:r w:rsidR="00AA6144" w:rsidRPr="000D1532">
        <w:rPr>
          <w:rFonts w:ascii="Arial" w:hAnsi="Arial" w:cs="Arial"/>
          <w:sz w:val="22"/>
          <w:szCs w:val="22"/>
          <w:lang w:val="fr-FR"/>
        </w:rPr>
        <w:t>de manière assurée</w:t>
      </w:r>
      <w:r w:rsidR="00AD6885" w:rsidRPr="000D1532">
        <w:rPr>
          <w:rFonts w:ascii="Arial" w:hAnsi="Arial" w:cs="Arial"/>
          <w:sz w:val="22"/>
          <w:szCs w:val="22"/>
          <w:lang w:val="fr-FR"/>
        </w:rPr>
        <w:t>,</w:t>
      </w:r>
      <w:r w:rsidR="003A7C83" w:rsidRPr="000D1532">
        <w:rPr>
          <w:rFonts w:ascii="Arial" w:hAnsi="Arial" w:cs="Arial"/>
          <w:sz w:val="22"/>
          <w:szCs w:val="22"/>
          <w:lang w:val="fr-FR"/>
        </w:rPr>
        <w:t xml:space="preserve"> son tourbillon </w:t>
      </w:r>
      <w:r w:rsidR="000D6098" w:rsidRPr="000D1532">
        <w:rPr>
          <w:rFonts w:ascii="Arial" w:hAnsi="Arial" w:cs="Arial"/>
          <w:sz w:val="22"/>
          <w:szCs w:val="22"/>
          <w:lang w:val="fr-FR"/>
        </w:rPr>
        <w:t>volant dans toute sa splendeur.</w:t>
      </w:r>
    </w:p>
    <w:p w:rsidR="00B63670" w:rsidRPr="000D1532" w:rsidRDefault="00B63670" w:rsidP="0036438C">
      <w:pPr>
        <w:pStyle w:val="Sansinterligne"/>
        <w:jc w:val="both"/>
        <w:rPr>
          <w:rFonts w:ascii="Arial" w:hAnsi="Arial" w:cs="Arial"/>
          <w:sz w:val="22"/>
          <w:szCs w:val="22"/>
          <w:lang w:val="fr-FR"/>
        </w:rPr>
      </w:pPr>
    </w:p>
    <w:p w:rsidR="00447667" w:rsidRPr="000D1532" w:rsidRDefault="00447667" w:rsidP="0036438C">
      <w:pPr>
        <w:pStyle w:val="Sansinterligne"/>
        <w:jc w:val="both"/>
        <w:rPr>
          <w:rFonts w:ascii="Arial" w:hAnsi="Arial" w:cs="Arial"/>
          <w:sz w:val="22"/>
          <w:szCs w:val="22"/>
          <w:lang w:val="fr-FR"/>
        </w:rPr>
      </w:pPr>
      <w:r w:rsidRPr="000D1532">
        <w:rPr>
          <w:rFonts w:ascii="Arial" w:hAnsi="Arial" w:cs="Arial"/>
          <w:sz w:val="22"/>
          <w:szCs w:val="22"/>
          <w:lang w:val="fr-FR"/>
        </w:rPr>
        <w:t xml:space="preserve">La construction de la LM </w:t>
      </w:r>
      <w:proofErr w:type="spellStart"/>
      <w:r w:rsidRPr="000D1532">
        <w:rPr>
          <w:rFonts w:ascii="Arial" w:hAnsi="Arial" w:cs="Arial"/>
          <w:sz w:val="22"/>
          <w:szCs w:val="22"/>
          <w:lang w:val="fr-FR"/>
        </w:rPr>
        <w:t>FlyingT</w:t>
      </w:r>
      <w:proofErr w:type="spellEnd"/>
      <w:r w:rsidRPr="000D1532">
        <w:rPr>
          <w:rFonts w:ascii="Arial" w:hAnsi="Arial" w:cs="Arial"/>
          <w:sz w:val="22"/>
          <w:szCs w:val="22"/>
          <w:lang w:val="fr-FR"/>
        </w:rPr>
        <w:t xml:space="preserve"> a engendré un autre défi tout particulier à relever, </w:t>
      </w:r>
      <w:r w:rsidR="000D6098" w:rsidRPr="000D1532">
        <w:rPr>
          <w:rFonts w:ascii="Arial" w:hAnsi="Arial" w:cs="Arial"/>
          <w:sz w:val="22"/>
          <w:szCs w:val="22"/>
          <w:lang w:val="fr-FR"/>
        </w:rPr>
        <w:t>dû</w:t>
      </w:r>
      <w:r w:rsidR="008B05D3" w:rsidRPr="000D1532">
        <w:rPr>
          <w:rFonts w:ascii="Arial" w:hAnsi="Arial" w:cs="Arial"/>
          <w:sz w:val="22"/>
          <w:szCs w:val="22"/>
          <w:lang w:val="fr-FR"/>
        </w:rPr>
        <w:t xml:space="preserve"> à </w:t>
      </w:r>
      <w:r w:rsidRPr="000D1532">
        <w:rPr>
          <w:rFonts w:ascii="Arial" w:hAnsi="Arial" w:cs="Arial"/>
          <w:sz w:val="22"/>
          <w:szCs w:val="22"/>
          <w:lang w:val="fr-FR"/>
        </w:rPr>
        <w:t xml:space="preserve">la forme </w:t>
      </w:r>
      <w:r w:rsidR="008B05D3" w:rsidRPr="000D1532">
        <w:rPr>
          <w:rFonts w:ascii="Arial" w:hAnsi="Arial" w:cs="Arial"/>
          <w:sz w:val="22"/>
          <w:szCs w:val="22"/>
          <w:lang w:val="fr-FR"/>
        </w:rPr>
        <w:t>du haut</w:t>
      </w:r>
      <w:r w:rsidRPr="000D1532">
        <w:rPr>
          <w:rFonts w:ascii="Arial" w:hAnsi="Arial" w:cs="Arial"/>
          <w:sz w:val="22"/>
          <w:szCs w:val="22"/>
          <w:lang w:val="fr-FR"/>
        </w:rPr>
        <w:t xml:space="preserve"> de la cage</w:t>
      </w:r>
      <w:r w:rsidR="008B05D3" w:rsidRPr="000D1532">
        <w:rPr>
          <w:rFonts w:ascii="Arial" w:hAnsi="Arial" w:cs="Arial"/>
          <w:sz w:val="22"/>
          <w:szCs w:val="22"/>
          <w:lang w:val="fr-FR"/>
        </w:rPr>
        <w:t xml:space="preserve"> de tourbillon</w:t>
      </w:r>
      <w:r w:rsidR="00FE3D0E" w:rsidRPr="000D1532">
        <w:rPr>
          <w:rFonts w:ascii="Arial" w:hAnsi="Arial" w:cs="Arial"/>
          <w:sz w:val="22"/>
          <w:szCs w:val="22"/>
          <w:lang w:val="fr-FR"/>
        </w:rPr>
        <w:t xml:space="preserve"> </w:t>
      </w:r>
      <w:r w:rsidR="008B05D3" w:rsidRPr="000D1532">
        <w:rPr>
          <w:rFonts w:ascii="Arial" w:hAnsi="Arial" w:cs="Arial"/>
          <w:sz w:val="22"/>
          <w:szCs w:val="22"/>
          <w:lang w:val="fr-FR"/>
        </w:rPr>
        <w:t xml:space="preserve">qui crée </w:t>
      </w:r>
      <w:r w:rsidRPr="000D1532">
        <w:rPr>
          <w:rFonts w:ascii="Arial" w:hAnsi="Arial" w:cs="Arial"/>
          <w:sz w:val="22"/>
          <w:szCs w:val="22"/>
          <w:lang w:val="fr-FR"/>
        </w:rPr>
        <w:t xml:space="preserve">une masse plus importante d’un côté que de l’autre. Pour compenser la différence et s’assurer que le mécanisme demeure équilibré, un contrepoids a été dissimulé </w:t>
      </w:r>
      <w:r w:rsidR="008C34BA" w:rsidRPr="000D1532">
        <w:rPr>
          <w:rFonts w:ascii="Arial" w:hAnsi="Arial" w:cs="Arial"/>
          <w:sz w:val="22"/>
          <w:szCs w:val="22"/>
          <w:lang w:val="fr-FR"/>
        </w:rPr>
        <w:t xml:space="preserve">sous </w:t>
      </w:r>
      <w:r w:rsidR="008B05D3" w:rsidRPr="000D1532">
        <w:rPr>
          <w:rFonts w:ascii="Arial" w:hAnsi="Arial" w:cs="Arial"/>
          <w:sz w:val="22"/>
          <w:szCs w:val="22"/>
          <w:lang w:val="fr-FR"/>
        </w:rPr>
        <w:t>la cage du</w:t>
      </w:r>
      <w:r w:rsidR="008C34BA" w:rsidRPr="000D1532">
        <w:rPr>
          <w:rFonts w:ascii="Arial" w:hAnsi="Arial" w:cs="Arial"/>
          <w:sz w:val="22"/>
          <w:szCs w:val="22"/>
          <w:lang w:val="fr-FR"/>
        </w:rPr>
        <w:t xml:space="preserve"> tourbillon </w:t>
      </w:r>
      <w:r w:rsidR="00936CDF" w:rsidRPr="000D1532">
        <w:rPr>
          <w:rFonts w:ascii="Arial" w:hAnsi="Arial" w:cs="Arial"/>
          <w:sz w:val="22"/>
          <w:szCs w:val="22"/>
          <w:lang w:val="fr-FR"/>
        </w:rPr>
        <w:t>du côté</w:t>
      </w:r>
      <w:r w:rsidR="008C34BA" w:rsidRPr="000D1532">
        <w:rPr>
          <w:rFonts w:ascii="Arial" w:hAnsi="Arial" w:cs="Arial"/>
          <w:sz w:val="22"/>
          <w:szCs w:val="22"/>
          <w:lang w:val="fr-FR"/>
        </w:rPr>
        <w:t xml:space="preserve"> opposé</w:t>
      </w:r>
      <w:r w:rsidR="000D6098" w:rsidRPr="000D1532">
        <w:rPr>
          <w:rFonts w:ascii="Arial" w:hAnsi="Arial" w:cs="Arial"/>
          <w:sz w:val="22"/>
          <w:szCs w:val="22"/>
          <w:lang w:val="fr-FR"/>
        </w:rPr>
        <w:t>.</w:t>
      </w:r>
    </w:p>
    <w:p w:rsidR="00AA6144" w:rsidRPr="000D1532" w:rsidRDefault="00AA6144" w:rsidP="0036438C">
      <w:pPr>
        <w:pStyle w:val="Sansinterligne"/>
        <w:jc w:val="both"/>
        <w:rPr>
          <w:rFonts w:ascii="Arial" w:hAnsi="Arial" w:cs="Arial"/>
          <w:sz w:val="22"/>
          <w:szCs w:val="22"/>
          <w:lang w:val="fr-FR"/>
        </w:rPr>
      </w:pPr>
    </w:p>
    <w:p w:rsidR="008C34BA" w:rsidRPr="000D1532" w:rsidRDefault="008C34BA" w:rsidP="0036438C">
      <w:pPr>
        <w:pStyle w:val="Sansinterligne"/>
        <w:jc w:val="both"/>
        <w:rPr>
          <w:rFonts w:ascii="Arial" w:hAnsi="Arial" w:cs="Arial"/>
          <w:sz w:val="22"/>
          <w:szCs w:val="22"/>
          <w:lang w:val="fr-FR"/>
        </w:rPr>
      </w:pPr>
      <w:r w:rsidRPr="000D1532">
        <w:rPr>
          <w:rFonts w:ascii="Arial" w:hAnsi="Arial" w:cs="Arial"/>
          <w:sz w:val="22"/>
          <w:szCs w:val="22"/>
          <w:lang w:val="fr-FR"/>
        </w:rPr>
        <w:t xml:space="preserve">Afin d’afficher l’heure avec un maximum de précision sur le </w:t>
      </w:r>
      <w:r w:rsidR="00DB202F" w:rsidRPr="000D1532">
        <w:rPr>
          <w:rFonts w:ascii="Arial" w:hAnsi="Arial" w:cs="Arial"/>
          <w:sz w:val="22"/>
          <w:szCs w:val="22"/>
          <w:lang w:val="fr-FR"/>
        </w:rPr>
        <w:t>sous-</w:t>
      </w:r>
      <w:r w:rsidRPr="000D1532">
        <w:rPr>
          <w:rFonts w:ascii="Arial" w:hAnsi="Arial" w:cs="Arial"/>
          <w:sz w:val="22"/>
          <w:szCs w:val="22"/>
          <w:lang w:val="fr-FR"/>
        </w:rPr>
        <w:t xml:space="preserve">cadran incliné à 50°, </w:t>
      </w:r>
      <w:r w:rsidR="000331EE" w:rsidRPr="000D1532">
        <w:rPr>
          <w:rFonts w:ascii="Arial" w:hAnsi="Arial" w:cs="Arial"/>
          <w:sz w:val="22"/>
          <w:szCs w:val="22"/>
          <w:lang w:val="fr-FR"/>
        </w:rPr>
        <w:t>les ingénieurs ont eu recours à</w:t>
      </w:r>
      <w:r w:rsidRPr="000D1532">
        <w:rPr>
          <w:rFonts w:ascii="Arial" w:hAnsi="Arial" w:cs="Arial"/>
          <w:sz w:val="22"/>
          <w:szCs w:val="22"/>
          <w:lang w:val="fr-FR"/>
        </w:rPr>
        <w:t xml:space="preserve"> des engrenages coniques </w:t>
      </w:r>
      <w:r w:rsidR="00936CDF" w:rsidRPr="000D1532">
        <w:rPr>
          <w:rFonts w:ascii="Arial" w:hAnsi="Arial" w:cs="Arial"/>
          <w:sz w:val="22"/>
          <w:szCs w:val="22"/>
          <w:lang w:val="fr-FR"/>
        </w:rPr>
        <w:t>qui transmettent le couple de manière optimale, d’un plan à l’autre. Cette solution a déjà été adoptée, d’abord dans la</w:t>
      </w:r>
      <w:r w:rsidR="000331EE" w:rsidRPr="000D1532">
        <w:rPr>
          <w:rFonts w:ascii="Arial" w:hAnsi="Arial" w:cs="Arial"/>
          <w:sz w:val="22"/>
          <w:szCs w:val="22"/>
          <w:lang w:val="fr-FR"/>
        </w:rPr>
        <w:t xml:space="preserve"> HM6, ensuite dans la HM9 Flow.</w:t>
      </w:r>
    </w:p>
    <w:p w:rsidR="00936CDF" w:rsidRPr="000D1532" w:rsidRDefault="00936CDF" w:rsidP="0036438C">
      <w:pPr>
        <w:pStyle w:val="Sansinterligne"/>
        <w:jc w:val="both"/>
        <w:rPr>
          <w:rFonts w:ascii="Arial" w:hAnsi="Arial" w:cs="Arial"/>
          <w:sz w:val="22"/>
          <w:szCs w:val="22"/>
          <w:lang w:val="fr-CH"/>
        </w:rPr>
      </w:pPr>
    </w:p>
    <w:p w:rsidR="00936CDF" w:rsidRPr="000D1532" w:rsidRDefault="00936CDF" w:rsidP="0036438C">
      <w:pPr>
        <w:pStyle w:val="Sansinterligne"/>
        <w:jc w:val="both"/>
        <w:rPr>
          <w:rFonts w:ascii="Arial" w:hAnsi="Arial" w:cs="Arial"/>
          <w:sz w:val="22"/>
          <w:szCs w:val="22"/>
          <w:lang w:val="fr-FR"/>
        </w:rPr>
      </w:pPr>
      <w:r w:rsidRPr="000D1532">
        <w:rPr>
          <w:rFonts w:ascii="Arial" w:hAnsi="Arial" w:cs="Arial"/>
          <w:sz w:val="22"/>
          <w:szCs w:val="22"/>
          <w:lang w:val="fr-FR"/>
        </w:rPr>
        <w:t xml:space="preserve">Le moteur à 280 composants de la </w:t>
      </w:r>
      <w:proofErr w:type="spellStart"/>
      <w:r w:rsidRPr="000D1532">
        <w:rPr>
          <w:rFonts w:ascii="Arial" w:hAnsi="Arial" w:cs="Arial"/>
          <w:sz w:val="22"/>
          <w:szCs w:val="22"/>
          <w:lang w:val="fr-FR"/>
        </w:rPr>
        <w:t>Legacy</w:t>
      </w:r>
      <w:proofErr w:type="spellEnd"/>
      <w:r w:rsidRPr="000D1532">
        <w:rPr>
          <w:rFonts w:ascii="Arial" w:hAnsi="Arial" w:cs="Arial"/>
          <w:sz w:val="22"/>
          <w:szCs w:val="22"/>
          <w:lang w:val="fr-FR"/>
        </w:rPr>
        <w:t xml:space="preserve"> Machine </w:t>
      </w:r>
      <w:proofErr w:type="spellStart"/>
      <w:r w:rsidRPr="000D1532">
        <w:rPr>
          <w:rFonts w:ascii="Arial" w:hAnsi="Arial" w:cs="Arial"/>
          <w:sz w:val="22"/>
          <w:szCs w:val="22"/>
          <w:lang w:val="fr-FR"/>
        </w:rPr>
        <w:t>FlyingT</w:t>
      </w:r>
      <w:proofErr w:type="spellEnd"/>
      <w:r w:rsidRPr="000D1532">
        <w:rPr>
          <w:rFonts w:ascii="Arial" w:hAnsi="Arial" w:cs="Arial"/>
          <w:sz w:val="22"/>
          <w:szCs w:val="22"/>
          <w:lang w:val="fr-FR"/>
        </w:rPr>
        <w:t xml:space="preserve"> dispose de quatre jours de réserve de marche</w:t>
      </w:r>
      <w:r w:rsidR="000331EE" w:rsidRPr="000D1532">
        <w:rPr>
          <w:rFonts w:ascii="Arial" w:hAnsi="Arial" w:cs="Arial"/>
          <w:sz w:val="22"/>
          <w:szCs w:val="22"/>
          <w:lang w:val="fr-FR"/>
        </w:rPr>
        <w:t xml:space="preserve"> (100 heures)</w:t>
      </w:r>
      <w:r w:rsidRPr="000D1532">
        <w:rPr>
          <w:rFonts w:ascii="Arial" w:hAnsi="Arial" w:cs="Arial"/>
          <w:sz w:val="22"/>
          <w:szCs w:val="22"/>
          <w:lang w:val="fr-FR"/>
        </w:rPr>
        <w:t>, une des plus importantes chez MB&amp;F</w:t>
      </w:r>
      <w:r w:rsidR="00FE3D0E" w:rsidRPr="000D1532">
        <w:rPr>
          <w:rFonts w:ascii="Arial" w:hAnsi="Arial" w:cs="Arial"/>
          <w:sz w:val="22"/>
          <w:szCs w:val="22"/>
          <w:lang w:val="fr-FR"/>
        </w:rPr>
        <w:t>, témoignant ainsi</w:t>
      </w:r>
      <w:r w:rsidRPr="000D1532">
        <w:rPr>
          <w:rFonts w:ascii="Arial" w:hAnsi="Arial" w:cs="Arial"/>
          <w:sz w:val="22"/>
          <w:szCs w:val="22"/>
          <w:lang w:val="fr-FR"/>
        </w:rPr>
        <w:t xml:space="preserve"> d</w:t>
      </w:r>
      <w:r w:rsidR="007C0A5E" w:rsidRPr="000D1532">
        <w:rPr>
          <w:rFonts w:ascii="Arial" w:hAnsi="Arial" w:cs="Arial"/>
          <w:sz w:val="22"/>
          <w:szCs w:val="22"/>
          <w:lang w:val="fr-FR"/>
        </w:rPr>
        <w:t>u développement</w:t>
      </w:r>
      <w:r w:rsidRPr="000D1532">
        <w:rPr>
          <w:rFonts w:ascii="Arial" w:hAnsi="Arial" w:cs="Arial"/>
          <w:sz w:val="22"/>
          <w:szCs w:val="22"/>
          <w:lang w:val="fr-FR"/>
        </w:rPr>
        <w:t xml:space="preserve"> du savoir-faire</w:t>
      </w:r>
      <w:r w:rsidR="00BB7CE7" w:rsidRPr="000D1532">
        <w:rPr>
          <w:rFonts w:ascii="Arial" w:hAnsi="Arial" w:cs="Arial"/>
          <w:sz w:val="22"/>
          <w:szCs w:val="22"/>
          <w:lang w:val="fr-FR"/>
        </w:rPr>
        <w:t xml:space="preserve"> et de l’expérience à l’interne.</w:t>
      </w:r>
    </w:p>
    <w:p w:rsidR="007C0A5E" w:rsidRPr="000D1532" w:rsidRDefault="007C0A5E" w:rsidP="0036438C">
      <w:pPr>
        <w:pStyle w:val="Sansinterligne"/>
        <w:jc w:val="both"/>
        <w:rPr>
          <w:rFonts w:ascii="Arial" w:hAnsi="Arial" w:cs="Arial"/>
          <w:sz w:val="22"/>
          <w:szCs w:val="22"/>
          <w:lang w:val="fr-FR"/>
        </w:rPr>
      </w:pPr>
    </w:p>
    <w:p w:rsidR="000331EE" w:rsidRPr="000D1532" w:rsidRDefault="000331EE">
      <w:pPr>
        <w:rPr>
          <w:rFonts w:ascii="Arial" w:hAnsi="Arial" w:cs="Arial"/>
          <w:sz w:val="22"/>
          <w:szCs w:val="22"/>
          <w:lang w:val="fr-FR"/>
        </w:rPr>
      </w:pPr>
      <w:r w:rsidRPr="000D1532">
        <w:rPr>
          <w:rFonts w:ascii="Arial" w:hAnsi="Arial" w:cs="Arial"/>
          <w:sz w:val="22"/>
          <w:szCs w:val="22"/>
          <w:lang w:val="fr-FR"/>
        </w:rPr>
        <w:br w:type="page"/>
      </w:r>
    </w:p>
    <w:p w:rsidR="0036438C" w:rsidRPr="000D1532" w:rsidRDefault="000331EE" w:rsidP="0036438C">
      <w:pPr>
        <w:pStyle w:val="Sansinterligne"/>
        <w:rPr>
          <w:rFonts w:ascii="Arial" w:hAnsi="Arial" w:cs="Arial"/>
          <w:b/>
          <w:sz w:val="28"/>
          <w:szCs w:val="22"/>
          <w:lang w:val="fr-CH"/>
        </w:rPr>
      </w:pPr>
      <w:r w:rsidRPr="000D1532">
        <w:rPr>
          <w:rFonts w:ascii="Arial" w:hAnsi="Arial" w:cs="Arial"/>
          <w:b/>
          <w:sz w:val="28"/>
          <w:szCs w:val="22"/>
          <w:lang w:val="fr-CH"/>
        </w:rPr>
        <w:lastRenderedPageBreak/>
        <w:t xml:space="preserve">LM </w:t>
      </w:r>
      <w:proofErr w:type="spellStart"/>
      <w:r w:rsidRPr="000D1532">
        <w:rPr>
          <w:rFonts w:ascii="Arial" w:hAnsi="Arial" w:cs="Arial"/>
          <w:b/>
          <w:sz w:val="28"/>
          <w:szCs w:val="22"/>
          <w:lang w:val="fr-CH"/>
        </w:rPr>
        <w:t>FlyingT</w:t>
      </w:r>
      <w:proofErr w:type="spellEnd"/>
      <w:r w:rsidRPr="000D1532">
        <w:rPr>
          <w:rFonts w:ascii="Arial" w:hAnsi="Arial" w:cs="Arial"/>
          <w:b/>
          <w:sz w:val="28"/>
          <w:szCs w:val="22"/>
          <w:lang w:val="fr-CH"/>
        </w:rPr>
        <w:t xml:space="preserve"> – </w:t>
      </w:r>
      <w:r w:rsidR="00250032" w:rsidRPr="000D1532">
        <w:rPr>
          <w:rFonts w:ascii="Arial" w:hAnsi="Arial" w:cs="Arial"/>
          <w:b/>
          <w:sz w:val="28"/>
          <w:szCs w:val="22"/>
          <w:lang w:val="fr-CH"/>
        </w:rPr>
        <w:t>spé</w:t>
      </w:r>
      <w:r w:rsidRPr="000D1532">
        <w:rPr>
          <w:rFonts w:ascii="Arial" w:hAnsi="Arial" w:cs="Arial"/>
          <w:b/>
          <w:sz w:val="28"/>
          <w:szCs w:val="22"/>
          <w:lang w:val="fr-CH"/>
        </w:rPr>
        <w:t>cification</w:t>
      </w:r>
      <w:r w:rsidR="00250032" w:rsidRPr="000D1532">
        <w:rPr>
          <w:rFonts w:ascii="Arial" w:hAnsi="Arial" w:cs="Arial"/>
          <w:b/>
          <w:sz w:val="28"/>
          <w:szCs w:val="22"/>
          <w:lang w:val="fr-CH"/>
        </w:rPr>
        <w:t>s</w:t>
      </w:r>
      <w:r w:rsidRPr="000D1532">
        <w:rPr>
          <w:rFonts w:ascii="Arial" w:hAnsi="Arial" w:cs="Arial"/>
          <w:b/>
          <w:sz w:val="28"/>
          <w:szCs w:val="22"/>
          <w:lang w:val="fr-CH"/>
        </w:rPr>
        <w:t xml:space="preserve"> techniques</w:t>
      </w:r>
    </w:p>
    <w:p w:rsidR="0036438C" w:rsidRPr="000D1532" w:rsidRDefault="0036438C" w:rsidP="0036438C">
      <w:pPr>
        <w:pStyle w:val="Sansinterligne"/>
        <w:jc w:val="both"/>
        <w:rPr>
          <w:rFonts w:ascii="Arial" w:hAnsi="Arial" w:cs="Arial"/>
          <w:sz w:val="22"/>
          <w:szCs w:val="22"/>
          <w:lang w:val="fr-CH"/>
        </w:rPr>
      </w:pPr>
    </w:p>
    <w:p w:rsidR="0036438C" w:rsidRPr="000D1532" w:rsidRDefault="0036438C" w:rsidP="0036438C">
      <w:pPr>
        <w:pStyle w:val="Sansinterligne"/>
        <w:jc w:val="both"/>
        <w:rPr>
          <w:rFonts w:ascii="Arial" w:hAnsi="Arial" w:cs="Arial"/>
          <w:sz w:val="22"/>
          <w:szCs w:val="22"/>
          <w:lang w:val="fr-CH"/>
        </w:rPr>
      </w:pPr>
    </w:p>
    <w:p w:rsidR="0036438C" w:rsidRPr="000D1532" w:rsidRDefault="000331EE" w:rsidP="0036438C">
      <w:pPr>
        <w:pStyle w:val="Sansinterligne"/>
        <w:jc w:val="both"/>
        <w:rPr>
          <w:rFonts w:ascii="Arial" w:hAnsi="Arial" w:cs="Arial"/>
          <w:b/>
          <w:sz w:val="22"/>
          <w:szCs w:val="22"/>
          <w:lang w:val="fr-CH"/>
        </w:rPr>
      </w:pPr>
      <w:r w:rsidRPr="000D1532">
        <w:rPr>
          <w:rFonts w:ascii="Arial" w:hAnsi="Arial" w:cs="Arial"/>
          <w:b/>
          <w:sz w:val="22"/>
          <w:szCs w:val="22"/>
          <w:lang w:val="fr-CH"/>
        </w:rPr>
        <w:t>Editions de lancement en or blanc 18 carats</w:t>
      </w:r>
      <w:r w:rsidR="00250032" w:rsidRPr="000D1532">
        <w:rPr>
          <w:rFonts w:ascii="Arial" w:hAnsi="Arial" w:cs="Arial"/>
          <w:b/>
          <w:sz w:val="22"/>
          <w:szCs w:val="22"/>
          <w:lang w:val="fr-CH"/>
        </w:rPr>
        <w:t xml:space="preserve"> serti de diamants</w:t>
      </w:r>
    </w:p>
    <w:p w:rsidR="00A80842" w:rsidRPr="000D1532" w:rsidRDefault="00A80842" w:rsidP="0036438C">
      <w:pPr>
        <w:pStyle w:val="Sansinterligne"/>
        <w:jc w:val="both"/>
        <w:rPr>
          <w:rFonts w:ascii="Arial" w:hAnsi="Arial" w:cs="Arial"/>
          <w:sz w:val="22"/>
          <w:szCs w:val="22"/>
          <w:lang w:val="fr-CH"/>
        </w:rPr>
      </w:pPr>
    </w:p>
    <w:p w:rsidR="000331EE" w:rsidRPr="000D1532" w:rsidRDefault="000331EE" w:rsidP="0036438C">
      <w:pPr>
        <w:pStyle w:val="Sansinterligne"/>
        <w:jc w:val="both"/>
        <w:rPr>
          <w:rFonts w:ascii="Arial" w:hAnsi="Arial" w:cs="Arial"/>
          <w:sz w:val="22"/>
          <w:szCs w:val="22"/>
          <w:lang w:val="fr-CH"/>
        </w:rPr>
      </w:pPr>
    </w:p>
    <w:p w:rsidR="0036438C" w:rsidRPr="000D1532" w:rsidRDefault="00DF3591" w:rsidP="0036438C">
      <w:pPr>
        <w:pStyle w:val="Sansinterligne"/>
        <w:jc w:val="both"/>
        <w:rPr>
          <w:rFonts w:ascii="Arial" w:hAnsi="Arial" w:cs="Arial"/>
          <w:b/>
          <w:sz w:val="22"/>
          <w:szCs w:val="22"/>
          <w:lang w:val="fr-CH"/>
        </w:rPr>
      </w:pPr>
      <w:r w:rsidRPr="000D1532">
        <w:rPr>
          <w:rFonts w:ascii="Arial" w:hAnsi="Arial" w:cs="Arial"/>
          <w:b/>
          <w:sz w:val="22"/>
          <w:szCs w:val="22"/>
          <w:lang w:val="fr-CH"/>
        </w:rPr>
        <w:t>Moteur</w:t>
      </w:r>
    </w:p>
    <w:p w:rsidR="00DF3591" w:rsidRPr="000D1532" w:rsidRDefault="00DF3591" w:rsidP="00DF3591">
      <w:pPr>
        <w:pStyle w:val="Sansinterligne"/>
        <w:rPr>
          <w:rFonts w:ascii="Arial" w:hAnsi="Arial" w:cs="Arial"/>
          <w:sz w:val="22"/>
          <w:szCs w:val="22"/>
          <w:lang w:val="fr-CH"/>
        </w:rPr>
      </w:pPr>
      <w:r w:rsidRPr="000D1532">
        <w:rPr>
          <w:rFonts w:ascii="Arial" w:hAnsi="Arial" w:cs="Arial"/>
          <w:sz w:val="22"/>
          <w:szCs w:val="22"/>
          <w:lang w:val="fr-CH"/>
        </w:rPr>
        <w:t>Mouvement à architecture</w:t>
      </w:r>
      <w:r w:rsidR="00250032" w:rsidRPr="000D1532">
        <w:rPr>
          <w:rFonts w:ascii="Arial" w:hAnsi="Arial" w:cs="Arial"/>
          <w:sz w:val="22"/>
          <w:szCs w:val="22"/>
          <w:lang w:val="fr-CH"/>
        </w:rPr>
        <w:t xml:space="preserve"> verticale tridimensionnelle, à </w:t>
      </w:r>
      <w:r w:rsidRPr="000D1532">
        <w:rPr>
          <w:rFonts w:ascii="Arial" w:hAnsi="Arial" w:cs="Arial"/>
          <w:sz w:val="22"/>
          <w:szCs w:val="22"/>
          <w:lang w:val="fr-CH"/>
        </w:rPr>
        <w:t>remontage automatique, conçu et développé à l’interne par MB&amp;F.</w:t>
      </w:r>
    </w:p>
    <w:p w:rsidR="00DF3591" w:rsidRPr="000D1532" w:rsidRDefault="00DF3591" w:rsidP="00DF3591">
      <w:pPr>
        <w:pStyle w:val="Sansinterligne"/>
        <w:rPr>
          <w:rFonts w:ascii="Arial" w:hAnsi="Arial" w:cs="Arial"/>
          <w:sz w:val="22"/>
          <w:szCs w:val="22"/>
          <w:lang w:val="fr-CH"/>
        </w:rPr>
      </w:pPr>
      <w:r w:rsidRPr="000D1532">
        <w:rPr>
          <w:rFonts w:ascii="Arial" w:hAnsi="Arial" w:cs="Arial"/>
          <w:sz w:val="22"/>
          <w:szCs w:val="22"/>
          <w:lang w:val="fr-CH"/>
        </w:rPr>
        <w:t>Tourbillon volant central 60 secondes</w:t>
      </w:r>
    </w:p>
    <w:p w:rsidR="0036438C" w:rsidRPr="000D1532" w:rsidRDefault="00DF3591" w:rsidP="0036438C">
      <w:pPr>
        <w:pStyle w:val="Sansinterligne"/>
        <w:jc w:val="both"/>
        <w:rPr>
          <w:rFonts w:ascii="Arial" w:hAnsi="Arial" w:cs="Arial"/>
          <w:sz w:val="22"/>
          <w:szCs w:val="22"/>
          <w:lang w:val="fr-CH"/>
        </w:rPr>
      </w:pPr>
      <w:r w:rsidRPr="000D1532">
        <w:rPr>
          <w:rFonts w:ascii="Arial" w:hAnsi="Arial" w:cs="Arial"/>
          <w:sz w:val="22"/>
          <w:szCs w:val="22"/>
          <w:lang w:val="fr-CH"/>
        </w:rPr>
        <w:t>Réserve de marche</w:t>
      </w:r>
      <w:r w:rsidR="0036438C" w:rsidRPr="000D1532">
        <w:rPr>
          <w:rFonts w:ascii="Arial" w:hAnsi="Arial" w:cs="Arial"/>
          <w:sz w:val="22"/>
          <w:szCs w:val="22"/>
          <w:lang w:val="fr-CH"/>
        </w:rPr>
        <w:t xml:space="preserve">: 100 </w:t>
      </w:r>
      <w:r w:rsidRPr="000D1532">
        <w:rPr>
          <w:rFonts w:ascii="Arial" w:hAnsi="Arial" w:cs="Arial"/>
          <w:sz w:val="22"/>
          <w:szCs w:val="22"/>
          <w:lang w:val="fr-CH"/>
        </w:rPr>
        <w:t>heures</w:t>
      </w:r>
    </w:p>
    <w:p w:rsidR="0036438C" w:rsidRPr="000D1532" w:rsidRDefault="00DF3591" w:rsidP="0036438C">
      <w:pPr>
        <w:pStyle w:val="Sansinterligne"/>
        <w:jc w:val="both"/>
        <w:rPr>
          <w:rFonts w:ascii="Arial" w:hAnsi="Arial" w:cs="Arial"/>
          <w:sz w:val="22"/>
          <w:szCs w:val="22"/>
          <w:lang w:val="fr-CH"/>
        </w:rPr>
      </w:pPr>
      <w:r w:rsidRPr="000D1532">
        <w:rPr>
          <w:rFonts w:ascii="Arial" w:hAnsi="Arial" w:cs="Arial"/>
          <w:sz w:val="22"/>
          <w:szCs w:val="22"/>
          <w:lang w:val="fr-CH"/>
        </w:rPr>
        <w:t>Fréquence du balancier </w:t>
      </w:r>
      <w:r w:rsidR="0036438C" w:rsidRPr="000D1532">
        <w:rPr>
          <w:rFonts w:ascii="Arial" w:hAnsi="Arial" w:cs="Arial"/>
          <w:sz w:val="22"/>
          <w:szCs w:val="22"/>
          <w:lang w:val="fr-CH"/>
        </w:rPr>
        <w:t xml:space="preserve">: 2.5 Hz / 18,000 </w:t>
      </w:r>
      <w:proofErr w:type="spellStart"/>
      <w:r w:rsidR="0036438C" w:rsidRPr="000D1532">
        <w:rPr>
          <w:rFonts w:ascii="Arial" w:hAnsi="Arial" w:cs="Arial"/>
          <w:sz w:val="22"/>
          <w:szCs w:val="22"/>
          <w:lang w:val="fr-CH"/>
        </w:rPr>
        <w:t>bph</w:t>
      </w:r>
      <w:proofErr w:type="spellEnd"/>
    </w:p>
    <w:p w:rsidR="0036438C" w:rsidRPr="000D1532" w:rsidRDefault="00250032" w:rsidP="0036438C">
      <w:pPr>
        <w:pStyle w:val="Sansinterligne"/>
        <w:jc w:val="both"/>
        <w:rPr>
          <w:rFonts w:ascii="Arial" w:hAnsi="Arial" w:cs="Arial"/>
          <w:sz w:val="22"/>
          <w:szCs w:val="22"/>
          <w:lang w:val="fr-CH"/>
        </w:rPr>
      </w:pPr>
      <w:r w:rsidRPr="000D1532">
        <w:rPr>
          <w:rFonts w:ascii="Arial" w:hAnsi="Arial" w:cs="Arial"/>
          <w:sz w:val="22"/>
          <w:szCs w:val="22"/>
          <w:lang w:val="fr-CH"/>
        </w:rPr>
        <w:t xml:space="preserve">Rotor tridimensionnel en forme de soleil en or rose 18 carats 5N+, </w:t>
      </w:r>
      <w:r w:rsidR="0036438C" w:rsidRPr="000D1532">
        <w:rPr>
          <w:rFonts w:ascii="Arial" w:hAnsi="Arial" w:cs="Arial"/>
          <w:sz w:val="22"/>
          <w:szCs w:val="22"/>
          <w:lang w:val="fr-CH"/>
        </w:rPr>
        <w:t>titan</w:t>
      </w:r>
      <w:r w:rsidRPr="000D1532">
        <w:rPr>
          <w:rFonts w:ascii="Arial" w:hAnsi="Arial" w:cs="Arial"/>
          <w:sz w:val="22"/>
          <w:szCs w:val="22"/>
          <w:lang w:val="fr-CH"/>
        </w:rPr>
        <w:t>e et platine</w:t>
      </w:r>
      <w:r w:rsidR="0036438C" w:rsidRPr="000D1532">
        <w:rPr>
          <w:rFonts w:ascii="Arial" w:hAnsi="Arial" w:cs="Arial"/>
          <w:sz w:val="22"/>
          <w:szCs w:val="22"/>
          <w:lang w:val="fr-CH"/>
        </w:rPr>
        <w:t>.</w:t>
      </w:r>
    </w:p>
    <w:p w:rsidR="0036438C" w:rsidRPr="000D1532" w:rsidRDefault="00DF3591" w:rsidP="0036438C">
      <w:pPr>
        <w:pStyle w:val="Sansinterligne"/>
        <w:jc w:val="both"/>
        <w:rPr>
          <w:rFonts w:ascii="Arial" w:hAnsi="Arial" w:cs="Arial"/>
          <w:sz w:val="22"/>
          <w:szCs w:val="22"/>
          <w:lang w:val="fr-CH"/>
        </w:rPr>
      </w:pPr>
      <w:r w:rsidRPr="000D1532">
        <w:rPr>
          <w:rFonts w:ascii="Arial" w:hAnsi="Arial" w:cs="Arial"/>
          <w:sz w:val="22"/>
          <w:szCs w:val="22"/>
          <w:lang w:val="fr-CH"/>
        </w:rPr>
        <w:t>Nombre de composants</w:t>
      </w:r>
      <w:r w:rsidR="0036438C" w:rsidRPr="000D1532">
        <w:rPr>
          <w:rFonts w:ascii="Arial" w:hAnsi="Arial" w:cs="Arial"/>
          <w:sz w:val="22"/>
          <w:szCs w:val="22"/>
          <w:lang w:val="fr-CH"/>
        </w:rPr>
        <w:t>: 280</w:t>
      </w:r>
    </w:p>
    <w:p w:rsidR="0036438C" w:rsidRPr="000D1532" w:rsidRDefault="00DF3591" w:rsidP="0036438C">
      <w:pPr>
        <w:pStyle w:val="Sansinterligne"/>
        <w:jc w:val="both"/>
        <w:rPr>
          <w:rFonts w:ascii="Arial" w:hAnsi="Arial" w:cs="Arial"/>
          <w:sz w:val="22"/>
          <w:szCs w:val="22"/>
          <w:lang w:val="fr-CH"/>
        </w:rPr>
      </w:pPr>
      <w:r w:rsidRPr="000D1532">
        <w:rPr>
          <w:rFonts w:ascii="Arial" w:hAnsi="Arial" w:cs="Arial"/>
          <w:sz w:val="22"/>
          <w:szCs w:val="22"/>
          <w:lang w:val="fr-CH"/>
        </w:rPr>
        <w:t>Nombre de rubis</w:t>
      </w:r>
      <w:r w:rsidR="0036438C" w:rsidRPr="000D1532">
        <w:rPr>
          <w:rFonts w:ascii="Arial" w:hAnsi="Arial" w:cs="Arial"/>
          <w:sz w:val="22"/>
          <w:szCs w:val="22"/>
          <w:lang w:val="fr-CH"/>
        </w:rPr>
        <w:t>: 30</w:t>
      </w:r>
    </w:p>
    <w:p w:rsidR="0036438C" w:rsidRPr="000D1532" w:rsidRDefault="0036438C" w:rsidP="0036438C">
      <w:pPr>
        <w:pStyle w:val="Sansinterligne"/>
        <w:jc w:val="both"/>
        <w:rPr>
          <w:rFonts w:ascii="Arial" w:hAnsi="Arial" w:cs="Arial"/>
          <w:sz w:val="22"/>
          <w:szCs w:val="22"/>
          <w:lang w:val="fr-CH"/>
        </w:rPr>
      </w:pPr>
    </w:p>
    <w:p w:rsidR="001A0704" w:rsidRPr="000D1532" w:rsidRDefault="001A0704" w:rsidP="001A0704">
      <w:pPr>
        <w:pStyle w:val="Sansinterligne"/>
        <w:jc w:val="both"/>
        <w:rPr>
          <w:rFonts w:ascii="Arial" w:hAnsi="Arial" w:cs="Arial"/>
          <w:b/>
          <w:bCs/>
          <w:sz w:val="22"/>
          <w:szCs w:val="22"/>
          <w:lang w:val="fr-CH"/>
        </w:rPr>
      </w:pPr>
      <w:r w:rsidRPr="000D1532">
        <w:rPr>
          <w:rFonts w:ascii="Arial" w:hAnsi="Arial" w:cs="Arial"/>
          <w:b/>
          <w:bCs/>
          <w:sz w:val="22"/>
          <w:szCs w:val="22"/>
          <w:lang w:val="fr-CH"/>
        </w:rPr>
        <w:t>Fonctions / indications</w:t>
      </w:r>
    </w:p>
    <w:p w:rsidR="001A0704" w:rsidRPr="000D1532" w:rsidRDefault="001A0704" w:rsidP="0036438C">
      <w:pPr>
        <w:pStyle w:val="Sansinterligne"/>
        <w:jc w:val="both"/>
        <w:rPr>
          <w:rFonts w:ascii="Arial" w:hAnsi="Arial" w:cs="Arial"/>
          <w:sz w:val="22"/>
          <w:szCs w:val="22"/>
          <w:lang w:val="fr-CH"/>
        </w:rPr>
      </w:pPr>
      <w:r w:rsidRPr="000D1532">
        <w:rPr>
          <w:rFonts w:ascii="Arial" w:hAnsi="Arial" w:cs="Arial"/>
          <w:sz w:val="22"/>
          <w:szCs w:val="22"/>
          <w:lang w:val="fr-CH"/>
        </w:rPr>
        <w:t xml:space="preserve">Heures et minutes affichées sur un </w:t>
      </w:r>
      <w:r w:rsidR="00DB202F" w:rsidRPr="000D1532">
        <w:rPr>
          <w:rFonts w:ascii="Arial" w:hAnsi="Arial" w:cs="Arial"/>
          <w:sz w:val="22"/>
          <w:szCs w:val="22"/>
          <w:lang w:val="fr-CH"/>
        </w:rPr>
        <w:t>sous-</w:t>
      </w:r>
      <w:r w:rsidRPr="000D1532">
        <w:rPr>
          <w:rFonts w:ascii="Arial" w:hAnsi="Arial" w:cs="Arial"/>
          <w:sz w:val="22"/>
          <w:szCs w:val="22"/>
          <w:lang w:val="fr-CH"/>
        </w:rPr>
        <w:t>ca</w:t>
      </w:r>
      <w:r w:rsidR="00250032" w:rsidRPr="000D1532">
        <w:rPr>
          <w:rFonts w:ascii="Arial" w:hAnsi="Arial" w:cs="Arial"/>
          <w:sz w:val="22"/>
          <w:szCs w:val="22"/>
          <w:lang w:val="fr-CH"/>
        </w:rPr>
        <w:t xml:space="preserve">dran incliné verticalement à 50° avec deux aiguilles </w:t>
      </w:r>
      <w:proofErr w:type="gramStart"/>
      <w:r w:rsidRPr="000D1532">
        <w:rPr>
          <w:rFonts w:ascii="Arial" w:hAnsi="Arial" w:cs="Arial"/>
          <w:sz w:val="22"/>
          <w:szCs w:val="22"/>
          <w:lang w:val="fr-CH"/>
        </w:rPr>
        <w:t>serpentin</w:t>
      </w:r>
      <w:r w:rsidR="00250032" w:rsidRPr="000D1532">
        <w:rPr>
          <w:rFonts w:ascii="Arial" w:hAnsi="Arial" w:cs="Arial"/>
          <w:sz w:val="22"/>
          <w:szCs w:val="22"/>
          <w:lang w:val="fr-CH"/>
        </w:rPr>
        <w:t>e</w:t>
      </w:r>
      <w:proofErr w:type="gramEnd"/>
      <w:r w:rsidRPr="000D1532">
        <w:rPr>
          <w:rFonts w:ascii="Arial" w:hAnsi="Arial" w:cs="Arial"/>
          <w:sz w:val="22"/>
          <w:szCs w:val="22"/>
          <w:lang w:val="fr-CH"/>
        </w:rPr>
        <w:t>.</w:t>
      </w:r>
    </w:p>
    <w:p w:rsidR="001A0704" w:rsidRPr="000D1532" w:rsidRDefault="001A0704" w:rsidP="0036438C">
      <w:pPr>
        <w:pStyle w:val="Sansinterligne"/>
        <w:jc w:val="both"/>
        <w:rPr>
          <w:rFonts w:ascii="Arial" w:hAnsi="Arial" w:cs="Arial"/>
          <w:sz w:val="22"/>
          <w:szCs w:val="22"/>
          <w:lang w:val="fr-CH"/>
        </w:rPr>
      </w:pPr>
      <w:r w:rsidRPr="000D1532">
        <w:rPr>
          <w:rFonts w:ascii="Arial" w:hAnsi="Arial" w:cs="Arial"/>
          <w:sz w:val="22"/>
          <w:szCs w:val="22"/>
          <w:lang w:val="fr-CH"/>
        </w:rPr>
        <w:t>Deux couronnes: remontage du mouvement à gauche, mise à l’heure à droite</w:t>
      </w:r>
      <w:r w:rsidR="00250032" w:rsidRPr="000D1532">
        <w:rPr>
          <w:rFonts w:ascii="Arial" w:hAnsi="Arial" w:cs="Arial"/>
          <w:sz w:val="22"/>
          <w:szCs w:val="22"/>
          <w:lang w:val="fr-CH"/>
        </w:rPr>
        <w:t>.</w:t>
      </w:r>
    </w:p>
    <w:p w:rsidR="0036438C" w:rsidRPr="000D1532" w:rsidRDefault="0036438C" w:rsidP="0036438C">
      <w:pPr>
        <w:pStyle w:val="Sansinterligne"/>
        <w:jc w:val="both"/>
        <w:rPr>
          <w:rFonts w:ascii="Arial" w:hAnsi="Arial" w:cs="Arial"/>
          <w:sz w:val="22"/>
          <w:szCs w:val="22"/>
          <w:lang w:val="fr-CH"/>
        </w:rPr>
      </w:pPr>
    </w:p>
    <w:p w:rsidR="0036438C" w:rsidRPr="000D1532" w:rsidRDefault="001A0704" w:rsidP="0036438C">
      <w:pPr>
        <w:pStyle w:val="Sansinterligne"/>
        <w:jc w:val="both"/>
        <w:rPr>
          <w:rFonts w:ascii="Arial" w:hAnsi="Arial" w:cs="Arial"/>
          <w:b/>
          <w:sz w:val="22"/>
          <w:szCs w:val="22"/>
          <w:lang w:val="fr-CH"/>
        </w:rPr>
      </w:pPr>
      <w:r w:rsidRPr="000D1532">
        <w:rPr>
          <w:rFonts w:ascii="Arial" w:hAnsi="Arial" w:cs="Arial"/>
          <w:b/>
          <w:sz w:val="22"/>
          <w:szCs w:val="22"/>
          <w:lang w:val="fr-CH"/>
        </w:rPr>
        <w:t>Boîtier</w:t>
      </w:r>
    </w:p>
    <w:p w:rsidR="001A0704" w:rsidRPr="000D1532" w:rsidRDefault="001A0704" w:rsidP="0036438C">
      <w:pPr>
        <w:pStyle w:val="Sansinterligne"/>
        <w:jc w:val="both"/>
        <w:rPr>
          <w:rFonts w:ascii="Arial" w:hAnsi="Arial" w:cs="Arial"/>
          <w:sz w:val="22"/>
          <w:szCs w:val="22"/>
          <w:lang w:val="fr-CH"/>
        </w:rPr>
      </w:pPr>
      <w:r w:rsidRPr="000D1532">
        <w:rPr>
          <w:rFonts w:ascii="Arial" w:hAnsi="Arial" w:cs="Arial"/>
          <w:sz w:val="22"/>
          <w:szCs w:val="22"/>
          <w:lang w:val="fr-CH"/>
        </w:rPr>
        <w:t>Matériaux</w:t>
      </w:r>
      <w:r w:rsidR="0036438C" w:rsidRPr="000D1532">
        <w:rPr>
          <w:rFonts w:ascii="Arial" w:hAnsi="Arial" w:cs="Arial"/>
          <w:sz w:val="22"/>
          <w:szCs w:val="22"/>
          <w:lang w:val="fr-CH"/>
        </w:rPr>
        <w:t xml:space="preserve">: </w:t>
      </w:r>
      <w:r w:rsidR="00250032" w:rsidRPr="000D1532">
        <w:rPr>
          <w:rFonts w:ascii="Arial" w:hAnsi="Arial" w:cs="Arial"/>
          <w:sz w:val="22"/>
          <w:szCs w:val="22"/>
          <w:lang w:val="fr-CH"/>
        </w:rPr>
        <w:t>é</w:t>
      </w:r>
      <w:r w:rsidRPr="000D1532">
        <w:rPr>
          <w:rFonts w:ascii="Arial" w:hAnsi="Arial" w:cs="Arial"/>
          <w:sz w:val="22"/>
          <w:szCs w:val="22"/>
          <w:lang w:val="fr-CH"/>
        </w:rPr>
        <w:t>dition</w:t>
      </w:r>
      <w:r w:rsidR="00250032" w:rsidRPr="000D1532">
        <w:rPr>
          <w:rFonts w:ascii="Arial" w:hAnsi="Arial" w:cs="Arial"/>
          <w:sz w:val="22"/>
          <w:szCs w:val="22"/>
          <w:lang w:val="fr-CH"/>
        </w:rPr>
        <w:t>s</w:t>
      </w:r>
      <w:r w:rsidRPr="000D1532">
        <w:rPr>
          <w:rFonts w:ascii="Arial" w:hAnsi="Arial" w:cs="Arial"/>
          <w:sz w:val="22"/>
          <w:szCs w:val="22"/>
          <w:lang w:val="fr-CH"/>
        </w:rPr>
        <w:t xml:space="preserve"> de lancement en </w:t>
      </w:r>
      <w:r w:rsidR="00250032" w:rsidRPr="000D1532">
        <w:rPr>
          <w:rFonts w:ascii="Arial" w:hAnsi="Arial" w:cs="Arial"/>
          <w:sz w:val="22"/>
          <w:szCs w:val="22"/>
          <w:lang w:val="fr-CH"/>
        </w:rPr>
        <w:t>or blanc 18 carats et diamants.</w:t>
      </w:r>
    </w:p>
    <w:p w:rsidR="00250032" w:rsidRPr="000D1532" w:rsidRDefault="00500F4A" w:rsidP="00250032">
      <w:pPr>
        <w:pStyle w:val="Sansinterligne"/>
        <w:rPr>
          <w:rFonts w:ascii="Arial" w:hAnsi="Arial" w:cs="Arial"/>
          <w:sz w:val="22"/>
          <w:szCs w:val="22"/>
          <w:lang w:val="fr-CH"/>
        </w:rPr>
      </w:pPr>
      <w:r w:rsidRPr="000D1532">
        <w:rPr>
          <w:rFonts w:ascii="Arial" w:hAnsi="Arial" w:cs="Arial"/>
          <w:sz w:val="22"/>
          <w:szCs w:val="22"/>
          <w:lang w:val="fr-CH"/>
        </w:rPr>
        <w:t>Dôme supérieur en v</w:t>
      </w:r>
      <w:r w:rsidR="00250032" w:rsidRPr="000D1532">
        <w:rPr>
          <w:rFonts w:ascii="Arial" w:hAnsi="Arial" w:cs="Arial"/>
          <w:sz w:val="22"/>
          <w:szCs w:val="22"/>
          <w:lang w:val="fr-FR"/>
        </w:rPr>
        <w:t xml:space="preserve">erre </w:t>
      </w:r>
      <w:r w:rsidR="00250032" w:rsidRPr="000D1532">
        <w:rPr>
          <w:rFonts w:ascii="Arial" w:hAnsi="Arial" w:cs="Arial"/>
          <w:sz w:val="22"/>
          <w:szCs w:val="22"/>
          <w:lang w:val="fr-CH"/>
        </w:rPr>
        <w:t xml:space="preserve">saphir traité avec un revêtement </w:t>
      </w:r>
      <w:proofErr w:type="gramStart"/>
      <w:r w:rsidR="00250032" w:rsidRPr="000D1532">
        <w:rPr>
          <w:rFonts w:ascii="Arial" w:hAnsi="Arial" w:cs="Arial"/>
          <w:sz w:val="22"/>
          <w:szCs w:val="22"/>
          <w:lang w:val="fr-CH"/>
        </w:rPr>
        <w:t>antireflets</w:t>
      </w:r>
      <w:proofErr w:type="gramEnd"/>
      <w:r w:rsidR="00250032" w:rsidRPr="000D1532">
        <w:rPr>
          <w:rFonts w:ascii="Arial" w:hAnsi="Arial" w:cs="Arial"/>
          <w:sz w:val="22"/>
          <w:szCs w:val="22"/>
          <w:lang w:val="fr-CH"/>
        </w:rPr>
        <w:t xml:space="preserve"> sur les deux faces, verre saphir au dos.</w:t>
      </w:r>
    </w:p>
    <w:p w:rsidR="0036438C" w:rsidRPr="000D1532" w:rsidRDefault="0036438C" w:rsidP="0036438C">
      <w:pPr>
        <w:pStyle w:val="Sansinterligne"/>
        <w:jc w:val="both"/>
        <w:rPr>
          <w:rFonts w:ascii="Arial" w:hAnsi="Arial" w:cs="Arial"/>
          <w:sz w:val="22"/>
          <w:szCs w:val="22"/>
          <w:lang w:val="fr-CH"/>
        </w:rPr>
      </w:pPr>
      <w:r w:rsidRPr="000D1532">
        <w:rPr>
          <w:rFonts w:ascii="Arial" w:hAnsi="Arial" w:cs="Arial"/>
          <w:sz w:val="22"/>
          <w:szCs w:val="22"/>
          <w:lang w:val="fr-CH"/>
        </w:rPr>
        <w:t>Dimensions: 38.5mm x 20mm</w:t>
      </w:r>
    </w:p>
    <w:p w:rsidR="0036438C" w:rsidRPr="000D1532" w:rsidRDefault="001A0704" w:rsidP="0036438C">
      <w:pPr>
        <w:pStyle w:val="Sansinterligne"/>
        <w:jc w:val="both"/>
        <w:rPr>
          <w:rFonts w:ascii="Arial" w:hAnsi="Arial" w:cs="Arial"/>
          <w:sz w:val="22"/>
          <w:szCs w:val="22"/>
          <w:lang w:val="fr-CH"/>
        </w:rPr>
      </w:pPr>
      <w:r w:rsidRPr="000D1532">
        <w:rPr>
          <w:rFonts w:ascii="Arial" w:hAnsi="Arial" w:cs="Arial"/>
          <w:sz w:val="22"/>
          <w:szCs w:val="22"/>
          <w:lang w:val="fr-CH"/>
        </w:rPr>
        <w:t>Nombre de composants</w:t>
      </w:r>
      <w:r w:rsidR="0036438C" w:rsidRPr="000D1532">
        <w:rPr>
          <w:rFonts w:ascii="Arial" w:hAnsi="Arial" w:cs="Arial"/>
          <w:sz w:val="22"/>
          <w:szCs w:val="22"/>
          <w:lang w:val="fr-CH"/>
        </w:rPr>
        <w:t>: 17</w:t>
      </w:r>
    </w:p>
    <w:p w:rsidR="0036438C" w:rsidRPr="000D1532" w:rsidRDefault="001A0704" w:rsidP="0036438C">
      <w:pPr>
        <w:pStyle w:val="Sansinterligne"/>
        <w:jc w:val="both"/>
        <w:rPr>
          <w:rFonts w:ascii="Arial" w:hAnsi="Arial" w:cs="Arial"/>
          <w:sz w:val="22"/>
          <w:szCs w:val="22"/>
          <w:lang w:val="fr-CH"/>
        </w:rPr>
      </w:pPr>
      <w:r w:rsidRPr="000D1532">
        <w:rPr>
          <w:rFonts w:ascii="Arial" w:hAnsi="Arial" w:cs="Arial"/>
          <w:sz w:val="22"/>
          <w:szCs w:val="22"/>
          <w:lang w:val="fr-CH"/>
        </w:rPr>
        <w:t>Etanchéité</w:t>
      </w:r>
      <w:r w:rsidR="0036438C" w:rsidRPr="000D1532">
        <w:rPr>
          <w:rFonts w:ascii="Arial" w:hAnsi="Arial" w:cs="Arial"/>
          <w:sz w:val="22"/>
          <w:szCs w:val="22"/>
          <w:lang w:val="fr-CH"/>
        </w:rPr>
        <w:t xml:space="preserve">: 30 m / 90’ / 3 </w:t>
      </w:r>
      <w:proofErr w:type="spellStart"/>
      <w:r w:rsidR="0036438C" w:rsidRPr="000D1532">
        <w:rPr>
          <w:rFonts w:ascii="Arial" w:hAnsi="Arial" w:cs="Arial"/>
          <w:sz w:val="22"/>
          <w:szCs w:val="22"/>
          <w:lang w:val="fr-CH"/>
        </w:rPr>
        <w:t>atm</w:t>
      </w:r>
      <w:proofErr w:type="spellEnd"/>
    </w:p>
    <w:p w:rsidR="0036438C" w:rsidRPr="000D1532" w:rsidRDefault="0036438C" w:rsidP="0036438C">
      <w:pPr>
        <w:pStyle w:val="Sansinterligne"/>
        <w:jc w:val="both"/>
        <w:rPr>
          <w:rFonts w:ascii="Arial" w:hAnsi="Arial" w:cs="Arial"/>
          <w:sz w:val="22"/>
          <w:szCs w:val="22"/>
          <w:lang w:val="fr-CH"/>
        </w:rPr>
      </w:pPr>
    </w:p>
    <w:p w:rsidR="001A0704" w:rsidRPr="000D1532" w:rsidRDefault="00500F4A" w:rsidP="0036438C">
      <w:pPr>
        <w:spacing w:after="0"/>
        <w:jc w:val="both"/>
        <w:rPr>
          <w:rFonts w:ascii="Arial" w:hAnsi="Arial" w:cs="Arial"/>
          <w:b/>
          <w:sz w:val="22"/>
          <w:szCs w:val="22"/>
          <w:lang w:val="fr-CH"/>
        </w:rPr>
      </w:pPr>
      <w:r w:rsidRPr="000D1532">
        <w:rPr>
          <w:rFonts w:ascii="Arial" w:hAnsi="Arial" w:cs="Arial"/>
          <w:b/>
          <w:sz w:val="22"/>
          <w:szCs w:val="22"/>
          <w:lang w:val="fr-CH"/>
        </w:rPr>
        <w:t>Edition laque noire</w:t>
      </w:r>
      <w:r w:rsidR="00CB50C5" w:rsidRPr="000D1532">
        <w:rPr>
          <w:rFonts w:ascii="Arial" w:hAnsi="Arial" w:cs="Arial"/>
          <w:b/>
          <w:sz w:val="22"/>
          <w:szCs w:val="22"/>
          <w:lang w:val="fr-CH"/>
        </w:rPr>
        <w:t>:</w:t>
      </w:r>
    </w:p>
    <w:p w:rsidR="0036438C" w:rsidRPr="000D1532" w:rsidRDefault="00500F4A" w:rsidP="0036438C">
      <w:pPr>
        <w:spacing w:after="0"/>
        <w:jc w:val="both"/>
        <w:rPr>
          <w:rFonts w:ascii="Arial" w:hAnsi="Arial" w:cs="Arial"/>
          <w:sz w:val="22"/>
          <w:szCs w:val="22"/>
          <w:lang w:val="fr-CH"/>
        </w:rPr>
      </w:pPr>
      <w:r w:rsidRPr="000D1532">
        <w:rPr>
          <w:rFonts w:ascii="Arial" w:hAnsi="Arial" w:cs="Arial"/>
          <w:sz w:val="22"/>
          <w:szCs w:val="22"/>
          <w:lang w:val="fr-CH"/>
        </w:rPr>
        <w:t>168</w:t>
      </w:r>
      <w:r w:rsidR="0036438C" w:rsidRPr="000D1532">
        <w:rPr>
          <w:rFonts w:ascii="Arial" w:hAnsi="Arial" w:cs="Arial"/>
          <w:sz w:val="22"/>
          <w:szCs w:val="22"/>
          <w:lang w:val="fr-CH"/>
        </w:rPr>
        <w:t xml:space="preserve"> </w:t>
      </w:r>
      <w:r w:rsidR="001A0704" w:rsidRPr="000D1532">
        <w:rPr>
          <w:rFonts w:ascii="Arial" w:hAnsi="Arial" w:cs="Arial"/>
          <w:sz w:val="22"/>
          <w:szCs w:val="22"/>
          <w:lang w:val="fr-CH"/>
        </w:rPr>
        <w:t>pierres</w:t>
      </w:r>
      <w:r w:rsidR="0036438C" w:rsidRPr="000D1532">
        <w:rPr>
          <w:rFonts w:ascii="Arial" w:hAnsi="Arial" w:cs="Arial"/>
          <w:sz w:val="22"/>
          <w:szCs w:val="22"/>
          <w:lang w:val="fr-CH"/>
        </w:rPr>
        <w:t xml:space="preserve"> (120 </w:t>
      </w:r>
      <w:r w:rsidR="001A0704" w:rsidRPr="000D1532">
        <w:rPr>
          <w:rFonts w:ascii="Arial" w:hAnsi="Arial" w:cs="Arial"/>
          <w:sz w:val="22"/>
          <w:szCs w:val="22"/>
          <w:lang w:val="fr-CH"/>
        </w:rPr>
        <w:t>sur le boîtier</w:t>
      </w:r>
      <w:r w:rsidR="0036438C" w:rsidRPr="000D1532">
        <w:rPr>
          <w:rFonts w:ascii="Arial" w:hAnsi="Arial" w:cs="Arial"/>
          <w:sz w:val="22"/>
          <w:szCs w:val="22"/>
          <w:lang w:val="fr-CH"/>
        </w:rPr>
        <w:t xml:space="preserve">, 21 </w:t>
      </w:r>
      <w:r w:rsidR="001A0704" w:rsidRPr="000D1532">
        <w:rPr>
          <w:rFonts w:ascii="Arial" w:hAnsi="Arial" w:cs="Arial"/>
          <w:sz w:val="22"/>
          <w:szCs w:val="22"/>
          <w:lang w:val="fr-CH"/>
        </w:rPr>
        <w:t>sur la boucle</w:t>
      </w:r>
      <w:r w:rsidRPr="000D1532">
        <w:rPr>
          <w:rFonts w:ascii="Arial" w:hAnsi="Arial" w:cs="Arial"/>
          <w:sz w:val="22"/>
          <w:szCs w:val="22"/>
          <w:lang w:val="fr-CH"/>
        </w:rPr>
        <w:t>, 1 sur le tourbillon et 26 sur les couronnes</w:t>
      </w:r>
      <w:r w:rsidR="0036438C" w:rsidRPr="000D1532">
        <w:rPr>
          <w:rFonts w:ascii="Arial" w:hAnsi="Arial" w:cs="Arial"/>
          <w:sz w:val="22"/>
          <w:szCs w:val="22"/>
          <w:lang w:val="fr-CH"/>
        </w:rPr>
        <w:t xml:space="preserve">). </w:t>
      </w:r>
      <w:r w:rsidR="001A0704" w:rsidRPr="000D1532">
        <w:rPr>
          <w:rFonts w:ascii="Arial" w:hAnsi="Arial" w:cs="Arial"/>
          <w:sz w:val="22"/>
          <w:szCs w:val="22"/>
          <w:lang w:val="fr-CH"/>
        </w:rPr>
        <w:t>Environ 1.7 carats</w:t>
      </w:r>
      <w:r w:rsidRPr="000D1532">
        <w:rPr>
          <w:rFonts w:ascii="Arial" w:hAnsi="Arial" w:cs="Arial"/>
          <w:sz w:val="22"/>
          <w:szCs w:val="22"/>
          <w:lang w:val="fr-CH"/>
        </w:rPr>
        <w:t>.</w:t>
      </w:r>
    </w:p>
    <w:p w:rsidR="0036438C" w:rsidRPr="000D1532" w:rsidRDefault="0036438C" w:rsidP="0036438C">
      <w:pPr>
        <w:spacing w:after="0"/>
        <w:jc w:val="both"/>
        <w:rPr>
          <w:rFonts w:ascii="Arial" w:hAnsi="Arial" w:cs="Arial"/>
          <w:sz w:val="22"/>
          <w:szCs w:val="22"/>
          <w:lang w:val="fr-CH"/>
        </w:rPr>
      </w:pPr>
    </w:p>
    <w:p w:rsidR="0036438C" w:rsidRPr="000D1532" w:rsidRDefault="001A0704" w:rsidP="0036438C">
      <w:pPr>
        <w:spacing w:after="0"/>
        <w:jc w:val="both"/>
        <w:rPr>
          <w:rFonts w:ascii="Arial" w:hAnsi="Arial" w:cs="Arial"/>
          <w:b/>
          <w:sz w:val="22"/>
          <w:szCs w:val="22"/>
          <w:lang w:val="fr-CH"/>
        </w:rPr>
      </w:pPr>
      <w:r w:rsidRPr="000D1532">
        <w:rPr>
          <w:rFonts w:ascii="Arial" w:hAnsi="Arial" w:cs="Arial"/>
          <w:b/>
          <w:sz w:val="22"/>
          <w:szCs w:val="22"/>
          <w:lang w:val="fr-CH"/>
        </w:rPr>
        <w:t xml:space="preserve">Edition </w:t>
      </w:r>
      <w:r w:rsidR="00500F4A" w:rsidRPr="000D1532">
        <w:rPr>
          <w:rFonts w:ascii="Arial" w:hAnsi="Arial" w:cs="Arial"/>
          <w:b/>
          <w:sz w:val="22"/>
          <w:szCs w:val="22"/>
          <w:lang w:val="fr-CH"/>
        </w:rPr>
        <w:t>pavée diamants</w:t>
      </w:r>
      <w:r w:rsidRPr="000D1532">
        <w:rPr>
          <w:rFonts w:ascii="Arial" w:hAnsi="Arial" w:cs="Arial"/>
          <w:b/>
          <w:sz w:val="22"/>
          <w:szCs w:val="22"/>
          <w:lang w:val="fr-CH"/>
        </w:rPr>
        <w:t>:</w:t>
      </w:r>
    </w:p>
    <w:p w:rsidR="0036438C" w:rsidRPr="000D1532" w:rsidRDefault="00500F4A" w:rsidP="0036438C">
      <w:pPr>
        <w:spacing w:after="0"/>
        <w:jc w:val="both"/>
        <w:rPr>
          <w:rFonts w:ascii="Arial" w:hAnsi="Arial" w:cs="Arial"/>
          <w:sz w:val="22"/>
          <w:szCs w:val="22"/>
          <w:lang w:val="fr-CH"/>
        </w:rPr>
      </w:pPr>
      <w:r w:rsidRPr="000D1532">
        <w:rPr>
          <w:rFonts w:ascii="Arial" w:hAnsi="Arial" w:cs="Arial"/>
          <w:sz w:val="22"/>
          <w:szCs w:val="22"/>
          <w:lang w:val="fr-CH"/>
        </w:rPr>
        <w:t>558</w:t>
      </w:r>
      <w:r w:rsidR="0036438C" w:rsidRPr="000D1532">
        <w:rPr>
          <w:rFonts w:ascii="Arial" w:hAnsi="Arial" w:cs="Arial"/>
          <w:sz w:val="22"/>
          <w:szCs w:val="22"/>
          <w:lang w:val="fr-CH"/>
        </w:rPr>
        <w:t xml:space="preserve"> </w:t>
      </w:r>
      <w:r w:rsidR="001A0704" w:rsidRPr="000D1532">
        <w:rPr>
          <w:rFonts w:ascii="Arial" w:hAnsi="Arial" w:cs="Arial"/>
          <w:sz w:val="22"/>
          <w:szCs w:val="22"/>
          <w:lang w:val="fr-CH"/>
        </w:rPr>
        <w:t>pierres</w:t>
      </w:r>
      <w:r w:rsidRPr="000D1532">
        <w:rPr>
          <w:rFonts w:ascii="Arial" w:hAnsi="Arial" w:cs="Arial"/>
          <w:sz w:val="22"/>
          <w:szCs w:val="22"/>
          <w:lang w:val="fr-CH"/>
        </w:rPr>
        <w:t xml:space="preserve"> (390</w:t>
      </w:r>
      <w:r w:rsidR="0036438C" w:rsidRPr="000D1532">
        <w:rPr>
          <w:rFonts w:ascii="Arial" w:hAnsi="Arial" w:cs="Arial"/>
          <w:sz w:val="22"/>
          <w:szCs w:val="22"/>
          <w:lang w:val="fr-CH"/>
        </w:rPr>
        <w:t xml:space="preserve"> </w:t>
      </w:r>
      <w:r w:rsidR="001A0704" w:rsidRPr="000D1532">
        <w:rPr>
          <w:rFonts w:ascii="Arial" w:hAnsi="Arial" w:cs="Arial"/>
          <w:sz w:val="22"/>
          <w:szCs w:val="22"/>
          <w:lang w:val="fr-CH"/>
        </w:rPr>
        <w:t>sur le cadran</w:t>
      </w:r>
      <w:r w:rsidR="0036438C" w:rsidRPr="000D1532">
        <w:rPr>
          <w:rFonts w:ascii="Arial" w:hAnsi="Arial" w:cs="Arial"/>
          <w:sz w:val="22"/>
          <w:szCs w:val="22"/>
          <w:lang w:val="fr-CH"/>
        </w:rPr>
        <w:t xml:space="preserve">, 120 </w:t>
      </w:r>
      <w:r w:rsidR="001A0704" w:rsidRPr="000D1532">
        <w:rPr>
          <w:rFonts w:ascii="Arial" w:hAnsi="Arial" w:cs="Arial"/>
          <w:sz w:val="22"/>
          <w:szCs w:val="22"/>
          <w:lang w:val="fr-CH"/>
        </w:rPr>
        <w:t>sur le boîtier</w:t>
      </w:r>
      <w:r w:rsidR="0036438C" w:rsidRPr="000D1532">
        <w:rPr>
          <w:rFonts w:ascii="Arial" w:hAnsi="Arial" w:cs="Arial"/>
          <w:sz w:val="22"/>
          <w:szCs w:val="22"/>
          <w:lang w:val="fr-CH"/>
        </w:rPr>
        <w:t xml:space="preserve">, 21 </w:t>
      </w:r>
      <w:r w:rsidR="001A0704" w:rsidRPr="000D1532">
        <w:rPr>
          <w:rFonts w:ascii="Arial" w:hAnsi="Arial" w:cs="Arial"/>
          <w:sz w:val="22"/>
          <w:szCs w:val="22"/>
          <w:lang w:val="fr-CH"/>
        </w:rPr>
        <w:t>sur la boucle</w:t>
      </w:r>
      <w:r w:rsidRPr="000D1532">
        <w:rPr>
          <w:rFonts w:ascii="Arial" w:hAnsi="Arial" w:cs="Arial"/>
          <w:sz w:val="22"/>
          <w:szCs w:val="22"/>
          <w:lang w:val="fr-CH"/>
        </w:rPr>
        <w:t>, 1 sur le tourbillon</w:t>
      </w:r>
      <w:r w:rsidR="0036438C" w:rsidRPr="000D1532">
        <w:rPr>
          <w:rFonts w:ascii="Arial" w:hAnsi="Arial" w:cs="Arial"/>
          <w:sz w:val="22"/>
          <w:szCs w:val="22"/>
          <w:lang w:val="fr-CH"/>
        </w:rPr>
        <w:t xml:space="preserve"> </w:t>
      </w:r>
      <w:r w:rsidR="001A0704" w:rsidRPr="000D1532">
        <w:rPr>
          <w:rFonts w:ascii="Arial" w:hAnsi="Arial" w:cs="Arial"/>
          <w:sz w:val="22"/>
          <w:szCs w:val="22"/>
          <w:lang w:val="fr-CH"/>
        </w:rPr>
        <w:t>et</w:t>
      </w:r>
      <w:r w:rsidR="0036438C" w:rsidRPr="000D1532">
        <w:rPr>
          <w:rFonts w:ascii="Arial" w:hAnsi="Arial" w:cs="Arial"/>
          <w:sz w:val="22"/>
          <w:szCs w:val="22"/>
          <w:lang w:val="fr-CH"/>
        </w:rPr>
        <w:t xml:space="preserve"> 26 </w:t>
      </w:r>
      <w:r w:rsidR="001A0704" w:rsidRPr="000D1532">
        <w:rPr>
          <w:rFonts w:ascii="Arial" w:hAnsi="Arial" w:cs="Arial"/>
          <w:sz w:val="22"/>
          <w:szCs w:val="22"/>
          <w:lang w:val="fr-CH"/>
        </w:rPr>
        <w:t xml:space="preserve">sur les </w:t>
      </w:r>
      <w:r w:rsidR="00EC6895" w:rsidRPr="000D1532">
        <w:rPr>
          <w:rFonts w:ascii="Arial" w:hAnsi="Arial" w:cs="Arial"/>
          <w:sz w:val="22"/>
          <w:szCs w:val="22"/>
          <w:lang w:val="fr-CH"/>
        </w:rPr>
        <w:t>couronnes</w:t>
      </w:r>
      <w:r w:rsidR="0036438C" w:rsidRPr="000D1532">
        <w:rPr>
          <w:rFonts w:ascii="Arial" w:hAnsi="Arial" w:cs="Arial"/>
          <w:sz w:val="22"/>
          <w:szCs w:val="22"/>
          <w:lang w:val="fr-CH"/>
        </w:rPr>
        <w:t xml:space="preserve">). </w:t>
      </w:r>
      <w:r w:rsidR="001A0704" w:rsidRPr="000D1532">
        <w:rPr>
          <w:rFonts w:ascii="Arial" w:hAnsi="Arial" w:cs="Arial"/>
          <w:sz w:val="22"/>
          <w:szCs w:val="22"/>
          <w:lang w:val="fr-CH"/>
        </w:rPr>
        <w:t>Environ</w:t>
      </w:r>
      <w:r w:rsidRPr="000D1532">
        <w:rPr>
          <w:rFonts w:ascii="Arial" w:hAnsi="Arial" w:cs="Arial"/>
          <w:sz w:val="22"/>
          <w:szCs w:val="22"/>
          <w:lang w:val="fr-CH"/>
        </w:rPr>
        <w:t xml:space="preserve"> 3</w:t>
      </w:r>
      <w:r w:rsidR="00EB641F" w:rsidRPr="000D1532">
        <w:rPr>
          <w:rFonts w:ascii="Arial" w:hAnsi="Arial" w:cs="Arial"/>
          <w:sz w:val="22"/>
          <w:szCs w:val="22"/>
          <w:lang w:val="fr-CH"/>
        </w:rPr>
        <w:t>,5</w:t>
      </w:r>
      <w:r w:rsidR="001A0704" w:rsidRPr="000D1532">
        <w:rPr>
          <w:rFonts w:ascii="Arial" w:hAnsi="Arial" w:cs="Arial"/>
          <w:sz w:val="22"/>
          <w:szCs w:val="22"/>
          <w:lang w:val="fr-CH"/>
        </w:rPr>
        <w:t xml:space="preserve"> </w:t>
      </w:r>
      <w:r w:rsidR="0036438C" w:rsidRPr="000D1532">
        <w:rPr>
          <w:rFonts w:ascii="Arial" w:hAnsi="Arial" w:cs="Arial"/>
          <w:sz w:val="22"/>
          <w:szCs w:val="22"/>
          <w:lang w:val="fr-CH"/>
        </w:rPr>
        <w:t>c</w:t>
      </w:r>
      <w:r w:rsidR="001A0704" w:rsidRPr="000D1532">
        <w:rPr>
          <w:rFonts w:ascii="Arial" w:hAnsi="Arial" w:cs="Arial"/>
          <w:sz w:val="22"/>
          <w:szCs w:val="22"/>
          <w:lang w:val="fr-CH"/>
        </w:rPr>
        <w:t>ara</w:t>
      </w:r>
      <w:r w:rsidR="0036438C" w:rsidRPr="000D1532">
        <w:rPr>
          <w:rFonts w:ascii="Arial" w:hAnsi="Arial" w:cs="Arial"/>
          <w:sz w:val="22"/>
          <w:szCs w:val="22"/>
          <w:lang w:val="fr-CH"/>
        </w:rPr>
        <w:t>t</w:t>
      </w:r>
      <w:r w:rsidR="001A0704" w:rsidRPr="000D1532">
        <w:rPr>
          <w:rFonts w:ascii="Arial" w:hAnsi="Arial" w:cs="Arial"/>
          <w:sz w:val="22"/>
          <w:szCs w:val="22"/>
          <w:lang w:val="fr-CH"/>
        </w:rPr>
        <w:t>s</w:t>
      </w:r>
      <w:r w:rsidR="0036438C" w:rsidRPr="000D1532">
        <w:rPr>
          <w:rFonts w:ascii="Arial" w:hAnsi="Arial" w:cs="Arial"/>
          <w:sz w:val="22"/>
          <w:szCs w:val="22"/>
          <w:lang w:val="fr-CH"/>
        </w:rPr>
        <w:t>.</w:t>
      </w:r>
    </w:p>
    <w:p w:rsidR="00500F4A" w:rsidRPr="000D1532" w:rsidRDefault="00500F4A" w:rsidP="0036438C">
      <w:pPr>
        <w:spacing w:after="0"/>
        <w:jc w:val="both"/>
        <w:rPr>
          <w:rFonts w:ascii="Arial" w:hAnsi="Arial" w:cs="Arial"/>
          <w:sz w:val="22"/>
          <w:szCs w:val="22"/>
          <w:lang w:val="fr-CH"/>
        </w:rPr>
      </w:pPr>
    </w:p>
    <w:p w:rsidR="0036438C" w:rsidRPr="000D1532" w:rsidRDefault="001A0704" w:rsidP="0036438C">
      <w:pPr>
        <w:spacing w:after="0"/>
        <w:jc w:val="both"/>
        <w:rPr>
          <w:rFonts w:ascii="Arial" w:hAnsi="Arial" w:cs="Arial"/>
          <w:b/>
          <w:sz w:val="22"/>
          <w:szCs w:val="22"/>
          <w:lang w:val="fr-CH"/>
        </w:rPr>
      </w:pPr>
      <w:r w:rsidRPr="000D1532">
        <w:rPr>
          <w:rFonts w:ascii="Arial" w:hAnsi="Arial" w:cs="Arial"/>
          <w:b/>
          <w:sz w:val="22"/>
          <w:szCs w:val="22"/>
          <w:lang w:val="fr-CH"/>
        </w:rPr>
        <w:t xml:space="preserve">Edition </w:t>
      </w:r>
      <w:r w:rsidR="00500F4A" w:rsidRPr="000D1532">
        <w:rPr>
          <w:rFonts w:ascii="Arial" w:hAnsi="Arial" w:cs="Arial"/>
          <w:b/>
          <w:sz w:val="22"/>
          <w:szCs w:val="22"/>
          <w:lang w:val="fr-CH"/>
        </w:rPr>
        <w:t>pavée</w:t>
      </w:r>
      <w:r w:rsidRPr="000D1532">
        <w:rPr>
          <w:rFonts w:ascii="Arial" w:hAnsi="Arial" w:cs="Arial"/>
          <w:b/>
          <w:sz w:val="22"/>
          <w:szCs w:val="22"/>
          <w:lang w:val="fr-CH"/>
        </w:rPr>
        <w:t xml:space="preserve"> baguette</w:t>
      </w:r>
      <w:r w:rsidR="00500F4A" w:rsidRPr="000D1532">
        <w:rPr>
          <w:rFonts w:ascii="Arial" w:hAnsi="Arial" w:cs="Arial"/>
          <w:b/>
          <w:sz w:val="22"/>
          <w:szCs w:val="22"/>
          <w:lang w:val="fr-CH"/>
        </w:rPr>
        <w:t>s</w:t>
      </w:r>
      <w:r w:rsidRPr="000D1532">
        <w:rPr>
          <w:rFonts w:ascii="Arial" w:hAnsi="Arial" w:cs="Arial"/>
          <w:b/>
          <w:sz w:val="22"/>
          <w:szCs w:val="22"/>
          <w:lang w:val="fr-CH"/>
        </w:rPr>
        <w:t>:</w:t>
      </w:r>
    </w:p>
    <w:p w:rsidR="0036438C" w:rsidRPr="000D1532" w:rsidRDefault="001A0704" w:rsidP="0036438C">
      <w:pPr>
        <w:spacing w:after="0"/>
        <w:jc w:val="both"/>
        <w:rPr>
          <w:rFonts w:ascii="Arial" w:hAnsi="Arial" w:cs="Arial"/>
          <w:sz w:val="22"/>
          <w:szCs w:val="22"/>
          <w:lang w:val="fr-CH"/>
        </w:rPr>
      </w:pPr>
      <w:r w:rsidRPr="000D1532">
        <w:rPr>
          <w:rFonts w:ascii="Arial" w:hAnsi="Arial" w:cs="Arial"/>
          <w:sz w:val="22"/>
          <w:szCs w:val="22"/>
          <w:lang w:val="fr-CH"/>
        </w:rPr>
        <w:t>294 diamants-</w:t>
      </w:r>
      <w:r w:rsidR="0036438C" w:rsidRPr="000D1532">
        <w:rPr>
          <w:rFonts w:ascii="Arial" w:hAnsi="Arial" w:cs="Arial"/>
          <w:sz w:val="22"/>
          <w:szCs w:val="22"/>
          <w:lang w:val="fr-CH"/>
        </w:rPr>
        <w:t xml:space="preserve">baguette </w:t>
      </w:r>
      <w:r w:rsidRPr="000D1532">
        <w:rPr>
          <w:rFonts w:ascii="Arial" w:hAnsi="Arial" w:cs="Arial"/>
          <w:sz w:val="22"/>
          <w:szCs w:val="22"/>
          <w:lang w:val="fr-CH"/>
        </w:rPr>
        <w:t>et</w:t>
      </w:r>
      <w:r w:rsidR="00500F4A" w:rsidRPr="000D1532">
        <w:rPr>
          <w:rFonts w:ascii="Arial" w:hAnsi="Arial" w:cs="Arial"/>
          <w:sz w:val="22"/>
          <w:szCs w:val="22"/>
          <w:lang w:val="fr-CH"/>
        </w:rPr>
        <w:t xml:space="preserve"> 3</w:t>
      </w:r>
      <w:r w:rsidR="0036438C" w:rsidRPr="000D1532">
        <w:rPr>
          <w:rFonts w:ascii="Arial" w:hAnsi="Arial" w:cs="Arial"/>
          <w:sz w:val="22"/>
          <w:szCs w:val="22"/>
          <w:lang w:val="fr-CH"/>
        </w:rPr>
        <w:t xml:space="preserve"> </w:t>
      </w:r>
      <w:r w:rsidRPr="000D1532">
        <w:rPr>
          <w:rFonts w:ascii="Arial" w:hAnsi="Arial" w:cs="Arial"/>
          <w:sz w:val="22"/>
          <w:szCs w:val="22"/>
          <w:lang w:val="fr-CH"/>
        </w:rPr>
        <w:t>pierres</w:t>
      </w:r>
      <w:r w:rsidR="0036438C" w:rsidRPr="000D1532">
        <w:rPr>
          <w:rFonts w:ascii="Arial" w:hAnsi="Arial" w:cs="Arial"/>
          <w:sz w:val="22"/>
          <w:szCs w:val="22"/>
          <w:lang w:val="fr-CH"/>
        </w:rPr>
        <w:t xml:space="preserve"> (134</w:t>
      </w:r>
      <w:r w:rsidR="00EC6895" w:rsidRPr="000D1532">
        <w:rPr>
          <w:rFonts w:ascii="Arial" w:hAnsi="Arial" w:cs="Arial"/>
          <w:sz w:val="22"/>
          <w:szCs w:val="22"/>
          <w:lang w:val="fr-CH"/>
        </w:rPr>
        <w:t xml:space="preserve"> diamants-baguette</w:t>
      </w:r>
      <w:r w:rsidR="0036438C" w:rsidRPr="000D1532">
        <w:rPr>
          <w:rFonts w:ascii="Arial" w:hAnsi="Arial" w:cs="Arial"/>
          <w:sz w:val="22"/>
          <w:szCs w:val="22"/>
          <w:lang w:val="fr-CH"/>
        </w:rPr>
        <w:t xml:space="preserve"> </w:t>
      </w:r>
      <w:r w:rsidR="00EC6895" w:rsidRPr="000D1532">
        <w:rPr>
          <w:rFonts w:ascii="Arial" w:hAnsi="Arial" w:cs="Arial"/>
          <w:sz w:val="22"/>
          <w:szCs w:val="22"/>
          <w:lang w:val="fr-CH"/>
        </w:rPr>
        <w:t>sur le cadran, 124 diamants-baguette</w:t>
      </w:r>
      <w:r w:rsidR="0036438C" w:rsidRPr="000D1532">
        <w:rPr>
          <w:rFonts w:ascii="Arial" w:hAnsi="Arial" w:cs="Arial"/>
          <w:sz w:val="22"/>
          <w:szCs w:val="22"/>
          <w:lang w:val="fr-CH"/>
        </w:rPr>
        <w:t xml:space="preserve"> </w:t>
      </w:r>
      <w:r w:rsidR="00EC6895" w:rsidRPr="000D1532">
        <w:rPr>
          <w:rFonts w:ascii="Arial" w:hAnsi="Arial" w:cs="Arial"/>
          <w:sz w:val="22"/>
          <w:szCs w:val="22"/>
          <w:lang w:val="fr-CH"/>
        </w:rPr>
        <w:t>sur le boîtier, 12 diamants-baguette</w:t>
      </w:r>
      <w:r w:rsidR="0036438C" w:rsidRPr="000D1532">
        <w:rPr>
          <w:rFonts w:ascii="Arial" w:hAnsi="Arial" w:cs="Arial"/>
          <w:sz w:val="22"/>
          <w:szCs w:val="22"/>
          <w:lang w:val="fr-CH"/>
        </w:rPr>
        <w:t xml:space="preserve"> </w:t>
      </w:r>
      <w:r w:rsidR="00500F4A" w:rsidRPr="000D1532">
        <w:rPr>
          <w:rFonts w:ascii="Arial" w:hAnsi="Arial" w:cs="Arial"/>
          <w:sz w:val="22"/>
          <w:szCs w:val="22"/>
          <w:lang w:val="fr-CH"/>
        </w:rPr>
        <w:t xml:space="preserve">sur la boucle, </w:t>
      </w:r>
      <w:r w:rsidR="00EC6895" w:rsidRPr="000D1532">
        <w:rPr>
          <w:rFonts w:ascii="Arial" w:hAnsi="Arial" w:cs="Arial"/>
          <w:sz w:val="22"/>
          <w:szCs w:val="22"/>
          <w:lang w:val="fr-CH"/>
        </w:rPr>
        <w:t>24 diamants-baguette</w:t>
      </w:r>
      <w:r w:rsidR="0036438C" w:rsidRPr="000D1532">
        <w:rPr>
          <w:rFonts w:ascii="Arial" w:hAnsi="Arial" w:cs="Arial"/>
          <w:sz w:val="22"/>
          <w:szCs w:val="22"/>
          <w:lang w:val="fr-CH"/>
        </w:rPr>
        <w:t xml:space="preserve"> </w:t>
      </w:r>
      <w:r w:rsidR="00EC6895" w:rsidRPr="000D1532">
        <w:rPr>
          <w:rFonts w:ascii="Arial" w:hAnsi="Arial" w:cs="Arial"/>
          <w:sz w:val="22"/>
          <w:szCs w:val="22"/>
          <w:lang w:val="fr-CH"/>
        </w:rPr>
        <w:t>et</w:t>
      </w:r>
      <w:r w:rsidR="0036438C" w:rsidRPr="000D1532">
        <w:rPr>
          <w:rFonts w:ascii="Arial" w:hAnsi="Arial" w:cs="Arial"/>
          <w:sz w:val="22"/>
          <w:szCs w:val="22"/>
          <w:lang w:val="fr-CH"/>
        </w:rPr>
        <w:t xml:space="preserve"> 2 </w:t>
      </w:r>
      <w:r w:rsidR="00EC6895" w:rsidRPr="000D1532">
        <w:rPr>
          <w:rFonts w:ascii="Arial" w:hAnsi="Arial" w:cs="Arial"/>
          <w:sz w:val="22"/>
          <w:szCs w:val="22"/>
          <w:lang w:val="fr-CH"/>
        </w:rPr>
        <w:t>pierres</w:t>
      </w:r>
      <w:r w:rsidR="0036438C" w:rsidRPr="000D1532">
        <w:rPr>
          <w:rFonts w:ascii="Arial" w:hAnsi="Arial" w:cs="Arial"/>
          <w:sz w:val="22"/>
          <w:szCs w:val="22"/>
          <w:lang w:val="fr-CH"/>
        </w:rPr>
        <w:t xml:space="preserve"> </w:t>
      </w:r>
      <w:r w:rsidR="00EC6895" w:rsidRPr="000D1532">
        <w:rPr>
          <w:rFonts w:ascii="Arial" w:hAnsi="Arial" w:cs="Arial"/>
          <w:sz w:val="22"/>
          <w:szCs w:val="22"/>
          <w:lang w:val="fr-CH"/>
        </w:rPr>
        <w:t>sur les couronnes</w:t>
      </w:r>
      <w:r w:rsidR="00500F4A" w:rsidRPr="000D1532">
        <w:rPr>
          <w:rFonts w:ascii="Arial" w:hAnsi="Arial" w:cs="Arial"/>
          <w:sz w:val="22"/>
          <w:szCs w:val="22"/>
          <w:lang w:val="fr-CH"/>
        </w:rPr>
        <w:t>, 1 pierre sur le tourbillon</w:t>
      </w:r>
      <w:r w:rsidR="0036438C" w:rsidRPr="000D1532">
        <w:rPr>
          <w:rFonts w:ascii="Arial" w:hAnsi="Arial" w:cs="Arial"/>
          <w:sz w:val="22"/>
          <w:szCs w:val="22"/>
          <w:lang w:val="fr-CH"/>
        </w:rPr>
        <w:t xml:space="preserve">). </w:t>
      </w:r>
      <w:r w:rsidR="00500F4A" w:rsidRPr="000D1532">
        <w:rPr>
          <w:rFonts w:ascii="Arial" w:hAnsi="Arial" w:cs="Arial"/>
          <w:sz w:val="22"/>
          <w:szCs w:val="22"/>
          <w:lang w:val="fr-CH"/>
        </w:rPr>
        <w:t>Env</w:t>
      </w:r>
      <w:r w:rsidR="00EC6895" w:rsidRPr="000D1532">
        <w:rPr>
          <w:rFonts w:ascii="Arial" w:hAnsi="Arial" w:cs="Arial"/>
          <w:sz w:val="22"/>
          <w:szCs w:val="22"/>
          <w:lang w:val="fr-CH"/>
        </w:rPr>
        <w:t>i</w:t>
      </w:r>
      <w:r w:rsidR="00500F4A" w:rsidRPr="000D1532">
        <w:rPr>
          <w:rFonts w:ascii="Arial" w:hAnsi="Arial" w:cs="Arial"/>
          <w:sz w:val="22"/>
          <w:szCs w:val="22"/>
          <w:lang w:val="fr-CH"/>
        </w:rPr>
        <w:t>r</w:t>
      </w:r>
      <w:r w:rsidR="00EC6895" w:rsidRPr="000D1532">
        <w:rPr>
          <w:rFonts w:ascii="Arial" w:hAnsi="Arial" w:cs="Arial"/>
          <w:sz w:val="22"/>
          <w:szCs w:val="22"/>
          <w:lang w:val="fr-CH"/>
        </w:rPr>
        <w:t>on</w:t>
      </w:r>
      <w:r w:rsidR="00500F4A" w:rsidRPr="000D1532">
        <w:rPr>
          <w:rFonts w:ascii="Arial" w:hAnsi="Arial" w:cs="Arial"/>
          <w:sz w:val="22"/>
          <w:szCs w:val="22"/>
          <w:lang w:val="fr-CH"/>
        </w:rPr>
        <w:t xml:space="preserve"> 8,2</w:t>
      </w:r>
      <w:r w:rsidR="00EC6895" w:rsidRPr="000D1532">
        <w:rPr>
          <w:rFonts w:ascii="Arial" w:hAnsi="Arial" w:cs="Arial"/>
          <w:sz w:val="22"/>
          <w:szCs w:val="22"/>
          <w:lang w:val="fr-CH"/>
        </w:rPr>
        <w:t xml:space="preserve"> </w:t>
      </w:r>
      <w:r w:rsidR="0036438C" w:rsidRPr="000D1532">
        <w:rPr>
          <w:rFonts w:ascii="Arial" w:hAnsi="Arial" w:cs="Arial"/>
          <w:sz w:val="22"/>
          <w:szCs w:val="22"/>
          <w:lang w:val="fr-CH"/>
        </w:rPr>
        <w:t>c</w:t>
      </w:r>
      <w:r w:rsidR="00EC6895" w:rsidRPr="000D1532">
        <w:rPr>
          <w:rFonts w:ascii="Arial" w:hAnsi="Arial" w:cs="Arial"/>
          <w:sz w:val="22"/>
          <w:szCs w:val="22"/>
          <w:lang w:val="fr-CH"/>
        </w:rPr>
        <w:t>ara</w:t>
      </w:r>
      <w:r w:rsidR="0036438C" w:rsidRPr="000D1532">
        <w:rPr>
          <w:rFonts w:ascii="Arial" w:hAnsi="Arial" w:cs="Arial"/>
          <w:sz w:val="22"/>
          <w:szCs w:val="22"/>
          <w:lang w:val="fr-CH"/>
        </w:rPr>
        <w:t>t</w:t>
      </w:r>
      <w:r w:rsidR="00EC6895" w:rsidRPr="000D1532">
        <w:rPr>
          <w:rFonts w:ascii="Arial" w:hAnsi="Arial" w:cs="Arial"/>
          <w:sz w:val="22"/>
          <w:szCs w:val="22"/>
          <w:lang w:val="fr-CH"/>
        </w:rPr>
        <w:t>s</w:t>
      </w:r>
      <w:r w:rsidR="0036438C" w:rsidRPr="000D1532">
        <w:rPr>
          <w:rFonts w:ascii="Arial" w:hAnsi="Arial" w:cs="Arial"/>
          <w:sz w:val="22"/>
          <w:szCs w:val="22"/>
          <w:lang w:val="fr-CH"/>
        </w:rPr>
        <w:t>.</w:t>
      </w:r>
    </w:p>
    <w:p w:rsidR="0036438C" w:rsidRPr="000D1532" w:rsidRDefault="0036438C" w:rsidP="0036438C">
      <w:pPr>
        <w:pStyle w:val="Sansinterligne"/>
        <w:jc w:val="both"/>
        <w:rPr>
          <w:rFonts w:ascii="Arial" w:hAnsi="Arial" w:cs="Arial"/>
          <w:sz w:val="22"/>
          <w:szCs w:val="22"/>
          <w:lang w:val="fr-CH"/>
        </w:rPr>
      </w:pPr>
    </w:p>
    <w:p w:rsidR="0036438C" w:rsidRPr="000D1532" w:rsidRDefault="00500F4A" w:rsidP="0036438C">
      <w:pPr>
        <w:pStyle w:val="Sansinterligne"/>
        <w:jc w:val="both"/>
        <w:rPr>
          <w:rFonts w:ascii="Arial" w:hAnsi="Arial" w:cs="Arial"/>
          <w:b/>
          <w:sz w:val="22"/>
          <w:szCs w:val="22"/>
          <w:lang w:val="fr-CH"/>
        </w:rPr>
      </w:pPr>
      <w:r w:rsidRPr="000D1532">
        <w:rPr>
          <w:rFonts w:ascii="Arial" w:hAnsi="Arial" w:cs="Arial"/>
          <w:b/>
          <w:sz w:val="22"/>
          <w:szCs w:val="22"/>
          <w:lang w:val="fr-CH"/>
        </w:rPr>
        <w:t>Boucle et bracelet</w:t>
      </w:r>
    </w:p>
    <w:p w:rsidR="00EC6895" w:rsidRPr="000D1532" w:rsidRDefault="00EC6895" w:rsidP="0036438C">
      <w:pPr>
        <w:pStyle w:val="Sansinterligne"/>
        <w:jc w:val="both"/>
        <w:rPr>
          <w:rFonts w:ascii="Arial" w:hAnsi="Arial" w:cs="Arial"/>
          <w:sz w:val="22"/>
          <w:szCs w:val="22"/>
          <w:lang w:val="fr-CH"/>
        </w:rPr>
      </w:pPr>
      <w:r w:rsidRPr="000D1532">
        <w:rPr>
          <w:rFonts w:ascii="Arial" w:hAnsi="Arial" w:cs="Arial"/>
          <w:sz w:val="22"/>
          <w:szCs w:val="22"/>
          <w:lang w:val="fr-CH"/>
        </w:rPr>
        <w:t>Bracelet</w:t>
      </w:r>
      <w:r w:rsidR="00500F4A" w:rsidRPr="000D1532">
        <w:rPr>
          <w:rFonts w:ascii="Arial" w:hAnsi="Arial" w:cs="Arial"/>
          <w:sz w:val="22"/>
          <w:szCs w:val="22"/>
          <w:lang w:val="fr-CH"/>
        </w:rPr>
        <w:t>s</w:t>
      </w:r>
      <w:r w:rsidRPr="000D1532">
        <w:rPr>
          <w:rFonts w:ascii="Arial" w:hAnsi="Arial" w:cs="Arial"/>
          <w:sz w:val="22"/>
          <w:szCs w:val="22"/>
          <w:lang w:val="fr-CH"/>
        </w:rPr>
        <w:t xml:space="preserve"> veau ou alligator avec boucle ardillon en or blanc 18 carats</w:t>
      </w:r>
      <w:r w:rsidR="00500F4A" w:rsidRPr="000D1532">
        <w:rPr>
          <w:rFonts w:ascii="Arial" w:hAnsi="Arial" w:cs="Arial"/>
          <w:sz w:val="22"/>
          <w:szCs w:val="22"/>
          <w:lang w:val="fr-CH"/>
        </w:rPr>
        <w:t>, sertie de diamants</w:t>
      </w:r>
      <w:r w:rsidRPr="000D1532">
        <w:rPr>
          <w:rFonts w:ascii="Arial" w:hAnsi="Arial" w:cs="Arial"/>
          <w:sz w:val="22"/>
          <w:szCs w:val="22"/>
          <w:lang w:val="fr-CH"/>
        </w:rPr>
        <w:t>.</w:t>
      </w:r>
    </w:p>
    <w:p w:rsidR="0036438C" w:rsidRPr="000D1532" w:rsidRDefault="0036438C" w:rsidP="0036438C">
      <w:pPr>
        <w:pStyle w:val="Sansinterligne"/>
        <w:jc w:val="both"/>
        <w:rPr>
          <w:rFonts w:ascii="Arial" w:hAnsi="Arial" w:cs="Arial"/>
          <w:sz w:val="22"/>
          <w:szCs w:val="22"/>
          <w:lang w:val="fr-CH"/>
        </w:rPr>
      </w:pPr>
    </w:p>
    <w:p w:rsidR="0036438C" w:rsidRPr="000D1532" w:rsidRDefault="0036438C" w:rsidP="0036438C">
      <w:pPr>
        <w:pStyle w:val="Sansinterligne"/>
        <w:jc w:val="both"/>
        <w:rPr>
          <w:rFonts w:ascii="Arial" w:hAnsi="Arial" w:cs="Arial"/>
          <w:b/>
          <w:sz w:val="22"/>
          <w:szCs w:val="22"/>
          <w:lang w:val="fr-CH"/>
        </w:rPr>
      </w:pPr>
    </w:p>
    <w:p w:rsidR="00500F4A" w:rsidRPr="000D1532" w:rsidRDefault="00500F4A">
      <w:pPr>
        <w:rPr>
          <w:rFonts w:ascii="Arial" w:hAnsi="Arial" w:cs="Arial"/>
          <w:b/>
          <w:sz w:val="22"/>
          <w:szCs w:val="22"/>
          <w:lang w:val="fr-CH"/>
        </w:rPr>
      </w:pPr>
      <w:r w:rsidRPr="000D1532">
        <w:rPr>
          <w:rFonts w:ascii="Arial" w:hAnsi="Arial" w:cs="Arial"/>
          <w:b/>
          <w:sz w:val="22"/>
          <w:szCs w:val="22"/>
          <w:lang w:val="fr-CH"/>
        </w:rPr>
        <w:br w:type="page"/>
      </w:r>
    </w:p>
    <w:p w:rsidR="0036438C" w:rsidRPr="000D1532" w:rsidRDefault="0036438C" w:rsidP="0036438C">
      <w:pPr>
        <w:spacing w:after="0"/>
        <w:jc w:val="both"/>
        <w:rPr>
          <w:rFonts w:ascii="Arial" w:hAnsi="Arial" w:cs="Arial"/>
          <w:b/>
          <w:sz w:val="28"/>
          <w:szCs w:val="22"/>
          <w:lang w:val="fr-CH"/>
        </w:rPr>
      </w:pPr>
      <w:r w:rsidRPr="000D1532">
        <w:rPr>
          <w:rFonts w:ascii="Arial" w:hAnsi="Arial" w:cs="Arial"/>
          <w:b/>
          <w:sz w:val="28"/>
          <w:szCs w:val="22"/>
          <w:lang w:val="fr-CH"/>
        </w:rPr>
        <w:lastRenderedPageBreak/>
        <w:t xml:space="preserve">« Friends » impliqués dans la création de la LM </w:t>
      </w:r>
      <w:proofErr w:type="spellStart"/>
      <w:r w:rsidRPr="000D1532">
        <w:rPr>
          <w:rFonts w:ascii="Arial" w:hAnsi="Arial" w:cs="Arial"/>
          <w:b/>
          <w:sz w:val="28"/>
          <w:szCs w:val="22"/>
          <w:lang w:val="fr-CH"/>
        </w:rPr>
        <w:t>FlyingT</w:t>
      </w:r>
      <w:proofErr w:type="spellEnd"/>
    </w:p>
    <w:p w:rsidR="0036438C" w:rsidRPr="000D1532" w:rsidRDefault="0036438C" w:rsidP="0036438C">
      <w:pPr>
        <w:spacing w:after="0"/>
        <w:jc w:val="both"/>
        <w:rPr>
          <w:rFonts w:ascii="Arial" w:hAnsi="Arial" w:cs="Arial"/>
          <w:b/>
          <w:sz w:val="28"/>
          <w:szCs w:val="22"/>
          <w:lang w:val="fr-CH"/>
        </w:rPr>
      </w:pPr>
    </w:p>
    <w:p w:rsidR="00500F4A" w:rsidRPr="000D1532" w:rsidRDefault="00500F4A" w:rsidP="0036438C">
      <w:pPr>
        <w:spacing w:after="0"/>
        <w:jc w:val="both"/>
        <w:rPr>
          <w:rFonts w:ascii="Arial" w:hAnsi="Arial" w:cs="Arial"/>
          <w:b/>
          <w:sz w:val="28"/>
          <w:szCs w:val="22"/>
          <w:lang w:val="fr-CH"/>
        </w:rPr>
      </w:pPr>
    </w:p>
    <w:p w:rsidR="0036438C" w:rsidRPr="000D1532" w:rsidRDefault="0036438C" w:rsidP="0036438C">
      <w:pPr>
        <w:pStyle w:val="Sansinterligne"/>
        <w:spacing w:line="276" w:lineRule="auto"/>
        <w:jc w:val="both"/>
        <w:rPr>
          <w:rFonts w:ascii="Arial" w:hAnsi="Arial" w:cs="Arial"/>
          <w:sz w:val="22"/>
          <w:szCs w:val="22"/>
          <w:lang w:val="en-GB"/>
        </w:rPr>
      </w:pPr>
      <w:r w:rsidRPr="000D1532">
        <w:rPr>
          <w:rFonts w:ascii="Arial" w:hAnsi="Arial" w:cs="Arial"/>
          <w:i/>
          <w:sz w:val="22"/>
          <w:szCs w:val="22"/>
          <w:lang w:val="en-GB"/>
        </w:rPr>
        <w:t>Concept:</w:t>
      </w:r>
      <w:r w:rsidRPr="000D1532">
        <w:rPr>
          <w:rFonts w:ascii="Arial" w:hAnsi="Arial" w:cs="Arial"/>
          <w:sz w:val="22"/>
          <w:szCs w:val="22"/>
          <w:lang w:val="en-GB"/>
        </w:rPr>
        <w:t xml:space="preserve"> Maximilian </w:t>
      </w:r>
      <w:proofErr w:type="spellStart"/>
      <w:r w:rsidRPr="000D1532">
        <w:rPr>
          <w:rFonts w:ascii="Arial" w:hAnsi="Arial" w:cs="Arial"/>
          <w:sz w:val="22"/>
          <w:szCs w:val="22"/>
          <w:lang w:val="en-GB"/>
        </w:rPr>
        <w:t>Büsser</w:t>
      </w:r>
      <w:proofErr w:type="spellEnd"/>
      <w:r w:rsidRPr="000D1532">
        <w:rPr>
          <w:rFonts w:ascii="Arial" w:hAnsi="Arial" w:cs="Arial"/>
          <w:sz w:val="22"/>
          <w:szCs w:val="22"/>
          <w:lang w:val="en-GB"/>
        </w:rPr>
        <w:t xml:space="preserve"> / MB&amp;F</w:t>
      </w:r>
    </w:p>
    <w:p w:rsidR="0036438C" w:rsidRPr="000D1532" w:rsidRDefault="0036438C" w:rsidP="0036438C">
      <w:pPr>
        <w:pStyle w:val="Sansinterligne"/>
        <w:spacing w:line="276" w:lineRule="auto"/>
        <w:jc w:val="both"/>
        <w:rPr>
          <w:rFonts w:ascii="Arial" w:hAnsi="Arial" w:cs="Arial"/>
          <w:sz w:val="22"/>
          <w:szCs w:val="22"/>
          <w:lang w:val="en-GB"/>
        </w:rPr>
      </w:pPr>
      <w:r w:rsidRPr="000D1532">
        <w:rPr>
          <w:rFonts w:ascii="Arial" w:hAnsi="Arial" w:cs="Arial"/>
          <w:i/>
          <w:sz w:val="22"/>
          <w:szCs w:val="22"/>
          <w:lang w:val="en-GB"/>
        </w:rPr>
        <w:t>Design</w:t>
      </w:r>
      <w:r w:rsidR="00CB50C5" w:rsidRPr="000D1532">
        <w:rPr>
          <w:rFonts w:ascii="Arial" w:hAnsi="Arial" w:cs="Arial"/>
          <w:i/>
          <w:sz w:val="22"/>
          <w:szCs w:val="22"/>
          <w:lang w:val="en-GB"/>
        </w:rPr>
        <w:t xml:space="preserve"> </w:t>
      </w:r>
      <w:proofErr w:type="spellStart"/>
      <w:r w:rsidR="00CB50C5" w:rsidRPr="000D1532">
        <w:rPr>
          <w:rFonts w:ascii="Arial" w:hAnsi="Arial" w:cs="Arial"/>
          <w:i/>
          <w:sz w:val="22"/>
          <w:szCs w:val="22"/>
          <w:lang w:val="en-GB"/>
        </w:rPr>
        <w:t>produit</w:t>
      </w:r>
      <w:proofErr w:type="spellEnd"/>
      <w:r w:rsidRPr="000D1532">
        <w:rPr>
          <w:rFonts w:ascii="Arial" w:hAnsi="Arial" w:cs="Arial"/>
          <w:i/>
          <w:sz w:val="22"/>
          <w:szCs w:val="22"/>
          <w:lang w:val="en-GB"/>
        </w:rPr>
        <w:t>:</w:t>
      </w:r>
      <w:r w:rsidRPr="000D1532">
        <w:rPr>
          <w:rFonts w:ascii="Arial" w:hAnsi="Arial" w:cs="Arial"/>
          <w:sz w:val="22"/>
          <w:szCs w:val="22"/>
          <w:lang w:val="en-GB"/>
        </w:rPr>
        <w:t xml:space="preserve"> Eric </w:t>
      </w:r>
      <w:proofErr w:type="spellStart"/>
      <w:r w:rsidRPr="000D1532">
        <w:rPr>
          <w:rFonts w:ascii="Arial" w:hAnsi="Arial" w:cs="Arial"/>
          <w:sz w:val="22"/>
          <w:szCs w:val="22"/>
          <w:lang w:val="en-GB"/>
        </w:rPr>
        <w:t>Giroud</w:t>
      </w:r>
      <w:proofErr w:type="spellEnd"/>
      <w:r w:rsidRPr="000D1532">
        <w:rPr>
          <w:rFonts w:ascii="Arial" w:hAnsi="Arial" w:cs="Arial"/>
          <w:sz w:val="22"/>
          <w:szCs w:val="22"/>
          <w:lang w:val="en-GB"/>
        </w:rPr>
        <w:t xml:space="preserve"> / Through the Looking Glass</w:t>
      </w:r>
    </w:p>
    <w:p w:rsidR="0036438C" w:rsidRPr="000D1532" w:rsidRDefault="0036438C" w:rsidP="0036438C">
      <w:pPr>
        <w:pStyle w:val="Sansinterligne"/>
        <w:spacing w:line="276" w:lineRule="auto"/>
        <w:jc w:val="both"/>
        <w:rPr>
          <w:rFonts w:ascii="Arial" w:hAnsi="Arial" w:cs="Arial"/>
          <w:sz w:val="22"/>
          <w:szCs w:val="22"/>
          <w:lang w:val="fr-CH"/>
        </w:rPr>
      </w:pPr>
      <w:r w:rsidRPr="000D1532">
        <w:rPr>
          <w:rFonts w:ascii="Arial" w:hAnsi="Arial" w:cs="Arial"/>
          <w:i/>
          <w:sz w:val="22"/>
          <w:szCs w:val="22"/>
          <w:lang w:val="fr-CH"/>
        </w:rPr>
        <w:t>Direction technique et gestion de la production:</w:t>
      </w:r>
      <w:r w:rsidRPr="000D1532">
        <w:rPr>
          <w:rFonts w:ascii="Arial" w:hAnsi="Arial" w:cs="Arial"/>
          <w:sz w:val="22"/>
          <w:szCs w:val="22"/>
          <w:lang w:val="fr-CH"/>
        </w:rPr>
        <w:t xml:space="preserve"> Serge Kriknoff / MB&amp;F</w:t>
      </w:r>
    </w:p>
    <w:p w:rsidR="0036438C" w:rsidRPr="000D1532" w:rsidRDefault="0036438C" w:rsidP="0036438C">
      <w:pPr>
        <w:pStyle w:val="Sansinterligne"/>
        <w:spacing w:line="276" w:lineRule="auto"/>
        <w:jc w:val="both"/>
        <w:rPr>
          <w:rFonts w:ascii="Arial" w:hAnsi="Arial" w:cs="Arial"/>
          <w:sz w:val="22"/>
          <w:szCs w:val="22"/>
          <w:lang w:val="fr-CH"/>
        </w:rPr>
      </w:pPr>
      <w:r w:rsidRPr="000D1532">
        <w:rPr>
          <w:rFonts w:ascii="Arial" w:hAnsi="Arial" w:cs="Arial"/>
          <w:i/>
          <w:sz w:val="22"/>
          <w:szCs w:val="22"/>
          <w:lang w:val="fr-CH"/>
        </w:rPr>
        <w:t>R&amp;D:</w:t>
      </w:r>
      <w:r w:rsidRPr="000D1532">
        <w:rPr>
          <w:rFonts w:ascii="Arial" w:hAnsi="Arial" w:cs="Arial"/>
          <w:sz w:val="22"/>
          <w:szCs w:val="22"/>
          <w:lang w:val="fr-CH"/>
        </w:rPr>
        <w:t xml:space="preserve"> Ruben Martinez et Simon Brette / MB&amp;F</w:t>
      </w:r>
    </w:p>
    <w:p w:rsidR="0036438C" w:rsidRPr="000D1532" w:rsidRDefault="0036438C" w:rsidP="0036438C">
      <w:pPr>
        <w:pStyle w:val="Sansinterligne"/>
        <w:spacing w:line="276" w:lineRule="auto"/>
        <w:jc w:val="both"/>
        <w:rPr>
          <w:rFonts w:ascii="Arial" w:hAnsi="Arial" w:cs="Arial"/>
          <w:sz w:val="22"/>
          <w:szCs w:val="22"/>
          <w:lang w:val="fr-CH"/>
        </w:rPr>
      </w:pPr>
      <w:r w:rsidRPr="000D1532">
        <w:rPr>
          <w:rFonts w:ascii="Arial" w:hAnsi="Arial" w:cs="Arial"/>
          <w:i/>
          <w:sz w:val="22"/>
          <w:szCs w:val="22"/>
          <w:lang w:val="fr-CH"/>
        </w:rPr>
        <w:t>Développement du mouvement:</w:t>
      </w:r>
      <w:r w:rsidRPr="000D1532">
        <w:rPr>
          <w:rFonts w:ascii="Arial" w:hAnsi="Arial" w:cs="Arial"/>
          <w:sz w:val="22"/>
          <w:szCs w:val="22"/>
          <w:lang w:val="fr-CH"/>
        </w:rPr>
        <w:t xml:space="preserve"> Ruben Martinez / MB&amp;F</w:t>
      </w:r>
    </w:p>
    <w:p w:rsidR="0036438C" w:rsidRPr="000D1532" w:rsidRDefault="0036438C" w:rsidP="0036438C">
      <w:pPr>
        <w:pStyle w:val="Sansinterligne"/>
        <w:spacing w:line="276" w:lineRule="auto"/>
        <w:jc w:val="both"/>
        <w:rPr>
          <w:rFonts w:ascii="Arial" w:hAnsi="Arial" w:cs="Arial"/>
          <w:sz w:val="22"/>
          <w:szCs w:val="22"/>
          <w:lang w:val="fr-CH"/>
        </w:rPr>
      </w:pPr>
    </w:p>
    <w:p w:rsidR="0036438C" w:rsidRPr="000D1532" w:rsidRDefault="0036438C" w:rsidP="0036438C">
      <w:pPr>
        <w:pStyle w:val="Sansinterligne"/>
        <w:spacing w:line="276" w:lineRule="auto"/>
        <w:jc w:val="both"/>
        <w:rPr>
          <w:rFonts w:ascii="Arial" w:hAnsi="Arial" w:cs="Arial"/>
          <w:sz w:val="22"/>
          <w:szCs w:val="22"/>
          <w:lang w:val="fr-CH"/>
        </w:rPr>
      </w:pPr>
      <w:r w:rsidRPr="000D1532">
        <w:rPr>
          <w:rFonts w:ascii="Arial" w:hAnsi="Arial" w:cs="Arial"/>
          <w:i/>
          <w:sz w:val="22"/>
          <w:szCs w:val="22"/>
          <w:lang w:val="fr-CH"/>
        </w:rPr>
        <w:t>Boîtier:</w:t>
      </w:r>
      <w:r w:rsidR="00500F4A" w:rsidRPr="000D1532">
        <w:rPr>
          <w:rFonts w:ascii="Arial" w:hAnsi="Arial" w:cs="Arial"/>
          <w:sz w:val="22"/>
          <w:szCs w:val="22"/>
          <w:lang w:val="fr-CH"/>
        </w:rPr>
        <w:t xml:space="preserve"> Giuseppe Di S</w:t>
      </w:r>
      <w:r w:rsidRPr="000D1532">
        <w:rPr>
          <w:rFonts w:ascii="Arial" w:hAnsi="Arial" w:cs="Arial"/>
          <w:sz w:val="22"/>
          <w:szCs w:val="22"/>
          <w:lang w:val="fr-CH"/>
        </w:rPr>
        <w:t>tefano /</w:t>
      </w:r>
      <w:r w:rsidR="00A80842" w:rsidRPr="000D1532">
        <w:rPr>
          <w:rFonts w:ascii="Arial" w:hAnsi="Arial" w:cs="Arial"/>
          <w:sz w:val="22"/>
          <w:szCs w:val="22"/>
          <w:lang w:val="fr-CH"/>
        </w:rPr>
        <w:t xml:space="preserve"> </w:t>
      </w:r>
      <w:r w:rsidR="00500F4A" w:rsidRPr="000D1532">
        <w:rPr>
          <w:rFonts w:ascii="Arial" w:hAnsi="Arial" w:cs="Arial"/>
          <w:sz w:val="22"/>
          <w:szCs w:val="22"/>
          <w:lang w:val="fr-CH"/>
        </w:rPr>
        <w:t xml:space="preserve">STG </w:t>
      </w:r>
      <w:proofErr w:type="spellStart"/>
      <w:r w:rsidR="00500F4A" w:rsidRPr="000D1532">
        <w:rPr>
          <w:rFonts w:ascii="Arial" w:hAnsi="Arial" w:cs="Arial"/>
          <w:sz w:val="22"/>
          <w:szCs w:val="22"/>
          <w:lang w:val="fr-CH"/>
        </w:rPr>
        <w:t>Creation</w:t>
      </w:r>
      <w:proofErr w:type="spellEnd"/>
    </w:p>
    <w:p w:rsidR="0036438C" w:rsidRPr="000D1532" w:rsidRDefault="00CB50C5" w:rsidP="0036438C">
      <w:pPr>
        <w:pStyle w:val="Sansinterligne"/>
        <w:spacing w:line="276" w:lineRule="auto"/>
        <w:jc w:val="both"/>
        <w:rPr>
          <w:rFonts w:ascii="Arial" w:hAnsi="Arial" w:cs="Arial"/>
          <w:sz w:val="22"/>
          <w:szCs w:val="22"/>
          <w:lang w:val="fr-CH"/>
        </w:rPr>
      </w:pPr>
      <w:r w:rsidRPr="000D1532">
        <w:rPr>
          <w:rFonts w:ascii="Arial" w:hAnsi="Arial" w:cs="Arial"/>
          <w:i/>
          <w:sz w:val="22"/>
          <w:szCs w:val="22"/>
          <w:lang w:val="fr-CH"/>
        </w:rPr>
        <w:t>R</w:t>
      </w:r>
      <w:r w:rsidR="0036438C" w:rsidRPr="000D1532">
        <w:rPr>
          <w:rFonts w:ascii="Arial" w:hAnsi="Arial" w:cs="Arial"/>
          <w:i/>
          <w:sz w:val="22"/>
          <w:szCs w:val="22"/>
          <w:lang w:val="fr-CH"/>
        </w:rPr>
        <w:t xml:space="preserve">oues, pignons et axes: </w:t>
      </w:r>
      <w:r w:rsidRPr="000D1532">
        <w:rPr>
          <w:rFonts w:ascii="Arial" w:hAnsi="Arial" w:cs="Arial"/>
          <w:sz w:val="22"/>
          <w:szCs w:val="22"/>
          <w:lang w:val="fr-CH"/>
        </w:rPr>
        <w:t xml:space="preserve">Paul André Tendon / </w:t>
      </w:r>
      <w:proofErr w:type="spellStart"/>
      <w:r w:rsidRPr="000D1532">
        <w:rPr>
          <w:rFonts w:ascii="Arial" w:hAnsi="Arial" w:cs="Arial"/>
          <w:sz w:val="22"/>
          <w:szCs w:val="22"/>
          <w:lang w:val="fr-CH"/>
        </w:rPr>
        <w:t>Bandi</w:t>
      </w:r>
      <w:proofErr w:type="spellEnd"/>
      <w:r w:rsidRPr="000D1532">
        <w:rPr>
          <w:rFonts w:ascii="Arial" w:hAnsi="Arial" w:cs="Arial"/>
          <w:sz w:val="22"/>
          <w:szCs w:val="22"/>
          <w:lang w:val="fr-CH"/>
        </w:rPr>
        <w:t xml:space="preserve">, </w:t>
      </w:r>
      <w:proofErr w:type="spellStart"/>
      <w:r w:rsidRPr="000D1532">
        <w:rPr>
          <w:rFonts w:ascii="Arial" w:hAnsi="Arial" w:cs="Arial"/>
          <w:sz w:val="22"/>
          <w:szCs w:val="22"/>
          <w:lang w:val="fr-CH"/>
        </w:rPr>
        <w:t>Decobar</w:t>
      </w:r>
      <w:proofErr w:type="spellEnd"/>
      <w:r w:rsidRPr="000D1532">
        <w:rPr>
          <w:rFonts w:ascii="Arial" w:hAnsi="Arial" w:cs="Arial"/>
          <w:sz w:val="22"/>
          <w:szCs w:val="22"/>
          <w:lang w:val="fr-CH"/>
        </w:rPr>
        <w:t xml:space="preserve"> </w:t>
      </w:r>
      <w:proofErr w:type="spellStart"/>
      <w:r w:rsidRPr="000D1532">
        <w:rPr>
          <w:rFonts w:ascii="Arial" w:hAnsi="Arial" w:cs="Arial"/>
          <w:sz w:val="22"/>
          <w:szCs w:val="22"/>
          <w:lang w:val="fr-CH"/>
        </w:rPr>
        <w:t>Swiss</w:t>
      </w:r>
      <w:proofErr w:type="spellEnd"/>
      <w:r w:rsidRPr="000D1532">
        <w:rPr>
          <w:rFonts w:ascii="Arial" w:hAnsi="Arial" w:cs="Arial"/>
          <w:sz w:val="22"/>
          <w:szCs w:val="22"/>
          <w:lang w:val="fr-CH"/>
        </w:rPr>
        <w:t xml:space="preserve">, </w:t>
      </w:r>
      <w:proofErr w:type="spellStart"/>
      <w:r w:rsidRPr="000D1532">
        <w:rPr>
          <w:rFonts w:ascii="Arial" w:hAnsi="Arial" w:cs="Arial"/>
          <w:sz w:val="22"/>
          <w:szCs w:val="22"/>
          <w:lang w:val="fr-CH"/>
        </w:rPr>
        <w:t>Gimmel</w:t>
      </w:r>
      <w:proofErr w:type="spellEnd"/>
      <w:r w:rsidRPr="000D1532">
        <w:rPr>
          <w:rFonts w:ascii="Arial" w:hAnsi="Arial" w:cs="Arial"/>
          <w:sz w:val="22"/>
          <w:szCs w:val="22"/>
          <w:lang w:val="fr-CH"/>
        </w:rPr>
        <w:t xml:space="preserve"> Rouag</w:t>
      </w:r>
      <w:r w:rsidR="0036438C" w:rsidRPr="000D1532">
        <w:rPr>
          <w:rFonts w:ascii="Arial" w:hAnsi="Arial" w:cs="Arial"/>
          <w:sz w:val="22"/>
          <w:szCs w:val="22"/>
          <w:lang w:val="fr-CH"/>
        </w:rPr>
        <w:t>es</w:t>
      </w:r>
      <w:r w:rsidRPr="000D1532">
        <w:rPr>
          <w:rFonts w:ascii="Arial" w:hAnsi="Arial" w:cs="Arial"/>
          <w:sz w:val="22"/>
          <w:szCs w:val="22"/>
          <w:lang w:val="fr-CH"/>
        </w:rPr>
        <w:t xml:space="preserve"> et Le Temps Retrouvé</w:t>
      </w:r>
    </w:p>
    <w:p w:rsidR="0036438C" w:rsidRPr="000D1532" w:rsidRDefault="0036438C" w:rsidP="0036438C">
      <w:pPr>
        <w:pStyle w:val="Sansinterligne"/>
        <w:spacing w:line="276" w:lineRule="auto"/>
        <w:jc w:val="both"/>
        <w:rPr>
          <w:rFonts w:ascii="Arial" w:hAnsi="Arial" w:cs="Arial"/>
          <w:sz w:val="22"/>
          <w:szCs w:val="22"/>
          <w:lang w:val="fr-CH"/>
        </w:rPr>
      </w:pPr>
      <w:r w:rsidRPr="000D1532">
        <w:rPr>
          <w:rFonts w:ascii="Arial" w:hAnsi="Arial" w:cs="Arial"/>
          <w:i/>
          <w:sz w:val="22"/>
          <w:szCs w:val="22"/>
          <w:lang w:val="fr-CH"/>
        </w:rPr>
        <w:t>Ressort et sautoirs:</w:t>
      </w:r>
      <w:r w:rsidRPr="000D1532">
        <w:rPr>
          <w:rFonts w:ascii="Arial" w:hAnsi="Arial" w:cs="Arial"/>
          <w:sz w:val="22"/>
          <w:szCs w:val="22"/>
          <w:lang w:val="fr-CH"/>
        </w:rPr>
        <w:t xml:space="preserve"> Alain Pellet / </w:t>
      </w:r>
      <w:proofErr w:type="spellStart"/>
      <w:r w:rsidRPr="000D1532">
        <w:rPr>
          <w:rFonts w:ascii="Arial" w:hAnsi="Arial" w:cs="Arial"/>
          <w:sz w:val="22"/>
          <w:szCs w:val="22"/>
          <w:lang w:val="fr-CH"/>
        </w:rPr>
        <w:t>Elefil</w:t>
      </w:r>
      <w:proofErr w:type="spellEnd"/>
      <w:r w:rsidRPr="000D1532">
        <w:rPr>
          <w:rFonts w:ascii="Arial" w:hAnsi="Arial" w:cs="Arial"/>
          <w:sz w:val="22"/>
          <w:szCs w:val="22"/>
          <w:lang w:val="fr-CH"/>
        </w:rPr>
        <w:t xml:space="preserve"> </w:t>
      </w:r>
      <w:proofErr w:type="spellStart"/>
      <w:r w:rsidRPr="000D1532">
        <w:rPr>
          <w:rFonts w:ascii="Arial" w:hAnsi="Arial" w:cs="Arial"/>
          <w:sz w:val="22"/>
          <w:szCs w:val="22"/>
          <w:lang w:val="fr-CH"/>
        </w:rPr>
        <w:t>Swiss</w:t>
      </w:r>
      <w:proofErr w:type="spellEnd"/>
    </w:p>
    <w:p w:rsidR="00525705" w:rsidRPr="000D1532" w:rsidRDefault="00525705" w:rsidP="00525705">
      <w:pPr>
        <w:pStyle w:val="Sansinterligne"/>
        <w:spacing w:line="276" w:lineRule="auto"/>
        <w:jc w:val="both"/>
        <w:rPr>
          <w:rFonts w:ascii="Arial" w:hAnsi="Arial" w:cs="Arial"/>
          <w:sz w:val="22"/>
          <w:szCs w:val="22"/>
          <w:lang w:val="fr-CH"/>
        </w:rPr>
      </w:pPr>
      <w:r w:rsidRPr="000D1532">
        <w:rPr>
          <w:rFonts w:ascii="Arial" w:hAnsi="Arial" w:cs="Arial"/>
          <w:i/>
          <w:sz w:val="22"/>
          <w:szCs w:val="22"/>
          <w:lang w:val="fr-CH"/>
        </w:rPr>
        <w:t>Ressort moteur et barillet</w:t>
      </w:r>
      <w:r w:rsidRPr="000D1532">
        <w:rPr>
          <w:rFonts w:ascii="Arial" w:hAnsi="Arial" w:cs="Arial"/>
          <w:sz w:val="22"/>
          <w:szCs w:val="22"/>
          <w:lang w:val="fr-CH"/>
        </w:rPr>
        <w:t xml:space="preserve"> : Stéphane Schwab / Schwab </w:t>
      </w:r>
      <w:proofErr w:type="spellStart"/>
      <w:r w:rsidRPr="000D1532">
        <w:rPr>
          <w:rFonts w:ascii="Arial" w:hAnsi="Arial" w:cs="Arial"/>
          <w:sz w:val="22"/>
          <w:szCs w:val="22"/>
          <w:lang w:val="fr-CH"/>
        </w:rPr>
        <w:t>Feller</w:t>
      </w:r>
      <w:proofErr w:type="spellEnd"/>
      <w:r w:rsidRPr="000D1532">
        <w:rPr>
          <w:rFonts w:ascii="Arial" w:hAnsi="Arial" w:cs="Arial"/>
          <w:sz w:val="22"/>
          <w:szCs w:val="22"/>
          <w:lang w:val="fr-CH"/>
        </w:rPr>
        <w:t xml:space="preserve"> et Sébastien Jeanneret / </w:t>
      </w:r>
      <w:proofErr w:type="spellStart"/>
      <w:r w:rsidRPr="000D1532">
        <w:rPr>
          <w:rFonts w:ascii="Arial" w:hAnsi="Arial" w:cs="Arial"/>
          <w:sz w:val="22"/>
          <w:szCs w:val="22"/>
          <w:lang w:val="fr-CH"/>
        </w:rPr>
        <w:t>Atokalpa</w:t>
      </w:r>
      <w:proofErr w:type="spellEnd"/>
    </w:p>
    <w:p w:rsidR="0036438C" w:rsidRPr="000D1532" w:rsidRDefault="0036438C" w:rsidP="0036438C">
      <w:pPr>
        <w:pStyle w:val="Sansinterligne"/>
        <w:spacing w:line="276" w:lineRule="auto"/>
        <w:jc w:val="both"/>
        <w:rPr>
          <w:rFonts w:ascii="Arial" w:hAnsi="Arial" w:cs="Arial"/>
          <w:sz w:val="22"/>
          <w:szCs w:val="22"/>
        </w:rPr>
      </w:pPr>
      <w:r w:rsidRPr="000D1532">
        <w:rPr>
          <w:rFonts w:ascii="Arial" w:hAnsi="Arial" w:cs="Arial"/>
          <w:i/>
          <w:sz w:val="22"/>
          <w:szCs w:val="22"/>
        </w:rPr>
        <w:t>Tourbillon:</w:t>
      </w:r>
      <w:r w:rsidRPr="000D1532">
        <w:rPr>
          <w:rFonts w:ascii="Arial" w:hAnsi="Arial" w:cs="Arial"/>
          <w:sz w:val="22"/>
          <w:szCs w:val="22"/>
        </w:rPr>
        <w:t xml:space="preserve"> Andreas Kurt / Precision Engineering</w:t>
      </w:r>
    </w:p>
    <w:p w:rsidR="0036438C" w:rsidRPr="000D1532" w:rsidRDefault="00525705" w:rsidP="0036438C">
      <w:pPr>
        <w:pStyle w:val="Sansinterligne"/>
        <w:spacing w:line="276" w:lineRule="auto"/>
        <w:jc w:val="both"/>
        <w:rPr>
          <w:rFonts w:ascii="Arial" w:hAnsi="Arial" w:cs="Arial"/>
          <w:sz w:val="22"/>
          <w:szCs w:val="22"/>
        </w:rPr>
      </w:pPr>
      <w:proofErr w:type="spellStart"/>
      <w:r w:rsidRPr="000D1532">
        <w:rPr>
          <w:rFonts w:ascii="Arial" w:hAnsi="Arial" w:cs="Arial"/>
          <w:i/>
          <w:sz w:val="22"/>
          <w:szCs w:val="22"/>
        </w:rPr>
        <w:t>Roues</w:t>
      </w:r>
      <w:proofErr w:type="spellEnd"/>
      <w:r w:rsidR="0036438C" w:rsidRPr="000D1532">
        <w:rPr>
          <w:rFonts w:ascii="Arial" w:hAnsi="Arial" w:cs="Arial"/>
          <w:i/>
          <w:sz w:val="22"/>
          <w:szCs w:val="22"/>
        </w:rPr>
        <w:t>:</w:t>
      </w:r>
      <w:r w:rsidR="0036438C" w:rsidRPr="000D1532">
        <w:rPr>
          <w:rFonts w:ascii="Arial" w:hAnsi="Arial" w:cs="Arial"/>
          <w:sz w:val="22"/>
          <w:szCs w:val="22"/>
        </w:rPr>
        <w:t xml:space="preserve"> Patrice </w:t>
      </w:r>
      <w:proofErr w:type="spellStart"/>
      <w:r w:rsidR="0036438C" w:rsidRPr="000D1532">
        <w:rPr>
          <w:rFonts w:ascii="Arial" w:hAnsi="Arial" w:cs="Arial"/>
          <w:sz w:val="22"/>
          <w:szCs w:val="22"/>
        </w:rPr>
        <w:t>Parietti</w:t>
      </w:r>
      <w:proofErr w:type="spellEnd"/>
      <w:r w:rsidR="0036438C" w:rsidRPr="000D1532">
        <w:rPr>
          <w:rFonts w:ascii="Arial" w:hAnsi="Arial" w:cs="Arial"/>
          <w:sz w:val="22"/>
          <w:szCs w:val="22"/>
        </w:rPr>
        <w:t xml:space="preserve"> / MPS Micro Precision Systems</w:t>
      </w:r>
    </w:p>
    <w:p w:rsidR="0036438C" w:rsidRPr="000D1532" w:rsidRDefault="0036438C" w:rsidP="0036438C">
      <w:pPr>
        <w:pStyle w:val="Sansinterligne"/>
        <w:spacing w:line="276" w:lineRule="auto"/>
        <w:jc w:val="both"/>
        <w:rPr>
          <w:rFonts w:ascii="Arial" w:hAnsi="Arial" w:cs="Arial"/>
          <w:sz w:val="22"/>
          <w:szCs w:val="22"/>
          <w:lang w:val="fr-CH"/>
        </w:rPr>
      </w:pPr>
      <w:r w:rsidRPr="000D1532">
        <w:rPr>
          <w:rFonts w:ascii="Arial" w:hAnsi="Arial" w:cs="Arial"/>
          <w:i/>
          <w:sz w:val="22"/>
          <w:szCs w:val="22"/>
          <w:lang w:val="fr-CH"/>
        </w:rPr>
        <w:t>Platines et ponts:</w:t>
      </w:r>
      <w:r w:rsidRPr="000D1532">
        <w:rPr>
          <w:rFonts w:ascii="Arial" w:hAnsi="Arial" w:cs="Arial"/>
          <w:sz w:val="22"/>
          <w:szCs w:val="22"/>
          <w:lang w:val="fr-CH"/>
        </w:rPr>
        <w:t xml:space="preserve"> Benjamin </w:t>
      </w:r>
      <w:proofErr w:type="spellStart"/>
      <w:r w:rsidRPr="000D1532">
        <w:rPr>
          <w:rFonts w:ascii="Arial" w:hAnsi="Arial" w:cs="Arial"/>
          <w:sz w:val="22"/>
          <w:szCs w:val="22"/>
          <w:lang w:val="fr-CH"/>
        </w:rPr>
        <w:t>Signoud</w:t>
      </w:r>
      <w:proofErr w:type="spellEnd"/>
      <w:r w:rsidRPr="000D1532">
        <w:rPr>
          <w:rFonts w:ascii="Arial" w:hAnsi="Arial" w:cs="Arial"/>
          <w:sz w:val="22"/>
          <w:szCs w:val="22"/>
          <w:lang w:val="fr-CH"/>
        </w:rPr>
        <w:t xml:space="preserve"> / </w:t>
      </w:r>
      <w:proofErr w:type="spellStart"/>
      <w:r w:rsidRPr="000D1532">
        <w:rPr>
          <w:rFonts w:ascii="Arial" w:hAnsi="Arial" w:cs="Arial"/>
          <w:sz w:val="22"/>
          <w:szCs w:val="22"/>
          <w:lang w:val="fr-CH"/>
        </w:rPr>
        <w:t>Amecap</w:t>
      </w:r>
      <w:proofErr w:type="spellEnd"/>
      <w:r w:rsidR="00525705" w:rsidRPr="000D1532">
        <w:rPr>
          <w:rFonts w:ascii="Arial" w:hAnsi="Arial" w:cs="Arial"/>
          <w:sz w:val="22"/>
          <w:szCs w:val="22"/>
          <w:lang w:val="fr-CH"/>
        </w:rPr>
        <w:t xml:space="preserve">, </w:t>
      </w:r>
      <w:r w:rsidRPr="000D1532">
        <w:rPr>
          <w:rFonts w:ascii="Arial" w:hAnsi="Arial" w:cs="Arial"/>
          <w:sz w:val="22"/>
          <w:szCs w:val="22"/>
          <w:lang w:val="fr-CH"/>
        </w:rPr>
        <w:t xml:space="preserve">Rodrigue Baume / </w:t>
      </w:r>
      <w:proofErr w:type="spellStart"/>
      <w:r w:rsidRPr="000D1532">
        <w:rPr>
          <w:rFonts w:ascii="Arial" w:hAnsi="Arial" w:cs="Arial"/>
          <w:sz w:val="22"/>
          <w:szCs w:val="22"/>
          <w:lang w:val="fr-CH"/>
        </w:rPr>
        <w:t>Horlofab</w:t>
      </w:r>
      <w:proofErr w:type="spellEnd"/>
      <w:r w:rsidR="00525705" w:rsidRPr="000D1532">
        <w:rPr>
          <w:rFonts w:ascii="Arial" w:hAnsi="Arial" w:cs="Arial"/>
          <w:sz w:val="22"/>
          <w:szCs w:val="22"/>
          <w:lang w:val="fr-CH"/>
        </w:rPr>
        <w:t xml:space="preserve"> et DEM3</w:t>
      </w:r>
    </w:p>
    <w:p w:rsidR="00525705" w:rsidRPr="000D1532" w:rsidRDefault="00525705" w:rsidP="00525705">
      <w:pPr>
        <w:pStyle w:val="Sansinterligne"/>
        <w:spacing w:line="276" w:lineRule="auto"/>
        <w:jc w:val="both"/>
        <w:rPr>
          <w:rFonts w:ascii="Arial" w:hAnsi="Arial" w:cs="Arial"/>
          <w:i/>
          <w:sz w:val="22"/>
          <w:szCs w:val="22"/>
          <w:lang w:val="fr-CH"/>
        </w:rPr>
      </w:pPr>
      <w:r w:rsidRPr="000D1532">
        <w:rPr>
          <w:rFonts w:ascii="Arial" w:hAnsi="Arial" w:cs="Arial"/>
          <w:i/>
          <w:sz w:val="22"/>
          <w:szCs w:val="22"/>
          <w:lang w:val="fr-CH"/>
        </w:rPr>
        <w:t xml:space="preserve">Finition </w:t>
      </w:r>
      <w:r w:rsidR="00DB202F" w:rsidRPr="000D1532">
        <w:rPr>
          <w:rFonts w:ascii="Arial" w:hAnsi="Arial" w:cs="Arial"/>
          <w:i/>
          <w:sz w:val="22"/>
          <w:szCs w:val="22"/>
          <w:lang w:val="fr-CH"/>
        </w:rPr>
        <w:t>cadran</w:t>
      </w:r>
      <w:r w:rsidRPr="000D1532">
        <w:rPr>
          <w:rFonts w:ascii="Arial" w:hAnsi="Arial" w:cs="Arial"/>
          <w:i/>
          <w:sz w:val="22"/>
          <w:szCs w:val="22"/>
          <w:lang w:val="fr-CH"/>
        </w:rPr>
        <w:t xml:space="preserve"> laque noire : </w:t>
      </w:r>
      <w:r w:rsidRPr="000D1532">
        <w:rPr>
          <w:rFonts w:ascii="Arial" w:hAnsi="Arial" w:cs="Arial"/>
          <w:sz w:val="22"/>
          <w:szCs w:val="22"/>
          <w:lang w:val="fr-CH"/>
        </w:rPr>
        <w:t xml:space="preserve">Hassan </w:t>
      </w:r>
      <w:proofErr w:type="spellStart"/>
      <w:r w:rsidRPr="000D1532">
        <w:rPr>
          <w:rFonts w:ascii="Arial" w:hAnsi="Arial" w:cs="Arial"/>
          <w:sz w:val="22"/>
          <w:szCs w:val="22"/>
          <w:lang w:val="fr-CH"/>
        </w:rPr>
        <w:t>Chaïba</w:t>
      </w:r>
      <w:proofErr w:type="spellEnd"/>
      <w:r w:rsidRPr="000D1532">
        <w:rPr>
          <w:rFonts w:ascii="Arial" w:hAnsi="Arial" w:cs="Arial"/>
          <w:sz w:val="22"/>
          <w:szCs w:val="22"/>
          <w:lang w:val="fr-CH"/>
        </w:rPr>
        <w:t xml:space="preserve"> et Virginie Duval / Les Ateliers d’Hermès Horlogers</w:t>
      </w:r>
    </w:p>
    <w:p w:rsidR="00525705" w:rsidRPr="000D1532" w:rsidRDefault="00525705" w:rsidP="00525705">
      <w:pPr>
        <w:pStyle w:val="Sansinterligne"/>
        <w:spacing w:line="276" w:lineRule="auto"/>
        <w:jc w:val="both"/>
        <w:rPr>
          <w:rFonts w:ascii="Arial" w:hAnsi="Arial" w:cs="Arial"/>
          <w:sz w:val="22"/>
          <w:szCs w:val="22"/>
          <w:lang w:val="fr-CH"/>
        </w:rPr>
      </w:pPr>
      <w:r w:rsidRPr="000D1532">
        <w:rPr>
          <w:rFonts w:ascii="Arial" w:hAnsi="Arial" w:cs="Arial"/>
          <w:i/>
          <w:sz w:val="22"/>
          <w:szCs w:val="22"/>
          <w:lang w:val="fr-CH"/>
        </w:rPr>
        <w:t xml:space="preserve">Sertissage diamants (boîtier, cadran et couronnes) : </w:t>
      </w:r>
      <w:r w:rsidRPr="000D1532">
        <w:rPr>
          <w:rFonts w:ascii="Arial" w:hAnsi="Arial" w:cs="Arial"/>
          <w:sz w:val="22"/>
          <w:szCs w:val="22"/>
          <w:lang w:val="fr-CH"/>
        </w:rPr>
        <w:t xml:space="preserve">Giuseppe Di Stefano / STG </w:t>
      </w:r>
      <w:proofErr w:type="spellStart"/>
      <w:r w:rsidRPr="000D1532">
        <w:rPr>
          <w:rFonts w:ascii="Arial" w:hAnsi="Arial" w:cs="Arial"/>
          <w:sz w:val="22"/>
          <w:szCs w:val="22"/>
          <w:lang w:val="fr-CH"/>
        </w:rPr>
        <w:t>Creation</w:t>
      </w:r>
      <w:proofErr w:type="spellEnd"/>
    </w:p>
    <w:p w:rsidR="0036438C" w:rsidRPr="000D1532" w:rsidRDefault="00525705" w:rsidP="0036438C">
      <w:pPr>
        <w:pStyle w:val="Sansinterligne"/>
        <w:spacing w:line="276" w:lineRule="auto"/>
        <w:jc w:val="both"/>
        <w:rPr>
          <w:rFonts w:ascii="Arial" w:hAnsi="Arial" w:cs="Arial"/>
          <w:sz w:val="22"/>
          <w:szCs w:val="22"/>
          <w:lang w:val="fr-CH"/>
        </w:rPr>
      </w:pPr>
      <w:r w:rsidRPr="000D1532">
        <w:rPr>
          <w:rFonts w:ascii="Arial" w:hAnsi="Arial" w:cs="Arial"/>
          <w:i/>
          <w:sz w:val="22"/>
          <w:szCs w:val="22"/>
          <w:lang w:val="fr-CH"/>
        </w:rPr>
        <w:t>Rotor de remontage soleil</w:t>
      </w:r>
      <w:r w:rsidR="0036438C" w:rsidRPr="000D1532">
        <w:rPr>
          <w:rFonts w:ascii="Arial" w:hAnsi="Arial" w:cs="Arial"/>
          <w:i/>
          <w:sz w:val="22"/>
          <w:szCs w:val="22"/>
          <w:lang w:val="fr-CH"/>
        </w:rPr>
        <w:t>:</w:t>
      </w:r>
      <w:r w:rsidR="0036438C" w:rsidRPr="000D1532">
        <w:rPr>
          <w:rFonts w:ascii="Arial" w:hAnsi="Arial" w:cs="Arial"/>
          <w:sz w:val="22"/>
          <w:szCs w:val="22"/>
          <w:lang w:val="fr-CH"/>
        </w:rPr>
        <w:t xml:space="preserve"> </w:t>
      </w:r>
      <w:proofErr w:type="spellStart"/>
      <w:r w:rsidR="0036438C" w:rsidRPr="000D1532">
        <w:rPr>
          <w:rFonts w:ascii="Arial" w:hAnsi="Arial" w:cs="Arial"/>
          <w:sz w:val="22"/>
          <w:szCs w:val="22"/>
          <w:lang w:val="fr-CH"/>
        </w:rPr>
        <w:t>Roderich</w:t>
      </w:r>
      <w:proofErr w:type="spellEnd"/>
      <w:r w:rsidR="0036438C" w:rsidRPr="000D1532">
        <w:rPr>
          <w:rFonts w:ascii="Arial" w:hAnsi="Arial" w:cs="Arial"/>
          <w:sz w:val="22"/>
          <w:szCs w:val="22"/>
          <w:lang w:val="fr-CH"/>
        </w:rPr>
        <w:t xml:space="preserve"> Hess / Cendres</w:t>
      </w:r>
      <w:r w:rsidRPr="000D1532">
        <w:rPr>
          <w:rFonts w:ascii="Arial" w:hAnsi="Arial" w:cs="Arial"/>
          <w:sz w:val="22"/>
          <w:szCs w:val="22"/>
          <w:lang w:val="fr-CH"/>
        </w:rPr>
        <w:t xml:space="preserve"> et Métaux</w:t>
      </w:r>
    </w:p>
    <w:p w:rsidR="00525705" w:rsidRPr="000D1532" w:rsidRDefault="0036438C" w:rsidP="0036438C">
      <w:pPr>
        <w:pStyle w:val="Sansinterligne"/>
        <w:spacing w:line="276" w:lineRule="auto"/>
        <w:jc w:val="both"/>
        <w:rPr>
          <w:rFonts w:ascii="Arial" w:hAnsi="Arial" w:cs="Arial"/>
          <w:sz w:val="22"/>
          <w:szCs w:val="22"/>
          <w:lang w:val="fr-CH"/>
        </w:rPr>
      </w:pPr>
      <w:r w:rsidRPr="000D1532">
        <w:rPr>
          <w:rFonts w:ascii="Arial" w:hAnsi="Arial" w:cs="Arial"/>
          <w:i/>
          <w:sz w:val="22"/>
          <w:szCs w:val="22"/>
          <w:lang w:val="fr-CH"/>
        </w:rPr>
        <w:t>Finitions main des composants du mouvement:</w:t>
      </w:r>
      <w:r w:rsidRPr="000D1532">
        <w:rPr>
          <w:rFonts w:ascii="Arial" w:hAnsi="Arial" w:cs="Arial"/>
          <w:sz w:val="22"/>
          <w:szCs w:val="22"/>
          <w:lang w:val="fr-CH"/>
        </w:rPr>
        <w:t xml:space="preserve"> Jacques-Adrien </w:t>
      </w:r>
      <w:proofErr w:type="spellStart"/>
      <w:r w:rsidRPr="000D1532">
        <w:rPr>
          <w:rFonts w:ascii="Arial" w:hAnsi="Arial" w:cs="Arial"/>
          <w:sz w:val="22"/>
          <w:szCs w:val="22"/>
          <w:lang w:val="fr-CH"/>
        </w:rPr>
        <w:t>Rochat</w:t>
      </w:r>
      <w:proofErr w:type="spellEnd"/>
      <w:r w:rsidR="00173C72" w:rsidRPr="000D1532">
        <w:rPr>
          <w:rFonts w:ascii="Arial" w:hAnsi="Arial" w:cs="Arial"/>
          <w:sz w:val="22"/>
          <w:szCs w:val="22"/>
          <w:lang w:val="fr-CH"/>
        </w:rPr>
        <w:t xml:space="preserve"> et Denis Garcia / C.-L. </w:t>
      </w:r>
      <w:proofErr w:type="spellStart"/>
      <w:r w:rsidR="00173C72" w:rsidRPr="000D1532">
        <w:rPr>
          <w:rFonts w:ascii="Arial" w:hAnsi="Arial" w:cs="Arial"/>
          <w:sz w:val="22"/>
          <w:szCs w:val="22"/>
          <w:lang w:val="fr-CH"/>
        </w:rPr>
        <w:t>Rochat</w:t>
      </w:r>
      <w:proofErr w:type="spellEnd"/>
      <w:r w:rsidR="00173C72" w:rsidRPr="000D1532">
        <w:rPr>
          <w:rFonts w:ascii="Arial" w:hAnsi="Arial" w:cs="Arial"/>
          <w:sz w:val="22"/>
          <w:szCs w:val="22"/>
          <w:lang w:val="fr-CH"/>
        </w:rPr>
        <w:t xml:space="preserve">, José </w:t>
      </w:r>
      <w:proofErr w:type="spellStart"/>
      <w:r w:rsidR="00173C72" w:rsidRPr="000D1532">
        <w:rPr>
          <w:rFonts w:ascii="Arial" w:hAnsi="Arial" w:cs="Arial"/>
          <w:sz w:val="22"/>
          <w:szCs w:val="22"/>
          <w:lang w:val="fr-CH"/>
        </w:rPr>
        <w:t>Labarga</w:t>
      </w:r>
      <w:proofErr w:type="spellEnd"/>
      <w:r w:rsidR="00173C72" w:rsidRPr="000D1532">
        <w:rPr>
          <w:rFonts w:ascii="Arial" w:hAnsi="Arial" w:cs="Arial"/>
          <w:sz w:val="22"/>
          <w:szCs w:val="22"/>
          <w:lang w:val="fr-CH"/>
        </w:rPr>
        <w:t xml:space="preserve"> /</w:t>
      </w:r>
      <w:r w:rsidRPr="000D1532">
        <w:rPr>
          <w:rFonts w:ascii="Arial" w:hAnsi="Arial" w:cs="Arial"/>
          <w:color w:val="FF0000"/>
          <w:sz w:val="22"/>
          <w:szCs w:val="22"/>
          <w:lang w:val="fr-CH"/>
        </w:rPr>
        <w:t xml:space="preserve"> </w:t>
      </w:r>
      <w:proofErr w:type="spellStart"/>
      <w:r w:rsidRPr="000D1532">
        <w:rPr>
          <w:rFonts w:ascii="Arial" w:hAnsi="Arial" w:cs="Arial"/>
          <w:sz w:val="22"/>
          <w:szCs w:val="22"/>
          <w:lang w:val="fr-CH"/>
        </w:rPr>
        <w:t>Labarga</w:t>
      </w:r>
      <w:proofErr w:type="spellEnd"/>
    </w:p>
    <w:p w:rsidR="00525705" w:rsidRPr="000D1532" w:rsidRDefault="00525705" w:rsidP="00525705">
      <w:pPr>
        <w:pStyle w:val="Sansinterligne"/>
        <w:spacing w:line="276" w:lineRule="auto"/>
        <w:jc w:val="both"/>
        <w:rPr>
          <w:rFonts w:ascii="Arial" w:hAnsi="Arial" w:cs="Arial"/>
          <w:sz w:val="22"/>
          <w:szCs w:val="22"/>
          <w:lang w:val="fr-CH"/>
        </w:rPr>
      </w:pPr>
      <w:r w:rsidRPr="000D1532">
        <w:rPr>
          <w:rFonts w:ascii="Arial" w:hAnsi="Arial" w:cs="Arial"/>
          <w:i/>
          <w:sz w:val="22"/>
          <w:szCs w:val="22"/>
          <w:lang w:val="fr-CH"/>
        </w:rPr>
        <w:t>Verres Saphir:</w:t>
      </w:r>
      <w:r w:rsidRPr="000D1532">
        <w:rPr>
          <w:rFonts w:ascii="Arial" w:hAnsi="Arial" w:cs="Arial"/>
          <w:sz w:val="22"/>
          <w:szCs w:val="22"/>
          <w:lang w:val="fr-CH"/>
        </w:rPr>
        <w:t xml:space="preserve"> </w:t>
      </w:r>
      <w:proofErr w:type="spellStart"/>
      <w:r w:rsidRPr="000D1532">
        <w:rPr>
          <w:rFonts w:ascii="Arial" w:hAnsi="Arial" w:cs="Arial"/>
          <w:sz w:val="22"/>
          <w:szCs w:val="22"/>
          <w:lang w:val="fr-CH"/>
        </w:rPr>
        <w:t>Sebal</w:t>
      </w:r>
      <w:proofErr w:type="spellEnd"/>
    </w:p>
    <w:p w:rsidR="00525705" w:rsidRPr="000D1532" w:rsidRDefault="00525705" w:rsidP="00525705">
      <w:pPr>
        <w:pStyle w:val="Sansinterligne"/>
        <w:spacing w:line="276" w:lineRule="auto"/>
        <w:jc w:val="both"/>
        <w:rPr>
          <w:rFonts w:ascii="Arial" w:hAnsi="Arial" w:cs="Arial"/>
          <w:sz w:val="22"/>
          <w:szCs w:val="22"/>
          <w:lang w:val="fr-CH"/>
        </w:rPr>
      </w:pPr>
      <w:r w:rsidRPr="000D1532">
        <w:rPr>
          <w:rFonts w:ascii="Arial" w:hAnsi="Arial" w:cs="Arial"/>
          <w:i/>
          <w:sz w:val="22"/>
          <w:szCs w:val="22"/>
          <w:lang w:val="fr-CH"/>
        </w:rPr>
        <w:t>Traitement antireflets des verres saphirs:</w:t>
      </w:r>
      <w:r w:rsidRPr="000D1532">
        <w:rPr>
          <w:rFonts w:ascii="Arial" w:hAnsi="Arial" w:cs="Arial"/>
          <w:sz w:val="22"/>
          <w:szCs w:val="22"/>
          <w:lang w:val="fr-CH"/>
        </w:rPr>
        <w:t xml:space="preserve"> Anthony Schwab / </w:t>
      </w:r>
      <w:proofErr w:type="spellStart"/>
      <w:r w:rsidRPr="000D1532">
        <w:rPr>
          <w:rFonts w:ascii="Arial" w:hAnsi="Arial" w:cs="Arial"/>
          <w:sz w:val="22"/>
          <w:szCs w:val="22"/>
          <w:lang w:val="fr-CH"/>
        </w:rPr>
        <w:t>Econorm</w:t>
      </w:r>
      <w:proofErr w:type="spellEnd"/>
    </w:p>
    <w:p w:rsidR="00525705" w:rsidRPr="000D1532" w:rsidRDefault="00525705" w:rsidP="00525705">
      <w:pPr>
        <w:pStyle w:val="Sansinterligne"/>
        <w:spacing w:line="276" w:lineRule="auto"/>
        <w:jc w:val="both"/>
        <w:rPr>
          <w:rFonts w:ascii="Arial" w:hAnsi="Arial" w:cs="Arial"/>
          <w:sz w:val="22"/>
          <w:szCs w:val="22"/>
          <w:lang w:val="fr-CH"/>
        </w:rPr>
      </w:pPr>
      <w:r w:rsidRPr="000D1532">
        <w:rPr>
          <w:rFonts w:ascii="Arial" w:hAnsi="Arial" w:cs="Arial"/>
          <w:i/>
          <w:sz w:val="22"/>
          <w:szCs w:val="22"/>
          <w:lang w:val="fr-CH"/>
        </w:rPr>
        <w:t xml:space="preserve">Aiguilles serpentine : </w:t>
      </w:r>
      <w:r w:rsidRPr="000D1532">
        <w:rPr>
          <w:rFonts w:ascii="Arial" w:hAnsi="Arial" w:cs="Arial"/>
          <w:sz w:val="22"/>
          <w:szCs w:val="22"/>
          <w:lang w:val="fr-CH"/>
        </w:rPr>
        <w:t xml:space="preserve">Isabelle </w:t>
      </w:r>
      <w:proofErr w:type="spellStart"/>
      <w:r w:rsidRPr="000D1532">
        <w:rPr>
          <w:rFonts w:ascii="Arial" w:hAnsi="Arial" w:cs="Arial"/>
          <w:sz w:val="22"/>
          <w:szCs w:val="22"/>
          <w:lang w:val="fr-CH"/>
        </w:rPr>
        <w:t>Chillier</w:t>
      </w:r>
      <w:proofErr w:type="spellEnd"/>
      <w:r w:rsidRPr="000D1532">
        <w:rPr>
          <w:rFonts w:ascii="Arial" w:hAnsi="Arial" w:cs="Arial"/>
          <w:sz w:val="22"/>
          <w:szCs w:val="22"/>
          <w:lang w:val="fr-CH"/>
        </w:rPr>
        <w:t xml:space="preserve"> / </w:t>
      </w:r>
      <w:proofErr w:type="spellStart"/>
      <w:r w:rsidRPr="000D1532">
        <w:rPr>
          <w:rFonts w:ascii="Arial" w:hAnsi="Arial" w:cs="Arial"/>
          <w:sz w:val="22"/>
          <w:szCs w:val="22"/>
          <w:lang w:val="fr-CH"/>
        </w:rPr>
        <w:t>Fiedler</w:t>
      </w:r>
      <w:proofErr w:type="spellEnd"/>
    </w:p>
    <w:p w:rsidR="00525705" w:rsidRPr="000D1532" w:rsidRDefault="00DB202F" w:rsidP="00525705">
      <w:pPr>
        <w:pStyle w:val="Sansinterligne"/>
        <w:spacing w:line="276" w:lineRule="auto"/>
        <w:jc w:val="both"/>
        <w:rPr>
          <w:rFonts w:ascii="Arial" w:hAnsi="Arial" w:cs="Arial"/>
          <w:sz w:val="22"/>
          <w:szCs w:val="22"/>
          <w:lang w:val="fr-CH"/>
        </w:rPr>
      </w:pPr>
      <w:r w:rsidRPr="000D1532">
        <w:rPr>
          <w:rFonts w:ascii="Arial" w:hAnsi="Arial" w:cs="Arial"/>
          <w:i/>
          <w:sz w:val="22"/>
          <w:szCs w:val="22"/>
          <w:lang w:val="fr-CH"/>
        </w:rPr>
        <w:t>Sous-c</w:t>
      </w:r>
      <w:r w:rsidR="00525705" w:rsidRPr="000D1532">
        <w:rPr>
          <w:rFonts w:ascii="Arial" w:hAnsi="Arial" w:cs="Arial"/>
          <w:i/>
          <w:sz w:val="22"/>
          <w:szCs w:val="22"/>
          <w:lang w:val="fr-CH"/>
        </w:rPr>
        <w:t>adrans (heures/minutes) :</w:t>
      </w:r>
      <w:r w:rsidR="00525705" w:rsidRPr="000D1532">
        <w:rPr>
          <w:rFonts w:ascii="Arial" w:hAnsi="Arial" w:cs="Arial"/>
          <w:sz w:val="22"/>
          <w:szCs w:val="22"/>
          <w:lang w:val="fr-CH"/>
        </w:rPr>
        <w:t xml:space="preserve"> Hassan </w:t>
      </w:r>
      <w:proofErr w:type="spellStart"/>
      <w:r w:rsidR="00525705" w:rsidRPr="000D1532">
        <w:rPr>
          <w:rFonts w:ascii="Arial" w:hAnsi="Arial" w:cs="Arial"/>
          <w:sz w:val="22"/>
          <w:szCs w:val="22"/>
          <w:lang w:val="fr-CH"/>
        </w:rPr>
        <w:t>Chaïba</w:t>
      </w:r>
      <w:proofErr w:type="spellEnd"/>
      <w:r w:rsidR="00525705" w:rsidRPr="000D1532">
        <w:rPr>
          <w:rFonts w:ascii="Arial" w:hAnsi="Arial" w:cs="Arial"/>
          <w:sz w:val="22"/>
          <w:szCs w:val="22"/>
          <w:lang w:val="fr-CH"/>
        </w:rPr>
        <w:t xml:space="preserve"> et Virginie Duval / Les Ateliers d’Hermès Horlogers</w:t>
      </w:r>
    </w:p>
    <w:p w:rsidR="00525705" w:rsidRPr="000D1532" w:rsidRDefault="00525705" w:rsidP="00525705">
      <w:pPr>
        <w:pStyle w:val="Sansinterligne"/>
        <w:spacing w:line="276" w:lineRule="auto"/>
        <w:jc w:val="both"/>
        <w:rPr>
          <w:rFonts w:ascii="Arial" w:hAnsi="Arial" w:cs="Arial"/>
          <w:sz w:val="22"/>
          <w:szCs w:val="22"/>
          <w:lang w:val="fr-CH"/>
        </w:rPr>
      </w:pPr>
      <w:r w:rsidRPr="000D1532">
        <w:rPr>
          <w:rFonts w:ascii="Arial" w:hAnsi="Arial" w:cs="Arial"/>
          <w:i/>
          <w:sz w:val="22"/>
          <w:szCs w:val="22"/>
          <w:lang w:val="fr-CH"/>
        </w:rPr>
        <w:t>Bracelets:</w:t>
      </w:r>
      <w:r w:rsidRPr="000D1532">
        <w:rPr>
          <w:rFonts w:ascii="Arial" w:hAnsi="Arial" w:cs="Arial"/>
          <w:sz w:val="22"/>
          <w:szCs w:val="22"/>
          <w:lang w:val="fr-CH"/>
        </w:rPr>
        <w:t xml:space="preserve"> </w:t>
      </w:r>
      <w:proofErr w:type="spellStart"/>
      <w:r w:rsidRPr="000D1532">
        <w:rPr>
          <w:rFonts w:ascii="Arial" w:hAnsi="Arial" w:cs="Arial"/>
          <w:sz w:val="22"/>
          <w:szCs w:val="22"/>
          <w:lang w:val="fr-CH"/>
        </w:rPr>
        <w:t>Multicuirs</w:t>
      </w:r>
      <w:proofErr w:type="spellEnd"/>
    </w:p>
    <w:p w:rsidR="0036438C" w:rsidRPr="000D1532" w:rsidRDefault="0036438C" w:rsidP="0036438C">
      <w:pPr>
        <w:pStyle w:val="Sansinterligne"/>
        <w:spacing w:line="276" w:lineRule="auto"/>
        <w:jc w:val="both"/>
        <w:rPr>
          <w:rFonts w:ascii="Arial" w:hAnsi="Arial" w:cs="Arial"/>
          <w:sz w:val="22"/>
          <w:szCs w:val="22"/>
          <w:lang w:val="fr-CH"/>
        </w:rPr>
      </w:pPr>
      <w:r w:rsidRPr="000D1532">
        <w:rPr>
          <w:rFonts w:ascii="Arial" w:hAnsi="Arial" w:cs="Arial"/>
          <w:i/>
          <w:sz w:val="22"/>
          <w:szCs w:val="22"/>
          <w:lang w:val="fr-CH"/>
        </w:rPr>
        <w:t>Assemblage du mouvement:</w:t>
      </w:r>
      <w:r w:rsidRPr="000D1532">
        <w:rPr>
          <w:rFonts w:ascii="Arial" w:hAnsi="Arial" w:cs="Arial"/>
          <w:sz w:val="22"/>
          <w:szCs w:val="22"/>
          <w:lang w:val="fr-CH"/>
        </w:rPr>
        <w:t xml:space="preserve"> Didier Dumas, Georges </w:t>
      </w:r>
      <w:proofErr w:type="spellStart"/>
      <w:r w:rsidRPr="000D1532">
        <w:rPr>
          <w:rFonts w:ascii="Arial" w:hAnsi="Arial" w:cs="Arial"/>
          <w:sz w:val="22"/>
          <w:szCs w:val="22"/>
          <w:lang w:val="fr-CH"/>
        </w:rPr>
        <w:t>Veisy</w:t>
      </w:r>
      <w:proofErr w:type="spellEnd"/>
      <w:r w:rsidRPr="000D1532">
        <w:rPr>
          <w:rFonts w:ascii="Arial" w:hAnsi="Arial" w:cs="Arial"/>
          <w:sz w:val="22"/>
          <w:szCs w:val="22"/>
          <w:lang w:val="fr-CH"/>
        </w:rPr>
        <w:t xml:space="preserve">, Anne </w:t>
      </w:r>
      <w:proofErr w:type="spellStart"/>
      <w:r w:rsidRPr="000D1532">
        <w:rPr>
          <w:rFonts w:ascii="Arial" w:hAnsi="Arial" w:cs="Arial"/>
          <w:sz w:val="22"/>
          <w:szCs w:val="22"/>
          <w:lang w:val="fr-CH"/>
        </w:rPr>
        <w:t>Guiter</w:t>
      </w:r>
      <w:proofErr w:type="spellEnd"/>
      <w:r w:rsidRPr="000D1532">
        <w:rPr>
          <w:rFonts w:ascii="Arial" w:hAnsi="Arial" w:cs="Arial"/>
          <w:sz w:val="22"/>
          <w:szCs w:val="22"/>
          <w:lang w:val="fr-CH"/>
        </w:rPr>
        <w:t xml:space="preserve">, Emmanuel Maitre et Henri </w:t>
      </w:r>
      <w:proofErr w:type="spellStart"/>
      <w:r w:rsidRPr="000D1532">
        <w:rPr>
          <w:rFonts w:ascii="Arial" w:hAnsi="Arial" w:cs="Arial"/>
          <w:sz w:val="22"/>
          <w:szCs w:val="22"/>
          <w:lang w:val="fr-CH"/>
        </w:rPr>
        <w:t>Porteboeuf</w:t>
      </w:r>
      <w:proofErr w:type="spellEnd"/>
      <w:r w:rsidRPr="000D1532">
        <w:rPr>
          <w:rFonts w:ascii="Arial" w:hAnsi="Arial" w:cs="Arial"/>
          <w:sz w:val="22"/>
          <w:szCs w:val="22"/>
          <w:lang w:val="fr-CH"/>
        </w:rPr>
        <w:t xml:space="preserve"> / MB&amp;F</w:t>
      </w:r>
    </w:p>
    <w:p w:rsidR="0036438C" w:rsidRPr="000D1532" w:rsidRDefault="0036438C" w:rsidP="0036438C">
      <w:pPr>
        <w:pStyle w:val="Sansinterligne"/>
        <w:spacing w:line="276" w:lineRule="auto"/>
        <w:jc w:val="both"/>
        <w:rPr>
          <w:rFonts w:ascii="Arial" w:hAnsi="Arial" w:cs="Arial"/>
          <w:sz w:val="22"/>
          <w:szCs w:val="22"/>
          <w:lang w:val="fr-CH"/>
        </w:rPr>
      </w:pPr>
      <w:r w:rsidRPr="000D1532">
        <w:rPr>
          <w:rFonts w:ascii="Arial" w:hAnsi="Arial" w:cs="Arial"/>
          <w:i/>
          <w:sz w:val="22"/>
          <w:szCs w:val="22"/>
          <w:lang w:val="fr-CH"/>
        </w:rPr>
        <w:t>Usinage interne:</w:t>
      </w:r>
      <w:r w:rsidRPr="000D1532">
        <w:rPr>
          <w:rFonts w:ascii="Arial" w:hAnsi="Arial" w:cs="Arial"/>
          <w:sz w:val="22"/>
          <w:szCs w:val="22"/>
          <w:lang w:val="fr-CH"/>
        </w:rPr>
        <w:t xml:space="preserve"> Alain Lemarchand et Jean-Baptiste </w:t>
      </w:r>
      <w:proofErr w:type="spellStart"/>
      <w:r w:rsidRPr="000D1532">
        <w:rPr>
          <w:rFonts w:ascii="Arial" w:hAnsi="Arial" w:cs="Arial"/>
          <w:sz w:val="22"/>
          <w:szCs w:val="22"/>
          <w:lang w:val="fr-CH"/>
        </w:rPr>
        <w:t>Prétot</w:t>
      </w:r>
      <w:proofErr w:type="spellEnd"/>
      <w:r w:rsidRPr="000D1532">
        <w:rPr>
          <w:rFonts w:ascii="Arial" w:hAnsi="Arial" w:cs="Arial"/>
          <w:sz w:val="22"/>
          <w:szCs w:val="22"/>
          <w:lang w:val="fr-CH"/>
        </w:rPr>
        <w:t xml:space="preserve"> / MB&amp;F</w:t>
      </w:r>
    </w:p>
    <w:p w:rsidR="0036438C" w:rsidRPr="000D1532" w:rsidRDefault="0036438C" w:rsidP="0036438C">
      <w:pPr>
        <w:pStyle w:val="Sansinterligne"/>
        <w:spacing w:line="276" w:lineRule="auto"/>
        <w:jc w:val="both"/>
        <w:rPr>
          <w:rFonts w:ascii="Arial" w:hAnsi="Arial" w:cs="Arial"/>
          <w:sz w:val="22"/>
          <w:szCs w:val="22"/>
          <w:lang w:val="fr-CH"/>
        </w:rPr>
      </w:pPr>
      <w:r w:rsidRPr="000D1532">
        <w:rPr>
          <w:rFonts w:ascii="Arial" w:hAnsi="Arial" w:cs="Arial"/>
          <w:i/>
          <w:sz w:val="22"/>
          <w:szCs w:val="22"/>
          <w:lang w:val="fr-CH"/>
        </w:rPr>
        <w:t>Contrôle qualité:</w:t>
      </w:r>
      <w:r w:rsidRPr="000D1532">
        <w:rPr>
          <w:rFonts w:ascii="Arial" w:hAnsi="Arial" w:cs="Arial"/>
          <w:sz w:val="22"/>
          <w:szCs w:val="22"/>
          <w:lang w:val="fr-CH"/>
        </w:rPr>
        <w:t xml:space="preserve"> Cyril Fallet / MB&amp;F</w:t>
      </w:r>
    </w:p>
    <w:p w:rsidR="0036438C" w:rsidRPr="000D1532" w:rsidRDefault="0036438C" w:rsidP="0036438C">
      <w:pPr>
        <w:pStyle w:val="Sansinterligne"/>
        <w:spacing w:line="276" w:lineRule="auto"/>
        <w:jc w:val="both"/>
        <w:rPr>
          <w:rFonts w:ascii="Arial" w:hAnsi="Arial" w:cs="Arial"/>
          <w:sz w:val="22"/>
          <w:szCs w:val="22"/>
          <w:lang w:val="fr-CH"/>
        </w:rPr>
      </w:pPr>
      <w:r w:rsidRPr="000D1532">
        <w:rPr>
          <w:rFonts w:ascii="Arial" w:hAnsi="Arial" w:cs="Arial"/>
          <w:i/>
          <w:sz w:val="22"/>
          <w:szCs w:val="22"/>
          <w:lang w:val="fr-CH"/>
        </w:rPr>
        <w:t>Service après-vente:</w:t>
      </w:r>
      <w:r w:rsidRPr="000D1532">
        <w:rPr>
          <w:rFonts w:ascii="Arial" w:hAnsi="Arial" w:cs="Arial"/>
          <w:sz w:val="22"/>
          <w:szCs w:val="22"/>
          <w:lang w:val="fr-CH"/>
        </w:rPr>
        <w:t xml:space="preserve"> Thomas </w:t>
      </w:r>
      <w:proofErr w:type="spellStart"/>
      <w:r w:rsidRPr="000D1532">
        <w:rPr>
          <w:rFonts w:ascii="Arial" w:hAnsi="Arial" w:cs="Arial"/>
          <w:sz w:val="22"/>
          <w:szCs w:val="22"/>
          <w:lang w:val="fr-CH"/>
        </w:rPr>
        <w:t>Imberti</w:t>
      </w:r>
      <w:proofErr w:type="spellEnd"/>
      <w:r w:rsidRPr="000D1532">
        <w:rPr>
          <w:rFonts w:ascii="Arial" w:hAnsi="Arial" w:cs="Arial"/>
          <w:sz w:val="22"/>
          <w:szCs w:val="22"/>
          <w:lang w:val="fr-CH"/>
        </w:rPr>
        <w:t xml:space="preserve"> / MB&amp;F</w:t>
      </w:r>
    </w:p>
    <w:p w:rsidR="0036438C" w:rsidRPr="000D1532" w:rsidRDefault="0036438C" w:rsidP="0036438C">
      <w:pPr>
        <w:pStyle w:val="Sansinterligne"/>
        <w:spacing w:line="276" w:lineRule="auto"/>
        <w:jc w:val="both"/>
        <w:rPr>
          <w:rFonts w:ascii="Arial" w:hAnsi="Arial" w:cs="Arial"/>
          <w:sz w:val="22"/>
          <w:szCs w:val="22"/>
        </w:rPr>
      </w:pPr>
      <w:r w:rsidRPr="000D1532">
        <w:rPr>
          <w:rFonts w:ascii="Arial" w:hAnsi="Arial" w:cs="Arial"/>
          <w:i/>
          <w:sz w:val="22"/>
          <w:szCs w:val="22"/>
        </w:rPr>
        <w:t>Boucle:</w:t>
      </w:r>
      <w:r w:rsidRPr="000D1532">
        <w:rPr>
          <w:rFonts w:ascii="Arial" w:hAnsi="Arial" w:cs="Arial"/>
          <w:sz w:val="22"/>
          <w:szCs w:val="22"/>
        </w:rPr>
        <w:t xml:space="preserve"> </w:t>
      </w:r>
      <w:r w:rsidR="00A80842" w:rsidRPr="000D1532">
        <w:rPr>
          <w:rFonts w:ascii="Arial" w:hAnsi="Arial" w:cs="Arial"/>
          <w:sz w:val="22"/>
          <w:szCs w:val="22"/>
        </w:rPr>
        <w:t>Giuseppe</w:t>
      </w:r>
      <w:r w:rsidR="00C95F97" w:rsidRPr="000D1532">
        <w:rPr>
          <w:rFonts w:ascii="Arial" w:hAnsi="Arial" w:cs="Arial"/>
          <w:sz w:val="22"/>
          <w:szCs w:val="22"/>
        </w:rPr>
        <w:t xml:space="preserve"> </w:t>
      </w:r>
      <w:r w:rsidR="00A80842" w:rsidRPr="000D1532">
        <w:rPr>
          <w:rFonts w:ascii="Arial" w:hAnsi="Arial" w:cs="Arial"/>
          <w:sz w:val="22"/>
          <w:szCs w:val="22"/>
        </w:rPr>
        <w:t>Di S</w:t>
      </w:r>
      <w:r w:rsidRPr="000D1532">
        <w:rPr>
          <w:rFonts w:ascii="Arial" w:hAnsi="Arial" w:cs="Arial"/>
          <w:sz w:val="22"/>
          <w:szCs w:val="22"/>
        </w:rPr>
        <w:t>tefano /</w:t>
      </w:r>
      <w:r w:rsidR="00A80842" w:rsidRPr="000D1532">
        <w:rPr>
          <w:rFonts w:ascii="Arial" w:hAnsi="Arial" w:cs="Arial"/>
          <w:sz w:val="22"/>
          <w:szCs w:val="22"/>
        </w:rPr>
        <w:t xml:space="preserve"> </w:t>
      </w:r>
      <w:r w:rsidRPr="000D1532">
        <w:rPr>
          <w:rFonts w:ascii="Arial" w:hAnsi="Arial" w:cs="Arial"/>
          <w:sz w:val="22"/>
          <w:szCs w:val="22"/>
        </w:rPr>
        <w:t>STG Creation</w:t>
      </w:r>
    </w:p>
    <w:p w:rsidR="0036438C" w:rsidRPr="000D1532" w:rsidRDefault="0036438C" w:rsidP="0036438C">
      <w:pPr>
        <w:pStyle w:val="Sansinterligne"/>
        <w:spacing w:line="276" w:lineRule="auto"/>
        <w:jc w:val="both"/>
        <w:rPr>
          <w:rFonts w:ascii="Arial" w:hAnsi="Arial" w:cs="Arial"/>
          <w:sz w:val="22"/>
          <w:szCs w:val="22"/>
          <w:lang w:val="fr-CH"/>
        </w:rPr>
      </w:pPr>
      <w:r w:rsidRPr="000D1532">
        <w:rPr>
          <w:rFonts w:ascii="Arial" w:hAnsi="Arial" w:cs="Arial"/>
          <w:i/>
          <w:sz w:val="22"/>
          <w:szCs w:val="22"/>
          <w:lang w:val="fr-CH"/>
        </w:rPr>
        <w:t xml:space="preserve">Couronnes : </w:t>
      </w:r>
      <w:r w:rsidR="00C95F97" w:rsidRPr="000D1532">
        <w:rPr>
          <w:rFonts w:ascii="Arial" w:hAnsi="Arial" w:cs="Arial"/>
          <w:sz w:val="22"/>
          <w:szCs w:val="22"/>
          <w:lang w:val="fr-CH"/>
        </w:rPr>
        <w:t>Cheval Frères SA</w:t>
      </w:r>
    </w:p>
    <w:p w:rsidR="0036438C" w:rsidRPr="000D1532" w:rsidRDefault="0036438C" w:rsidP="0036438C">
      <w:pPr>
        <w:pStyle w:val="Sansinterligne"/>
        <w:spacing w:line="276" w:lineRule="auto"/>
        <w:jc w:val="both"/>
        <w:rPr>
          <w:rFonts w:ascii="Arial" w:hAnsi="Arial" w:cs="Arial"/>
          <w:sz w:val="22"/>
          <w:szCs w:val="22"/>
          <w:lang w:val="fr-CH"/>
        </w:rPr>
      </w:pPr>
      <w:r w:rsidRPr="000D1532">
        <w:rPr>
          <w:rFonts w:ascii="Arial" w:hAnsi="Arial" w:cs="Arial"/>
          <w:i/>
          <w:sz w:val="22"/>
          <w:szCs w:val="22"/>
          <w:lang w:val="fr-CH"/>
        </w:rPr>
        <w:t>Ecrin:</w:t>
      </w:r>
      <w:r w:rsidRPr="000D1532">
        <w:rPr>
          <w:rFonts w:ascii="Arial" w:hAnsi="Arial" w:cs="Arial"/>
          <w:sz w:val="22"/>
          <w:szCs w:val="22"/>
          <w:lang w:val="fr-CH"/>
        </w:rPr>
        <w:t xml:space="preserve"> Ol</w:t>
      </w:r>
      <w:r w:rsidR="00C95F97" w:rsidRPr="000D1532">
        <w:rPr>
          <w:rFonts w:ascii="Arial" w:hAnsi="Arial" w:cs="Arial"/>
          <w:sz w:val="22"/>
          <w:szCs w:val="22"/>
          <w:lang w:val="fr-CH"/>
        </w:rPr>
        <w:t xml:space="preserve">ivier Berthon / </w:t>
      </w:r>
      <w:proofErr w:type="spellStart"/>
      <w:r w:rsidR="00C95F97" w:rsidRPr="000D1532">
        <w:rPr>
          <w:rFonts w:ascii="Arial" w:hAnsi="Arial" w:cs="Arial"/>
          <w:sz w:val="22"/>
          <w:szCs w:val="22"/>
          <w:lang w:val="fr-CH"/>
        </w:rPr>
        <w:t>Soixanteetonze</w:t>
      </w:r>
      <w:proofErr w:type="spellEnd"/>
    </w:p>
    <w:p w:rsidR="0036438C" w:rsidRPr="000D1532" w:rsidRDefault="0036438C" w:rsidP="0036438C">
      <w:pPr>
        <w:pStyle w:val="Sansinterligne"/>
        <w:spacing w:line="276" w:lineRule="auto"/>
        <w:jc w:val="both"/>
        <w:rPr>
          <w:rFonts w:ascii="Arial" w:hAnsi="Arial" w:cs="Arial"/>
          <w:sz w:val="22"/>
          <w:szCs w:val="22"/>
          <w:lang w:val="fr-CH"/>
        </w:rPr>
      </w:pPr>
      <w:r w:rsidRPr="000D1532">
        <w:rPr>
          <w:rFonts w:ascii="Arial" w:hAnsi="Arial" w:cs="Arial"/>
          <w:i/>
          <w:sz w:val="22"/>
          <w:szCs w:val="22"/>
          <w:lang w:val="fr-CH"/>
        </w:rPr>
        <w:t>Logistique de production:</w:t>
      </w:r>
      <w:r w:rsidRPr="000D1532">
        <w:rPr>
          <w:rFonts w:ascii="Arial" w:hAnsi="Arial" w:cs="Arial"/>
          <w:sz w:val="22"/>
          <w:szCs w:val="22"/>
          <w:lang w:val="fr-CH"/>
        </w:rPr>
        <w:t xml:space="preserve"> David Lamy, Isabel Ortega et Raphaël Buisine / MB&amp;F</w:t>
      </w:r>
    </w:p>
    <w:p w:rsidR="0036438C" w:rsidRPr="000D1532" w:rsidRDefault="0036438C" w:rsidP="0036438C">
      <w:pPr>
        <w:pStyle w:val="Sansinterligne"/>
        <w:spacing w:line="276" w:lineRule="auto"/>
        <w:jc w:val="both"/>
        <w:rPr>
          <w:rFonts w:ascii="Arial" w:hAnsi="Arial" w:cs="Arial"/>
          <w:sz w:val="22"/>
          <w:szCs w:val="22"/>
          <w:lang w:val="fr-CH"/>
        </w:rPr>
      </w:pPr>
    </w:p>
    <w:p w:rsidR="0036438C" w:rsidRPr="000D1532" w:rsidRDefault="0036438C" w:rsidP="0036438C">
      <w:pPr>
        <w:pStyle w:val="Sansinterligne"/>
        <w:spacing w:line="276" w:lineRule="auto"/>
        <w:jc w:val="both"/>
        <w:rPr>
          <w:rFonts w:ascii="Arial" w:hAnsi="Arial" w:cs="Arial"/>
          <w:sz w:val="22"/>
          <w:szCs w:val="22"/>
          <w:lang w:val="fr-CH"/>
        </w:rPr>
      </w:pPr>
      <w:r w:rsidRPr="000D1532">
        <w:rPr>
          <w:rFonts w:ascii="Arial" w:hAnsi="Arial" w:cs="Arial"/>
          <w:i/>
          <w:sz w:val="22"/>
          <w:szCs w:val="22"/>
          <w:lang w:val="fr-CH"/>
        </w:rPr>
        <w:t>Marketing &amp; Communication:</w:t>
      </w:r>
      <w:r w:rsidRPr="000D1532">
        <w:rPr>
          <w:rFonts w:ascii="Arial" w:hAnsi="Arial" w:cs="Arial"/>
          <w:sz w:val="22"/>
          <w:szCs w:val="22"/>
          <w:lang w:val="fr-CH"/>
        </w:rPr>
        <w:t xml:space="preserve"> Charris Yadigaroglou, Virginie Toral, Juliette Duru et Arnaud Légeret / MB&amp;F</w:t>
      </w:r>
    </w:p>
    <w:p w:rsidR="0036438C" w:rsidRPr="000D1532" w:rsidRDefault="0036438C" w:rsidP="0036438C">
      <w:pPr>
        <w:pStyle w:val="Sansinterligne"/>
        <w:spacing w:line="276" w:lineRule="auto"/>
        <w:jc w:val="both"/>
        <w:rPr>
          <w:rFonts w:ascii="Arial" w:hAnsi="Arial" w:cs="Arial"/>
          <w:sz w:val="22"/>
          <w:szCs w:val="22"/>
          <w:lang w:val="fr-CH"/>
        </w:rPr>
      </w:pPr>
      <w:proofErr w:type="spellStart"/>
      <w:r w:rsidRPr="000D1532">
        <w:rPr>
          <w:rFonts w:ascii="Arial" w:hAnsi="Arial" w:cs="Arial"/>
          <w:i/>
          <w:sz w:val="22"/>
          <w:szCs w:val="22"/>
          <w:lang w:val="fr-CH"/>
        </w:rPr>
        <w:t>M.A.D.Gallery</w:t>
      </w:r>
      <w:proofErr w:type="spellEnd"/>
      <w:r w:rsidRPr="000D1532">
        <w:rPr>
          <w:rFonts w:ascii="Arial" w:hAnsi="Arial" w:cs="Arial"/>
          <w:i/>
          <w:sz w:val="22"/>
          <w:szCs w:val="22"/>
          <w:lang w:val="fr-CH"/>
        </w:rPr>
        <w:t>:</w:t>
      </w:r>
      <w:r w:rsidRPr="000D1532">
        <w:rPr>
          <w:rFonts w:ascii="Arial" w:hAnsi="Arial" w:cs="Arial"/>
          <w:sz w:val="22"/>
          <w:szCs w:val="22"/>
          <w:lang w:val="fr-CH"/>
        </w:rPr>
        <w:t xml:space="preserve"> Hervé Estienne / MB&amp;F</w:t>
      </w:r>
    </w:p>
    <w:p w:rsidR="0036438C" w:rsidRPr="000D1532" w:rsidRDefault="0036438C" w:rsidP="0036438C">
      <w:pPr>
        <w:pStyle w:val="Sansinterligne"/>
        <w:spacing w:line="276" w:lineRule="auto"/>
        <w:jc w:val="both"/>
        <w:rPr>
          <w:rFonts w:ascii="Arial" w:hAnsi="Arial" w:cs="Arial"/>
          <w:sz w:val="22"/>
          <w:szCs w:val="22"/>
          <w:lang w:val="fr-CH"/>
        </w:rPr>
      </w:pPr>
      <w:r w:rsidRPr="000D1532">
        <w:rPr>
          <w:rFonts w:ascii="Arial" w:hAnsi="Arial" w:cs="Arial"/>
          <w:i/>
          <w:sz w:val="22"/>
          <w:szCs w:val="22"/>
          <w:lang w:val="fr-CH"/>
        </w:rPr>
        <w:t>Ventes:</w:t>
      </w:r>
      <w:r w:rsidRPr="000D1532">
        <w:rPr>
          <w:rFonts w:ascii="Arial" w:hAnsi="Arial" w:cs="Arial"/>
          <w:sz w:val="22"/>
          <w:szCs w:val="22"/>
          <w:lang w:val="fr-CH"/>
        </w:rPr>
        <w:t xml:space="preserve"> Thibault Verdonckt, Stéphanie Réa</w:t>
      </w:r>
      <w:r w:rsidR="00C95F97" w:rsidRPr="000D1532">
        <w:rPr>
          <w:rFonts w:ascii="Arial" w:hAnsi="Arial" w:cs="Arial"/>
          <w:sz w:val="22"/>
          <w:szCs w:val="22"/>
          <w:lang w:val="fr-CH"/>
        </w:rPr>
        <w:t>, Anna Rouveure</w:t>
      </w:r>
      <w:r w:rsidRPr="000D1532">
        <w:rPr>
          <w:rFonts w:ascii="Arial" w:hAnsi="Arial" w:cs="Arial"/>
          <w:sz w:val="22"/>
          <w:szCs w:val="22"/>
          <w:lang w:val="fr-CH"/>
        </w:rPr>
        <w:t xml:space="preserve"> et Jean-Marc Bories / MB&amp;F</w:t>
      </w:r>
    </w:p>
    <w:p w:rsidR="0036438C" w:rsidRPr="000D1532" w:rsidRDefault="0036438C" w:rsidP="0036438C">
      <w:pPr>
        <w:pStyle w:val="Sansinterligne"/>
        <w:spacing w:line="276" w:lineRule="auto"/>
        <w:jc w:val="both"/>
        <w:rPr>
          <w:rFonts w:ascii="Arial" w:hAnsi="Arial" w:cs="Arial"/>
          <w:sz w:val="22"/>
          <w:szCs w:val="22"/>
          <w:lang w:val="fr-CH"/>
        </w:rPr>
      </w:pPr>
      <w:r w:rsidRPr="000D1532">
        <w:rPr>
          <w:rFonts w:ascii="Arial" w:hAnsi="Arial" w:cs="Arial"/>
          <w:i/>
          <w:sz w:val="22"/>
          <w:szCs w:val="22"/>
          <w:lang w:val="fr-CH"/>
        </w:rPr>
        <w:t>Design graphique:</w:t>
      </w:r>
      <w:r w:rsidRPr="000D1532">
        <w:rPr>
          <w:rFonts w:ascii="Arial" w:hAnsi="Arial" w:cs="Arial"/>
          <w:sz w:val="22"/>
          <w:szCs w:val="22"/>
          <w:lang w:val="fr-CH"/>
        </w:rPr>
        <w:t xml:space="preserve"> Samuel Pasqu</w:t>
      </w:r>
      <w:r w:rsidR="00C95F97" w:rsidRPr="000D1532">
        <w:rPr>
          <w:rFonts w:ascii="Arial" w:hAnsi="Arial" w:cs="Arial"/>
          <w:sz w:val="22"/>
          <w:szCs w:val="22"/>
          <w:lang w:val="fr-CH"/>
        </w:rPr>
        <w:t xml:space="preserve">ier et Thibault Baralon / MB&amp;F, </w:t>
      </w:r>
      <w:r w:rsidRPr="000D1532">
        <w:rPr>
          <w:rFonts w:ascii="Arial" w:hAnsi="Arial" w:cs="Arial"/>
          <w:sz w:val="22"/>
          <w:szCs w:val="22"/>
          <w:lang w:val="fr-CH"/>
        </w:rPr>
        <w:t>Adrien S</w:t>
      </w:r>
      <w:r w:rsidR="00C95F97" w:rsidRPr="000D1532">
        <w:rPr>
          <w:rFonts w:ascii="Arial" w:hAnsi="Arial" w:cs="Arial"/>
          <w:sz w:val="22"/>
          <w:szCs w:val="22"/>
          <w:lang w:val="fr-CH"/>
        </w:rPr>
        <w:t>chulz et Gilles Bondallaz / Z+Z</w:t>
      </w:r>
    </w:p>
    <w:p w:rsidR="00087983" w:rsidRPr="000D1532" w:rsidRDefault="00C95F97" w:rsidP="00087983">
      <w:pPr>
        <w:pStyle w:val="Sansinterligne"/>
        <w:spacing w:line="276" w:lineRule="auto"/>
        <w:rPr>
          <w:rFonts w:ascii="Arial" w:hAnsi="Arial" w:cs="Arial"/>
          <w:sz w:val="22"/>
          <w:szCs w:val="22"/>
          <w:lang w:val="de-CH"/>
        </w:rPr>
      </w:pPr>
      <w:r w:rsidRPr="000D1532">
        <w:rPr>
          <w:rFonts w:ascii="Arial" w:hAnsi="Arial" w:cs="Arial"/>
          <w:i/>
          <w:sz w:val="22"/>
          <w:szCs w:val="22"/>
          <w:lang w:val="de-CH"/>
        </w:rPr>
        <w:lastRenderedPageBreak/>
        <w:t xml:space="preserve">Photographie </w:t>
      </w:r>
      <w:proofErr w:type="spellStart"/>
      <w:r w:rsidR="0036438C" w:rsidRPr="000D1532">
        <w:rPr>
          <w:rFonts w:ascii="Arial" w:hAnsi="Arial" w:cs="Arial"/>
          <w:i/>
          <w:sz w:val="22"/>
          <w:szCs w:val="22"/>
          <w:lang w:val="de-CH"/>
        </w:rPr>
        <w:t>produit</w:t>
      </w:r>
      <w:proofErr w:type="spellEnd"/>
      <w:r w:rsidR="0036438C" w:rsidRPr="000D1532">
        <w:rPr>
          <w:rFonts w:ascii="Arial" w:hAnsi="Arial" w:cs="Arial"/>
          <w:i/>
          <w:sz w:val="22"/>
          <w:szCs w:val="22"/>
          <w:lang w:val="de-CH"/>
        </w:rPr>
        <w:t>:</w:t>
      </w:r>
      <w:r w:rsidR="0036438C" w:rsidRPr="000D1532">
        <w:rPr>
          <w:rFonts w:ascii="Arial" w:hAnsi="Arial" w:cs="Arial"/>
          <w:sz w:val="22"/>
          <w:szCs w:val="22"/>
          <w:lang w:val="de-CH"/>
        </w:rPr>
        <w:t xml:space="preserve"> Maarten van der Ende</w:t>
      </w:r>
      <w:r w:rsidRPr="000D1532">
        <w:rPr>
          <w:rFonts w:ascii="Arial" w:hAnsi="Arial" w:cs="Arial"/>
          <w:sz w:val="22"/>
          <w:szCs w:val="22"/>
          <w:lang w:val="de-CH"/>
        </w:rPr>
        <w:t xml:space="preserve"> et Alex Teuscher</w:t>
      </w:r>
      <w:r w:rsidR="00087983" w:rsidRPr="000D1532">
        <w:rPr>
          <w:rFonts w:ascii="Arial" w:hAnsi="Arial" w:cs="Arial"/>
          <w:sz w:val="22"/>
          <w:szCs w:val="22"/>
          <w:lang w:val="de-CH"/>
        </w:rPr>
        <w:t xml:space="preserve"> / Alex Stephen Teuscher </w:t>
      </w:r>
      <w:proofErr w:type="spellStart"/>
      <w:r w:rsidR="00087983" w:rsidRPr="000D1532">
        <w:rPr>
          <w:rFonts w:ascii="Arial" w:hAnsi="Arial" w:cs="Arial"/>
          <w:sz w:val="22"/>
          <w:szCs w:val="22"/>
          <w:lang w:val="de-CH"/>
        </w:rPr>
        <w:t>photography</w:t>
      </w:r>
      <w:proofErr w:type="spellEnd"/>
      <w:r w:rsidR="00087983" w:rsidRPr="000D1532">
        <w:rPr>
          <w:rFonts w:ascii="Arial" w:hAnsi="Arial" w:cs="Arial"/>
          <w:sz w:val="22"/>
          <w:szCs w:val="22"/>
          <w:lang w:val="de-CH"/>
        </w:rPr>
        <w:t xml:space="preserve"> </w:t>
      </w:r>
    </w:p>
    <w:p w:rsidR="0036438C" w:rsidRPr="000D1532" w:rsidRDefault="0036438C" w:rsidP="0036438C">
      <w:pPr>
        <w:pStyle w:val="Sansinterligne"/>
        <w:spacing w:line="276" w:lineRule="auto"/>
        <w:jc w:val="both"/>
        <w:rPr>
          <w:rFonts w:ascii="Arial" w:hAnsi="Arial" w:cs="Arial"/>
          <w:sz w:val="22"/>
          <w:szCs w:val="22"/>
          <w:lang w:val="fr-CH"/>
        </w:rPr>
      </w:pPr>
      <w:r w:rsidRPr="000D1532">
        <w:rPr>
          <w:rFonts w:ascii="Arial" w:hAnsi="Arial" w:cs="Arial"/>
          <w:i/>
          <w:sz w:val="22"/>
          <w:szCs w:val="22"/>
          <w:lang w:val="fr-CH"/>
        </w:rPr>
        <w:t>Photographie portraits:</w:t>
      </w:r>
      <w:r w:rsidRPr="000D1532">
        <w:rPr>
          <w:rFonts w:ascii="Arial" w:hAnsi="Arial" w:cs="Arial"/>
          <w:sz w:val="22"/>
          <w:szCs w:val="22"/>
          <w:lang w:val="fr-CH"/>
        </w:rPr>
        <w:t xml:space="preserve"> Régis </w:t>
      </w:r>
      <w:proofErr w:type="spellStart"/>
      <w:r w:rsidRPr="000D1532">
        <w:rPr>
          <w:rFonts w:ascii="Arial" w:hAnsi="Arial" w:cs="Arial"/>
          <w:sz w:val="22"/>
          <w:szCs w:val="22"/>
          <w:lang w:val="fr-CH"/>
        </w:rPr>
        <w:t>Golay</w:t>
      </w:r>
      <w:proofErr w:type="spellEnd"/>
      <w:r w:rsidRPr="000D1532">
        <w:rPr>
          <w:rFonts w:ascii="Arial" w:hAnsi="Arial" w:cs="Arial"/>
          <w:sz w:val="22"/>
          <w:szCs w:val="22"/>
          <w:lang w:val="fr-CH"/>
        </w:rPr>
        <w:t xml:space="preserve"> / </w:t>
      </w:r>
      <w:proofErr w:type="spellStart"/>
      <w:r w:rsidRPr="000D1532">
        <w:rPr>
          <w:rFonts w:ascii="Arial" w:hAnsi="Arial" w:cs="Arial"/>
          <w:sz w:val="22"/>
          <w:szCs w:val="22"/>
          <w:lang w:val="fr-CH"/>
        </w:rPr>
        <w:t>Federal</w:t>
      </w:r>
      <w:proofErr w:type="spellEnd"/>
    </w:p>
    <w:p w:rsidR="0036438C" w:rsidRPr="000D1532" w:rsidRDefault="0036438C" w:rsidP="0036438C">
      <w:pPr>
        <w:pStyle w:val="Sansinterligne"/>
        <w:spacing w:line="276" w:lineRule="auto"/>
        <w:jc w:val="both"/>
        <w:rPr>
          <w:rFonts w:ascii="Arial" w:hAnsi="Arial" w:cs="Arial"/>
          <w:sz w:val="22"/>
          <w:szCs w:val="22"/>
          <w:lang w:val="fr-CH"/>
        </w:rPr>
      </w:pPr>
      <w:r w:rsidRPr="000D1532">
        <w:rPr>
          <w:rFonts w:ascii="Arial" w:hAnsi="Arial" w:cs="Arial"/>
          <w:i/>
          <w:sz w:val="22"/>
          <w:szCs w:val="22"/>
          <w:lang w:val="fr-CH"/>
        </w:rPr>
        <w:t>Webmasters:</w:t>
      </w:r>
      <w:r w:rsidRPr="000D1532">
        <w:rPr>
          <w:rFonts w:ascii="Arial" w:hAnsi="Arial" w:cs="Arial"/>
          <w:sz w:val="22"/>
          <w:szCs w:val="22"/>
          <w:lang w:val="fr-CH"/>
        </w:rPr>
        <w:t xml:space="preserve"> Stéphane Balet / Nord Magnétique, Victor Rodriguez et Mathias </w:t>
      </w:r>
      <w:proofErr w:type="spellStart"/>
      <w:r w:rsidRPr="000D1532">
        <w:rPr>
          <w:rFonts w:ascii="Arial" w:hAnsi="Arial" w:cs="Arial"/>
          <w:sz w:val="22"/>
          <w:szCs w:val="22"/>
          <w:lang w:val="fr-CH"/>
        </w:rPr>
        <w:t>Muntz</w:t>
      </w:r>
      <w:proofErr w:type="spellEnd"/>
      <w:r w:rsidRPr="000D1532">
        <w:rPr>
          <w:rFonts w:ascii="Arial" w:hAnsi="Arial" w:cs="Arial"/>
          <w:sz w:val="22"/>
          <w:szCs w:val="22"/>
          <w:lang w:val="fr-CH"/>
        </w:rPr>
        <w:t xml:space="preserve"> / Nimeo</w:t>
      </w:r>
    </w:p>
    <w:p w:rsidR="0036438C" w:rsidRPr="000D1532" w:rsidRDefault="0036438C" w:rsidP="0036438C">
      <w:pPr>
        <w:pStyle w:val="Sansinterligne"/>
        <w:spacing w:line="276" w:lineRule="auto"/>
        <w:jc w:val="both"/>
        <w:rPr>
          <w:rFonts w:ascii="Arial" w:hAnsi="Arial" w:cs="Arial"/>
          <w:sz w:val="22"/>
          <w:szCs w:val="22"/>
          <w:lang w:val="fr-CH"/>
        </w:rPr>
      </w:pPr>
      <w:r w:rsidRPr="000D1532">
        <w:rPr>
          <w:rFonts w:ascii="Arial" w:hAnsi="Arial" w:cs="Arial"/>
          <w:i/>
          <w:sz w:val="22"/>
          <w:szCs w:val="22"/>
          <w:lang w:val="fr-CH"/>
        </w:rPr>
        <w:t>Film:</w:t>
      </w:r>
      <w:r w:rsidRPr="000D1532">
        <w:rPr>
          <w:rFonts w:ascii="Arial" w:hAnsi="Arial" w:cs="Arial"/>
          <w:sz w:val="22"/>
          <w:szCs w:val="22"/>
          <w:lang w:val="fr-CH"/>
        </w:rPr>
        <w:t xml:space="preserve"> Marc-André Deschoux / MAD LUX</w:t>
      </w:r>
    </w:p>
    <w:p w:rsidR="0036438C" w:rsidRPr="000D1532" w:rsidRDefault="0036438C" w:rsidP="0036438C">
      <w:pPr>
        <w:pStyle w:val="Sansinterligne"/>
        <w:spacing w:line="276" w:lineRule="auto"/>
        <w:jc w:val="both"/>
        <w:rPr>
          <w:rFonts w:ascii="Arial" w:hAnsi="Arial" w:cs="Arial"/>
          <w:sz w:val="22"/>
          <w:szCs w:val="22"/>
          <w:lang w:val="fr-CH"/>
        </w:rPr>
      </w:pPr>
      <w:r w:rsidRPr="000D1532">
        <w:rPr>
          <w:rFonts w:ascii="Arial" w:hAnsi="Arial" w:cs="Arial"/>
          <w:i/>
          <w:sz w:val="22"/>
          <w:szCs w:val="22"/>
          <w:lang w:val="fr-CH"/>
        </w:rPr>
        <w:t>Textes:</w:t>
      </w:r>
      <w:r w:rsidRPr="000D1532">
        <w:rPr>
          <w:rFonts w:ascii="Arial" w:hAnsi="Arial" w:cs="Arial"/>
          <w:sz w:val="22"/>
          <w:szCs w:val="22"/>
          <w:lang w:val="fr-CH"/>
        </w:rPr>
        <w:t xml:space="preserve"> Suzanne Wong / REVOLUTION </w:t>
      </w:r>
      <w:proofErr w:type="spellStart"/>
      <w:r w:rsidRPr="000D1532">
        <w:rPr>
          <w:rFonts w:ascii="Arial" w:hAnsi="Arial" w:cs="Arial"/>
          <w:sz w:val="22"/>
          <w:szCs w:val="22"/>
          <w:lang w:val="fr-CH"/>
        </w:rPr>
        <w:t>Switzerland</w:t>
      </w:r>
      <w:proofErr w:type="spellEnd"/>
    </w:p>
    <w:p w:rsidR="0036438C" w:rsidRPr="000D1532" w:rsidRDefault="0036438C" w:rsidP="0036438C">
      <w:pPr>
        <w:jc w:val="both"/>
        <w:rPr>
          <w:rFonts w:ascii="Arial" w:hAnsi="Arial" w:cs="Arial"/>
          <w:sz w:val="22"/>
          <w:szCs w:val="22"/>
          <w:lang w:val="fr-CH"/>
        </w:rPr>
      </w:pPr>
    </w:p>
    <w:p w:rsidR="0036438C" w:rsidRPr="000D1532" w:rsidRDefault="0036438C">
      <w:pPr>
        <w:rPr>
          <w:rFonts w:ascii="Arial" w:hAnsi="Arial" w:cs="Arial"/>
          <w:b/>
          <w:sz w:val="22"/>
          <w:szCs w:val="22"/>
          <w:lang w:val="fr-CH"/>
        </w:rPr>
      </w:pPr>
      <w:r w:rsidRPr="000D1532">
        <w:rPr>
          <w:rFonts w:ascii="Arial" w:hAnsi="Arial" w:cs="Arial"/>
          <w:b/>
          <w:sz w:val="22"/>
          <w:szCs w:val="22"/>
          <w:lang w:val="fr-CH"/>
        </w:rPr>
        <w:br w:type="page"/>
      </w:r>
    </w:p>
    <w:p w:rsidR="0036438C" w:rsidRPr="000D1532" w:rsidRDefault="0036438C" w:rsidP="0036438C">
      <w:pPr>
        <w:spacing w:after="0"/>
        <w:jc w:val="both"/>
        <w:rPr>
          <w:rFonts w:ascii="Arial" w:hAnsi="Arial" w:cs="Arial"/>
          <w:b/>
          <w:sz w:val="28"/>
          <w:szCs w:val="22"/>
          <w:lang w:val="fr-CH"/>
        </w:rPr>
      </w:pPr>
      <w:r w:rsidRPr="000D1532">
        <w:rPr>
          <w:rFonts w:ascii="Arial" w:hAnsi="Arial" w:cs="Arial"/>
          <w:b/>
          <w:sz w:val="28"/>
          <w:szCs w:val="22"/>
          <w:lang w:val="fr-CH"/>
        </w:rPr>
        <w:lastRenderedPageBreak/>
        <w:t>MB&amp;F – Genèse d’un Laboratoire Conceptuel</w:t>
      </w:r>
    </w:p>
    <w:p w:rsidR="0036438C" w:rsidRPr="000D1532" w:rsidRDefault="0036438C" w:rsidP="0036438C">
      <w:pPr>
        <w:spacing w:after="0"/>
        <w:jc w:val="both"/>
        <w:rPr>
          <w:rFonts w:ascii="Arial" w:hAnsi="Arial" w:cs="Arial"/>
          <w:b/>
          <w:sz w:val="28"/>
          <w:szCs w:val="22"/>
          <w:lang w:val="fr-CH"/>
        </w:rPr>
      </w:pPr>
    </w:p>
    <w:p w:rsidR="0036438C" w:rsidRPr="000D1532" w:rsidRDefault="0036438C" w:rsidP="0036438C">
      <w:pPr>
        <w:spacing w:after="0"/>
        <w:jc w:val="both"/>
        <w:rPr>
          <w:rFonts w:ascii="Arial" w:hAnsi="Arial" w:cs="Arial"/>
          <w:sz w:val="22"/>
          <w:szCs w:val="22"/>
          <w:lang w:val="fr-CH"/>
        </w:rPr>
      </w:pPr>
      <w:r w:rsidRPr="000D1532">
        <w:rPr>
          <w:rFonts w:ascii="Arial" w:hAnsi="Arial" w:cs="Arial"/>
          <w:sz w:val="22"/>
          <w:szCs w:val="22"/>
          <w:lang w:val="fr-CH"/>
        </w:rPr>
        <w:t>201</w:t>
      </w:r>
      <w:r w:rsidR="00C95F97" w:rsidRPr="000D1532">
        <w:rPr>
          <w:rFonts w:ascii="Arial" w:hAnsi="Arial" w:cs="Arial"/>
          <w:sz w:val="22"/>
          <w:szCs w:val="22"/>
          <w:lang w:val="fr-CH"/>
        </w:rPr>
        <w:t>9</w:t>
      </w:r>
      <w:r w:rsidRPr="000D1532">
        <w:rPr>
          <w:rFonts w:ascii="Arial" w:hAnsi="Arial" w:cs="Arial"/>
          <w:sz w:val="22"/>
          <w:szCs w:val="22"/>
          <w:lang w:val="fr-CH"/>
        </w:rPr>
        <w:t xml:space="preserve"> aura marqué une 1</w:t>
      </w:r>
      <w:r w:rsidR="00C95F97" w:rsidRPr="000D1532">
        <w:rPr>
          <w:rFonts w:ascii="Arial" w:hAnsi="Arial" w:cs="Arial"/>
          <w:sz w:val="22"/>
          <w:szCs w:val="22"/>
          <w:lang w:val="fr-CH"/>
        </w:rPr>
        <w:t>4</w:t>
      </w:r>
      <w:r w:rsidRPr="000D1532">
        <w:rPr>
          <w:rFonts w:ascii="Arial" w:hAnsi="Arial" w:cs="Arial"/>
          <w:sz w:val="22"/>
          <w:szCs w:val="22"/>
          <w:lang w:val="fr-CH"/>
        </w:rPr>
        <w:t>ème année d’hyper-créativité pour MB&amp;F, le tout premier laboratoire conce</w:t>
      </w:r>
      <w:r w:rsidR="00C95F97" w:rsidRPr="000D1532">
        <w:rPr>
          <w:rFonts w:ascii="Arial" w:hAnsi="Arial" w:cs="Arial"/>
          <w:sz w:val="22"/>
          <w:szCs w:val="22"/>
          <w:lang w:val="fr-CH"/>
        </w:rPr>
        <w:t>ptuel horloger au monde. Avec 16</w:t>
      </w:r>
      <w:r w:rsidRPr="000D1532">
        <w:rPr>
          <w:rFonts w:ascii="Arial" w:hAnsi="Arial" w:cs="Arial"/>
          <w:sz w:val="22"/>
          <w:szCs w:val="22"/>
          <w:lang w:val="fr-CH"/>
        </w:rPr>
        <w:t xml:space="preserve"> calibres hors-normes pour animer les </w:t>
      </w:r>
      <w:proofErr w:type="spellStart"/>
      <w:r w:rsidRPr="000D1532">
        <w:rPr>
          <w:rFonts w:ascii="Arial" w:hAnsi="Arial" w:cs="Arial"/>
          <w:sz w:val="22"/>
          <w:szCs w:val="22"/>
          <w:lang w:val="fr-CH"/>
        </w:rPr>
        <w:t>Horological</w:t>
      </w:r>
      <w:proofErr w:type="spellEnd"/>
      <w:r w:rsidRPr="000D1532">
        <w:rPr>
          <w:rFonts w:ascii="Arial" w:hAnsi="Arial" w:cs="Arial"/>
          <w:sz w:val="22"/>
          <w:szCs w:val="22"/>
          <w:lang w:val="fr-CH"/>
        </w:rPr>
        <w:t xml:space="preserve"> Machines et </w:t>
      </w:r>
      <w:proofErr w:type="spellStart"/>
      <w:r w:rsidRPr="000D1532">
        <w:rPr>
          <w:rFonts w:ascii="Arial" w:hAnsi="Arial" w:cs="Arial"/>
          <w:sz w:val="22"/>
          <w:szCs w:val="22"/>
          <w:lang w:val="fr-CH"/>
        </w:rPr>
        <w:t>Legacy</w:t>
      </w:r>
      <w:proofErr w:type="spellEnd"/>
      <w:r w:rsidRPr="000D1532">
        <w:rPr>
          <w:rFonts w:ascii="Arial" w:hAnsi="Arial" w:cs="Arial"/>
          <w:sz w:val="22"/>
          <w:szCs w:val="22"/>
          <w:lang w:val="fr-CH"/>
        </w:rPr>
        <w:t xml:space="preserve"> Machines applaudies par la critique, MB&amp;F continue de suivre la vision créative d’art cinétique tridimensionnel de son fondateur et directeur artistique Maximil</w:t>
      </w:r>
      <w:r w:rsidR="00F43634">
        <w:rPr>
          <w:rFonts w:ascii="Arial" w:hAnsi="Arial" w:cs="Arial"/>
          <w:sz w:val="22"/>
          <w:szCs w:val="22"/>
          <w:lang w:val="fr-CH"/>
        </w:rPr>
        <w:t>i</w:t>
      </w:r>
      <w:r w:rsidRPr="000D1532">
        <w:rPr>
          <w:rFonts w:ascii="Arial" w:hAnsi="Arial" w:cs="Arial"/>
          <w:sz w:val="22"/>
          <w:szCs w:val="22"/>
          <w:lang w:val="fr-CH"/>
        </w:rPr>
        <w:t xml:space="preserve">an </w:t>
      </w:r>
      <w:proofErr w:type="spellStart"/>
      <w:r w:rsidRPr="000D1532">
        <w:rPr>
          <w:rFonts w:ascii="Arial" w:hAnsi="Arial" w:cs="Arial"/>
          <w:sz w:val="22"/>
          <w:szCs w:val="22"/>
          <w:lang w:val="fr-CH"/>
        </w:rPr>
        <w:t>Büsser</w:t>
      </w:r>
      <w:proofErr w:type="spellEnd"/>
      <w:r w:rsidRPr="000D1532">
        <w:rPr>
          <w:rFonts w:ascii="Arial" w:hAnsi="Arial" w:cs="Arial"/>
          <w:sz w:val="22"/>
          <w:szCs w:val="22"/>
          <w:lang w:val="fr-CH"/>
        </w:rPr>
        <w:t>.</w:t>
      </w:r>
    </w:p>
    <w:p w:rsidR="0036438C" w:rsidRPr="000D1532" w:rsidRDefault="0036438C" w:rsidP="0036438C">
      <w:pPr>
        <w:spacing w:after="0"/>
        <w:jc w:val="both"/>
        <w:rPr>
          <w:rFonts w:ascii="Arial" w:hAnsi="Arial" w:cs="Arial"/>
          <w:sz w:val="22"/>
          <w:szCs w:val="22"/>
          <w:lang w:val="fr-CH"/>
        </w:rPr>
      </w:pPr>
    </w:p>
    <w:p w:rsidR="0036438C" w:rsidRPr="000D1532" w:rsidRDefault="0036438C" w:rsidP="0036438C">
      <w:pPr>
        <w:spacing w:after="0"/>
        <w:jc w:val="both"/>
        <w:rPr>
          <w:rFonts w:ascii="Arial" w:hAnsi="Arial" w:cs="Arial"/>
          <w:sz w:val="22"/>
          <w:szCs w:val="22"/>
          <w:lang w:val="fr-CH"/>
        </w:rPr>
      </w:pPr>
      <w:r w:rsidRPr="000D1532">
        <w:rPr>
          <w:rFonts w:ascii="Arial" w:hAnsi="Arial" w:cs="Arial"/>
          <w:sz w:val="22"/>
          <w:szCs w:val="22"/>
          <w:lang w:val="fr-CH"/>
        </w:rPr>
        <w:t xml:space="preserve">Après 15 années de management au sein de marques prestigieuses, Maximilian </w:t>
      </w:r>
      <w:proofErr w:type="spellStart"/>
      <w:r w:rsidRPr="000D1532">
        <w:rPr>
          <w:rFonts w:ascii="Arial" w:hAnsi="Arial" w:cs="Arial"/>
          <w:sz w:val="22"/>
          <w:szCs w:val="22"/>
          <w:lang w:val="fr-CH"/>
        </w:rPr>
        <w:t>Büsser</w:t>
      </w:r>
      <w:proofErr w:type="spellEnd"/>
      <w:r w:rsidRPr="000D1532">
        <w:rPr>
          <w:rFonts w:ascii="Arial" w:hAnsi="Arial" w:cs="Arial"/>
          <w:sz w:val="22"/>
          <w:szCs w:val="22"/>
          <w:lang w:val="fr-CH"/>
        </w:rPr>
        <w:t xml:space="preserve"> a quitté son poste de Directeur Général chez Harry Winston pour créer MB&amp;F – Maximilian </w:t>
      </w:r>
      <w:proofErr w:type="spellStart"/>
      <w:r w:rsidRPr="000D1532">
        <w:rPr>
          <w:rFonts w:ascii="Arial" w:hAnsi="Arial" w:cs="Arial"/>
          <w:sz w:val="22"/>
          <w:szCs w:val="22"/>
          <w:lang w:val="fr-CH"/>
        </w:rPr>
        <w:t>Büsser</w:t>
      </w:r>
      <w:proofErr w:type="spellEnd"/>
      <w:r w:rsidRPr="000D1532">
        <w:rPr>
          <w:rFonts w:ascii="Arial" w:hAnsi="Arial" w:cs="Arial"/>
          <w:sz w:val="22"/>
          <w:szCs w:val="22"/>
          <w:lang w:val="fr-CH"/>
        </w:rPr>
        <w:t xml:space="preserve"> &amp; Friends. MB&amp;F est un laboratoire d’art et de micromécanique voué à la conception et à la fabrication en petites séries de montres radicales, fruits d’une collaboration entre de brillants professionnels de l’horlogerie dont Maximilian </w:t>
      </w:r>
      <w:proofErr w:type="spellStart"/>
      <w:r w:rsidRPr="000D1532">
        <w:rPr>
          <w:rFonts w:ascii="Arial" w:hAnsi="Arial" w:cs="Arial"/>
          <w:sz w:val="22"/>
          <w:szCs w:val="22"/>
          <w:lang w:val="fr-CH"/>
        </w:rPr>
        <w:t>Büsser</w:t>
      </w:r>
      <w:proofErr w:type="spellEnd"/>
      <w:r w:rsidRPr="000D1532">
        <w:rPr>
          <w:rFonts w:ascii="Arial" w:hAnsi="Arial" w:cs="Arial"/>
          <w:sz w:val="22"/>
          <w:szCs w:val="22"/>
          <w:lang w:val="fr-CH"/>
        </w:rPr>
        <w:t xml:space="preserve"> apprécie le talent et la manière de travailler.</w:t>
      </w:r>
    </w:p>
    <w:p w:rsidR="0036438C" w:rsidRPr="000D1532" w:rsidRDefault="0036438C" w:rsidP="0036438C">
      <w:pPr>
        <w:spacing w:after="0"/>
        <w:jc w:val="both"/>
        <w:rPr>
          <w:rFonts w:ascii="Arial" w:hAnsi="Arial" w:cs="Arial"/>
          <w:sz w:val="22"/>
          <w:szCs w:val="22"/>
          <w:lang w:val="fr-CH"/>
        </w:rPr>
      </w:pPr>
    </w:p>
    <w:p w:rsidR="0036438C" w:rsidRPr="000D1532" w:rsidRDefault="0036438C" w:rsidP="0036438C">
      <w:pPr>
        <w:spacing w:after="0"/>
        <w:jc w:val="both"/>
        <w:rPr>
          <w:rFonts w:ascii="Arial" w:hAnsi="Arial" w:cs="Arial"/>
          <w:sz w:val="22"/>
          <w:szCs w:val="22"/>
          <w:lang w:val="fr-CH"/>
        </w:rPr>
      </w:pPr>
      <w:r w:rsidRPr="000D1532">
        <w:rPr>
          <w:rFonts w:ascii="Arial" w:hAnsi="Arial" w:cs="Arial"/>
          <w:sz w:val="22"/>
          <w:szCs w:val="22"/>
          <w:lang w:val="fr-CH"/>
        </w:rPr>
        <w:t xml:space="preserve">En 2007, MB&amp;F a dévoilé la HM1, sa première </w:t>
      </w:r>
      <w:proofErr w:type="spellStart"/>
      <w:r w:rsidRPr="000D1532">
        <w:rPr>
          <w:rFonts w:ascii="Arial" w:hAnsi="Arial" w:cs="Arial"/>
          <w:sz w:val="22"/>
          <w:szCs w:val="22"/>
          <w:lang w:val="fr-CH"/>
        </w:rPr>
        <w:t>Horological</w:t>
      </w:r>
      <w:proofErr w:type="spellEnd"/>
      <w:r w:rsidRPr="000D1532">
        <w:rPr>
          <w:rFonts w:ascii="Arial" w:hAnsi="Arial" w:cs="Arial"/>
          <w:sz w:val="22"/>
          <w:szCs w:val="22"/>
          <w:lang w:val="fr-CH"/>
        </w:rPr>
        <w:t xml:space="preserve"> Machine. Avec son boîtier sculptural en trois dimensions et son mouvement finement décoré, la HM1 a donné le ton des </w:t>
      </w:r>
      <w:proofErr w:type="spellStart"/>
      <w:r w:rsidRPr="000D1532">
        <w:rPr>
          <w:rFonts w:ascii="Arial" w:hAnsi="Arial" w:cs="Arial"/>
          <w:sz w:val="22"/>
          <w:szCs w:val="22"/>
          <w:lang w:val="fr-CH"/>
        </w:rPr>
        <w:t>Horological</w:t>
      </w:r>
      <w:proofErr w:type="spellEnd"/>
      <w:r w:rsidRPr="000D1532">
        <w:rPr>
          <w:rFonts w:ascii="Arial" w:hAnsi="Arial" w:cs="Arial"/>
          <w:sz w:val="22"/>
          <w:szCs w:val="22"/>
          <w:lang w:val="fr-CH"/>
        </w:rPr>
        <w:t xml:space="preserve"> Machines qui ont suivi – des Machines qui symbolisent le temps plutôt que des Machines qui donnent l’heure. Les </w:t>
      </w:r>
      <w:proofErr w:type="spellStart"/>
      <w:r w:rsidRPr="000D1532">
        <w:rPr>
          <w:rFonts w:ascii="Arial" w:hAnsi="Arial" w:cs="Arial"/>
          <w:sz w:val="22"/>
          <w:szCs w:val="22"/>
          <w:lang w:val="fr-CH"/>
        </w:rPr>
        <w:t>Horological</w:t>
      </w:r>
      <w:proofErr w:type="spellEnd"/>
      <w:r w:rsidRPr="000D1532">
        <w:rPr>
          <w:rFonts w:ascii="Arial" w:hAnsi="Arial" w:cs="Arial"/>
          <w:sz w:val="22"/>
          <w:szCs w:val="22"/>
          <w:lang w:val="fr-CH"/>
        </w:rPr>
        <w:t xml:space="preserve"> Machines ont exploré l’espace (HM2, HM3, HM6), le ciel (HM4, HM9), la route (HM5, HMX, HM8) et l’eau (HM7).</w:t>
      </w:r>
    </w:p>
    <w:p w:rsidR="0036438C" w:rsidRPr="000D1532" w:rsidRDefault="0036438C" w:rsidP="0036438C">
      <w:pPr>
        <w:spacing w:after="0"/>
        <w:jc w:val="both"/>
        <w:rPr>
          <w:rFonts w:ascii="Arial" w:hAnsi="Arial" w:cs="Arial"/>
          <w:sz w:val="22"/>
          <w:szCs w:val="22"/>
          <w:lang w:val="fr-CH"/>
        </w:rPr>
      </w:pPr>
    </w:p>
    <w:p w:rsidR="00ED2243" w:rsidRPr="000D1532" w:rsidRDefault="0036438C" w:rsidP="00C95F97">
      <w:pPr>
        <w:spacing w:after="0"/>
        <w:jc w:val="both"/>
        <w:rPr>
          <w:rFonts w:ascii="Arial" w:hAnsi="Arial" w:cs="Arial"/>
          <w:sz w:val="22"/>
          <w:szCs w:val="22"/>
          <w:lang w:val="fr-CH"/>
        </w:rPr>
      </w:pPr>
      <w:r w:rsidRPr="000D1532">
        <w:rPr>
          <w:rFonts w:ascii="Arial" w:hAnsi="Arial" w:cs="Arial"/>
          <w:sz w:val="22"/>
          <w:szCs w:val="22"/>
          <w:lang w:val="fr-CH"/>
        </w:rPr>
        <w:t xml:space="preserve">En 2011, MB&amp;F a lancé la collection des </w:t>
      </w:r>
      <w:proofErr w:type="spellStart"/>
      <w:r w:rsidRPr="000D1532">
        <w:rPr>
          <w:rFonts w:ascii="Arial" w:hAnsi="Arial" w:cs="Arial"/>
          <w:sz w:val="22"/>
          <w:szCs w:val="22"/>
          <w:lang w:val="fr-CH"/>
        </w:rPr>
        <w:t>Legacy</w:t>
      </w:r>
      <w:proofErr w:type="spellEnd"/>
      <w:r w:rsidRPr="000D1532">
        <w:rPr>
          <w:rFonts w:ascii="Arial" w:hAnsi="Arial" w:cs="Arial"/>
          <w:sz w:val="22"/>
          <w:szCs w:val="22"/>
          <w:lang w:val="fr-CH"/>
        </w:rPr>
        <w:t xml:space="preserve"> Machines. Ces pièces rondes,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La LM </w:t>
      </w:r>
      <w:proofErr w:type="spellStart"/>
      <w:r w:rsidRPr="000D1532">
        <w:rPr>
          <w:rFonts w:ascii="Arial" w:hAnsi="Arial" w:cs="Arial"/>
          <w:sz w:val="22"/>
          <w:szCs w:val="22"/>
          <w:lang w:val="fr-CH"/>
        </w:rPr>
        <w:t>Perpetual</w:t>
      </w:r>
      <w:proofErr w:type="spellEnd"/>
      <w:r w:rsidRPr="000D1532">
        <w:rPr>
          <w:rFonts w:ascii="Arial" w:hAnsi="Arial" w:cs="Arial"/>
          <w:sz w:val="22"/>
          <w:szCs w:val="22"/>
          <w:lang w:val="fr-CH"/>
        </w:rPr>
        <w:t xml:space="preserve"> et la LM Split </w:t>
      </w:r>
      <w:proofErr w:type="spellStart"/>
      <w:r w:rsidRPr="000D1532">
        <w:rPr>
          <w:rFonts w:ascii="Arial" w:hAnsi="Arial" w:cs="Arial"/>
          <w:sz w:val="22"/>
          <w:szCs w:val="22"/>
          <w:lang w:val="fr-CH"/>
        </w:rPr>
        <w:t>Escapement</w:t>
      </w:r>
      <w:proofErr w:type="spellEnd"/>
      <w:r w:rsidRPr="000D1532">
        <w:rPr>
          <w:rFonts w:ascii="Arial" w:hAnsi="Arial" w:cs="Arial"/>
          <w:sz w:val="22"/>
          <w:szCs w:val="22"/>
          <w:lang w:val="fr-CH"/>
        </w:rPr>
        <w:t xml:space="preserve"> sont ensuite venues élargir la collection. A ce jour, MB&amp;F alterne entre </w:t>
      </w:r>
      <w:proofErr w:type="spellStart"/>
      <w:r w:rsidRPr="000D1532">
        <w:rPr>
          <w:rFonts w:ascii="Arial" w:hAnsi="Arial" w:cs="Arial"/>
          <w:sz w:val="22"/>
          <w:szCs w:val="22"/>
          <w:lang w:val="fr-CH"/>
        </w:rPr>
        <w:t>Horological</w:t>
      </w:r>
      <w:proofErr w:type="spellEnd"/>
      <w:r w:rsidRPr="000D1532">
        <w:rPr>
          <w:rFonts w:ascii="Arial" w:hAnsi="Arial" w:cs="Arial"/>
          <w:sz w:val="22"/>
          <w:szCs w:val="22"/>
          <w:lang w:val="fr-CH"/>
        </w:rPr>
        <w:t xml:space="preserve"> Machines résolument anticonformistes et </w:t>
      </w:r>
      <w:proofErr w:type="spellStart"/>
      <w:r w:rsidRPr="000D1532">
        <w:rPr>
          <w:rFonts w:ascii="Arial" w:hAnsi="Arial" w:cs="Arial"/>
          <w:sz w:val="22"/>
          <w:szCs w:val="22"/>
          <w:lang w:val="fr-CH"/>
        </w:rPr>
        <w:t>Legacy</w:t>
      </w:r>
      <w:proofErr w:type="spellEnd"/>
      <w:r w:rsidRPr="000D1532">
        <w:rPr>
          <w:rFonts w:ascii="Arial" w:hAnsi="Arial" w:cs="Arial"/>
          <w:sz w:val="22"/>
          <w:szCs w:val="22"/>
          <w:lang w:val="fr-CH"/>
        </w:rPr>
        <w:t xml:space="preserve"> Machines inspirées par l’histoire.</w:t>
      </w:r>
      <w:r w:rsidR="00ED2243" w:rsidRPr="000D1532">
        <w:rPr>
          <w:rFonts w:ascii="Arial" w:hAnsi="Arial" w:cs="Arial"/>
          <w:sz w:val="22"/>
          <w:szCs w:val="22"/>
          <w:lang w:val="fr-CH"/>
        </w:rPr>
        <w:t xml:space="preserve"> Avec la création de la LM </w:t>
      </w:r>
      <w:proofErr w:type="spellStart"/>
      <w:r w:rsidR="00ED2243" w:rsidRPr="000D1532">
        <w:rPr>
          <w:rFonts w:ascii="Arial" w:hAnsi="Arial" w:cs="Arial"/>
          <w:sz w:val="22"/>
          <w:szCs w:val="22"/>
          <w:lang w:val="fr-CH"/>
        </w:rPr>
        <w:t>FlyingT</w:t>
      </w:r>
      <w:proofErr w:type="spellEnd"/>
      <w:r w:rsidR="00ED2243" w:rsidRPr="000D1532">
        <w:rPr>
          <w:rFonts w:ascii="Arial" w:hAnsi="Arial" w:cs="Arial"/>
          <w:sz w:val="22"/>
          <w:szCs w:val="22"/>
          <w:lang w:val="fr-CH"/>
        </w:rPr>
        <w:t>, la première Machine dédiée aux femmes, 2019 représente un tournant dans l’histoire de MB&amp;F.</w:t>
      </w:r>
    </w:p>
    <w:p w:rsidR="00EC6895" w:rsidRPr="000D1532" w:rsidRDefault="00EC6895" w:rsidP="00C95F97">
      <w:pPr>
        <w:spacing w:after="0"/>
        <w:jc w:val="both"/>
        <w:rPr>
          <w:rFonts w:ascii="Arial" w:hAnsi="Arial" w:cs="Arial"/>
          <w:sz w:val="22"/>
          <w:szCs w:val="22"/>
          <w:lang w:val="fr-CH"/>
        </w:rPr>
      </w:pPr>
    </w:p>
    <w:p w:rsidR="00C95F97" w:rsidRPr="000D1532" w:rsidRDefault="0036438C" w:rsidP="0036438C">
      <w:pPr>
        <w:spacing w:after="0"/>
        <w:jc w:val="both"/>
        <w:rPr>
          <w:rFonts w:ascii="Arial" w:hAnsi="Arial" w:cs="Arial"/>
          <w:sz w:val="22"/>
          <w:szCs w:val="22"/>
          <w:lang w:val="fr-CH"/>
        </w:rPr>
      </w:pPr>
      <w:r w:rsidRPr="000D1532">
        <w:rPr>
          <w:rFonts w:ascii="Arial" w:hAnsi="Arial" w:cs="Arial"/>
          <w:sz w:val="22"/>
          <w:szCs w:val="22"/>
          <w:lang w:val="fr-CH"/>
        </w:rPr>
        <w:t>La lettre F représentant les Friends, il était donc naturel pour MB&amp;F de développer des collaborations avec des artistes, des horlogers, des desig</w:t>
      </w:r>
      <w:r w:rsidR="00C95F97" w:rsidRPr="000D1532">
        <w:rPr>
          <w:rFonts w:ascii="Arial" w:hAnsi="Arial" w:cs="Arial"/>
          <w:sz w:val="22"/>
          <w:szCs w:val="22"/>
          <w:lang w:val="fr-CH"/>
        </w:rPr>
        <w:t>ners et des fabricants.</w:t>
      </w:r>
    </w:p>
    <w:p w:rsidR="00C95F97" w:rsidRPr="000D1532" w:rsidRDefault="00C95F97" w:rsidP="0036438C">
      <w:pPr>
        <w:spacing w:after="0"/>
        <w:jc w:val="both"/>
        <w:rPr>
          <w:rFonts w:ascii="Arial" w:hAnsi="Arial" w:cs="Arial"/>
          <w:sz w:val="22"/>
          <w:szCs w:val="22"/>
          <w:lang w:val="fr-CH"/>
        </w:rPr>
      </w:pPr>
    </w:p>
    <w:p w:rsidR="0036438C" w:rsidRPr="000D1532" w:rsidRDefault="0036438C" w:rsidP="0036438C">
      <w:pPr>
        <w:spacing w:after="0"/>
        <w:jc w:val="both"/>
        <w:rPr>
          <w:rFonts w:ascii="Arial" w:hAnsi="Arial" w:cs="Arial"/>
          <w:sz w:val="22"/>
          <w:szCs w:val="22"/>
          <w:lang w:val="fr-CH"/>
        </w:rPr>
      </w:pPr>
      <w:r w:rsidRPr="000D1532">
        <w:rPr>
          <w:rFonts w:ascii="Arial" w:hAnsi="Arial" w:cs="Arial"/>
          <w:sz w:val="22"/>
          <w:szCs w:val="22"/>
          <w:lang w:val="fr-CH"/>
        </w:rPr>
        <w:t xml:space="preserve">Cela a mené à la création de deux nouvelles catégories : Performance Art et Co-Créations. Alors que les créations Performance Art sont des pièces MB&amp;F revisitées par une personne externe talentueuse, les Co-Créations ne sont quant à elles pas des montres mais un autre type de machines développées sur la base des idées et des designs MB&amp;F et fabriquées par des Manufactures suisses. Nombreuses de ces Co-Créations sont des horloges créées avec L’Épée 1839, alors que les collaborations avec </w:t>
      </w:r>
      <w:proofErr w:type="spellStart"/>
      <w:r w:rsidRPr="000D1532">
        <w:rPr>
          <w:rFonts w:ascii="Arial" w:hAnsi="Arial" w:cs="Arial"/>
          <w:sz w:val="22"/>
          <w:szCs w:val="22"/>
          <w:lang w:val="fr-CH"/>
        </w:rPr>
        <w:t>Reuge</w:t>
      </w:r>
      <w:proofErr w:type="spellEnd"/>
      <w:r w:rsidRPr="000D1532">
        <w:rPr>
          <w:rFonts w:ascii="Arial" w:hAnsi="Arial" w:cs="Arial"/>
          <w:sz w:val="22"/>
          <w:szCs w:val="22"/>
          <w:lang w:val="fr-CH"/>
        </w:rPr>
        <w:t xml:space="preserve"> et </w:t>
      </w:r>
      <w:proofErr w:type="spellStart"/>
      <w:r w:rsidRPr="000D1532">
        <w:rPr>
          <w:rFonts w:ascii="Arial" w:hAnsi="Arial" w:cs="Arial"/>
          <w:sz w:val="22"/>
          <w:szCs w:val="22"/>
          <w:lang w:val="fr-CH"/>
        </w:rPr>
        <w:t>Caran</w:t>
      </w:r>
      <w:proofErr w:type="spellEnd"/>
      <w:r w:rsidRPr="000D1532">
        <w:rPr>
          <w:rFonts w:ascii="Arial" w:hAnsi="Arial" w:cs="Arial"/>
          <w:sz w:val="22"/>
          <w:szCs w:val="22"/>
          <w:lang w:val="fr-CH"/>
        </w:rPr>
        <w:t xml:space="preserve"> d’Ache proposent d’autres formes d’art mécanique.</w:t>
      </w:r>
    </w:p>
    <w:p w:rsidR="0036438C" w:rsidRPr="000D1532" w:rsidRDefault="0036438C" w:rsidP="0036438C">
      <w:pPr>
        <w:spacing w:after="0"/>
        <w:jc w:val="both"/>
        <w:rPr>
          <w:rFonts w:ascii="Arial" w:hAnsi="Arial" w:cs="Arial"/>
          <w:sz w:val="22"/>
          <w:szCs w:val="22"/>
          <w:lang w:val="fr-CH"/>
        </w:rPr>
      </w:pPr>
    </w:p>
    <w:p w:rsidR="0036438C" w:rsidRPr="000D1532" w:rsidRDefault="0036438C" w:rsidP="0036438C">
      <w:pPr>
        <w:spacing w:after="0"/>
        <w:jc w:val="both"/>
        <w:rPr>
          <w:rFonts w:ascii="Arial" w:hAnsi="Arial" w:cs="Arial"/>
          <w:sz w:val="22"/>
          <w:szCs w:val="22"/>
          <w:lang w:val="fr-CH"/>
        </w:rPr>
      </w:pPr>
      <w:r w:rsidRPr="000D1532">
        <w:rPr>
          <w:rFonts w:ascii="Arial" w:hAnsi="Arial" w:cs="Arial"/>
          <w:sz w:val="22"/>
          <w:szCs w:val="22"/>
          <w:lang w:val="fr-CH"/>
        </w:rPr>
        <w:t xml:space="preserve">Afin de donner à ces machines une place appropriée, Maximilian </w:t>
      </w:r>
      <w:proofErr w:type="spellStart"/>
      <w:r w:rsidRPr="000D1532">
        <w:rPr>
          <w:rFonts w:ascii="Arial" w:hAnsi="Arial" w:cs="Arial"/>
          <w:sz w:val="22"/>
          <w:szCs w:val="22"/>
          <w:lang w:val="fr-CH"/>
        </w:rPr>
        <w:t>Büsser</w:t>
      </w:r>
      <w:proofErr w:type="spellEnd"/>
      <w:r w:rsidRPr="000D1532">
        <w:rPr>
          <w:rFonts w:ascii="Arial" w:hAnsi="Arial" w:cs="Arial"/>
          <w:sz w:val="22"/>
          <w:szCs w:val="22"/>
          <w:lang w:val="fr-CH"/>
        </w:rPr>
        <w:t xml:space="preserve"> a eu l’idée de les présenter dans une galerie d’art aux cotés de diverses formes d’art mécanique créées par d’autres artistes, plutôt que de les présenter dans une boutique traditionnelle. Cela a amené MB&amp;F à créer sa première MB&amp;F </w:t>
      </w:r>
      <w:proofErr w:type="spellStart"/>
      <w:r w:rsidRPr="000D1532">
        <w:rPr>
          <w:rFonts w:ascii="Arial" w:hAnsi="Arial" w:cs="Arial"/>
          <w:sz w:val="22"/>
          <w:szCs w:val="22"/>
          <w:lang w:val="fr-CH"/>
        </w:rPr>
        <w:t>M.A.D.Gallery</w:t>
      </w:r>
      <w:proofErr w:type="spellEnd"/>
      <w:r w:rsidRPr="000D1532">
        <w:rPr>
          <w:rFonts w:ascii="Arial" w:hAnsi="Arial" w:cs="Arial"/>
          <w:sz w:val="22"/>
          <w:szCs w:val="22"/>
          <w:lang w:val="fr-CH"/>
        </w:rPr>
        <w:t xml:space="preserve"> (M.A.D. signifiant </w:t>
      </w:r>
      <w:proofErr w:type="spellStart"/>
      <w:r w:rsidRPr="000D1532">
        <w:rPr>
          <w:rFonts w:ascii="Arial" w:hAnsi="Arial" w:cs="Arial"/>
          <w:sz w:val="22"/>
          <w:szCs w:val="22"/>
          <w:lang w:val="fr-CH"/>
        </w:rPr>
        <w:t>Mechanical</w:t>
      </w:r>
      <w:proofErr w:type="spellEnd"/>
      <w:r w:rsidRPr="000D1532">
        <w:rPr>
          <w:rFonts w:ascii="Arial" w:hAnsi="Arial" w:cs="Arial"/>
          <w:sz w:val="22"/>
          <w:szCs w:val="22"/>
          <w:lang w:val="fr-CH"/>
        </w:rPr>
        <w:t xml:space="preserve"> Art </w:t>
      </w:r>
      <w:proofErr w:type="spellStart"/>
      <w:r w:rsidRPr="000D1532">
        <w:rPr>
          <w:rFonts w:ascii="Arial" w:hAnsi="Arial" w:cs="Arial"/>
          <w:sz w:val="22"/>
          <w:szCs w:val="22"/>
          <w:lang w:val="fr-CH"/>
        </w:rPr>
        <w:t>Devices</w:t>
      </w:r>
      <w:proofErr w:type="spellEnd"/>
      <w:r w:rsidRPr="000D1532">
        <w:rPr>
          <w:rFonts w:ascii="Arial" w:hAnsi="Arial" w:cs="Arial"/>
          <w:sz w:val="22"/>
          <w:szCs w:val="22"/>
          <w:lang w:val="fr-CH"/>
        </w:rPr>
        <w:t xml:space="preserve">) à Genève, qui a ensuite été suivie par l’ouverture d’autres </w:t>
      </w:r>
      <w:proofErr w:type="spellStart"/>
      <w:r w:rsidRPr="000D1532">
        <w:rPr>
          <w:rFonts w:ascii="Arial" w:hAnsi="Arial" w:cs="Arial"/>
          <w:sz w:val="22"/>
          <w:szCs w:val="22"/>
          <w:lang w:val="fr-CH"/>
        </w:rPr>
        <w:t>M.A.D.Galleries</w:t>
      </w:r>
      <w:proofErr w:type="spellEnd"/>
      <w:r w:rsidRPr="000D1532">
        <w:rPr>
          <w:rFonts w:ascii="Arial" w:hAnsi="Arial" w:cs="Arial"/>
          <w:sz w:val="22"/>
          <w:szCs w:val="22"/>
          <w:lang w:val="fr-CH"/>
        </w:rPr>
        <w:t xml:space="preserve"> à Taipei, Dubaï et Hong Kong.</w:t>
      </w:r>
    </w:p>
    <w:p w:rsidR="00C95F97" w:rsidRPr="000D1532" w:rsidRDefault="00C95F97" w:rsidP="0036438C">
      <w:pPr>
        <w:spacing w:after="0"/>
        <w:jc w:val="both"/>
        <w:rPr>
          <w:rFonts w:ascii="Arial" w:hAnsi="Arial" w:cs="Arial"/>
          <w:sz w:val="22"/>
          <w:szCs w:val="22"/>
          <w:lang w:val="fr-CH"/>
        </w:rPr>
      </w:pPr>
    </w:p>
    <w:p w:rsidR="0036438C" w:rsidRDefault="0036438C" w:rsidP="00C95F97">
      <w:pPr>
        <w:spacing w:after="0"/>
        <w:jc w:val="both"/>
        <w:rPr>
          <w:rFonts w:ascii="Arial" w:hAnsi="Arial" w:cs="Arial"/>
          <w:sz w:val="22"/>
          <w:szCs w:val="22"/>
          <w:lang w:val="fr-CH"/>
        </w:rPr>
      </w:pPr>
      <w:r w:rsidRPr="000D1532">
        <w:rPr>
          <w:rFonts w:ascii="Arial" w:hAnsi="Arial" w:cs="Arial"/>
          <w:sz w:val="22"/>
          <w:szCs w:val="22"/>
          <w:lang w:val="fr-CH"/>
        </w:rPr>
        <w:t xml:space="preserve">L’aventure MB&amp;F a été marquée par de prestigieuses récompenses, représentatives de la nature novatrice de la marque. MB&amp;F s’est vu attribuée quatre Grand Prix, titres du renommé Grand Prix d'Horlogerie de Genève : en 2016 la </w:t>
      </w:r>
      <w:proofErr w:type="spellStart"/>
      <w:r w:rsidRPr="000D1532">
        <w:rPr>
          <w:rFonts w:ascii="Arial" w:hAnsi="Arial" w:cs="Arial"/>
          <w:sz w:val="22"/>
          <w:szCs w:val="22"/>
          <w:lang w:val="fr-CH"/>
        </w:rPr>
        <w:t>Legacy</w:t>
      </w:r>
      <w:proofErr w:type="spellEnd"/>
      <w:r w:rsidRPr="000D1532">
        <w:rPr>
          <w:rFonts w:ascii="Arial" w:hAnsi="Arial" w:cs="Arial"/>
          <w:sz w:val="22"/>
          <w:szCs w:val="22"/>
          <w:lang w:val="fr-CH"/>
        </w:rPr>
        <w:t xml:space="preserve"> Machine </w:t>
      </w:r>
      <w:proofErr w:type="spellStart"/>
      <w:r w:rsidRPr="000D1532">
        <w:rPr>
          <w:rFonts w:ascii="Arial" w:hAnsi="Arial" w:cs="Arial"/>
          <w:sz w:val="22"/>
          <w:szCs w:val="22"/>
          <w:lang w:val="fr-CH"/>
        </w:rPr>
        <w:t>Perpetual</w:t>
      </w:r>
      <w:proofErr w:type="spellEnd"/>
      <w:r w:rsidRPr="000D1532">
        <w:rPr>
          <w:rFonts w:ascii="Arial" w:hAnsi="Arial" w:cs="Arial"/>
          <w:sz w:val="22"/>
          <w:szCs w:val="22"/>
          <w:lang w:val="fr-CH"/>
        </w:rPr>
        <w:t xml:space="preserve"> a été lauréate de la montre calendrier, en 2012 la </w:t>
      </w:r>
      <w:proofErr w:type="spellStart"/>
      <w:r w:rsidRPr="000D1532">
        <w:rPr>
          <w:rFonts w:ascii="Arial" w:hAnsi="Arial" w:cs="Arial"/>
          <w:sz w:val="22"/>
          <w:szCs w:val="22"/>
          <w:lang w:val="fr-CH"/>
        </w:rPr>
        <w:t>Legacy</w:t>
      </w:r>
      <w:proofErr w:type="spellEnd"/>
      <w:r w:rsidRPr="000D1532">
        <w:rPr>
          <w:rFonts w:ascii="Arial" w:hAnsi="Arial" w:cs="Arial"/>
          <w:sz w:val="22"/>
          <w:szCs w:val="22"/>
          <w:lang w:val="fr-CH"/>
        </w:rPr>
        <w:t xml:space="preserve"> Machine N°1 a été doublement </w:t>
      </w:r>
      <w:r w:rsidRPr="000D1532">
        <w:rPr>
          <w:rFonts w:ascii="Arial" w:hAnsi="Arial" w:cs="Arial"/>
          <w:sz w:val="22"/>
          <w:szCs w:val="22"/>
          <w:lang w:val="fr-CH"/>
        </w:rPr>
        <w:lastRenderedPageBreak/>
        <w:t xml:space="preserve">récompensée par des passionnés d’horlogerie avec le Prix du Public ainsi que par un jury professionnel avec le Prix de la montre Homme et, en 2010, HM4 </w:t>
      </w:r>
      <w:proofErr w:type="spellStart"/>
      <w:r w:rsidRPr="000D1532">
        <w:rPr>
          <w:rFonts w:ascii="Arial" w:hAnsi="Arial" w:cs="Arial"/>
          <w:sz w:val="22"/>
          <w:szCs w:val="22"/>
          <w:lang w:val="fr-CH"/>
        </w:rPr>
        <w:t>Thunderbolt</w:t>
      </w:r>
      <w:proofErr w:type="spellEnd"/>
      <w:r w:rsidRPr="000D1532">
        <w:rPr>
          <w:rFonts w:ascii="Arial" w:hAnsi="Arial" w:cs="Arial"/>
          <w:sz w:val="22"/>
          <w:szCs w:val="22"/>
          <w:lang w:val="fr-CH"/>
        </w:rPr>
        <w:t xml:space="preserve"> remporte le Prix de la montre design. Dernier point, mais pas le moindre, la HM6 </w:t>
      </w:r>
      <w:proofErr w:type="spellStart"/>
      <w:r w:rsidRPr="000D1532">
        <w:rPr>
          <w:rFonts w:ascii="Arial" w:hAnsi="Arial" w:cs="Arial"/>
          <w:sz w:val="22"/>
          <w:szCs w:val="22"/>
          <w:lang w:val="fr-CH"/>
        </w:rPr>
        <w:t>Space</w:t>
      </w:r>
      <w:proofErr w:type="spellEnd"/>
      <w:r w:rsidRPr="000D1532">
        <w:rPr>
          <w:rFonts w:ascii="Arial" w:hAnsi="Arial" w:cs="Arial"/>
          <w:sz w:val="22"/>
          <w:szCs w:val="22"/>
          <w:lang w:val="fr-CH"/>
        </w:rPr>
        <w:t xml:space="preserve"> Pirate a été récompensée en 2015 par un « </w:t>
      </w:r>
      <w:proofErr w:type="spellStart"/>
      <w:r w:rsidRPr="000D1532">
        <w:rPr>
          <w:rFonts w:ascii="Arial" w:hAnsi="Arial" w:cs="Arial"/>
          <w:sz w:val="22"/>
          <w:szCs w:val="22"/>
          <w:lang w:val="fr-CH"/>
        </w:rPr>
        <w:t>Red</w:t>
      </w:r>
      <w:proofErr w:type="spellEnd"/>
      <w:r w:rsidRPr="000D1532">
        <w:rPr>
          <w:rFonts w:ascii="Arial" w:hAnsi="Arial" w:cs="Arial"/>
          <w:sz w:val="22"/>
          <w:szCs w:val="22"/>
          <w:lang w:val="fr-CH"/>
        </w:rPr>
        <w:t xml:space="preserve"> Dot : Best of the Best » — prix phare de la compétition internationale des </w:t>
      </w:r>
      <w:proofErr w:type="spellStart"/>
      <w:r w:rsidRPr="000D1532">
        <w:rPr>
          <w:rFonts w:ascii="Arial" w:hAnsi="Arial" w:cs="Arial"/>
          <w:sz w:val="22"/>
          <w:szCs w:val="22"/>
          <w:lang w:val="fr-CH"/>
        </w:rPr>
        <w:t>Red</w:t>
      </w:r>
      <w:proofErr w:type="spellEnd"/>
      <w:r w:rsidRPr="000D1532">
        <w:rPr>
          <w:rFonts w:ascii="Arial" w:hAnsi="Arial" w:cs="Arial"/>
          <w:sz w:val="22"/>
          <w:szCs w:val="22"/>
          <w:lang w:val="fr-CH"/>
        </w:rPr>
        <w:t xml:space="preserve"> Dot Awards.</w:t>
      </w:r>
    </w:p>
    <w:p w:rsidR="00C95F97" w:rsidRPr="00C95F97" w:rsidRDefault="00C95F97" w:rsidP="00C95F97">
      <w:pPr>
        <w:spacing w:after="0"/>
        <w:jc w:val="both"/>
        <w:rPr>
          <w:rFonts w:ascii="Arial" w:hAnsi="Arial" w:cs="Arial"/>
          <w:sz w:val="22"/>
          <w:szCs w:val="22"/>
          <w:lang w:val="fr-CH"/>
        </w:rPr>
      </w:pPr>
    </w:p>
    <w:sectPr w:rsidR="00C95F97" w:rsidRPr="00C95F97" w:rsidSect="00071308">
      <w:headerReference w:type="default" r:id="rId9"/>
      <w:footerReference w:type="default" r:id="rId10"/>
      <w:pgSz w:w="11900" w:h="16840"/>
      <w:pgMar w:top="1560" w:right="1531" w:bottom="1560" w:left="1531" w:header="426"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70F" w:rsidRDefault="0086470F" w:rsidP="008B5583">
      <w:pPr>
        <w:spacing w:after="0"/>
      </w:pPr>
      <w:r>
        <w:separator/>
      </w:r>
    </w:p>
  </w:endnote>
  <w:endnote w:type="continuationSeparator" w:id="0">
    <w:p w:rsidR="0086470F" w:rsidRDefault="0086470F" w:rsidP="008B55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ight">
    <w:altName w:val="Century Gothic"/>
    <w:charset w:val="4D"/>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47" w:rsidRPr="0036438C" w:rsidRDefault="008B05D3" w:rsidP="00523747">
    <w:pPr>
      <w:pStyle w:val="Sansinterligne"/>
      <w:rPr>
        <w:rFonts w:ascii="Arial" w:hAnsi="Arial" w:cs="Arial"/>
        <w:sz w:val="18"/>
        <w:szCs w:val="18"/>
        <w:lang w:val="fr-CH"/>
      </w:rPr>
    </w:pPr>
    <w:r w:rsidRPr="0036438C">
      <w:rPr>
        <w:rFonts w:ascii="Arial" w:hAnsi="Arial" w:cs="Arial"/>
        <w:sz w:val="18"/>
        <w:szCs w:val="18"/>
        <w:lang w:val="fr-CH"/>
      </w:rPr>
      <w:t>Pour de plus amples informations, veuillez contacter:</w:t>
    </w:r>
  </w:p>
  <w:p w:rsidR="00523747" w:rsidRPr="00523747" w:rsidRDefault="00523747" w:rsidP="00523747">
    <w:pPr>
      <w:pStyle w:val="Sansinterligne"/>
      <w:rPr>
        <w:rFonts w:ascii="Arial" w:hAnsi="Arial" w:cs="Arial"/>
        <w:sz w:val="18"/>
        <w:szCs w:val="18"/>
        <w:lang w:val="it-IT"/>
      </w:rPr>
    </w:pPr>
    <w:r w:rsidRPr="009447C4">
      <w:rPr>
        <w:rFonts w:ascii="Arial" w:hAnsi="Arial" w:cs="Arial"/>
        <w:sz w:val="18"/>
        <w:szCs w:val="18"/>
        <w:lang w:val="en-GB"/>
      </w:rPr>
      <w:t xml:space="preserve">Charris </w:t>
    </w:r>
    <w:proofErr w:type="gramStart"/>
    <w:r w:rsidRPr="009447C4">
      <w:rPr>
        <w:rFonts w:ascii="Arial" w:hAnsi="Arial" w:cs="Arial"/>
        <w:sz w:val="18"/>
        <w:szCs w:val="18"/>
        <w:lang w:val="en-GB"/>
      </w:rPr>
      <w:t xml:space="preserve">Yadigaroglou  </w:t>
    </w:r>
    <w:proofErr w:type="gramEnd"/>
    <w:hyperlink r:id="rId1" w:history="1">
      <w:r w:rsidRPr="009447C4">
        <w:rPr>
          <w:rStyle w:val="Lienhypertexte"/>
          <w:rFonts w:ascii="Arial" w:hAnsi="Arial" w:cs="Arial"/>
          <w:sz w:val="18"/>
          <w:szCs w:val="18"/>
          <w:lang w:val="en-GB"/>
        </w:rPr>
        <w:t>cy@mbandf.com</w:t>
      </w:r>
    </w:hyperlink>
    <w:r w:rsidRPr="009447C4">
      <w:rPr>
        <w:rFonts w:ascii="Arial" w:hAnsi="Arial" w:cs="Arial"/>
        <w:sz w:val="18"/>
        <w:szCs w:val="18"/>
        <w:lang w:val="en-GB"/>
      </w:rPr>
      <w:t xml:space="preserve"> </w:t>
    </w:r>
    <w:r w:rsidRPr="00C3085D">
      <w:rPr>
        <w:rFonts w:ascii="Arial" w:hAnsi="Arial" w:cs="Arial"/>
        <w:sz w:val="18"/>
        <w:szCs w:val="18"/>
        <w:lang w:val="en-GB"/>
      </w:rPr>
      <w:t xml:space="preserve">+41 22 508 10 33. </w:t>
    </w:r>
    <w:r w:rsidRPr="00C3085D">
      <w:rPr>
        <w:rFonts w:ascii="Arial" w:hAnsi="Arial" w:cs="Arial"/>
        <w:sz w:val="18"/>
        <w:szCs w:val="18"/>
        <w:lang w:val="en-GB"/>
      </w:rPr>
      <w:br/>
    </w:r>
    <w:r w:rsidRPr="00C3085D">
      <w:rPr>
        <w:rFonts w:ascii="Arial" w:hAnsi="Arial" w:cs="Arial"/>
        <w:sz w:val="18"/>
        <w:szCs w:val="18"/>
        <w:lang w:val="it-IT"/>
      </w:rPr>
      <w:t xml:space="preserve">MB&amp;F SA, Rue Verdaine 11, CH-1204 Genève, </w:t>
    </w:r>
    <w:r w:rsidR="008B05D3">
      <w:rPr>
        <w:rFonts w:ascii="Arial" w:hAnsi="Arial" w:cs="Arial"/>
        <w:sz w:val="18"/>
        <w:szCs w:val="18"/>
        <w:lang w:val="it-IT"/>
      </w:rPr>
      <w:t>Suisse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70F" w:rsidRDefault="0086470F" w:rsidP="008B5583">
      <w:pPr>
        <w:spacing w:after="0"/>
      </w:pPr>
      <w:r>
        <w:separator/>
      </w:r>
    </w:p>
  </w:footnote>
  <w:footnote w:type="continuationSeparator" w:id="0">
    <w:p w:rsidR="0086470F" w:rsidRDefault="0086470F" w:rsidP="008B558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308" w:rsidRDefault="00071308">
    <w:pPr>
      <w:pStyle w:val="En-tte"/>
    </w:pPr>
    <w:r>
      <w:rPr>
        <w:noProof/>
        <w:lang w:val="fr-CH" w:eastAsia="fr-CH"/>
      </w:rPr>
      <w:drawing>
        <wp:inline distT="0" distB="0" distL="0" distR="0" wp14:anchorId="5FB53597" wp14:editId="45D5C416">
          <wp:extent cx="1531620" cy="518160"/>
          <wp:effectExtent l="0" t="0" r="0" b="0"/>
          <wp:docPr id="6"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C53B8"/>
    <w:multiLevelType w:val="hybridMultilevel"/>
    <w:tmpl w:val="17B61F8C"/>
    <w:lvl w:ilvl="0" w:tplc="3CAC23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4D4"/>
    <w:rsid w:val="00014A88"/>
    <w:rsid w:val="00027D0D"/>
    <w:rsid w:val="000331EE"/>
    <w:rsid w:val="00071308"/>
    <w:rsid w:val="00086D39"/>
    <w:rsid w:val="00087983"/>
    <w:rsid w:val="000B35D3"/>
    <w:rsid w:val="000C497A"/>
    <w:rsid w:val="000D1532"/>
    <w:rsid w:val="000D6098"/>
    <w:rsid w:val="000E1E5F"/>
    <w:rsid w:val="000F0131"/>
    <w:rsid w:val="0010017E"/>
    <w:rsid w:val="001043A4"/>
    <w:rsid w:val="00107B14"/>
    <w:rsid w:val="001345F1"/>
    <w:rsid w:val="0017295C"/>
    <w:rsid w:val="00173C72"/>
    <w:rsid w:val="00182DC7"/>
    <w:rsid w:val="0018385C"/>
    <w:rsid w:val="001853A0"/>
    <w:rsid w:val="00197060"/>
    <w:rsid w:val="001A0704"/>
    <w:rsid w:val="001A0803"/>
    <w:rsid w:val="001C0911"/>
    <w:rsid w:val="001C122B"/>
    <w:rsid w:val="001C2093"/>
    <w:rsid w:val="001C7ED7"/>
    <w:rsid w:val="001E4D40"/>
    <w:rsid w:val="001F047B"/>
    <w:rsid w:val="00202568"/>
    <w:rsid w:val="00243552"/>
    <w:rsid w:val="00250032"/>
    <w:rsid w:val="00264A18"/>
    <w:rsid w:val="00286F64"/>
    <w:rsid w:val="002C20D6"/>
    <w:rsid w:val="002D170D"/>
    <w:rsid w:val="002E45AD"/>
    <w:rsid w:val="002F4D93"/>
    <w:rsid w:val="003167D6"/>
    <w:rsid w:val="00317C68"/>
    <w:rsid w:val="00326B21"/>
    <w:rsid w:val="0033723C"/>
    <w:rsid w:val="003435D0"/>
    <w:rsid w:val="00351727"/>
    <w:rsid w:val="003517DE"/>
    <w:rsid w:val="0036438C"/>
    <w:rsid w:val="00381BFD"/>
    <w:rsid w:val="003A7C83"/>
    <w:rsid w:val="003B53FA"/>
    <w:rsid w:val="003B5401"/>
    <w:rsid w:val="003F2D20"/>
    <w:rsid w:val="00423428"/>
    <w:rsid w:val="00426F91"/>
    <w:rsid w:val="004409ED"/>
    <w:rsid w:val="00442951"/>
    <w:rsid w:val="00447667"/>
    <w:rsid w:val="0046700F"/>
    <w:rsid w:val="00473B2F"/>
    <w:rsid w:val="00481DF5"/>
    <w:rsid w:val="004D5BCB"/>
    <w:rsid w:val="004E6936"/>
    <w:rsid w:val="00500F4A"/>
    <w:rsid w:val="0051516D"/>
    <w:rsid w:val="005176D6"/>
    <w:rsid w:val="00523747"/>
    <w:rsid w:val="00525705"/>
    <w:rsid w:val="00543933"/>
    <w:rsid w:val="005456B7"/>
    <w:rsid w:val="00555296"/>
    <w:rsid w:val="005974FD"/>
    <w:rsid w:val="005A48FF"/>
    <w:rsid w:val="005E3126"/>
    <w:rsid w:val="005E3453"/>
    <w:rsid w:val="00614EA0"/>
    <w:rsid w:val="00653661"/>
    <w:rsid w:val="006743D6"/>
    <w:rsid w:val="0068457E"/>
    <w:rsid w:val="006934A5"/>
    <w:rsid w:val="006935A0"/>
    <w:rsid w:val="0069490E"/>
    <w:rsid w:val="006A65A3"/>
    <w:rsid w:val="006A77C2"/>
    <w:rsid w:val="006B28B0"/>
    <w:rsid w:val="006C0A57"/>
    <w:rsid w:val="006C1C58"/>
    <w:rsid w:val="00703005"/>
    <w:rsid w:val="0070509B"/>
    <w:rsid w:val="0072561F"/>
    <w:rsid w:val="00753BA1"/>
    <w:rsid w:val="00776BC4"/>
    <w:rsid w:val="00785A80"/>
    <w:rsid w:val="00791B30"/>
    <w:rsid w:val="007A3489"/>
    <w:rsid w:val="007A4496"/>
    <w:rsid w:val="007A72F6"/>
    <w:rsid w:val="007C0A5E"/>
    <w:rsid w:val="00804A33"/>
    <w:rsid w:val="00806353"/>
    <w:rsid w:val="0080759B"/>
    <w:rsid w:val="008349F4"/>
    <w:rsid w:val="00863F79"/>
    <w:rsid w:val="0086470F"/>
    <w:rsid w:val="00870D16"/>
    <w:rsid w:val="008729D3"/>
    <w:rsid w:val="00884886"/>
    <w:rsid w:val="008A6594"/>
    <w:rsid w:val="008B05D3"/>
    <w:rsid w:val="008B5583"/>
    <w:rsid w:val="008C34BA"/>
    <w:rsid w:val="008C47AC"/>
    <w:rsid w:val="008D09D9"/>
    <w:rsid w:val="008E1887"/>
    <w:rsid w:val="00934B74"/>
    <w:rsid w:val="00936CDF"/>
    <w:rsid w:val="009636FF"/>
    <w:rsid w:val="00964ED5"/>
    <w:rsid w:val="009B0D92"/>
    <w:rsid w:val="009B1837"/>
    <w:rsid w:val="009C780C"/>
    <w:rsid w:val="009D0B7F"/>
    <w:rsid w:val="00A1696F"/>
    <w:rsid w:val="00A33252"/>
    <w:rsid w:val="00A42BA0"/>
    <w:rsid w:val="00A43547"/>
    <w:rsid w:val="00A555A7"/>
    <w:rsid w:val="00A80842"/>
    <w:rsid w:val="00A946FB"/>
    <w:rsid w:val="00AA6144"/>
    <w:rsid w:val="00AC1277"/>
    <w:rsid w:val="00AD6885"/>
    <w:rsid w:val="00AE4EF8"/>
    <w:rsid w:val="00B32B8A"/>
    <w:rsid w:val="00B63670"/>
    <w:rsid w:val="00B646FD"/>
    <w:rsid w:val="00B82E68"/>
    <w:rsid w:val="00B871AD"/>
    <w:rsid w:val="00B9440A"/>
    <w:rsid w:val="00BB7CE7"/>
    <w:rsid w:val="00BC5D4F"/>
    <w:rsid w:val="00BF4231"/>
    <w:rsid w:val="00C17975"/>
    <w:rsid w:val="00C24E80"/>
    <w:rsid w:val="00C95F97"/>
    <w:rsid w:val="00CA074A"/>
    <w:rsid w:val="00CB50C5"/>
    <w:rsid w:val="00CE0FF2"/>
    <w:rsid w:val="00CF635D"/>
    <w:rsid w:val="00D02CDE"/>
    <w:rsid w:val="00D33B2E"/>
    <w:rsid w:val="00D464D4"/>
    <w:rsid w:val="00D764D6"/>
    <w:rsid w:val="00D82CF1"/>
    <w:rsid w:val="00DB202F"/>
    <w:rsid w:val="00DC6137"/>
    <w:rsid w:val="00DD0F2B"/>
    <w:rsid w:val="00DE1C50"/>
    <w:rsid w:val="00DF2B75"/>
    <w:rsid w:val="00DF2B87"/>
    <w:rsid w:val="00DF3591"/>
    <w:rsid w:val="00E02DA3"/>
    <w:rsid w:val="00E111A9"/>
    <w:rsid w:val="00E1292E"/>
    <w:rsid w:val="00E27112"/>
    <w:rsid w:val="00E27C30"/>
    <w:rsid w:val="00E35D8A"/>
    <w:rsid w:val="00E5216D"/>
    <w:rsid w:val="00E62AD2"/>
    <w:rsid w:val="00E725DC"/>
    <w:rsid w:val="00E749DE"/>
    <w:rsid w:val="00E8140C"/>
    <w:rsid w:val="00EB641F"/>
    <w:rsid w:val="00EC6895"/>
    <w:rsid w:val="00ED03D5"/>
    <w:rsid w:val="00ED2243"/>
    <w:rsid w:val="00EF58F5"/>
    <w:rsid w:val="00F179E1"/>
    <w:rsid w:val="00F255DF"/>
    <w:rsid w:val="00F43634"/>
    <w:rsid w:val="00F6056D"/>
    <w:rsid w:val="00F938E1"/>
    <w:rsid w:val="00FB4CF8"/>
    <w:rsid w:val="00FC312D"/>
    <w:rsid w:val="00FC7898"/>
    <w:rsid w:val="00FD234E"/>
    <w:rsid w:val="00FE3D0E"/>
    <w:rsid w:val="00FF0829"/>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2F4D93"/>
    <w:pPr>
      <w:spacing w:after="0"/>
    </w:pPr>
    <w:rPr>
      <w:rFonts w:ascii="Avenir Light" w:hAnsi="Avenir Light"/>
    </w:rPr>
  </w:style>
  <w:style w:type="paragraph" w:styleId="En-tte">
    <w:name w:val="header"/>
    <w:basedOn w:val="Normal"/>
    <w:link w:val="En-tteCar"/>
    <w:uiPriority w:val="99"/>
    <w:unhideWhenUsed/>
    <w:rsid w:val="008B5583"/>
    <w:pPr>
      <w:tabs>
        <w:tab w:val="center" w:pos="4536"/>
        <w:tab w:val="right" w:pos="9072"/>
      </w:tabs>
      <w:spacing w:after="0"/>
    </w:pPr>
  </w:style>
  <w:style w:type="character" w:customStyle="1" w:styleId="En-tteCar">
    <w:name w:val="En-tête Car"/>
    <w:basedOn w:val="Policepardfaut"/>
    <w:link w:val="En-tte"/>
    <w:uiPriority w:val="99"/>
    <w:rsid w:val="008B5583"/>
    <w:rPr>
      <w:rFonts w:ascii="Avenir Light" w:hAnsi="Avenir Light"/>
    </w:rPr>
  </w:style>
  <w:style w:type="paragraph" w:styleId="Pieddepage">
    <w:name w:val="footer"/>
    <w:basedOn w:val="Normal"/>
    <w:link w:val="PieddepageCar"/>
    <w:uiPriority w:val="99"/>
    <w:unhideWhenUsed/>
    <w:rsid w:val="008B5583"/>
    <w:pPr>
      <w:tabs>
        <w:tab w:val="center" w:pos="4536"/>
        <w:tab w:val="right" w:pos="9072"/>
      </w:tabs>
      <w:spacing w:after="0"/>
    </w:pPr>
  </w:style>
  <w:style w:type="character" w:customStyle="1" w:styleId="PieddepageCar">
    <w:name w:val="Pied de page Car"/>
    <w:basedOn w:val="Policepardfaut"/>
    <w:link w:val="Pieddepage"/>
    <w:uiPriority w:val="99"/>
    <w:rsid w:val="008B5583"/>
    <w:rPr>
      <w:rFonts w:ascii="Avenir Light" w:hAnsi="Avenir Light"/>
    </w:rPr>
  </w:style>
  <w:style w:type="character" w:styleId="Lienhypertexte">
    <w:name w:val="Hyperlink"/>
    <w:basedOn w:val="Policepardfaut"/>
    <w:uiPriority w:val="99"/>
    <w:unhideWhenUsed/>
    <w:rsid w:val="00523747"/>
    <w:rPr>
      <w:color w:val="0000FF" w:themeColor="hyperlink"/>
      <w:u w:val="single"/>
    </w:rPr>
  </w:style>
  <w:style w:type="paragraph" w:styleId="Textedebulles">
    <w:name w:val="Balloon Text"/>
    <w:basedOn w:val="Normal"/>
    <w:link w:val="TextedebullesCar"/>
    <w:uiPriority w:val="99"/>
    <w:semiHidden/>
    <w:unhideWhenUsed/>
    <w:rsid w:val="000C497A"/>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C49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2F4D93"/>
    <w:pPr>
      <w:spacing w:after="0"/>
    </w:pPr>
    <w:rPr>
      <w:rFonts w:ascii="Avenir Light" w:hAnsi="Avenir Light"/>
    </w:rPr>
  </w:style>
  <w:style w:type="paragraph" w:styleId="En-tte">
    <w:name w:val="header"/>
    <w:basedOn w:val="Normal"/>
    <w:link w:val="En-tteCar"/>
    <w:uiPriority w:val="99"/>
    <w:unhideWhenUsed/>
    <w:rsid w:val="008B5583"/>
    <w:pPr>
      <w:tabs>
        <w:tab w:val="center" w:pos="4536"/>
        <w:tab w:val="right" w:pos="9072"/>
      </w:tabs>
      <w:spacing w:after="0"/>
    </w:pPr>
  </w:style>
  <w:style w:type="character" w:customStyle="1" w:styleId="En-tteCar">
    <w:name w:val="En-tête Car"/>
    <w:basedOn w:val="Policepardfaut"/>
    <w:link w:val="En-tte"/>
    <w:uiPriority w:val="99"/>
    <w:rsid w:val="008B5583"/>
    <w:rPr>
      <w:rFonts w:ascii="Avenir Light" w:hAnsi="Avenir Light"/>
    </w:rPr>
  </w:style>
  <w:style w:type="paragraph" w:styleId="Pieddepage">
    <w:name w:val="footer"/>
    <w:basedOn w:val="Normal"/>
    <w:link w:val="PieddepageCar"/>
    <w:uiPriority w:val="99"/>
    <w:unhideWhenUsed/>
    <w:rsid w:val="008B5583"/>
    <w:pPr>
      <w:tabs>
        <w:tab w:val="center" w:pos="4536"/>
        <w:tab w:val="right" w:pos="9072"/>
      </w:tabs>
      <w:spacing w:after="0"/>
    </w:pPr>
  </w:style>
  <w:style w:type="character" w:customStyle="1" w:styleId="PieddepageCar">
    <w:name w:val="Pied de page Car"/>
    <w:basedOn w:val="Policepardfaut"/>
    <w:link w:val="Pieddepage"/>
    <w:uiPriority w:val="99"/>
    <w:rsid w:val="008B5583"/>
    <w:rPr>
      <w:rFonts w:ascii="Avenir Light" w:hAnsi="Avenir Light"/>
    </w:rPr>
  </w:style>
  <w:style w:type="character" w:styleId="Lienhypertexte">
    <w:name w:val="Hyperlink"/>
    <w:basedOn w:val="Policepardfaut"/>
    <w:uiPriority w:val="99"/>
    <w:unhideWhenUsed/>
    <w:rsid w:val="00523747"/>
    <w:rPr>
      <w:color w:val="0000FF" w:themeColor="hyperlink"/>
      <w:u w:val="single"/>
    </w:rPr>
  </w:style>
  <w:style w:type="paragraph" w:styleId="Textedebulles">
    <w:name w:val="Balloon Text"/>
    <w:basedOn w:val="Normal"/>
    <w:link w:val="TextedebullesCar"/>
    <w:uiPriority w:val="99"/>
    <w:semiHidden/>
    <w:unhideWhenUsed/>
    <w:rsid w:val="000C497A"/>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C49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601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A526A-03F8-4C4F-BD84-28CA93536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2575</Words>
  <Characters>14164</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16706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Maena Le Gat</cp:lastModifiedBy>
  <cp:revision>4</cp:revision>
  <dcterms:created xsi:type="dcterms:W3CDTF">2019-03-05T15:21:00Z</dcterms:created>
  <dcterms:modified xsi:type="dcterms:W3CDTF">2019-03-11T15:07:00Z</dcterms:modified>
</cp:coreProperties>
</file>