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7" w:rsidRPr="006D1761" w:rsidRDefault="00E6672A" w:rsidP="001A1DEE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br/>
      </w:r>
      <w:r w:rsidR="00951957" w:rsidRPr="001F691D">
        <w:rPr>
          <w:rFonts w:ascii="Arial" w:hAnsi="Arial" w:cs="Arial"/>
          <w:b/>
        </w:rPr>
        <w:t>JwlryMachine</w:t>
      </w:r>
      <w:r w:rsidR="001A1DEE">
        <w:rPr>
          <w:rFonts w:ascii="Arial" w:hAnsi="Arial" w:cs="Arial"/>
          <w:b/>
          <w:lang w:val="ru-RU"/>
        </w:rPr>
        <w:t xml:space="preserve"> от </w:t>
      </w:r>
      <w:r w:rsidR="001A1DEE" w:rsidRPr="001F691D">
        <w:rPr>
          <w:rFonts w:ascii="Arial" w:hAnsi="Arial" w:cs="Arial"/>
          <w:b/>
        </w:rPr>
        <w:t>MB</w:t>
      </w:r>
      <w:r w:rsidR="001A1DEE" w:rsidRPr="001A1DEE">
        <w:rPr>
          <w:rFonts w:ascii="Arial" w:hAnsi="Arial" w:cs="Arial"/>
          <w:b/>
          <w:lang w:val="ru-RU"/>
        </w:rPr>
        <w:t>&amp;</w:t>
      </w:r>
      <w:r w:rsidR="001A1DEE" w:rsidRPr="001F691D">
        <w:rPr>
          <w:rFonts w:ascii="Arial" w:hAnsi="Arial" w:cs="Arial"/>
          <w:b/>
        </w:rPr>
        <w:t>F</w:t>
      </w:r>
      <w:r w:rsidR="001A1DEE">
        <w:rPr>
          <w:rFonts w:ascii="Arial" w:hAnsi="Arial" w:cs="Arial"/>
          <w:b/>
          <w:lang w:val="ru-RU"/>
        </w:rPr>
        <w:t xml:space="preserve"> и </w:t>
      </w:r>
      <w:r w:rsidR="00951957" w:rsidRPr="001F691D">
        <w:rPr>
          <w:rFonts w:ascii="Arial" w:hAnsi="Arial" w:cs="Arial"/>
          <w:b/>
        </w:rPr>
        <w:t>Boucheron</w:t>
      </w:r>
      <w:r w:rsidR="001A1DEE">
        <w:rPr>
          <w:rFonts w:ascii="Arial" w:hAnsi="Arial" w:cs="Arial"/>
          <w:b/>
          <w:lang w:val="ru-RU"/>
        </w:rPr>
        <w:t>:</w:t>
      </w:r>
      <w:r w:rsidR="00951957" w:rsidRPr="001A1DEE">
        <w:rPr>
          <w:rFonts w:ascii="Arial" w:hAnsi="Arial" w:cs="Arial"/>
          <w:b/>
          <w:lang w:val="ru-RU"/>
        </w:rPr>
        <w:t xml:space="preserve"> </w:t>
      </w:r>
      <w:r w:rsidR="00DD5314">
        <w:rPr>
          <w:rFonts w:ascii="Arial" w:hAnsi="Arial" w:cs="Arial"/>
          <w:b/>
          <w:lang w:val="ru-RU"/>
        </w:rPr>
        <w:t>блистательное</w:t>
      </w:r>
      <w:r w:rsidR="00B4390A">
        <w:rPr>
          <w:rFonts w:ascii="Arial" w:hAnsi="Arial" w:cs="Arial"/>
          <w:b/>
          <w:lang w:val="ru-RU"/>
        </w:rPr>
        <w:t xml:space="preserve"> </w:t>
      </w:r>
      <w:r w:rsidR="00DD5314">
        <w:rPr>
          <w:rFonts w:ascii="Arial" w:hAnsi="Arial" w:cs="Arial"/>
          <w:b/>
          <w:lang w:val="ru-RU"/>
        </w:rPr>
        <w:t>перевоплощение</w:t>
      </w:r>
      <w:r w:rsidR="00951957" w:rsidRPr="001A1DEE">
        <w:rPr>
          <w:rFonts w:ascii="Arial" w:hAnsi="Arial" w:cs="Arial"/>
          <w:b/>
          <w:lang w:val="ru-RU"/>
        </w:rPr>
        <w:t xml:space="preserve"> </w:t>
      </w:r>
      <w:r w:rsidR="009E3A7A">
        <w:rPr>
          <w:rFonts w:ascii="Arial" w:hAnsi="Arial" w:cs="Arial"/>
          <w:b/>
          <w:lang w:val="ru-RU"/>
        </w:rPr>
        <w:t>«</w:t>
      </w:r>
      <w:r w:rsidR="006D1761">
        <w:rPr>
          <w:rFonts w:ascii="Arial" w:hAnsi="Arial" w:cs="Arial"/>
          <w:b/>
          <w:lang w:val="ru-RU"/>
        </w:rPr>
        <w:t>Часовой</w:t>
      </w:r>
      <w:r w:rsidR="006D1761" w:rsidRPr="001A1DEE">
        <w:rPr>
          <w:rFonts w:ascii="Arial" w:hAnsi="Arial" w:cs="Arial"/>
          <w:b/>
          <w:lang w:val="ru-RU"/>
        </w:rPr>
        <w:t xml:space="preserve"> </w:t>
      </w:r>
      <w:r w:rsidR="006D1761">
        <w:rPr>
          <w:rFonts w:ascii="Arial" w:hAnsi="Arial" w:cs="Arial"/>
          <w:b/>
          <w:lang w:val="ru-RU"/>
        </w:rPr>
        <w:t>машины</w:t>
      </w:r>
      <w:r w:rsidR="00951957" w:rsidRPr="001A1DEE">
        <w:rPr>
          <w:rFonts w:ascii="Arial" w:hAnsi="Arial" w:cs="Arial"/>
          <w:b/>
          <w:lang w:val="ru-RU"/>
        </w:rPr>
        <w:t xml:space="preserve"> </w:t>
      </w:r>
      <w:r w:rsidR="006D1761" w:rsidRPr="001A1DEE">
        <w:rPr>
          <w:rFonts w:ascii="Arial" w:hAnsi="Arial" w:cs="Arial"/>
          <w:b/>
          <w:lang w:val="ru-RU"/>
        </w:rPr>
        <w:t>№</w:t>
      </w:r>
      <w:r w:rsidR="00951957" w:rsidRPr="001A1DEE">
        <w:rPr>
          <w:rFonts w:ascii="Arial" w:hAnsi="Arial" w:cs="Arial"/>
          <w:b/>
          <w:lang w:val="ru-RU"/>
        </w:rPr>
        <w:t>3</w:t>
      </w:r>
      <w:r w:rsidR="009E3A7A">
        <w:rPr>
          <w:rFonts w:ascii="Arial" w:hAnsi="Arial" w:cs="Arial"/>
          <w:b/>
          <w:lang w:val="ru-RU"/>
        </w:rPr>
        <w:t>»</w:t>
      </w:r>
    </w:p>
    <w:p w:rsidR="00417A76" w:rsidRPr="00F01789" w:rsidRDefault="00417A76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Что могло объединить </w:t>
      </w:r>
      <w:r w:rsidR="00A864A3" w:rsidRPr="00F01789">
        <w:rPr>
          <w:rFonts w:ascii="Arial" w:hAnsi="Arial" w:cs="Arial"/>
          <w:sz w:val="22"/>
          <w:szCs w:val="22"/>
          <w:lang w:val="ru-RU"/>
        </w:rPr>
        <w:t xml:space="preserve">компанию </w:t>
      </w:r>
      <w:r w:rsidR="00A864A3" w:rsidRPr="00F01789">
        <w:rPr>
          <w:rFonts w:ascii="Arial" w:hAnsi="Arial" w:cs="Arial"/>
          <w:sz w:val="22"/>
          <w:szCs w:val="22"/>
        </w:rPr>
        <w:t>Boucheron</w:t>
      </w:r>
      <w:r w:rsidR="006874FF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A864A3" w:rsidRPr="00F01789">
        <w:rPr>
          <w:rFonts w:ascii="Arial" w:hAnsi="Arial" w:cs="Arial"/>
          <w:sz w:val="22"/>
          <w:szCs w:val="22"/>
          <w:lang w:val="ru-RU"/>
        </w:rPr>
        <w:t>о</w:t>
      </w:r>
      <w:r w:rsidR="00BC1CDA" w:rsidRPr="00F01789">
        <w:rPr>
          <w:rFonts w:ascii="Arial" w:hAnsi="Arial" w:cs="Arial"/>
          <w:sz w:val="22"/>
          <w:szCs w:val="22"/>
          <w:lang w:val="ru-RU"/>
        </w:rPr>
        <w:t>дин из самых почитае</w:t>
      </w:r>
      <w:r w:rsidR="009E3A7A" w:rsidRPr="00F01789">
        <w:rPr>
          <w:rFonts w:ascii="Arial" w:hAnsi="Arial" w:cs="Arial"/>
          <w:sz w:val="22"/>
          <w:szCs w:val="22"/>
          <w:lang w:val="ru-RU"/>
        </w:rPr>
        <w:t>мых французских домов в</w:t>
      </w:r>
      <w:r w:rsidR="00BC1CDA" w:rsidRPr="00F01789">
        <w:rPr>
          <w:rFonts w:ascii="Arial" w:hAnsi="Arial" w:cs="Arial"/>
          <w:sz w:val="22"/>
          <w:szCs w:val="22"/>
          <w:lang w:val="ru-RU"/>
        </w:rPr>
        <w:t>ысокого ювелирного искусства</w:t>
      </w:r>
      <w:r w:rsidR="002D5716" w:rsidRPr="00F01789">
        <w:rPr>
          <w:rFonts w:ascii="Arial" w:hAnsi="Arial" w:cs="Arial"/>
          <w:sz w:val="22"/>
          <w:szCs w:val="22"/>
          <w:lang w:val="ru-RU"/>
        </w:rPr>
        <w:t xml:space="preserve"> со 152-летней историей, и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молодую швейцарскую марку </w:t>
      </w:r>
      <w:r w:rsidRPr="00F01789">
        <w:rPr>
          <w:rFonts w:ascii="Arial" w:hAnsi="Arial" w:cs="Arial"/>
          <w:sz w:val="22"/>
          <w:szCs w:val="22"/>
        </w:rPr>
        <w:t>MB</w:t>
      </w:r>
      <w:r w:rsidRPr="00F01789">
        <w:rPr>
          <w:rFonts w:ascii="Arial" w:hAnsi="Arial" w:cs="Arial"/>
          <w:sz w:val="22"/>
          <w:szCs w:val="22"/>
          <w:lang w:val="ru-RU"/>
        </w:rPr>
        <w:t>&amp;</w:t>
      </w:r>
      <w:r w:rsidRPr="00F01789">
        <w:rPr>
          <w:rFonts w:ascii="Arial" w:hAnsi="Arial" w:cs="Arial"/>
          <w:sz w:val="22"/>
          <w:szCs w:val="22"/>
        </w:rPr>
        <w:t>F</w:t>
      </w:r>
      <w:r w:rsidR="006874FF" w:rsidRPr="00F01789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F01789">
        <w:rPr>
          <w:rFonts w:ascii="Arial" w:hAnsi="Arial" w:cs="Arial"/>
          <w:sz w:val="22"/>
          <w:szCs w:val="22"/>
          <w:lang w:val="ru-RU"/>
        </w:rPr>
        <w:t>авангардную творческую ла</w:t>
      </w:r>
      <w:r w:rsidR="006A5886" w:rsidRPr="00F01789">
        <w:rPr>
          <w:rFonts w:ascii="Arial" w:hAnsi="Arial" w:cs="Arial"/>
          <w:sz w:val="22"/>
          <w:szCs w:val="22"/>
          <w:lang w:val="ru-RU"/>
        </w:rPr>
        <w:t>бораторию, чьи «ч</w:t>
      </w:r>
      <w:r w:rsidRPr="00F01789">
        <w:rPr>
          <w:rFonts w:ascii="Arial" w:hAnsi="Arial" w:cs="Arial"/>
          <w:sz w:val="22"/>
          <w:szCs w:val="22"/>
          <w:lang w:val="ru-RU"/>
        </w:rPr>
        <w:t>асовые машины</w:t>
      </w:r>
      <w:r w:rsidR="006A5886" w:rsidRPr="00F01789">
        <w:rPr>
          <w:rFonts w:ascii="Arial" w:hAnsi="Arial" w:cs="Arial"/>
          <w:sz w:val="22"/>
          <w:szCs w:val="22"/>
          <w:lang w:val="ru-RU"/>
        </w:rPr>
        <w:t>»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1A136A" w:rsidRPr="00F01789">
        <w:rPr>
          <w:rFonts w:ascii="Arial" w:hAnsi="Arial" w:cs="Arial"/>
          <w:sz w:val="22"/>
          <w:szCs w:val="22"/>
          <w:lang w:val="ru-RU"/>
        </w:rPr>
        <w:t>увидели свет лишь пять лет н</w:t>
      </w:r>
      <w:r w:rsidR="001A136A" w:rsidRPr="00F01789">
        <w:rPr>
          <w:rFonts w:ascii="Arial" w:hAnsi="Arial" w:cs="Arial"/>
          <w:sz w:val="22"/>
          <w:szCs w:val="22"/>
          <w:lang w:val="ru-RU"/>
        </w:rPr>
        <w:t>а</w:t>
      </w:r>
      <w:r w:rsidR="001A136A" w:rsidRPr="00F01789">
        <w:rPr>
          <w:rFonts w:ascii="Arial" w:hAnsi="Arial" w:cs="Arial"/>
          <w:sz w:val="22"/>
          <w:szCs w:val="22"/>
          <w:lang w:val="ru-RU"/>
        </w:rPr>
        <w:t>зад?</w:t>
      </w:r>
    </w:p>
    <w:p w:rsidR="00951957" w:rsidRPr="00F01789" w:rsidRDefault="00B30EF4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Ответ прост: </w:t>
      </w:r>
      <w:r w:rsidRPr="00F01789">
        <w:rPr>
          <w:rFonts w:ascii="Arial" w:hAnsi="Arial" w:cs="Arial"/>
          <w:sz w:val="22"/>
          <w:szCs w:val="22"/>
        </w:rPr>
        <w:t>JwlryMachine</w:t>
      </w:r>
      <w:r w:rsidR="007A3CEC" w:rsidRPr="00F01789">
        <w:rPr>
          <w:rFonts w:ascii="Arial" w:hAnsi="Arial" w:cs="Arial"/>
          <w:sz w:val="22"/>
          <w:szCs w:val="22"/>
          <w:lang w:val="ru-RU"/>
        </w:rPr>
        <w:t>, б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есподобная </w:t>
      </w:r>
      <w:r w:rsidR="007A3CEC" w:rsidRPr="00F01789">
        <w:rPr>
          <w:rFonts w:ascii="Arial" w:hAnsi="Arial" w:cs="Arial"/>
          <w:sz w:val="22"/>
          <w:szCs w:val="22"/>
          <w:lang w:val="ru-RU"/>
        </w:rPr>
        <w:t xml:space="preserve">ювелирная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версия </w:t>
      </w:r>
      <w:r w:rsidR="00460639" w:rsidRPr="00F01789">
        <w:rPr>
          <w:rFonts w:ascii="Arial" w:hAnsi="Arial" w:cs="Arial"/>
          <w:sz w:val="22"/>
          <w:szCs w:val="22"/>
          <w:lang w:val="ru-RU"/>
        </w:rPr>
        <w:t>«Часовой машины №3» (</w:t>
      </w:r>
      <w:r w:rsidR="00460639" w:rsidRPr="00F01789">
        <w:rPr>
          <w:rFonts w:ascii="Arial" w:hAnsi="Arial" w:cs="Arial"/>
          <w:sz w:val="22"/>
          <w:szCs w:val="22"/>
        </w:rPr>
        <w:t>HM</w:t>
      </w:r>
      <w:r w:rsidR="00460639" w:rsidRPr="00F01789">
        <w:rPr>
          <w:rFonts w:ascii="Arial" w:hAnsi="Arial" w:cs="Arial"/>
          <w:sz w:val="22"/>
          <w:szCs w:val="22"/>
          <w:lang w:val="ru-RU"/>
        </w:rPr>
        <w:t xml:space="preserve">3), </w:t>
      </w:r>
      <w:r w:rsidRPr="00F01789">
        <w:rPr>
          <w:rFonts w:ascii="Arial" w:hAnsi="Arial" w:cs="Arial"/>
          <w:sz w:val="22"/>
          <w:szCs w:val="22"/>
          <w:lang w:val="ru-RU"/>
        </w:rPr>
        <w:t>легендарн</w:t>
      </w:r>
      <w:r w:rsidRPr="00F01789">
        <w:rPr>
          <w:rFonts w:ascii="Arial" w:hAnsi="Arial" w:cs="Arial"/>
          <w:sz w:val="22"/>
          <w:szCs w:val="22"/>
          <w:lang w:val="ru-RU"/>
        </w:rPr>
        <w:t>о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го творения </w:t>
      </w:r>
      <w:r w:rsidRPr="00F01789">
        <w:rPr>
          <w:rFonts w:ascii="Arial" w:hAnsi="Arial" w:cs="Arial"/>
          <w:sz w:val="22"/>
          <w:szCs w:val="22"/>
        </w:rPr>
        <w:t>MB</w:t>
      </w:r>
      <w:r w:rsidRPr="00F01789">
        <w:rPr>
          <w:rFonts w:ascii="Arial" w:hAnsi="Arial" w:cs="Arial"/>
          <w:sz w:val="22"/>
          <w:szCs w:val="22"/>
          <w:lang w:val="ru-RU"/>
        </w:rPr>
        <w:t>&amp;</w:t>
      </w:r>
      <w:r w:rsidRPr="00F01789">
        <w:rPr>
          <w:rFonts w:ascii="Arial" w:hAnsi="Arial" w:cs="Arial"/>
          <w:sz w:val="22"/>
          <w:szCs w:val="22"/>
        </w:rPr>
        <w:t>F</w:t>
      </w:r>
      <w:r w:rsidR="00951957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951957" w:rsidRPr="00F01789" w:rsidRDefault="006005E8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01789">
        <w:rPr>
          <w:rFonts w:ascii="Arial" w:hAnsi="Arial" w:cs="Arial"/>
          <w:b/>
          <w:sz w:val="22"/>
          <w:szCs w:val="22"/>
          <w:lang w:val="ru-RU"/>
        </w:rPr>
        <w:t>Катализатор</w:t>
      </w:r>
      <w:r w:rsidR="00370293" w:rsidRPr="00F01789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9E3A7A" w:rsidRPr="00F01789">
        <w:rPr>
          <w:rFonts w:ascii="Arial" w:hAnsi="Arial" w:cs="Arial"/>
          <w:b/>
          <w:sz w:val="22"/>
          <w:szCs w:val="22"/>
          <w:lang w:val="ru-RU"/>
        </w:rPr>
        <w:t>«</w:t>
      </w:r>
      <w:r w:rsidR="00370293" w:rsidRPr="00F01789">
        <w:rPr>
          <w:rFonts w:ascii="Arial" w:hAnsi="Arial" w:cs="Arial"/>
          <w:b/>
          <w:sz w:val="22"/>
          <w:szCs w:val="22"/>
          <w:lang w:val="ru-RU"/>
        </w:rPr>
        <w:t>Часовая машина</w:t>
      </w:r>
      <w:r w:rsidR="00951957" w:rsidRPr="00F0178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70293" w:rsidRPr="00F01789">
        <w:rPr>
          <w:rFonts w:ascii="Arial" w:hAnsi="Arial" w:cs="Arial"/>
          <w:b/>
          <w:sz w:val="22"/>
          <w:szCs w:val="22"/>
          <w:lang w:val="ru-RU"/>
        </w:rPr>
        <w:t>№</w:t>
      </w:r>
      <w:r w:rsidR="002F7891" w:rsidRPr="00F01789">
        <w:rPr>
          <w:rFonts w:ascii="Arial" w:hAnsi="Arial" w:cs="Arial"/>
          <w:b/>
          <w:sz w:val="22"/>
          <w:szCs w:val="22"/>
          <w:lang w:val="ru-RU"/>
        </w:rPr>
        <w:t>3</w:t>
      </w:r>
      <w:r w:rsidR="009E3A7A" w:rsidRPr="00F01789">
        <w:rPr>
          <w:rFonts w:ascii="Arial" w:hAnsi="Arial" w:cs="Arial"/>
          <w:b/>
          <w:sz w:val="22"/>
          <w:szCs w:val="22"/>
          <w:lang w:val="ru-RU"/>
        </w:rPr>
        <w:t>»</w:t>
      </w:r>
    </w:p>
    <w:p w:rsidR="00951957" w:rsidRPr="00F01789" w:rsidRDefault="00D471E7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Выпущенная в 2009 году,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«</w:t>
      </w:r>
      <w:r w:rsidRPr="00F01789">
        <w:rPr>
          <w:rFonts w:ascii="Arial" w:hAnsi="Arial" w:cs="Arial"/>
          <w:sz w:val="22"/>
          <w:szCs w:val="22"/>
          <w:lang w:val="ru-RU"/>
        </w:rPr>
        <w:t>Ч</w:t>
      </w:r>
      <w:r w:rsidR="001852AB" w:rsidRPr="00F01789">
        <w:rPr>
          <w:rFonts w:ascii="Arial" w:hAnsi="Arial" w:cs="Arial"/>
          <w:sz w:val="22"/>
          <w:szCs w:val="22"/>
          <w:lang w:val="ru-RU"/>
        </w:rPr>
        <w:t>асовая машина №3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»</w:t>
      </w:r>
      <w:r w:rsidR="001B764F" w:rsidRPr="00F01789">
        <w:rPr>
          <w:rFonts w:ascii="Arial" w:hAnsi="Arial" w:cs="Arial"/>
          <w:sz w:val="22"/>
          <w:szCs w:val="22"/>
          <w:lang w:val="ru-RU"/>
        </w:rPr>
        <w:t xml:space="preserve"> из золота и титана</w:t>
      </w:r>
      <w:r w:rsidR="001852AB" w:rsidRPr="00F01789">
        <w:rPr>
          <w:rFonts w:ascii="Arial" w:hAnsi="Arial" w:cs="Arial"/>
          <w:sz w:val="22"/>
          <w:szCs w:val="22"/>
          <w:lang w:val="ru-RU"/>
        </w:rPr>
        <w:t xml:space="preserve"> со</w:t>
      </w:r>
      <w:r w:rsidR="009E3A7A" w:rsidRPr="00F01789">
        <w:rPr>
          <w:rFonts w:ascii="Arial" w:hAnsi="Arial" w:cs="Arial"/>
          <w:sz w:val="22"/>
          <w:szCs w:val="22"/>
          <w:lang w:val="ru-RU"/>
        </w:rPr>
        <w:t>трясла мир в</w:t>
      </w:r>
      <w:r w:rsidR="001852AB" w:rsidRPr="00F01789">
        <w:rPr>
          <w:rFonts w:ascii="Arial" w:hAnsi="Arial" w:cs="Arial"/>
          <w:sz w:val="22"/>
          <w:szCs w:val="22"/>
          <w:lang w:val="ru-RU"/>
        </w:rPr>
        <w:t xml:space="preserve">ысокого часового искусства. </w:t>
      </w:r>
      <w:r w:rsidR="00880194" w:rsidRPr="00F01789">
        <w:rPr>
          <w:rFonts w:ascii="Arial" w:hAnsi="Arial" w:cs="Arial"/>
          <w:sz w:val="22"/>
          <w:szCs w:val="22"/>
          <w:lang w:val="ru-RU"/>
        </w:rPr>
        <w:t xml:space="preserve">Она </w:t>
      </w:r>
      <w:r w:rsidR="000A632E" w:rsidRPr="00F01789">
        <w:rPr>
          <w:rFonts w:ascii="Arial" w:hAnsi="Arial" w:cs="Arial"/>
          <w:sz w:val="22"/>
          <w:szCs w:val="22"/>
          <w:lang w:val="ru-RU"/>
        </w:rPr>
        <w:t>раздвигает</w:t>
      </w:r>
      <w:r w:rsidR="00880194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331FAE" w:rsidRPr="00F01789">
        <w:rPr>
          <w:rFonts w:ascii="Arial" w:hAnsi="Arial" w:cs="Arial"/>
          <w:sz w:val="22"/>
          <w:szCs w:val="22"/>
          <w:lang w:val="ru-RU"/>
        </w:rPr>
        <w:t>технические и эстетические границы часовой архитектуры и дизайна</w:t>
      </w:r>
      <w:r w:rsidR="00694068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9A26DD" w:rsidRPr="00F01789">
        <w:rPr>
          <w:rFonts w:ascii="Arial" w:hAnsi="Arial" w:cs="Arial"/>
          <w:sz w:val="22"/>
          <w:szCs w:val="22"/>
          <w:lang w:val="ru-RU"/>
        </w:rPr>
        <w:t>шире</w:t>
      </w:r>
      <w:r w:rsidR="00694068" w:rsidRPr="00F01789">
        <w:rPr>
          <w:rFonts w:ascii="Arial" w:hAnsi="Arial" w:cs="Arial"/>
          <w:sz w:val="22"/>
          <w:szCs w:val="22"/>
          <w:lang w:val="ru-RU"/>
        </w:rPr>
        <w:t>, чем могут</w:t>
      </w:r>
      <w:r w:rsidR="00DA3A11" w:rsidRPr="00F01789">
        <w:rPr>
          <w:rFonts w:ascii="Arial" w:hAnsi="Arial" w:cs="Arial"/>
          <w:sz w:val="22"/>
          <w:szCs w:val="22"/>
          <w:lang w:val="ru-RU"/>
        </w:rPr>
        <w:t xml:space="preserve"> себе представить </w:t>
      </w:r>
      <w:r w:rsidR="00FE6628" w:rsidRPr="00F01789">
        <w:rPr>
          <w:rFonts w:ascii="Arial" w:hAnsi="Arial" w:cs="Arial"/>
          <w:sz w:val="22"/>
          <w:szCs w:val="22"/>
          <w:lang w:val="ru-RU"/>
        </w:rPr>
        <w:t xml:space="preserve">самые прогрессивные </w:t>
      </w:r>
      <w:r w:rsidR="00A171E4" w:rsidRPr="00F01789">
        <w:rPr>
          <w:rFonts w:ascii="Arial" w:hAnsi="Arial" w:cs="Arial"/>
          <w:sz w:val="22"/>
          <w:szCs w:val="22"/>
          <w:lang w:val="ru-RU"/>
        </w:rPr>
        <w:t>ценители часового мастерства</w:t>
      </w:r>
      <w:r w:rsidR="00A43BC8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951957" w:rsidRPr="00F01789" w:rsidRDefault="0078533E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В</w:t>
      </w:r>
      <w:r w:rsidR="002A0999" w:rsidRPr="00F01789">
        <w:rPr>
          <w:rFonts w:ascii="Arial" w:hAnsi="Arial" w:cs="Arial"/>
          <w:sz w:val="22"/>
          <w:szCs w:val="22"/>
          <w:lang w:val="ru-RU"/>
        </w:rPr>
        <w:t xml:space="preserve">нимание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наблюдателя приковывает </w:t>
      </w:r>
      <w:r w:rsidR="00577D66" w:rsidRPr="00F01789">
        <w:rPr>
          <w:rFonts w:ascii="Arial" w:hAnsi="Arial" w:cs="Arial"/>
          <w:sz w:val="22"/>
          <w:szCs w:val="22"/>
          <w:lang w:val="ru-RU"/>
        </w:rPr>
        <w:t xml:space="preserve">верхняя часть корпуса, открывающая </w:t>
      </w:r>
      <w:r w:rsidR="004E4D24" w:rsidRPr="00F01789">
        <w:rPr>
          <w:rFonts w:ascii="Arial" w:hAnsi="Arial" w:cs="Arial"/>
          <w:sz w:val="22"/>
          <w:szCs w:val="22"/>
          <w:lang w:val="ru-RU"/>
        </w:rPr>
        <w:t>взору</w:t>
      </w:r>
      <w:r w:rsidR="00577D66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A0999" w:rsidRPr="00F01789">
        <w:rPr>
          <w:rFonts w:ascii="Arial" w:hAnsi="Arial" w:cs="Arial"/>
          <w:sz w:val="22"/>
          <w:szCs w:val="22"/>
          <w:lang w:val="ru-RU"/>
        </w:rPr>
        <w:t>кинетически-активный механизм</w:t>
      </w:r>
      <w:r w:rsidR="00577D66" w:rsidRPr="00F01789">
        <w:rPr>
          <w:rFonts w:ascii="Arial" w:hAnsi="Arial" w:cs="Arial"/>
          <w:sz w:val="22"/>
          <w:szCs w:val="22"/>
          <w:lang w:val="ru-RU"/>
        </w:rPr>
        <w:t xml:space="preserve"> с </w:t>
      </w:r>
      <w:r w:rsidR="001335C4" w:rsidRPr="00F01789">
        <w:rPr>
          <w:rFonts w:ascii="Arial" w:hAnsi="Arial" w:cs="Arial"/>
          <w:sz w:val="22"/>
          <w:szCs w:val="22"/>
          <w:lang w:val="ru-RU"/>
        </w:rPr>
        <w:t>ротор</w:t>
      </w:r>
      <w:r w:rsidR="00577D66" w:rsidRPr="00F01789">
        <w:rPr>
          <w:rFonts w:ascii="Arial" w:hAnsi="Arial" w:cs="Arial"/>
          <w:sz w:val="22"/>
          <w:szCs w:val="22"/>
          <w:lang w:val="ru-RU"/>
        </w:rPr>
        <w:t>ом</w:t>
      </w:r>
      <w:r w:rsidR="001335C4" w:rsidRPr="00F01789">
        <w:rPr>
          <w:rFonts w:ascii="Arial" w:hAnsi="Arial" w:cs="Arial"/>
          <w:sz w:val="22"/>
          <w:szCs w:val="22"/>
          <w:lang w:val="ru-RU"/>
        </w:rPr>
        <w:t xml:space="preserve"> в характерной для </w:t>
      </w:r>
      <w:r w:rsidR="001335C4" w:rsidRPr="00F01789">
        <w:rPr>
          <w:rFonts w:ascii="Arial" w:hAnsi="Arial" w:cs="Arial"/>
          <w:sz w:val="22"/>
          <w:szCs w:val="22"/>
        </w:rPr>
        <w:t>MB</w:t>
      </w:r>
      <w:r w:rsidR="001335C4" w:rsidRPr="00F01789">
        <w:rPr>
          <w:rFonts w:ascii="Arial" w:hAnsi="Arial" w:cs="Arial"/>
          <w:sz w:val="22"/>
          <w:szCs w:val="22"/>
          <w:lang w:val="ru-RU"/>
        </w:rPr>
        <w:t>&amp;</w:t>
      </w:r>
      <w:r w:rsidR="001335C4" w:rsidRPr="00F01789">
        <w:rPr>
          <w:rFonts w:ascii="Arial" w:hAnsi="Arial" w:cs="Arial"/>
          <w:sz w:val="22"/>
          <w:szCs w:val="22"/>
        </w:rPr>
        <w:t>F</w:t>
      </w:r>
      <w:r w:rsidR="001335C4" w:rsidRPr="00F01789">
        <w:rPr>
          <w:rFonts w:ascii="Arial" w:hAnsi="Arial" w:cs="Arial"/>
          <w:sz w:val="22"/>
          <w:szCs w:val="22"/>
          <w:lang w:val="ru-RU"/>
        </w:rPr>
        <w:t xml:space="preserve"> форме боевого оружия и вращающ</w:t>
      </w:r>
      <w:r w:rsidR="00577D66" w:rsidRPr="00F01789">
        <w:rPr>
          <w:rFonts w:ascii="Arial" w:hAnsi="Arial" w:cs="Arial"/>
          <w:sz w:val="22"/>
          <w:szCs w:val="22"/>
          <w:lang w:val="ru-RU"/>
        </w:rPr>
        <w:t>имся</w:t>
      </w:r>
      <w:r w:rsidR="001335C4" w:rsidRPr="00F01789">
        <w:rPr>
          <w:rFonts w:ascii="Arial" w:hAnsi="Arial" w:cs="Arial"/>
          <w:sz w:val="22"/>
          <w:szCs w:val="22"/>
          <w:lang w:val="ru-RU"/>
        </w:rPr>
        <w:t xml:space="preserve"> колесо</w:t>
      </w:r>
      <w:r w:rsidR="00577D66" w:rsidRPr="00F01789">
        <w:rPr>
          <w:rFonts w:ascii="Arial" w:hAnsi="Arial" w:cs="Arial"/>
          <w:sz w:val="22"/>
          <w:szCs w:val="22"/>
          <w:lang w:val="ru-RU"/>
        </w:rPr>
        <w:t>м</w:t>
      </w:r>
      <w:r w:rsidR="001335C4" w:rsidRPr="00F01789">
        <w:rPr>
          <w:rFonts w:ascii="Arial" w:hAnsi="Arial" w:cs="Arial"/>
          <w:sz w:val="22"/>
          <w:szCs w:val="22"/>
          <w:lang w:val="ru-RU"/>
        </w:rPr>
        <w:t xml:space="preserve"> баланса.</w:t>
      </w:r>
      <w:r w:rsidR="004E4D24" w:rsidRPr="00F01789">
        <w:rPr>
          <w:rFonts w:ascii="Arial" w:hAnsi="Arial" w:cs="Arial"/>
          <w:sz w:val="22"/>
          <w:szCs w:val="22"/>
          <w:lang w:val="ru-RU"/>
        </w:rPr>
        <w:t xml:space="preserve"> Не успев оправиться от шока, </w:t>
      </w:r>
      <w:r w:rsidR="001D0781" w:rsidRPr="00F01789">
        <w:rPr>
          <w:rFonts w:ascii="Arial" w:hAnsi="Arial" w:cs="Arial"/>
          <w:sz w:val="22"/>
          <w:szCs w:val="22"/>
          <w:lang w:val="ru-RU"/>
        </w:rPr>
        <w:t>сознание</w:t>
      </w:r>
      <w:r w:rsidR="004E4D24" w:rsidRPr="00F01789">
        <w:rPr>
          <w:rFonts w:ascii="Arial" w:hAnsi="Arial" w:cs="Arial"/>
          <w:sz w:val="22"/>
          <w:szCs w:val="22"/>
          <w:lang w:val="ru-RU"/>
        </w:rPr>
        <w:t xml:space="preserve"> подвергается еще одной атаке – </w:t>
      </w:r>
      <w:r w:rsidR="001D0781" w:rsidRPr="00F01789">
        <w:rPr>
          <w:rFonts w:ascii="Arial" w:hAnsi="Arial" w:cs="Arial"/>
          <w:sz w:val="22"/>
          <w:szCs w:val="22"/>
          <w:lang w:val="ru-RU"/>
        </w:rPr>
        <w:t>на этот раз со стороны двух конусов, которые величественно возвышаются над скульптурно спроектированным трехмерным корпусом</w:t>
      </w:r>
      <w:r w:rsidR="00951957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132B4D" w:rsidRPr="00F01789">
        <w:rPr>
          <w:rFonts w:ascii="Arial" w:hAnsi="Arial" w:cs="Arial"/>
          <w:sz w:val="22"/>
          <w:szCs w:val="22"/>
          <w:lang w:val="ru-RU"/>
        </w:rPr>
        <w:t>Сложно</w:t>
      </w:r>
      <w:r w:rsidR="00BC48A3" w:rsidRPr="00F01789">
        <w:rPr>
          <w:rFonts w:ascii="Arial" w:hAnsi="Arial" w:cs="Arial"/>
          <w:sz w:val="22"/>
          <w:szCs w:val="22"/>
          <w:lang w:val="ru-RU"/>
        </w:rPr>
        <w:t xml:space="preserve"> поверить, что </w:t>
      </w:r>
      <w:r w:rsidR="007A20D9" w:rsidRPr="00F01789">
        <w:rPr>
          <w:rFonts w:ascii="Arial" w:hAnsi="Arial" w:cs="Arial"/>
          <w:sz w:val="22"/>
          <w:szCs w:val="22"/>
          <w:lang w:val="ru-RU"/>
        </w:rPr>
        <w:t>столь</w:t>
      </w:r>
      <w:r w:rsidR="00BC48A3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сложная </w:t>
      </w:r>
      <w:r w:rsidR="00BC48A3" w:rsidRPr="00F01789">
        <w:rPr>
          <w:rFonts w:ascii="Arial" w:hAnsi="Arial" w:cs="Arial"/>
          <w:sz w:val="22"/>
          <w:szCs w:val="22"/>
          <w:lang w:val="ru-RU"/>
        </w:rPr>
        <w:t xml:space="preserve">динамическая скульптура </w:t>
      </w:r>
      <w:r w:rsidR="00595654" w:rsidRPr="00F01789">
        <w:rPr>
          <w:rFonts w:ascii="Arial" w:hAnsi="Arial" w:cs="Arial"/>
          <w:sz w:val="22"/>
          <w:szCs w:val="22"/>
          <w:lang w:val="ru-RU"/>
        </w:rPr>
        <w:t>способна показ</w:t>
      </w:r>
      <w:r w:rsidR="00595654" w:rsidRPr="00F01789">
        <w:rPr>
          <w:rFonts w:ascii="Arial" w:hAnsi="Arial" w:cs="Arial"/>
          <w:sz w:val="22"/>
          <w:szCs w:val="22"/>
          <w:lang w:val="ru-RU"/>
        </w:rPr>
        <w:t>ы</w:t>
      </w:r>
      <w:r w:rsidR="00595654" w:rsidRPr="00F01789">
        <w:rPr>
          <w:rFonts w:ascii="Arial" w:hAnsi="Arial" w:cs="Arial"/>
          <w:sz w:val="22"/>
          <w:szCs w:val="22"/>
          <w:lang w:val="ru-RU"/>
        </w:rPr>
        <w:t>вать время</w:t>
      </w:r>
      <w:r w:rsidR="00951957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862707" w:rsidRPr="00F01789" w:rsidRDefault="009E3A7A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И действительно</w:t>
      </w:r>
      <w:r w:rsidR="00984729" w:rsidRPr="00F01789">
        <w:rPr>
          <w:rFonts w:ascii="Arial" w:hAnsi="Arial" w:cs="Arial"/>
          <w:sz w:val="22"/>
          <w:szCs w:val="22"/>
          <w:lang w:val="ru-RU"/>
        </w:rPr>
        <w:t>,</w:t>
      </w:r>
      <w:r w:rsidR="00820607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F01789">
        <w:rPr>
          <w:rFonts w:ascii="Arial" w:hAnsi="Arial" w:cs="Arial"/>
          <w:sz w:val="22"/>
          <w:szCs w:val="22"/>
          <w:lang w:val="ru-RU"/>
        </w:rPr>
        <w:t>эти</w:t>
      </w:r>
      <w:r w:rsidR="00820607" w:rsidRPr="00F01789">
        <w:rPr>
          <w:rFonts w:ascii="Arial" w:hAnsi="Arial" w:cs="Arial"/>
          <w:sz w:val="22"/>
          <w:szCs w:val="22"/>
          <w:lang w:val="ru-RU"/>
        </w:rPr>
        <w:t xml:space="preserve"> вы</w:t>
      </w:r>
      <w:r w:rsidRPr="00F01789">
        <w:rPr>
          <w:rFonts w:ascii="Arial" w:hAnsi="Arial" w:cs="Arial"/>
          <w:sz w:val="22"/>
          <w:szCs w:val="22"/>
          <w:lang w:val="ru-RU"/>
        </w:rPr>
        <w:t>сокотехнологичные наручные часы</w:t>
      </w:r>
      <w:r w:rsidR="00820607" w:rsidRPr="00F01789">
        <w:rPr>
          <w:rFonts w:ascii="Arial" w:hAnsi="Arial" w:cs="Arial"/>
          <w:sz w:val="22"/>
          <w:szCs w:val="22"/>
          <w:lang w:val="ru-RU"/>
        </w:rPr>
        <w:t xml:space="preserve"> представляю</w:t>
      </w:r>
      <w:r w:rsidRPr="00F01789">
        <w:rPr>
          <w:rFonts w:ascii="Arial" w:hAnsi="Arial" w:cs="Arial"/>
          <w:sz w:val="22"/>
          <w:szCs w:val="22"/>
          <w:lang w:val="ru-RU"/>
        </w:rPr>
        <w:t>т</w:t>
      </w:r>
      <w:r w:rsidR="00820607" w:rsidRPr="00F01789">
        <w:rPr>
          <w:rFonts w:ascii="Arial" w:hAnsi="Arial" w:cs="Arial"/>
          <w:sz w:val="22"/>
          <w:szCs w:val="22"/>
          <w:lang w:val="ru-RU"/>
        </w:rPr>
        <w:t xml:space="preserve"> собо</w:t>
      </w:r>
      <w:r w:rsidR="002D38C3" w:rsidRPr="00F01789">
        <w:rPr>
          <w:rFonts w:ascii="Arial" w:hAnsi="Arial" w:cs="Arial"/>
          <w:sz w:val="22"/>
          <w:szCs w:val="22"/>
          <w:lang w:val="ru-RU"/>
        </w:rPr>
        <w:t>й настоящее чудо микромеханики. Работа и</w:t>
      </w:r>
      <w:r w:rsidR="000E657C" w:rsidRPr="00F01789">
        <w:rPr>
          <w:rFonts w:ascii="Arial" w:hAnsi="Arial" w:cs="Arial"/>
          <w:sz w:val="22"/>
          <w:szCs w:val="22"/>
          <w:lang w:val="ru-RU"/>
        </w:rPr>
        <w:t>нженер</w:t>
      </w:r>
      <w:r w:rsidR="002D38C3" w:rsidRPr="00F01789">
        <w:rPr>
          <w:rFonts w:ascii="Arial" w:hAnsi="Arial" w:cs="Arial"/>
          <w:sz w:val="22"/>
          <w:szCs w:val="22"/>
          <w:lang w:val="ru-RU"/>
        </w:rPr>
        <w:t>ов</w:t>
      </w:r>
      <w:r w:rsidR="000E657C" w:rsidRPr="00F01789">
        <w:rPr>
          <w:rFonts w:ascii="Arial" w:hAnsi="Arial" w:cs="Arial"/>
          <w:sz w:val="22"/>
          <w:szCs w:val="22"/>
          <w:lang w:val="ru-RU"/>
        </w:rPr>
        <w:t xml:space="preserve"> и часовщик</w:t>
      </w:r>
      <w:r w:rsidR="002D38C3" w:rsidRPr="00F01789">
        <w:rPr>
          <w:rFonts w:ascii="Arial" w:hAnsi="Arial" w:cs="Arial"/>
          <w:sz w:val="22"/>
          <w:szCs w:val="22"/>
          <w:lang w:val="ru-RU"/>
        </w:rPr>
        <w:t>ов</w:t>
      </w:r>
      <w:r w:rsidR="000E657C" w:rsidRPr="00F01789">
        <w:rPr>
          <w:rFonts w:ascii="Arial" w:hAnsi="Arial" w:cs="Arial"/>
          <w:sz w:val="22"/>
          <w:szCs w:val="22"/>
          <w:lang w:val="ru-RU"/>
        </w:rPr>
        <w:t xml:space="preserve"> компании </w:t>
      </w:r>
      <w:r w:rsidR="000E657C" w:rsidRPr="00F01789">
        <w:rPr>
          <w:rFonts w:ascii="Arial" w:hAnsi="Arial" w:cs="Arial"/>
          <w:sz w:val="22"/>
          <w:szCs w:val="22"/>
        </w:rPr>
        <w:t>MB</w:t>
      </w:r>
      <w:r w:rsidR="000E657C" w:rsidRPr="00F01789">
        <w:rPr>
          <w:rFonts w:ascii="Arial" w:hAnsi="Arial" w:cs="Arial"/>
          <w:sz w:val="22"/>
          <w:szCs w:val="22"/>
          <w:lang w:val="ru-RU"/>
        </w:rPr>
        <w:t>&amp;</w:t>
      </w:r>
      <w:r w:rsidR="000E657C" w:rsidRPr="00F01789">
        <w:rPr>
          <w:rFonts w:ascii="Arial" w:hAnsi="Arial" w:cs="Arial"/>
          <w:sz w:val="22"/>
          <w:szCs w:val="22"/>
        </w:rPr>
        <w:t>F</w:t>
      </w:r>
      <w:r w:rsidR="000E657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D38C3" w:rsidRPr="00F01789">
        <w:rPr>
          <w:rFonts w:ascii="Arial" w:hAnsi="Arial" w:cs="Arial"/>
          <w:sz w:val="22"/>
          <w:szCs w:val="22"/>
          <w:lang w:val="ru-RU"/>
        </w:rPr>
        <w:t>по</w:t>
      </w:r>
      <w:r w:rsidR="000E657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D38C3" w:rsidRPr="00F01789">
        <w:rPr>
          <w:rFonts w:ascii="Arial" w:hAnsi="Arial" w:cs="Arial"/>
          <w:sz w:val="22"/>
          <w:szCs w:val="22"/>
          <w:lang w:val="ru-RU"/>
        </w:rPr>
        <w:t>производству</w:t>
      </w:r>
      <w:r w:rsidR="001212E3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2D38C3" w:rsidRPr="00F01789">
        <w:rPr>
          <w:rFonts w:ascii="Arial" w:hAnsi="Arial" w:cs="Arial"/>
          <w:sz w:val="22"/>
          <w:szCs w:val="22"/>
          <w:lang w:val="ru-RU"/>
        </w:rPr>
        <w:t xml:space="preserve">ручной отделке и сборке </w:t>
      </w:r>
      <w:r w:rsidR="001212E3" w:rsidRPr="00F01789">
        <w:rPr>
          <w:rFonts w:ascii="Arial" w:hAnsi="Arial" w:cs="Arial"/>
          <w:sz w:val="22"/>
          <w:szCs w:val="22"/>
          <w:lang w:val="ru-RU"/>
        </w:rPr>
        <w:t xml:space="preserve">305 деталей механизма </w:t>
      </w:r>
      <w:r w:rsidR="001212E3" w:rsidRPr="00F01789">
        <w:rPr>
          <w:rFonts w:ascii="Arial" w:hAnsi="Arial" w:cs="Arial"/>
          <w:sz w:val="22"/>
          <w:szCs w:val="22"/>
          <w:lang w:val="en-US"/>
        </w:rPr>
        <w:t>HM</w:t>
      </w:r>
      <w:r w:rsidR="001212E3" w:rsidRPr="00F01789">
        <w:rPr>
          <w:rFonts w:ascii="Arial" w:hAnsi="Arial" w:cs="Arial"/>
          <w:sz w:val="22"/>
          <w:szCs w:val="22"/>
          <w:lang w:val="ru-RU"/>
        </w:rPr>
        <w:t>3</w:t>
      </w:r>
      <w:r w:rsidR="002D38C3" w:rsidRPr="00F01789">
        <w:rPr>
          <w:rFonts w:ascii="Arial" w:hAnsi="Arial" w:cs="Arial"/>
          <w:sz w:val="22"/>
          <w:szCs w:val="22"/>
          <w:lang w:val="ru-RU"/>
        </w:rPr>
        <w:t xml:space="preserve"> идет </w:t>
      </w:r>
      <w:r w:rsidR="00C70F26" w:rsidRPr="00F01789">
        <w:rPr>
          <w:rFonts w:ascii="Arial" w:hAnsi="Arial" w:cs="Arial"/>
          <w:sz w:val="22"/>
          <w:szCs w:val="22"/>
          <w:lang w:val="ru-RU"/>
        </w:rPr>
        <w:t>на уровне микронов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C70F26" w:rsidRPr="00F01789">
        <w:rPr>
          <w:rFonts w:ascii="Arial" w:hAnsi="Arial" w:cs="Arial"/>
          <w:sz w:val="22"/>
          <w:szCs w:val="22"/>
          <w:lang w:val="ru-RU"/>
        </w:rPr>
        <w:t xml:space="preserve">одной </w:t>
      </w:r>
      <w:r w:rsidR="00E43984" w:rsidRPr="00F01789">
        <w:rPr>
          <w:rFonts w:ascii="Arial" w:hAnsi="Arial" w:cs="Arial"/>
          <w:sz w:val="22"/>
          <w:szCs w:val="22"/>
          <w:lang w:val="ru-RU"/>
        </w:rPr>
        <w:t xml:space="preserve">тысячной миллиметра. </w:t>
      </w:r>
      <w:r w:rsidR="002406A5" w:rsidRPr="00F01789">
        <w:rPr>
          <w:rFonts w:ascii="Arial" w:hAnsi="Arial" w:cs="Arial"/>
          <w:sz w:val="22"/>
          <w:szCs w:val="22"/>
          <w:lang w:val="ru-RU"/>
        </w:rPr>
        <w:t>«З</w:t>
      </w:r>
      <w:r w:rsidR="00EB5A5B" w:rsidRPr="00F01789">
        <w:rPr>
          <w:rFonts w:ascii="Arial" w:hAnsi="Arial" w:cs="Arial"/>
          <w:sz w:val="22"/>
          <w:szCs w:val="22"/>
          <w:lang w:val="ru-RU"/>
        </w:rPr>
        <w:t xml:space="preserve">агадочный» ротор из розового золота 917-й пробы, на первый взгляд, нарушает законы физики, поскольку имеет симметричную </w:t>
      </w:r>
      <w:r w:rsidR="002807F2" w:rsidRPr="00F01789">
        <w:rPr>
          <w:rFonts w:ascii="Arial" w:hAnsi="Arial" w:cs="Arial"/>
          <w:sz w:val="22"/>
          <w:szCs w:val="22"/>
          <w:lang w:val="ru-RU"/>
        </w:rPr>
        <w:t xml:space="preserve">и сбалансированную </w:t>
      </w:r>
      <w:r w:rsidR="00EB5A5B" w:rsidRPr="00F01789">
        <w:rPr>
          <w:rFonts w:ascii="Arial" w:hAnsi="Arial" w:cs="Arial"/>
          <w:sz w:val="22"/>
          <w:szCs w:val="22"/>
          <w:lang w:val="ru-RU"/>
        </w:rPr>
        <w:t>форму, вместо того, чтобы быть смещенным от центра. Секрет ротора кроется в том, что одна из его частей сточена с тыльной стороны до толщины лезвия бритвы, за</w:t>
      </w:r>
      <w:r w:rsidR="006A5886" w:rsidRPr="00F01789">
        <w:rPr>
          <w:rFonts w:ascii="Arial" w:hAnsi="Arial" w:cs="Arial"/>
          <w:sz w:val="22"/>
          <w:szCs w:val="22"/>
          <w:lang w:val="ru-RU"/>
        </w:rPr>
        <w:t xml:space="preserve"> счет чего уменьшилась и его</w:t>
      </w:r>
      <w:r w:rsidR="00EB5A5B" w:rsidRPr="00F01789">
        <w:rPr>
          <w:rFonts w:ascii="Arial" w:hAnsi="Arial" w:cs="Arial"/>
          <w:sz w:val="22"/>
          <w:szCs w:val="22"/>
          <w:lang w:val="ru-RU"/>
        </w:rPr>
        <w:t xml:space="preserve"> масса. </w:t>
      </w:r>
      <w:r w:rsidR="00F3566C" w:rsidRPr="00F01789">
        <w:rPr>
          <w:rFonts w:ascii="Arial" w:hAnsi="Arial" w:cs="Arial"/>
          <w:sz w:val="22"/>
          <w:szCs w:val="22"/>
          <w:lang w:val="ru-RU"/>
        </w:rPr>
        <w:t xml:space="preserve">Два керамических шарикоподшипника в стиле хай-тек обеспечивают передачу энергии индикаторам, расположившимся сверху и вокруг </w:t>
      </w:r>
      <w:r w:rsidR="00432F68" w:rsidRPr="00F01789">
        <w:rPr>
          <w:rFonts w:ascii="Arial" w:hAnsi="Arial" w:cs="Arial"/>
          <w:sz w:val="22"/>
          <w:szCs w:val="22"/>
          <w:lang w:val="ru-RU"/>
        </w:rPr>
        <w:t>конусов</w:t>
      </w:r>
      <w:r w:rsidR="00F3566C" w:rsidRPr="00F01789">
        <w:rPr>
          <w:rFonts w:ascii="Arial" w:hAnsi="Arial" w:cs="Arial"/>
          <w:sz w:val="22"/>
          <w:szCs w:val="22"/>
          <w:lang w:val="ru-RU"/>
        </w:rPr>
        <w:t>:</w:t>
      </w:r>
      <w:r w:rsidR="00826B9B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432F68" w:rsidRPr="00F01789">
        <w:rPr>
          <w:rFonts w:ascii="Arial" w:hAnsi="Arial" w:cs="Arial"/>
          <w:sz w:val="22"/>
          <w:szCs w:val="22"/>
          <w:lang w:val="ru-RU"/>
        </w:rPr>
        <w:t>один</w:t>
      </w:r>
      <w:r w:rsidR="00826B9B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432F68" w:rsidRPr="00F01789">
        <w:rPr>
          <w:rFonts w:ascii="Arial" w:hAnsi="Arial" w:cs="Arial"/>
          <w:sz w:val="22"/>
          <w:szCs w:val="22"/>
          <w:lang w:val="ru-RU"/>
        </w:rPr>
        <w:t>конус</w:t>
      </w:r>
      <w:r w:rsidR="00826B9B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190B67" w:rsidRPr="00F01789">
        <w:rPr>
          <w:rFonts w:ascii="Arial" w:hAnsi="Arial" w:cs="Arial"/>
          <w:sz w:val="22"/>
          <w:szCs w:val="22"/>
          <w:lang w:val="ru-RU"/>
        </w:rPr>
        <w:t>оснащен часовой шкалой и указателем</w:t>
      </w:r>
      <w:r w:rsidR="00826B9B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432F68" w:rsidRPr="00F01789">
        <w:rPr>
          <w:rFonts w:ascii="Arial" w:hAnsi="Arial" w:cs="Arial"/>
          <w:sz w:val="22"/>
          <w:szCs w:val="22"/>
          <w:lang w:val="ru-RU"/>
        </w:rPr>
        <w:t xml:space="preserve">«день/ночь», </w:t>
      </w:r>
      <w:r w:rsidR="00190B67" w:rsidRPr="00F01789">
        <w:rPr>
          <w:rFonts w:ascii="Arial" w:hAnsi="Arial" w:cs="Arial"/>
          <w:sz w:val="22"/>
          <w:szCs w:val="22"/>
          <w:lang w:val="ru-RU"/>
        </w:rPr>
        <w:t>второй служит указателем минут.</w:t>
      </w:r>
      <w:r w:rsidR="001149B4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862707" w:rsidRPr="00F01789">
        <w:rPr>
          <w:rFonts w:ascii="Arial" w:hAnsi="Arial" w:cs="Arial"/>
          <w:sz w:val="22"/>
          <w:szCs w:val="22"/>
          <w:lang w:val="ru-RU"/>
        </w:rPr>
        <w:t>Ротор обрамляется с</w:t>
      </w:r>
      <w:r w:rsidR="001149B4" w:rsidRPr="00F01789">
        <w:rPr>
          <w:rFonts w:ascii="Arial" w:hAnsi="Arial" w:cs="Arial"/>
          <w:sz w:val="22"/>
          <w:szCs w:val="22"/>
          <w:lang w:val="ru-RU"/>
        </w:rPr>
        <w:t>верхкрупн</w:t>
      </w:r>
      <w:r w:rsidR="00862707" w:rsidRPr="00F01789">
        <w:rPr>
          <w:rFonts w:ascii="Arial" w:hAnsi="Arial" w:cs="Arial"/>
          <w:sz w:val="22"/>
          <w:szCs w:val="22"/>
          <w:lang w:val="ru-RU"/>
        </w:rPr>
        <w:t>ым</w:t>
      </w:r>
      <w:r w:rsidR="001149B4" w:rsidRPr="00F01789">
        <w:rPr>
          <w:rFonts w:ascii="Arial" w:hAnsi="Arial" w:cs="Arial"/>
          <w:sz w:val="22"/>
          <w:szCs w:val="22"/>
          <w:lang w:val="ru-RU"/>
        </w:rPr>
        <w:t xml:space="preserve"> колесо</w:t>
      </w:r>
      <w:r w:rsidR="00862707" w:rsidRPr="00F01789">
        <w:rPr>
          <w:rFonts w:ascii="Arial" w:hAnsi="Arial" w:cs="Arial"/>
          <w:sz w:val="22"/>
          <w:szCs w:val="22"/>
          <w:lang w:val="ru-RU"/>
        </w:rPr>
        <w:t>м</w:t>
      </w:r>
      <w:r w:rsidR="001149B4" w:rsidRPr="00F01789">
        <w:rPr>
          <w:rFonts w:ascii="Arial" w:hAnsi="Arial" w:cs="Arial"/>
          <w:sz w:val="22"/>
          <w:szCs w:val="22"/>
          <w:lang w:val="ru-RU"/>
        </w:rPr>
        <w:t xml:space="preserve"> даты, </w:t>
      </w:r>
      <w:r w:rsidR="00862707" w:rsidRPr="00F01789">
        <w:rPr>
          <w:rFonts w:ascii="Arial" w:hAnsi="Arial" w:cs="Arial"/>
          <w:sz w:val="22"/>
          <w:szCs w:val="22"/>
          <w:lang w:val="ru-RU"/>
        </w:rPr>
        <w:t xml:space="preserve">которое превышает по диаметру сам механизм. </w:t>
      </w:r>
    </w:p>
    <w:p w:rsidR="00951957" w:rsidRPr="00F01789" w:rsidRDefault="002A5ECC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О</w:t>
      </w:r>
      <w:r w:rsidR="00237912" w:rsidRPr="00F01789">
        <w:rPr>
          <w:rFonts w:ascii="Arial" w:hAnsi="Arial" w:cs="Arial"/>
          <w:sz w:val="22"/>
          <w:szCs w:val="22"/>
          <w:lang w:val="ru-RU"/>
        </w:rPr>
        <w:t>дин из пресс-релизов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, анонсирующих запуск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«</w:t>
      </w:r>
      <w:r w:rsidRPr="00F01789">
        <w:rPr>
          <w:rFonts w:ascii="Arial" w:hAnsi="Arial" w:cs="Arial"/>
          <w:sz w:val="22"/>
          <w:szCs w:val="22"/>
          <w:lang w:val="ru-RU"/>
        </w:rPr>
        <w:t>Часовой машины №3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»</w:t>
      </w:r>
      <w:r w:rsidRPr="00F01789">
        <w:rPr>
          <w:rFonts w:ascii="Arial" w:hAnsi="Arial" w:cs="Arial"/>
          <w:sz w:val="22"/>
          <w:szCs w:val="22"/>
          <w:lang w:val="ru-RU"/>
        </w:rPr>
        <w:t>,</w:t>
      </w:r>
      <w:r w:rsidR="00237912" w:rsidRPr="00F01789">
        <w:rPr>
          <w:rFonts w:ascii="Arial" w:hAnsi="Arial" w:cs="Arial"/>
          <w:sz w:val="22"/>
          <w:szCs w:val="22"/>
          <w:lang w:val="ru-RU"/>
        </w:rPr>
        <w:t xml:space="preserve"> начинался со слов:</w:t>
      </w:r>
      <w:r w:rsidR="00951957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37912" w:rsidRPr="00F01789">
        <w:rPr>
          <w:rFonts w:ascii="Arial" w:hAnsi="Arial" w:cs="Arial"/>
          <w:sz w:val="22"/>
          <w:szCs w:val="22"/>
          <w:lang w:val="ru-RU"/>
        </w:rPr>
        <w:t>«</w:t>
      </w:r>
      <w:r w:rsidR="000E55B0" w:rsidRPr="00F01789">
        <w:rPr>
          <w:rFonts w:ascii="Arial" w:hAnsi="Arial" w:cs="Arial"/>
          <w:sz w:val="22"/>
          <w:szCs w:val="22"/>
          <w:lang w:val="ru-RU"/>
        </w:rPr>
        <w:t xml:space="preserve">Осторожно!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«</w:t>
      </w:r>
      <w:r w:rsidR="00382033" w:rsidRPr="00F01789">
        <w:rPr>
          <w:rFonts w:ascii="Arial" w:hAnsi="Arial" w:cs="Arial"/>
          <w:sz w:val="22"/>
          <w:szCs w:val="22"/>
          <w:lang w:val="ru-RU"/>
        </w:rPr>
        <w:t>Часовая машина</w:t>
      </w:r>
      <w:r w:rsidR="0027041A" w:rsidRPr="00F01789">
        <w:rPr>
          <w:rFonts w:ascii="Arial" w:hAnsi="Arial" w:cs="Arial"/>
          <w:sz w:val="22"/>
          <w:szCs w:val="22"/>
          <w:lang w:val="ru-RU"/>
        </w:rPr>
        <w:t xml:space="preserve"> №</w:t>
      </w:r>
      <w:r w:rsidR="000E55B0" w:rsidRPr="00F01789">
        <w:rPr>
          <w:rFonts w:ascii="Arial" w:hAnsi="Arial" w:cs="Arial"/>
          <w:sz w:val="22"/>
          <w:szCs w:val="22"/>
          <w:lang w:val="ru-RU"/>
        </w:rPr>
        <w:t>3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»</w:t>
      </w:r>
      <w:r w:rsidR="000E55B0" w:rsidRPr="00F01789">
        <w:rPr>
          <w:rFonts w:ascii="Arial" w:hAnsi="Arial" w:cs="Arial"/>
          <w:sz w:val="22"/>
          <w:szCs w:val="22"/>
          <w:lang w:val="ru-RU"/>
        </w:rPr>
        <w:t xml:space="preserve"> настолько не соответствует существующему представлению о часах, что может вызвать эмоциональный шок</w:t>
      </w:r>
      <w:r w:rsidR="00237912" w:rsidRPr="00F01789">
        <w:rPr>
          <w:rFonts w:ascii="Arial" w:hAnsi="Arial" w:cs="Arial"/>
          <w:sz w:val="22"/>
          <w:szCs w:val="22"/>
          <w:lang w:val="ru-RU"/>
        </w:rPr>
        <w:t>»</w:t>
      </w:r>
      <w:r w:rsidR="00951957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564293" w:rsidRPr="00F01789">
        <w:rPr>
          <w:rFonts w:ascii="Arial" w:hAnsi="Arial" w:cs="Arial"/>
          <w:sz w:val="22"/>
          <w:szCs w:val="22"/>
          <w:lang w:val="ru-RU"/>
        </w:rPr>
        <w:t xml:space="preserve">Данное заявление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вряд </w:t>
      </w:r>
      <w:r w:rsidR="00564293" w:rsidRPr="00F01789">
        <w:rPr>
          <w:rFonts w:ascii="Arial" w:hAnsi="Arial" w:cs="Arial"/>
          <w:sz w:val="22"/>
          <w:szCs w:val="22"/>
          <w:lang w:val="ru-RU"/>
        </w:rPr>
        <w:t>ли можно назвать преувеличением.</w:t>
      </w:r>
    </w:p>
    <w:p w:rsidR="00951957" w:rsidRPr="00F01789" w:rsidRDefault="00E6672A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E6672A">
        <w:rPr>
          <w:rFonts w:ascii="Arial" w:hAnsi="Arial" w:cs="Arial"/>
          <w:b/>
          <w:sz w:val="22"/>
          <w:szCs w:val="22"/>
          <w:lang w:val="ru-RU"/>
        </w:rPr>
        <w:br w:type="page"/>
      </w:r>
      <w:r w:rsidRPr="00E6672A">
        <w:rPr>
          <w:rFonts w:ascii="Arial" w:hAnsi="Arial" w:cs="Arial"/>
          <w:b/>
          <w:sz w:val="22"/>
          <w:szCs w:val="22"/>
          <w:lang w:val="ru-RU"/>
        </w:rPr>
        <w:lastRenderedPageBreak/>
        <w:br/>
      </w:r>
      <w:r w:rsidR="002F7891" w:rsidRPr="00F01789">
        <w:rPr>
          <w:rFonts w:ascii="Arial" w:hAnsi="Arial" w:cs="Arial"/>
          <w:b/>
          <w:sz w:val="22"/>
          <w:szCs w:val="22"/>
        </w:rPr>
        <w:t>Jwlry</w:t>
      </w:r>
      <w:r w:rsidR="00951957" w:rsidRPr="00F01789">
        <w:rPr>
          <w:rFonts w:ascii="Arial" w:hAnsi="Arial" w:cs="Arial"/>
          <w:b/>
          <w:sz w:val="22"/>
          <w:szCs w:val="22"/>
        </w:rPr>
        <w:t>Machine</w:t>
      </w:r>
      <w:r w:rsidR="00951957" w:rsidRPr="00F01789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9B1FC6" w:rsidRPr="00F01789">
        <w:rPr>
          <w:rFonts w:ascii="Arial" w:hAnsi="Arial" w:cs="Arial"/>
          <w:b/>
          <w:sz w:val="22"/>
          <w:szCs w:val="22"/>
          <w:lang w:val="ru-RU"/>
        </w:rPr>
        <w:t>почувствуй магию</w:t>
      </w:r>
      <w:r w:rsidR="00951957" w:rsidRPr="00F0178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51957" w:rsidRPr="00F01789">
        <w:rPr>
          <w:rFonts w:ascii="Arial" w:hAnsi="Arial" w:cs="Arial"/>
          <w:b/>
          <w:sz w:val="22"/>
          <w:szCs w:val="22"/>
        </w:rPr>
        <w:t>Boucheron</w:t>
      </w:r>
      <w:r w:rsidR="00951957" w:rsidRPr="00F01789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58305A" w:rsidRPr="00F01789" w:rsidRDefault="00E133C3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Вслед за сбивающей с толку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«</w:t>
      </w:r>
      <w:r w:rsidRPr="00F01789">
        <w:rPr>
          <w:rFonts w:ascii="Arial" w:hAnsi="Arial" w:cs="Arial"/>
          <w:sz w:val="22"/>
          <w:szCs w:val="22"/>
          <w:lang w:val="ru-RU"/>
        </w:rPr>
        <w:t>Часовой машиной №3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»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1C284B" w:rsidRPr="00F01789">
        <w:rPr>
          <w:rFonts w:ascii="Arial" w:hAnsi="Arial" w:cs="Arial"/>
          <w:sz w:val="22"/>
          <w:szCs w:val="22"/>
          <w:lang w:val="ru-RU"/>
        </w:rPr>
        <w:t>д</w:t>
      </w:r>
      <w:r w:rsidR="00CA34F5" w:rsidRPr="00F01789">
        <w:rPr>
          <w:rFonts w:ascii="Arial" w:hAnsi="Arial" w:cs="Arial"/>
          <w:sz w:val="22"/>
          <w:szCs w:val="22"/>
          <w:lang w:val="ru-RU"/>
        </w:rPr>
        <w:t xml:space="preserve">ом </w:t>
      </w:r>
      <w:r w:rsidR="00CA34F5" w:rsidRPr="00F01789">
        <w:rPr>
          <w:rFonts w:ascii="Arial" w:hAnsi="Arial" w:cs="Arial"/>
          <w:sz w:val="22"/>
          <w:szCs w:val="22"/>
          <w:lang w:val="en-US"/>
        </w:rPr>
        <w:t>Boucheron</w:t>
      </w:r>
      <w:r w:rsidR="00CA34F5" w:rsidRPr="00F01789">
        <w:rPr>
          <w:rFonts w:ascii="Arial" w:hAnsi="Arial" w:cs="Arial"/>
          <w:sz w:val="22"/>
          <w:szCs w:val="22"/>
          <w:lang w:val="ru-RU"/>
        </w:rPr>
        <w:t xml:space="preserve"> готов </w:t>
      </w:r>
      <w:r w:rsidR="003D552D" w:rsidRPr="00F01789">
        <w:rPr>
          <w:rFonts w:ascii="Arial" w:hAnsi="Arial" w:cs="Arial"/>
          <w:sz w:val="22"/>
          <w:szCs w:val="22"/>
          <w:lang w:val="ru-RU"/>
        </w:rPr>
        <w:t>создать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собственные шоковые волны соблазна с помощью </w:t>
      </w:r>
      <w:r w:rsidRPr="00F01789">
        <w:rPr>
          <w:rFonts w:ascii="Arial" w:hAnsi="Arial" w:cs="Arial"/>
          <w:sz w:val="22"/>
          <w:szCs w:val="22"/>
        </w:rPr>
        <w:t>JwlryMachine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–</w:t>
      </w:r>
      <w:r w:rsidR="009E3A7A" w:rsidRPr="00F0178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ювелирной</w:t>
      </w:r>
      <w:r w:rsidR="009E3A7A" w:rsidRPr="00F0178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DC7D9E" w:rsidRPr="00F01789">
        <w:rPr>
          <w:rFonts w:ascii="Arial" w:hAnsi="Arial" w:cs="Arial"/>
          <w:sz w:val="22"/>
          <w:szCs w:val="22"/>
          <w:lang w:val="ru-RU"/>
        </w:rPr>
        <w:t xml:space="preserve">версии </w:t>
      </w:r>
      <w:r w:rsidR="00DC7D9E" w:rsidRPr="00F01789">
        <w:rPr>
          <w:rFonts w:ascii="Arial" w:hAnsi="Arial" w:cs="Arial"/>
          <w:sz w:val="22"/>
          <w:szCs w:val="22"/>
          <w:lang w:val="en-US"/>
        </w:rPr>
        <w:t>HM</w:t>
      </w:r>
      <w:r w:rsidR="00DC7D9E" w:rsidRPr="00F01789">
        <w:rPr>
          <w:rFonts w:ascii="Arial" w:hAnsi="Arial" w:cs="Arial"/>
          <w:sz w:val="22"/>
          <w:szCs w:val="22"/>
          <w:lang w:val="ru-RU"/>
        </w:rPr>
        <w:t>3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2B45F2" w:rsidRPr="00F01789">
        <w:rPr>
          <w:rFonts w:ascii="Arial" w:hAnsi="Arial" w:cs="Arial"/>
          <w:sz w:val="22"/>
          <w:szCs w:val="22"/>
          <w:lang w:val="ru-RU"/>
        </w:rPr>
        <w:t xml:space="preserve">Удивительный полет фантазии несравненных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ювелиров </w:t>
      </w:r>
      <w:r w:rsidR="002B45F2" w:rsidRPr="00F01789">
        <w:rPr>
          <w:rFonts w:ascii="Arial" w:hAnsi="Arial" w:cs="Arial"/>
          <w:sz w:val="22"/>
          <w:szCs w:val="22"/>
          <w:lang w:val="en-US"/>
        </w:rPr>
        <w:t>Boucheron</w:t>
      </w:r>
      <w:r w:rsidR="002B45F2" w:rsidRPr="00F01789">
        <w:rPr>
          <w:rFonts w:ascii="Arial" w:hAnsi="Arial" w:cs="Arial"/>
          <w:sz w:val="22"/>
          <w:szCs w:val="22"/>
          <w:lang w:val="ru-RU"/>
        </w:rPr>
        <w:t xml:space="preserve"> превратил легендарные  часы в </w:t>
      </w:r>
      <w:r w:rsidR="00A36B6C" w:rsidRPr="00F01789">
        <w:rPr>
          <w:rFonts w:ascii="Arial" w:hAnsi="Arial" w:cs="Arial"/>
          <w:sz w:val="22"/>
          <w:szCs w:val="22"/>
          <w:lang w:val="ru-RU"/>
        </w:rPr>
        <w:t>трехмерн</w:t>
      </w:r>
      <w:r w:rsidR="002B45F2" w:rsidRPr="00F01789">
        <w:rPr>
          <w:rFonts w:ascii="Arial" w:hAnsi="Arial" w:cs="Arial"/>
          <w:sz w:val="22"/>
          <w:szCs w:val="22"/>
          <w:lang w:val="ru-RU"/>
        </w:rPr>
        <w:t>ую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ювелир</w:t>
      </w:r>
      <w:r w:rsidR="002B45F2" w:rsidRPr="00F01789">
        <w:rPr>
          <w:rFonts w:ascii="Arial" w:hAnsi="Arial" w:cs="Arial"/>
          <w:sz w:val="22"/>
          <w:szCs w:val="22"/>
          <w:lang w:val="ru-RU"/>
        </w:rPr>
        <w:t>ную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B45F2" w:rsidRPr="00F01789">
        <w:rPr>
          <w:rFonts w:ascii="Arial" w:hAnsi="Arial" w:cs="Arial"/>
          <w:sz w:val="22"/>
          <w:szCs w:val="22"/>
          <w:lang w:val="ru-RU"/>
        </w:rPr>
        <w:t>сову</w:t>
      </w:r>
      <w:r w:rsidR="0058305A" w:rsidRPr="00F01789">
        <w:rPr>
          <w:rFonts w:ascii="Arial" w:hAnsi="Arial" w:cs="Arial"/>
          <w:sz w:val="22"/>
          <w:szCs w:val="22"/>
          <w:lang w:val="ru-RU"/>
        </w:rPr>
        <w:t>,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B45F2" w:rsidRPr="00F01789">
        <w:rPr>
          <w:rFonts w:ascii="Arial" w:hAnsi="Arial" w:cs="Arial"/>
          <w:sz w:val="22"/>
          <w:szCs w:val="22"/>
          <w:lang w:val="ru-RU"/>
        </w:rPr>
        <w:t>выполненную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из белого золота</w:t>
      </w:r>
      <w:r w:rsidR="002B45F2" w:rsidRPr="00F01789">
        <w:rPr>
          <w:rFonts w:ascii="Arial" w:hAnsi="Arial" w:cs="Arial"/>
          <w:sz w:val="22"/>
          <w:szCs w:val="22"/>
          <w:lang w:val="ru-RU"/>
        </w:rPr>
        <w:t xml:space="preserve"> 750-й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пробы с ам</w:t>
      </w:r>
      <w:r w:rsidR="00A36B6C" w:rsidRPr="00F01789">
        <w:rPr>
          <w:rFonts w:ascii="Arial" w:hAnsi="Arial" w:cs="Arial"/>
          <w:sz w:val="22"/>
          <w:szCs w:val="22"/>
          <w:lang w:val="ru-RU"/>
        </w:rPr>
        <w:t>е</w:t>
      </w:r>
      <w:r w:rsidR="00A36B6C" w:rsidRPr="00F01789">
        <w:rPr>
          <w:rFonts w:ascii="Arial" w:hAnsi="Arial" w:cs="Arial"/>
          <w:sz w:val="22"/>
          <w:szCs w:val="22"/>
          <w:lang w:val="ru-RU"/>
        </w:rPr>
        <w:t>тисто</w:t>
      </w:r>
      <w:r w:rsidR="00BE4170" w:rsidRPr="00F01789">
        <w:rPr>
          <w:rFonts w:ascii="Arial" w:hAnsi="Arial" w:cs="Arial"/>
          <w:sz w:val="22"/>
          <w:szCs w:val="22"/>
          <w:lang w:val="ru-RU"/>
        </w:rPr>
        <w:t>м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BE4170" w:rsidRPr="00F01789">
        <w:rPr>
          <w:rFonts w:ascii="Arial" w:hAnsi="Arial" w:cs="Arial"/>
          <w:sz w:val="22"/>
          <w:szCs w:val="22"/>
          <w:lang w:val="ru-RU"/>
        </w:rPr>
        <w:t>бриллиантами</w:t>
      </w:r>
      <w:r w:rsidR="00A36B6C" w:rsidRPr="00F01789">
        <w:rPr>
          <w:rFonts w:ascii="Arial" w:hAnsi="Arial" w:cs="Arial"/>
          <w:sz w:val="22"/>
          <w:szCs w:val="22"/>
          <w:lang w:val="ru-RU"/>
        </w:rPr>
        <w:t>, сини</w:t>
      </w:r>
      <w:r w:rsidR="00BE4170" w:rsidRPr="00F01789">
        <w:rPr>
          <w:rFonts w:ascii="Arial" w:hAnsi="Arial" w:cs="Arial"/>
          <w:sz w:val="22"/>
          <w:szCs w:val="22"/>
          <w:lang w:val="ru-RU"/>
        </w:rPr>
        <w:t>ми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и фиолетовы</w:t>
      </w:r>
      <w:r w:rsidR="00BE4170" w:rsidRPr="00F01789">
        <w:rPr>
          <w:rFonts w:ascii="Arial" w:hAnsi="Arial" w:cs="Arial"/>
          <w:sz w:val="22"/>
          <w:szCs w:val="22"/>
          <w:lang w:val="ru-RU"/>
        </w:rPr>
        <w:t>ми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BE4170" w:rsidRPr="00F01789">
        <w:rPr>
          <w:rFonts w:ascii="Arial" w:hAnsi="Arial" w:cs="Arial"/>
          <w:sz w:val="22"/>
          <w:szCs w:val="22"/>
          <w:lang w:val="ru-RU"/>
        </w:rPr>
        <w:t>сапфирами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, или </w:t>
      </w:r>
      <w:r w:rsidR="00BA321C" w:rsidRPr="00F01789">
        <w:rPr>
          <w:rFonts w:ascii="Arial" w:hAnsi="Arial" w:cs="Arial"/>
          <w:sz w:val="22"/>
          <w:szCs w:val="22"/>
          <w:lang w:val="ru-RU"/>
        </w:rPr>
        <w:t xml:space="preserve">же </w:t>
      </w:r>
      <w:r w:rsidR="00A36B6C" w:rsidRPr="00F01789">
        <w:rPr>
          <w:rFonts w:ascii="Arial" w:hAnsi="Arial" w:cs="Arial"/>
          <w:sz w:val="22"/>
          <w:szCs w:val="22"/>
          <w:lang w:val="ru-RU"/>
        </w:rPr>
        <w:t>из розового золота 750-й пробы с розовы</w:t>
      </w:r>
      <w:r w:rsidR="00BE4170" w:rsidRPr="00F01789">
        <w:rPr>
          <w:rFonts w:ascii="Arial" w:hAnsi="Arial" w:cs="Arial"/>
          <w:sz w:val="22"/>
          <w:szCs w:val="22"/>
          <w:lang w:val="ru-RU"/>
        </w:rPr>
        <w:t>м</w:t>
      </w:r>
      <w:r w:rsidR="00A36B6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BE4170" w:rsidRPr="00F01789">
        <w:rPr>
          <w:rFonts w:ascii="Arial" w:hAnsi="Arial" w:cs="Arial"/>
          <w:sz w:val="22"/>
          <w:szCs w:val="22"/>
          <w:lang w:val="ru-RU"/>
        </w:rPr>
        <w:t>турмалином</w:t>
      </w:r>
      <w:r w:rsidR="00A36B6C" w:rsidRPr="00F01789">
        <w:rPr>
          <w:rFonts w:ascii="Arial" w:hAnsi="Arial" w:cs="Arial"/>
          <w:sz w:val="22"/>
          <w:szCs w:val="22"/>
          <w:lang w:val="ru-RU"/>
        </w:rPr>
        <w:t>, розовым кварцем, бриллиантами и розовыми сапфирами</w:t>
      </w:r>
      <w:r w:rsidR="00BA321C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F041BF" w:rsidRPr="00F01789" w:rsidRDefault="005A07A5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Роль глаз совы выполняют два крупных </w:t>
      </w:r>
      <w:r w:rsidR="00A37717" w:rsidRPr="00F01789">
        <w:rPr>
          <w:rFonts w:ascii="Arial" w:hAnsi="Arial" w:cs="Arial"/>
          <w:sz w:val="22"/>
          <w:szCs w:val="22"/>
          <w:lang w:val="ru-RU"/>
        </w:rPr>
        <w:t>светящихся кабошона, которые в</w:t>
      </w:r>
      <w:r w:rsidR="00626EF4" w:rsidRPr="00F01789">
        <w:rPr>
          <w:rFonts w:ascii="Arial" w:hAnsi="Arial" w:cs="Arial"/>
          <w:sz w:val="22"/>
          <w:szCs w:val="22"/>
          <w:lang w:val="ru-RU"/>
        </w:rPr>
        <w:t>озвышаются на вершинах конусов. И</w:t>
      </w:r>
      <w:r w:rsidR="00C65C4D" w:rsidRPr="00F01789">
        <w:rPr>
          <w:rFonts w:ascii="Arial" w:hAnsi="Arial" w:cs="Arial"/>
          <w:sz w:val="22"/>
          <w:szCs w:val="22"/>
          <w:lang w:val="ru-RU"/>
        </w:rPr>
        <w:t>скрящиеся крылья птицы</w:t>
      </w:r>
      <w:r w:rsidR="00EA4CCF" w:rsidRPr="00F01789">
        <w:rPr>
          <w:rFonts w:ascii="Arial" w:hAnsi="Arial" w:cs="Arial"/>
          <w:sz w:val="22"/>
          <w:szCs w:val="22"/>
          <w:lang w:val="ru-RU"/>
        </w:rPr>
        <w:t>,</w:t>
      </w:r>
      <w:r w:rsidR="00C65C4D" w:rsidRPr="00F01789">
        <w:rPr>
          <w:rFonts w:ascii="Arial" w:hAnsi="Arial" w:cs="Arial"/>
          <w:sz w:val="22"/>
          <w:szCs w:val="22"/>
          <w:lang w:val="ru-RU"/>
        </w:rPr>
        <w:t xml:space="preserve"> бережно охра</w:t>
      </w:r>
      <w:r w:rsidR="00EA4CCF" w:rsidRPr="00F01789">
        <w:rPr>
          <w:rFonts w:ascii="Arial" w:hAnsi="Arial" w:cs="Arial"/>
          <w:sz w:val="22"/>
          <w:szCs w:val="22"/>
          <w:lang w:val="ru-RU"/>
        </w:rPr>
        <w:t>няющие</w:t>
      </w:r>
      <w:r w:rsidR="00C65C4D" w:rsidRPr="00F01789">
        <w:rPr>
          <w:rFonts w:ascii="Arial" w:hAnsi="Arial" w:cs="Arial"/>
          <w:sz w:val="22"/>
          <w:szCs w:val="22"/>
          <w:lang w:val="ru-RU"/>
        </w:rPr>
        <w:t xml:space="preserve"> драгоценный механизм </w:t>
      </w:r>
      <w:r w:rsidR="00C65C4D" w:rsidRPr="00F01789">
        <w:rPr>
          <w:rFonts w:ascii="Arial" w:hAnsi="Arial" w:cs="Arial"/>
          <w:sz w:val="22"/>
          <w:szCs w:val="22"/>
          <w:lang w:val="en-US"/>
        </w:rPr>
        <w:t>HM</w:t>
      </w:r>
      <w:r w:rsidR="00C65C4D" w:rsidRPr="00F01789">
        <w:rPr>
          <w:rFonts w:ascii="Arial" w:hAnsi="Arial" w:cs="Arial"/>
          <w:sz w:val="22"/>
          <w:szCs w:val="22"/>
          <w:lang w:val="ru-RU"/>
        </w:rPr>
        <w:t xml:space="preserve">3, полностью усыпаны россыпью камней круглой огранки. </w:t>
      </w:r>
      <w:r w:rsidR="004C31C8" w:rsidRPr="00F01789">
        <w:rPr>
          <w:rFonts w:ascii="Arial" w:hAnsi="Arial" w:cs="Arial"/>
          <w:sz w:val="22"/>
          <w:szCs w:val="22"/>
          <w:lang w:val="ru-RU"/>
        </w:rPr>
        <w:t xml:space="preserve">Покрытая перьями грудь </w:t>
      </w:r>
      <w:r w:rsidR="006A5886" w:rsidRPr="00F01789">
        <w:rPr>
          <w:rFonts w:ascii="Arial" w:hAnsi="Arial" w:cs="Arial"/>
          <w:sz w:val="22"/>
          <w:szCs w:val="22"/>
          <w:lang w:val="ru-RU"/>
        </w:rPr>
        <w:t xml:space="preserve">птицы </w:t>
      </w:r>
      <w:r w:rsidR="00C00163" w:rsidRPr="00F01789">
        <w:rPr>
          <w:rFonts w:ascii="Arial" w:hAnsi="Arial" w:cs="Arial"/>
          <w:sz w:val="22"/>
          <w:szCs w:val="22"/>
          <w:lang w:val="ru-RU"/>
        </w:rPr>
        <w:t xml:space="preserve">скульптурно вырезана из цельного куска аметиста или розового кварца. </w:t>
      </w:r>
      <w:r w:rsidR="000B6187" w:rsidRPr="00F01789">
        <w:rPr>
          <w:rFonts w:ascii="Arial" w:hAnsi="Arial" w:cs="Arial"/>
          <w:sz w:val="22"/>
          <w:szCs w:val="22"/>
          <w:lang w:val="ru-RU"/>
        </w:rPr>
        <w:t xml:space="preserve">Светящиеся глаза, искрящиеся крылья и нежно мерцающая грудь </w:t>
      </w:r>
      <w:r w:rsidR="00962F3E" w:rsidRPr="00F01789">
        <w:rPr>
          <w:rFonts w:ascii="Arial" w:hAnsi="Arial" w:cs="Arial"/>
          <w:sz w:val="22"/>
          <w:szCs w:val="22"/>
          <w:lang w:val="ru-RU"/>
        </w:rPr>
        <w:t>совы</w:t>
      </w:r>
      <w:r w:rsidR="000B6187" w:rsidRPr="00F01789">
        <w:rPr>
          <w:rFonts w:ascii="Arial" w:hAnsi="Arial" w:cs="Arial"/>
          <w:sz w:val="22"/>
          <w:szCs w:val="22"/>
          <w:lang w:val="ru-RU"/>
        </w:rPr>
        <w:t xml:space="preserve"> создают ис</w:t>
      </w:r>
      <w:r w:rsidR="00D62F01" w:rsidRPr="00F01789">
        <w:rPr>
          <w:rFonts w:ascii="Arial" w:hAnsi="Arial" w:cs="Arial"/>
          <w:sz w:val="22"/>
          <w:szCs w:val="22"/>
          <w:lang w:val="ru-RU"/>
        </w:rPr>
        <w:t xml:space="preserve">кусную игру света. </w:t>
      </w:r>
      <w:r w:rsidR="00F041BF" w:rsidRPr="00F01789">
        <w:rPr>
          <w:rFonts w:ascii="Arial" w:hAnsi="Arial" w:cs="Arial"/>
          <w:sz w:val="22"/>
          <w:szCs w:val="22"/>
          <w:lang w:val="ru-RU"/>
        </w:rPr>
        <w:t xml:space="preserve">Однако самое завораживающее зрелище </w:t>
      </w:r>
      <w:r w:rsidR="00926754" w:rsidRPr="00F01789">
        <w:rPr>
          <w:rFonts w:ascii="Arial" w:hAnsi="Arial" w:cs="Arial"/>
          <w:sz w:val="22"/>
          <w:szCs w:val="22"/>
          <w:lang w:val="ru-RU"/>
        </w:rPr>
        <w:t>впереди: к</w:t>
      </w:r>
      <w:r w:rsidR="00F041BF" w:rsidRPr="00F01789">
        <w:rPr>
          <w:rFonts w:ascii="Arial" w:hAnsi="Arial" w:cs="Arial"/>
          <w:sz w:val="22"/>
          <w:szCs w:val="22"/>
          <w:lang w:val="ru-RU"/>
        </w:rPr>
        <w:t xml:space="preserve">ажется,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что </w:t>
      </w:r>
      <w:r w:rsidR="00F041BF" w:rsidRPr="00F01789">
        <w:rPr>
          <w:rFonts w:ascii="Arial" w:hAnsi="Arial" w:cs="Arial"/>
          <w:sz w:val="22"/>
          <w:szCs w:val="22"/>
          <w:lang w:val="ru-RU"/>
        </w:rPr>
        <w:t>в груди птицы бьется настоящее сердце.</w:t>
      </w:r>
      <w:r w:rsidR="006A4794" w:rsidRPr="00F01789">
        <w:rPr>
          <w:rFonts w:ascii="Arial" w:hAnsi="Arial" w:cs="Arial"/>
          <w:sz w:val="22"/>
          <w:szCs w:val="22"/>
          <w:lang w:val="ru-RU"/>
        </w:rPr>
        <w:t xml:space="preserve"> Визуальная иллюзия возникает за счет еле уловимых колебаний золотого ротора в традиционной для </w:t>
      </w:r>
      <w:r w:rsidR="006A4794" w:rsidRPr="00F01789">
        <w:rPr>
          <w:rFonts w:ascii="Arial" w:hAnsi="Arial" w:cs="Arial"/>
          <w:sz w:val="22"/>
          <w:szCs w:val="22"/>
          <w:lang w:val="en-US"/>
        </w:rPr>
        <w:t>MB</w:t>
      </w:r>
      <w:r w:rsidR="006A4794" w:rsidRPr="00F01789">
        <w:rPr>
          <w:rFonts w:ascii="Arial" w:hAnsi="Arial" w:cs="Arial"/>
          <w:sz w:val="22"/>
          <w:szCs w:val="22"/>
          <w:lang w:val="ru-RU"/>
        </w:rPr>
        <w:t>&amp;</w:t>
      </w:r>
      <w:r w:rsidR="006A4794" w:rsidRPr="00F01789">
        <w:rPr>
          <w:rFonts w:ascii="Arial" w:hAnsi="Arial" w:cs="Arial"/>
          <w:sz w:val="22"/>
          <w:szCs w:val="22"/>
          <w:lang w:val="en-US"/>
        </w:rPr>
        <w:t>F</w:t>
      </w:r>
      <w:r w:rsidR="006A4794" w:rsidRPr="00F01789">
        <w:rPr>
          <w:rFonts w:ascii="Arial" w:hAnsi="Arial" w:cs="Arial"/>
          <w:sz w:val="22"/>
          <w:szCs w:val="22"/>
          <w:lang w:val="ru-RU"/>
        </w:rPr>
        <w:t xml:space="preserve"> форме боевого оружия, расположившегося под полупрозра</w:t>
      </w:r>
      <w:r w:rsidR="006A4794" w:rsidRPr="00F01789">
        <w:rPr>
          <w:rFonts w:ascii="Arial" w:hAnsi="Arial" w:cs="Arial"/>
          <w:sz w:val="22"/>
          <w:szCs w:val="22"/>
          <w:lang w:val="ru-RU"/>
        </w:rPr>
        <w:t>ч</w:t>
      </w:r>
      <w:r w:rsidR="006A4794" w:rsidRPr="00F01789">
        <w:rPr>
          <w:rFonts w:ascii="Arial" w:hAnsi="Arial" w:cs="Arial"/>
          <w:sz w:val="22"/>
          <w:szCs w:val="22"/>
          <w:lang w:val="ru-RU"/>
        </w:rPr>
        <w:t>ным камнем.</w:t>
      </w:r>
    </w:p>
    <w:p w:rsidR="00F869C8" w:rsidRPr="00F01789" w:rsidRDefault="00C74512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Наличие удивительного визуального</w:t>
      </w:r>
      <w:r w:rsidR="00F70FB5" w:rsidRPr="00F01789">
        <w:rPr>
          <w:rFonts w:ascii="Arial" w:hAnsi="Arial" w:cs="Arial"/>
          <w:sz w:val="22"/>
          <w:szCs w:val="22"/>
          <w:lang w:val="ru-RU"/>
        </w:rPr>
        <w:t xml:space="preserve"> эффект</w:t>
      </w:r>
      <w:r w:rsidRPr="00F01789">
        <w:rPr>
          <w:rFonts w:ascii="Arial" w:hAnsi="Arial" w:cs="Arial"/>
          <w:sz w:val="22"/>
          <w:szCs w:val="22"/>
          <w:lang w:val="ru-RU"/>
        </w:rPr>
        <w:t>а</w:t>
      </w:r>
      <w:r w:rsidR="00F70FB5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F01789">
        <w:rPr>
          <w:rFonts w:ascii="Arial" w:hAnsi="Arial" w:cs="Arial"/>
          <w:sz w:val="22"/>
          <w:szCs w:val="22"/>
          <w:lang w:val="ru-RU"/>
        </w:rPr>
        <w:t>вполне закономер</w:t>
      </w:r>
      <w:r w:rsidR="005A41CF" w:rsidRPr="00F01789">
        <w:rPr>
          <w:rFonts w:ascii="Arial" w:hAnsi="Arial" w:cs="Arial"/>
          <w:sz w:val="22"/>
          <w:szCs w:val="22"/>
          <w:lang w:val="ru-RU"/>
        </w:rPr>
        <w:t>но</w:t>
      </w:r>
      <w:r w:rsidR="001C284B" w:rsidRPr="00F01789">
        <w:rPr>
          <w:rFonts w:ascii="Arial" w:hAnsi="Arial" w:cs="Arial"/>
          <w:sz w:val="22"/>
          <w:szCs w:val="22"/>
          <w:lang w:val="ru-RU"/>
        </w:rPr>
        <w:t>. Ю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велиры </w:t>
      </w:r>
      <w:r w:rsidRPr="00F01789">
        <w:rPr>
          <w:rFonts w:ascii="Arial" w:hAnsi="Arial" w:cs="Arial"/>
          <w:sz w:val="22"/>
          <w:szCs w:val="22"/>
        </w:rPr>
        <w:t>Bo</w:t>
      </w:r>
      <w:r w:rsidRPr="00F01789">
        <w:rPr>
          <w:rFonts w:ascii="Arial" w:hAnsi="Arial" w:cs="Arial"/>
          <w:sz w:val="22"/>
          <w:szCs w:val="22"/>
        </w:rPr>
        <w:t>u</w:t>
      </w:r>
      <w:r w:rsidRPr="00F01789">
        <w:rPr>
          <w:rFonts w:ascii="Arial" w:hAnsi="Arial" w:cs="Arial"/>
          <w:sz w:val="22"/>
          <w:szCs w:val="22"/>
        </w:rPr>
        <w:t>cheron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нере</w:t>
      </w:r>
      <w:r w:rsidR="00F657D2" w:rsidRPr="00F01789">
        <w:rPr>
          <w:rFonts w:ascii="Arial" w:hAnsi="Arial" w:cs="Arial"/>
          <w:sz w:val="22"/>
          <w:szCs w:val="22"/>
          <w:lang w:val="ru-RU"/>
        </w:rPr>
        <w:t>дко окутывают свои излюбленные творения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завесой тайны.</w:t>
      </w:r>
      <w:r w:rsidR="00F869C8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5A41CF" w:rsidRPr="00F01789">
        <w:rPr>
          <w:rFonts w:ascii="Arial" w:hAnsi="Arial" w:cs="Arial"/>
          <w:sz w:val="22"/>
          <w:szCs w:val="22"/>
          <w:lang w:val="ru-RU"/>
        </w:rPr>
        <w:t>Еще один тому пример: с</w:t>
      </w:r>
      <w:r w:rsidR="008E26B0" w:rsidRPr="00F01789">
        <w:rPr>
          <w:rFonts w:ascii="Arial" w:hAnsi="Arial" w:cs="Arial"/>
          <w:sz w:val="22"/>
          <w:szCs w:val="22"/>
          <w:lang w:val="ru-RU"/>
        </w:rPr>
        <w:t>реди искрящегося оперения птицы н</w:t>
      </w:r>
      <w:r w:rsidR="00F869C8" w:rsidRPr="00F01789">
        <w:rPr>
          <w:rFonts w:ascii="Arial" w:hAnsi="Arial" w:cs="Arial"/>
          <w:sz w:val="22"/>
          <w:szCs w:val="22"/>
          <w:lang w:val="ru-RU"/>
        </w:rPr>
        <w:t xml:space="preserve">епросвещенному наблюдателю придется поискать индикаторы времени, </w:t>
      </w:r>
      <w:r w:rsidR="00CA681B" w:rsidRPr="00F01789">
        <w:rPr>
          <w:rFonts w:ascii="Arial" w:hAnsi="Arial" w:cs="Arial"/>
          <w:sz w:val="22"/>
          <w:szCs w:val="22"/>
          <w:lang w:val="ru-RU"/>
        </w:rPr>
        <w:t>которые разместились</w:t>
      </w:r>
      <w:r w:rsidR="00F869C8" w:rsidRPr="00F01789">
        <w:rPr>
          <w:rFonts w:ascii="Arial" w:hAnsi="Arial" w:cs="Arial"/>
          <w:sz w:val="22"/>
          <w:szCs w:val="22"/>
          <w:lang w:val="ru-RU"/>
        </w:rPr>
        <w:t xml:space="preserve"> на боковой поверхности кон</w:t>
      </w:r>
      <w:r w:rsidR="00F869C8" w:rsidRPr="00F01789">
        <w:rPr>
          <w:rFonts w:ascii="Arial" w:hAnsi="Arial" w:cs="Arial"/>
          <w:sz w:val="22"/>
          <w:szCs w:val="22"/>
          <w:lang w:val="ru-RU"/>
        </w:rPr>
        <w:t>у</w:t>
      </w:r>
      <w:r w:rsidR="00F869C8" w:rsidRPr="00F01789">
        <w:rPr>
          <w:rFonts w:ascii="Arial" w:hAnsi="Arial" w:cs="Arial"/>
          <w:sz w:val="22"/>
          <w:szCs w:val="22"/>
          <w:lang w:val="ru-RU"/>
        </w:rPr>
        <w:t>сов.</w:t>
      </w:r>
    </w:p>
    <w:p w:rsidR="001C7FFC" w:rsidRPr="00F01789" w:rsidRDefault="009E3A7A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Как и ее прототип,</w:t>
      </w:r>
      <w:r w:rsidR="0094615F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F01789">
        <w:rPr>
          <w:rFonts w:ascii="Arial" w:hAnsi="Arial" w:cs="Arial"/>
          <w:sz w:val="22"/>
          <w:szCs w:val="22"/>
          <w:lang w:val="ru-RU"/>
        </w:rPr>
        <w:t>«Часовая машина</w:t>
      </w:r>
      <w:r w:rsidR="0094615F" w:rsidRPr="00F01789">
        <w:rPr>
          <w:rFonts w:ascii="Arial" w:hAnsi="Arial" w:cs="Arial"/>
          <w:sz w:val="22"/>
          <w:szCs w:val="22"/>
          <w:lang w:val="ru-RU"/>
        </w:rPr>
        <w:t xml:space="preserve"> №3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1C7FFC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1C7FFC" w:rsidRPr="00F01789">
        <w:rPr>
          <w:rFonts w:ascii="Arial" w:hAnsi="Arial" w:cs="Arial"/>
          <w:sz w:val="22"/>
          <w:szCs w:val="22"/>
        </w:rPr>
        <w:t>JwlryMachine</w:t>
      </w:r>
      <w:r w:rsidR="001C7FF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D74CF" w:rsidRPr="00F01789">
        <w:rPr>
          <w:rFonts w:ascii="Arial" w:hAnsi="Arial" w:cs="Arial"/>
          <w:sz w:val="22"/>
          <w:szCs w:val="22"/>
          <w:lang w:val="ru-RU"/>
        </w:rPr>
        <w:t xml:space="preserve">создана </w:t>
      </w:r>
      <w:r w:rsidR="001C7FFC" w:rsidRPr="00F01789">
        <w:rPr>
          <w:rFonts w:ascii="Arial" w:hAnsi="Arial" w:cs="Arial"/>
          <w:sz w:val="22"/>
          <w:szCs w:val="22"/>
          <w:lang w:val="ru-RU"/>
        </w:rPr>
        <w:t xml:space="preserve">не для слабонервных. </w:t>
      </w:r>
      <w:r w:rsidR="00A430D1" w:rsidRPr="00F01789">
        <w:rPr>
          <w:rFonts w:ascii="Arial" w:hAnsi="Arial" w:cs="Arial"/>
          <w:sz w:val="22"/>
          <w:szCs w:val="22"/>
          <w:lang w:val="ru-RU"/>
        </w:rPr>
        <w:t xml:space="preserve">Перед нами поистине впечатляющее творение, величие которого подчеркивается его </w:t>
      </w:r>
      <w:r w:rsidR="0024684B" w:rsidRPr="00F01789">
        <w:rPr>
          <w:rFonts w:ascii="Arial" w:hAnsi="Arial" w:cs="Arial"/>
          <w:sz w:val="22"/>
          <w:szCs w:val="22"/>
          <w:lang w:val="ru-RU"/>
        </w:rPr>
        <w:t>исключительной</w:t>
      </w:r>
      <w:r w:rsidR="00A430D1" w:rsidRPr="00F01789">
        <w:rPr>
          <w:rFonts w:ascii="Arial" w:hAnsi="Arial" w:cs="Arial"/>
          <w:sz w:val="22"/>
          <w:szCs w:val="22"/>
          <w:lang w:val="ru-RU"/>
        </w:rPr>
        <w:t xml:space="preserve"> красотой. </w:t>
      </w:r>
      <w:r w:rsidR="00432733" w:rsidRPr="00F01789">
        <w:rPr>
          <w:rFonts w:ascii="Arial" w:hAnsi="Arial" w:cs="Arial"/>
          <w:sz w:val="22"/>
          <w:szCs w:val="22"/>
          <w:lang w:val="ru-RU"/>
        </w:rPr>
        <w:t xml:space="preserve">Невероятная утонченность и совершенство пропорций, удивительный выбор камней и высочайшее качество исполнения – каждая деталь делает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эту сногсшибательную </w:t>
      </w:r>
      <w:r w:rsidR="00432733" w:rsidRPr="00F01789">
        <w:rPr>
          <w:rFonts w:ascii="Arial" w:hAnsi="Arial" w:cs="Arial"/>
          <w:sz w:val="22"/>
          <w:szCs w:val="22"/>
          <w:lang w:val="ru-RU"/>
        </w:rPr>
        <w:t xml:space="preserve">новинку «подлинным творением </w:t>
      </w:r>
      <w:r w:rsidR="00432733" w:rsidRPr="00F01789">
        <w:rPr>
          <w:rFonts w:ascii="Arial" w:hAnsi="Arial" w:cs="Arial"/>
          <w:sz w:val="22"/>
          <w:szCs w:val="22"/>
        </w:rPr>
        <w:t>Boucheron</w:t>
      </w:r>
      <w:r w:rsidR="00432733" w:rsidRPr="00F01789">
        <w:rPr>
          <w:rFonts w:ascii="Arial" w:hAnsi="Arial" w:cs="Arial"/>
          <w:sz w:val="22"/>
          <w:szCs w:val="22"/>
          <w:lang w:val="ru-RU"/>
        </w:rPr>
        <w:t>».</w:t>
      </w:r>
    </w:p>
    <w:p w:rsidR="0058305A" w:rsidRPr="00F01789" w:rsidRDefault="00956625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01789">
        <w:rPr>
          <w:rFonts w:ascii="Arial" w:hAnsi="Arial" w:cs="Arial"/>
          <w:b/>
          <w:sz w:val="22"/>
          <w:szCs w:val="22"/>
          <w:lang w:val="ru-RU"/>
        </w:rPr>
        <w:t>Легендарная династия ювелиров</w:t>
      </w:r>
    </w:p>
    <w:p w:rsidR="003202DF" w:rsidRPr="00F01789" w:rsidRDefault="00D1498E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На первый взгляд, </w:t>
      </w:r>
      <w:r w:rsidR="009615E1" w:rsidRPr="00F01789">
        <w:rPr>
          <w:rFonts w:ascii="Arial" w:hAnsi="Arial" w:cs="Arial"/>
          <w:sz w:val="22"/>
          <w:szCs w:val="22"/>
          <w:lang w:val="ru-RU"/>
        </w:rPr>
        <w:t xml:space="preserve">союз </w:t>
      </w:r>
      <w:r w:rsidR="00993A41" w:rsidRPr="00F01789">
        <w:rPr>
          <w:rFonts w:ascii="Arial" w:hAnsi="Arial" w:cs="Arial"/>
          <w:sz w:val="22"/>
          <w:szCs w:val="22"/>
          <w:lang w:val="ru-RU"/>
        </w:rPr>
        <w:t xml:space="preserve">двух творцов, </w:t>
      </w:r>
      <w:r w:rsidR="00993A41" w:rsidRPr="00F01789">
        <w:rPr>
          <w:rFonts w:ascii="Arial" w:hAnsi="Arial" w:cs="Arial"/>
          <w:sz w:val="22"/>
          <w:szCs w:val="22"/>
        </w:rPr>
        <w:t>Boucheron</w:t>
      </w:r>
      <w:r w:rsidR="00993A41" w:rsidRPr="00F01789">
        <w:rPr>
          <w:rFonts w:ascii="Arial" w:hAnsi="Arial" w:cs="Arial"/>
          <w:sz w:val="22"/>
          <w:szCs w:val="22"/>
          <w:lang w:val="ru-RU"/>
        </w:rPr>
        <w:t xml:space="preserve"> и </w:t>
      </w:r>
      <w:r w:rsidR="00993A41" w:rsidRPr="00F01789">
        <w:rPr>
          <w:rFonts w:ascii="Arial" w:hAnsi="Arial" w:cs="Arial"/>
          <w:sz w:val="22"/>
          <w:szCs w:val="22"/>
        </w:rPr>
        <w:t>MB</w:t>
      </w:r>
      <w:r w:rsidR="00993A41" w:rsidRPr="00F01789">
        <w:rPr>
          <w:rFonts w:ascii="Arial" w:hAnsi="Arial" w:cs="Arial"/>
          <w:sz w:val="22"/>
          <w:szCs w:val="22"/>
          <w:lang w:val="ru-RU"/>
        </w:rPr>
        <w:t>&amp;</w:t>
      </w:r>
      <w:r w:rsidR="00993A41" w:rsidRPr="00F01789">
        <w:rPr>
          <w:rFonts w:ascii="Arial" w:hAnsi="Arial" w:cs="Arial"/>
          <w:sz w:val="22"/>
          <w:szCs w:val="22"/>
        </w:rPr>
        <w:t>F</w:t>
      </w:r>
      <w:r w:rsidR="00993A41" w:rsidRPr="00F01789">
        <w:rPr>
          <w:rFonts w:ascii="Arial" w:hAnsi="Arial" w:cs="Arial"/>
          <w:sz w:val="22"/>
          <w:szCs w:val="22"/>
          <w:lang w:val="ru-RU"/>
        </w:rPr>
        <w:t>, м</w:t>
      </w:r>
      <w:r w:rsidR="009615E1" w:rsidRPr="00F01789">
        <w:rPr>
          <w:rFonts w:ascii="Arial" w:hAnsi="Arial" w:cs="Arial"/>
          <w:sz w:val="22"/>
          <w:szCs w:val="22"/>
          <w:lang w:val="ru-RU"/>
        </w:rPr>
        <w:t xml:space="preserve">ожет показаться маловероятным. </w:t>
      </w:r>
      <w:r w:rsidR="00583782" w:rsidRPr="00F01789">
        <w:rPr>
          <w:rFonts w:ascii="Arial" w:hAnsi="Arial" w:cs="Arial"/>
          <w:sz w:val="22"/>
          <w:szCs w:val="22"/>
          <w:lang w:val="ru-RU"/>
        </w:rPr>
        <w:t>Д</w:t>
      </w:r>
      <w:r w:rsidR="00712657" w:rsidRPr="00F01789">
        <w:rPr>
          <w:rFonts w:ascii="Arial" w:hAnsi="Arial" w:cs="Arial"/>
          <w:sz w:val="22"/>
          <w:szCs w:val="22"/>
          <w:lang w:val="ru-RU"/>
        </w:rPr>
        <w:t>ом</w:t>
      </w:r>
      <w:r w:rsidR="0087003C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87003C" w:rsidRPr="00F01789">
        <w:rPr>
          <w:rFonts w:ascii="Arial" w:hAnsi="Arial" w:cs="Arial"/>
          <w:sz w:val="22"/>
          <w:szCs w:val="22"/>
        </w:rPr>
        <w:t>Boucheron</w:t>
      </w:r>
      <w:r w:rsidR="0087003C" w:rsidRPr="00F01789">
        <w:rPr>
          <w:rFonts w:ascii="Arial" w:hAnsi="Arial" w:cs="Arial"/>
          <w:sz w:val="22"/>
          <w:szCs w:val="22"/>
          <w:lang w:val="ru-RU"/>
        </w:rPr>
        <w:t>, резиденция которого распол</w:t>
      </w:r>
      <w:r w:rsidR="001C284B" w:rsidRPr="00F01789">
        <w:rPr>
          <w:rFonts w:ascii="Arial" w:hAnsi="Arial" w:cs="Arial"/>
          <w:sz w:val="22"/>
          <w:szCs w:val="22"/>
          <w:lang w:val="ru-RU"/>
        </w:rPr>
        <w:t>агается</w:t>
      </w:r>
      <w:r w:rsidR="0087003C" w:rsidRPr="00F01789">
        <w:rPr>
          <w:rFonts w:ascii="Arial" w:hAnsi="Arial" w:cs="Arial"/>
          <w:sz w:val="22"/>
          <w:szCs w:val="22"/>
          <w:lang w:val="ru-RU"/>
        </w:rPr>
        <w:t xml:space="preserve"> в Париже по адресу Вандомская площадь, 26, является </w:t>
      </w:r>
      <w:r w:rsidR="003202DF" w:rsidRPr="00F01789">
        <w:rPr>
          <w:rFonts w:ascii="Arial" w:hAnsi="Arial" w:cs="Arial"/>
          <w:sz w:val="22"/>
          <w:szCs w:val="22"/>
          <w:lang w:val="ru-RU"/>
        </w:rPr>
        <w:t xml:space="preserve">признанной легендой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французского в</w:t>
      </w:r>
      <w:r w:rsidR="003202DF" w:rsidRPr="00F01789">
        <w:rPr>
          <w:rFonts w:ascii="Arial" w:hAnsi="Arial" w:cs="Arial"/>
          <w:sz w:val="22"/>
          <w:szCs w:val="22"/>
          <w:lang w:val="ru-RU"/>
        </w:rPr>
        <w:t xml:space="preserve">ысокого ювелирного искусства. </w:t>
      </w:r>
      <w:r w:rsidR="00FF7C3A" w:rsidRPr="00F01789">
        <w:rPr>
          <w:rFonts w:ascii="Arial" w:hAnsi="Arial" w:cs="Arial"/>
          <w:sz w:val="22"/>
          <w:szCs w:val="22"/>
          <w:lang w:val="ru-RU"/>
        </w:rPr>
        <w:t>Семейная династия</w:t>
      </w:r>
      <w:r w:rsidR="0058305A" w:rsidRPr="00F01789">
        <w:rPr>
          <w:rFonts w:ascii="Arial" w:hAnsi="Arial" w:cs="Arial"/>
          <w:sz w:val="22"/>
          <w:szCs w:val="22"/>
          <w:lang w:val="ru-RU"/>
        </w:rPr>
        <w:t>,</w:t>
      </w:r>
      <w:r w:rsidR="00FF7C3A" w:rsidRPr="00F01789">
        <w:rPr>
          <w:rFonts w:ascii="Arial" w:hAnsi="Arial" w:cs="Arial"/>
          <w:sz w:val="22"/>
          <w:szCs w:val="22"/>
          <w:lang w:val="ru-RU"/>
        </w:rPr>
        <w:t xml:space="preserve"> основанная</w:t>
      </w:r>
      <w:r w:rsidR="003202DF" w:rsidRPr="00F01789">
        <w:rPr>
          <w:rFonts w:ascii="Arial" w:hAnsi="Arial" w:cs="Arial"/>
          <w:sz w:val="22"/>
          <w:szCs w:val="22"/>
          <w:lang w:val="ru-RU"/>
        </w:rPr>
        <w:t xml:space="preserve"> Фредериком Бушероном в 1858 году, никогда не переставала очаровывать </w:t>
      </w:r>
      <w:r w:rsidR="00B55E78" w:rsidRPr="00F01789">
        <w:rPr>
          <w:rFonts w:ascii="Arial" w:hAnsi="Arial" w:cs="Arial"/>
          <w:sz w:val="22"/>
          <w:szCs w:val="22"/>
          <w:lang w:val="ru-RU"/>
        </w:rPr>
        <w:t>своих</w:t>
      </w:r>
      <w:r w:rsidR="003202DF" w:rsidRPr="00F01789">
        <w:rPr>
          <w:rFonts w:ascii="Arial" w:hAnsi="Arial" w:cs="Arial"/>
          <w:sz w:val="22"/>
          <w:szCs w:val="22"/>
          <w:lang w:val="ru-RU"/>
        </w:rPr>
        <w:t xml:space="preserve"> искушенных клиентов. </w:t>
      </w:r>
      <w:r w:rsidR="00B55E78" w:rsidRPr="00F01789">
        <w:rPr>
          <w:rFonts w:ascii="Arial" w:hAnsi="Arial" w:cs="Arial"/>
          <w:sz w:val="22"/>
          <w:szCs w:val="22"/>
          <w:lang w:val="ru-RU"/>
        </w:rPr>
        <w:t>Короле</w:t>
      </w:r>
      <w:r w:rsidR="00B55E78" w:rsidRPr="00F01789">
        <w:rPr>
          <w:rFonts w:ascii="Arial" w:hAnsi="Arial" w:cs="Arial"/>
          <w:sz w:val="22"/>
          <w:szCs w:val="22"/>
          <w:lang w:val="ru-RU"/>
        </w:rPr>
        <w:t>в</w:t>
      </w:r>
      <w:r w:rsidR="00B55E78" w:rsidRPr="00F01789">
        <w:rPr>
          <w:rFonts w:ascii="Arial" w:hAnsi="Arial" w:cs="Arial"/>
          <w:sz w:val="22"/>
          <w:szCs w:val="22"/>
          <w:lang w:val="ru-RU"/>
        </w:rPr>
        <w:t>ские особы, аристократы, миллиардеры, звезд</w:t>
      </w:r>
      <w:r w:rsidR="009A63E7" w:rsidRPr="00F01789">
        <w:rPr>
          <w:rFonts w:ascii="Arial" w:hAnsi="Arial" w:cs="Arial"/>
          <w:sz w:val="22"/>
          <w:szCs w:val="22"/>
          <w:lang w:val="ru-RU"/>
        </w:rPr>
        <w:t>ы</w:t>
      </w:r>
      <w:r w:rsidR="00B55E78" w:rsidRPr="00F01789">
        <w:rPr>
          <w:rFonts w:ascii="Arial" w:hAnsi="Arial" w:cs="Arial"/>
          <w:sz w:val="22"/>
          <w:szCs w:val="22"/>
          <w:lang w:val="ru-RU"/>
        </w:rPr>
        <w:t xml:space="preserve"> кинематографа, писатели и художники</w:t>
      </w:r>
      <w:r w:rsidR="00EB66A8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C96135" w:rsidRPr="00F01789">
        <w:rPr>
          <w:rFonts w:ascii="Arial" w:hAnsi="Arial" w:cs="Arial"/>
          <w:sz w:val="22"/>
          <w:szCs w:val="22"/>
          <w:lang w:val="ru-RU"/>
        </w:rPr>
        <w:t>находят</w:t>
      </w:r>
      <w:r w:rsidR="00137326" w:rsidRPr="00F01789">
        <w:rPr>
          <w:rFonts w:ascii="Arial" w:hAnsi="Arial" w:cs="Arial"/>
          <w:sz w:val="22"/>
          <w:szCs w:val="22"/>
          <w:lang w:val="ru-RU"/>
        </w:rPr>
        <w:t xml:space="preserve"> роскошные творения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марки идеально </w:t>
      </w:r>
      <w:r w:rsidR="00446635" w:rsidRPr="00F01789">
        <w:rPr>
          <w:rFonts w:ascii="Arial" w:hAnsi="Arial" w:cs="Arial"/>
          <w:sz w:val="22"/>
          <w:szCs w:val="22"/>
          <w:lang w:val="ru-RU"/>
        </w:rPr>
        <w:t>подходящими</w:t>
      </w:r>
      <w:r w:rsidR="004210AF" w:rsidRPr="00F01789">
        <w:rPr>
          <w:rFonts w:ascii="Arial" w:hAnsi="Arial" w:cs="Arial"/>
          <w:sz w:val="22"/>
          <w:szCs w:val="22"/>
          <w:lang w:val="ru-RU"/>
        </w:rPr>
        <w:t xml:space="preserve"> своему ст</w:t>
      </w:r>
      <w:r w:rsidR="004210AF" w:rsidRPr="00F01789">
        <w:rPr>
          <w:rFonts w:ascii="Arial" w:hAnsi="Arial" w:cs="Arial"/>
          <w:sz w:val="22"/>
          <w:szCs w:val="22"/>
          <w:lang w:val="ru-RU"/>
        </w:rPr>
        <w:t>а</w:t>
      </w:r>
      <w:r w:rsidR="004210AF" w:rsidRPr="00F01789">
        <w:rPr>
          <w:rFonts w:ascii="Arial" w:hAnsi="Arial" w:cs="Arial"/>
          <w:sz w:val="22"/>
          <w:szCs w:val="22"/>
          <w:lang w:val="ru-RU"/>
        </w:rPr>
        <w:t>тусу</w:t>
      </w:r>
      <w:r w:rsidR="009931DF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E71B43" w:rsidRPr="00F01789">
        <w:rPr>
          <w:rFonts w:ascii="Arial" w:hAnsi="Arial" w:cs="Arial"/>
          <w:sz w:val="22"/>
          <w:szCs w:val="22"/>
          <w:lang w:val="ru-RU"/>
        </w:rPr>
        <w:t>и славе.</w:t>
      </w:r>
    </w:p>
    <w:p w:rsidR="00926DD8" w:rsidRPr="00F01789" w:rsidRDefault="00470E2D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На протяжении поколений</w:t>
      </w:r>
      <w:r w:rsidR="00FA4085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5D5A4B" w:rsidRPr="00F01789">
        <w:rPr>
          <w:rFonts w:ascii="Arial" w:hAnsi="Arial" w:cs="Arial"/>
          <w:sz w:val="22"/>
          <w:szCs w:val="22"/>
          <w:lang w:val="ru-RU"/>
        </w:rPr>
        <w:t>в стенах компании</w:t>
      </w:r>
      <w:r w:rsidR="00DD4F5D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58305A" w:rsidRPr="00F01789">
        <w:rPr>
          <w:rFonts w:ascii="Arial" w:hAnsi="Arial" w:cs="Arial"/>
          <w:sz w:val="22"/>
          <w:szCs w:val="22"/>
        </w:rPr>
        <w:t>Boucheron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5D5A4B" w:rsidRPr="00F01789">
        <w:rPr>
          <w:rFonts w:ascii="Arial" w:hAnsi="Arial" w:cs="Arial"/>
          <w:sz w:val="22"/>
          <w:szCs w:val="22"/>
          <w:lang w:val="ru-RU"/>
        </w:rPr>
        <w:t>скопился</w:t>
      </w:r>
      <w:r w:rsidR="00926DD8" w:rsidRPr="00F01789">
        <w:rPr>
          <w:rFonts w:ascii="Arial" w:hAnsi="Arial" w:cs="Arial"/>
          <w:sz w:val="22"/>
          <w:szCs w:val="22"/>
          <w:lang w:val="ru-RU"/>
        </w:rPr>
        <w:t xml:space="preserve"> уникальный багаж знаний и навыков, основанных на безграничной страсти к драгоценным камням. Дизайны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компании </w:t>
      </w:r>
      <w:r w:rsidR="0085578B" w:rsidRPr="00F01789">
        <w:rPr>
          <w:rFonts w:ascii="Arial" w:hAnsi="Arial" w:cs="Arial"/>
          <w:sz w:val="22"/>
          <w:szCs w:val="22"/>
          <w:lang w:val="ru-RU"/>
        </w:rPr>
        <w:t>отличаются смелостью и оригинальность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ю, </w:t>
      </w:r>
      <w:r w:rsidR="0085578B" w:rsidRPr="00F01789">
        <w:rPr>
          <w:rFonts w:ascii="Arial" w:hAnsi="Arial" w:cs="Arial"/>
          <w:sz w:val="22"/>
          <w:szCs w:val="22"/>
          <w:lang w:val="ru-RU"/>
        </w:rPr>
        <w:t>с легкостью прирожденного художника соз</w:t>
      </w:r>
      <w:r w:rsidR="009E3A7A" w:rsidRPr="00F01789">
        <w:rPr>
          <w:rFonts w:ascii="Arial" w:hAnsi="Arial" w:cs="Arial"/>
          <w:sz w:val="22"/>
          <w:szCs w:val="22"/>
          <w:lang w:val="ru-RU"/>
        </w:rPr>
        <w:t>давая</w:t>
      </w:r>
      <w:r w:rsidR="0085578B" w:rsidRPr="00F01789">
        <w:rPr>
          <w:rFonts w:ascii="Arial" w:hAnsi="Arial" w:cs="Arial"/>
          <w:sz w:val="22"/>
          <w:szCs w:val="22"/>
          <w:lang w:val="ru-RU"/>
        </w:rPr>
        <w:t xml:space="preserve"> эксклюзивную</w:t>
      </w:r>
      <w:r w:rsidR="00926DD8" w:rsidRPr="00F01789">
        <w:rPr>
          <w:rFonts w:ascii="Arial" w:hAnsi="Arial" w:cs="Arial"/>
          <w:sz w:val="22"/>
          <w:szCs w:val="22"/>
          <w:lang w:val="ru-RU"/>
        </w:rPr>
        <w:t xml:space="preserve"> гармони</w:t>
      </w:r>
      <w:r w:rsidR="0085578B" w:rsidRPr="00F01789">
        <w:rPr>
          <w:rFonts w:ascii="Arial" w:hAnsi="Arial" w:cs="Arial"/>
          <w:sz w:val="22"/>
          <w:szCs w:val="22"/>
          <w:lang w:val="ru-RU"/>
        </w:rPr>
        <w:t>ю</w:t>
      </w:r>
      <w:r w:rsidR="00926DD8" w:rsidRPr="00F01789">
        <w:rPr>
          <w:rFonts w:ascii="Arial" w:hAnsi="Arial" w:cs="Arial"/>
          <w:sz w:val="22"/>
          <w:szCs w:val="22"/>
          <w:lang w:val="ru-RU"/>
        </w:rPr>
        <w:t xml:space="preserve"> цветов из самых отборных и красивых камней.</w:t>
      </w:r>
    </w:p>
    <w:p w:rsidR="00ED667F" w:rsidRPr="00F01789" w:rsidRDefault="00C54D3D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Ювелиры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компании </w:t>
      </w:r>
      <w:r w:rsidRPr="00F01789">
        <w:rPr>
          <w:rFonts w:ascii="Arial" w:hAnsi="Arial" w:cs="Arial"/>
          <w:sz w:val="22"/>
          <w:szCs w:val="22"/>
          <w:lang w:val="ru-RU"/>
        </w:rPr>
        <w:t>черпают вдохновение из различных источников, однако излюбленной темой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 для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их творений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остается природа. Коллекции </w:t>
      </w:r>
      <w:r w:rsidR="00B84A00" w:rsidRPr="00F01789">
        <w:rPr>
          <w:rFonts w:ascii="Arial" w:hAnsi="Arial" w:cs="Arial"/>
          <w:sz w:val="22"/>
          <w:szCs w:val="22"/>
        </w:rPr>
        <w:t>Boucheron</w:t>
      </w:r>
      <w:r w:rsidR="00B84A00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изобилуют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украшениями </w:t>
      </w:r>
      <w:r w:rsidRPr="00F01789">
        <w:rPr>
          <w:rFonts w:ascii="Arial" w:hAnsi="Arial" w:cs="Arial"/>
          <w:sz w:val="22"/>
          <w:szCs w:val="22"/>
          <w:lang w:val="ru-RU"/>
        </w:rPr>
        <w:t>в вид</w:t>
      </w:r>
      <w:r w:rsidR="003F0C35" w:rsidRPr="00F01789">
        <w:rPr>
          <w:rFonts w:ascii="Arial" w:hAnsi="Arial" w:cs="Arial"/>
          <w:sz w:val="22"/>
          <w:szCs w:val="22"/>
          <w:lang w:val="ru-RU"/>
        </w:rPr>
        <w:t>е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цветов, капель дождя, волн, животных, птиц и </w:t>
      </w:r>
      <w:r w:rsidRPr="00F01789">
        <w:rPr>
          <w:rFonts w:ascii="Arial" w:hAnsi="Arial" w:cs="Arial"/>
          <w:sz w:val="22"/>
          <w:szCs w:val="22"/>
          <w:lang w:val="ru-RU"/>
        </w:rPr>
        <w:lastRenderedPageBreak/>
        <w:t>насекомых</w:t>
      </w:r>
      <w:r w:rsidR="00ED667F" w:rsidRPr="00F01789">
        <w:rPr>
          <w:rFonts w:ascii="Arial" w:hAnsi="Arial" w:cs="Arial"/>
          <w:sz w:val="22"/>
          <w:szCs w:val="22"/>
          <w:lang w:val="ru-RU"/>
        </w:rPr>
        <w:t xml:space="preserve">. Способность без труда создавать столь живые и реалистичные </w:t>
      </w:r>
      <w:r w:rsidR="009E3A7A" w:rsidRPr="00F01789">
        <w:rPr>
          <w:rFonts w:ascii="Arial" w:hAnsi="Arial" w:cs="Arial"/>
          <w:sz w:val="22"/>
          <w:szCs w:val="22"/>
          <w:lang w:val="ru-RU"/>
        </w:rPr>
        <w:t xml:space="preserve">украшения </w:t>
      </w:r>
      <w:r w:rsidR="00ED667F" w:rsidRPr="00F01789">
        <w:rPr>
          <w:rFonts w:ascii="Arial" w:hAnsi="Arial" w:cs="Arial"/>
          <w:sz w:val="22"/>
          <w:szCs w:val="22"/>
          <w:lang w:val="ru-RU"/>
        </w:rPr>
        <w:t>составляет часть тайны мастерства ювелиров марки.</w:t>
      </w:r>
      <w:r w:rsidR="00A107A6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И сегодня</w:t>
      </w:r>
      <w:r w:rsidR="00ED3424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A107A6" w:rsidRPr="00F01789">
        <w:rPr>
          <w:rFonts w:ascii="Arial" w:hAnsi="Arial" w:cs="Arial"/>
          <w:sz w:val="22"/>
          <w:szCs w:val="22"/>
          <w:lang w:val="ru-RU"/>
        </w:rPr>
        <w:t xml:space="preserve">творения </w:t>
      </w:r>
      <w:r w:rsidR="00A107A6" w:rsidRPr="00F01789">
        <w:rPr>
          <w:rFonts w:ascii="Arial" w:hAnsi="Arial" w:cs="Arial"/>
          <w:sz w:val="22"/>
          <w:szCs w:val="22"/>
        </w:rPr>
        <w:t>Boucheron</w:t>
      </w:r>
      <w:r w:rsidR="00A107A6" w:rsidRPr="00F01789">
        <w:rPr>
          <w:rFonts w:ascii="Arial" w:hAnsi="Arial" w:cs="Arial"/>
          <w:sz w:val="22"/>
          <w:szCs w:val="22"/>
          <w:lang w:val="ru-RU"/>
        </w:rPr>
        <w:t xml:space="preserve"> как никогда ро</w:t>
      </w:r>
      <w:r w:rsidR="00A107A6" w:rsidRPr="00F01789">
        <w:rPr>
          <w:rFonts w:ascii="Arial" w:hAnsi="Arial" w:cs="Arial"/>
          <w:sz w:val="22"/>
          <w:szCs w:val="22"/>
          <w:lang w:val="ru-RU"/>
        </w:rPr>
        <w:t>с</w:t>
      </w:r>
      <w:r w:rsidR="00A107A6" w:rsidRPr="00F01789">
        <w:rPr>
          <w:rFonts w:ascii="Arial" w:hAnsi="Arial" w:cs="Arial"/>
          <w:sz w:val="22"/>
          <w:szCs w:val="22"/>
          <w:lang w:val="ru-RU"/>
        </w:rPr>
        <w:t xml:space="preserve">кошны и </w:t>
      </w:r>
      <w:r w:rsidR="00777740" w:rsidRPr="00F01789">
        <w:rPr>
          <w:rFonts w:ascii="Arial" w:hAnsi="Arial" w:cs="Arial"/>
          <w:sz w:val="22"/>
          <w:szCs w:val="22"/>
          <w:lang w:val="ru-RU"/>
        </w:rPr>
        <w:t>чарующи.</w:t>
      </w:r>
    </w:p>
    <w:p w:rsidR="0058305A" w:rsidRPr="00F01789" w:rsidRDefault="00EE36A3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01789">
        <w:rPr>
          <w:rFonts w:ascii="Arial" w:hAnsi="Arial" w:cs="Arial"/>
          <w:b/>
          <w:sz w:val="22"/>
          <w:szCs w:val="22"/>
          <w:lang w:val="ru-RU"/>
        </w:rPr>
        <w:t>Т</w:t>
      </w:r>
      <w:r w:rsidR="00157459" w:rsidRPr="00F01789">
        <w:rPr>
          <w:rFonts w:ascii="Arial" w:hAnsi="Arial" w:cs="Arial"/>
          <w:b/>
          <w:sz w:val="22"/>
          <w:szCs w:val="22"/>
          <w:lang w:val="ru-RU"/>
        </w:rPr>
        <w:t>ворческая лаборатория</w:t>
      </w:r>
      <w:r w:rsidRPr="00F01789">
        <w:rPr>
          <w:rFonts w:ascii="Arial" w:hAnsi="Arial" w:cs="Arial"/>
          <w:b/>
          <w:sz w:val="22"/>
          <w:szCs w:val="22"/>
          <w:lang w:val="ru-RU"/>
        </w:rPr>
        <w:t>, ломающая стереотипы</w:t>
      </w:r>
    </w:p>
    <w:p w:rsidR="004522AE" w:rsidRPr="00F01789" w:rsidRDefault="0012322A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В отличие от </w:t>
      </w:r>
      <w:r w:rsidR="00707E51" w:rsidRPr="00F01789">
        <w:rPr>
          <w:rFonts w:ascii="Arial" w:hAnsi="Arial" w:cs="Arial"/>
          <w:sz w:val="22"/>
          <w:szCs w:val="22"/>
          <w:lang w:val="ru-RU"/>
        </w:rPr>
        <w:t>столь уважаемого партнера с богатейшей историей, т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ворческая лаборатория Максимилиана Бюссера </w:t>
      </w:r>
      <w:r w:rsidR="000D7037" w:rsidRPr="00F01789">
        <w:rPr>
          <w:rFonts w:ascii="Arial" w:hAnsi="Arial" w:cs="Arial"/>
          <w:sz w:val="22"/>
          <w:szCs w:val="22"/>
          <w:lang w:val="ru-RU"/>
        </w:rPr>
        <w:t>увидела свет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лишь пять лет назад.</w:t>
      </w:r>
      <w:r w:rsidR="000D7037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FF4727" w:rsidRPr="00F01789">
        <w:rPr>
          <w:rFonts w:ascii="Arial" w:hAnsi="Arial" w:cs="Arial"/>
          <w:sz w:val="22"/>
          <w:szCs w:val="22"/>
          <w:lang w:val="ru-RU"/>
        </w:rPr>
        <w:t xml:space="preserve">И в то время как ювелирные творения </w:t>
      </w:r>
      <w:r w:rsidR="00FF4727" w:rsidRPr="00F01789">
        <w:rPr>
          <w:rFonts w:ascii="Arial" w:hAnsi="Arial" w:cs="Arial"/>
          <w:sz w:val="22"/>
          <w:szCs w:val="22"/>
        </w:rPr>
        <w:t>Boucheron</w:t>
      </w:r>
      <w:r w:rsidR="00FF4727" w:rsidRPr="00F01789">
        <w:rPr>
          <w:rFonts w:ascii="Arial" w:hAnsi="Arial" w:cs="Arial"/>
          <w:sz w:val="22"/>
          <w:szCs w:val="22"/>
          <w:lang w:val="ru-RU"/>
        </w:rPr>
        <w:t xml:space="preserve"> являются объектами вожделения, п</w:t>
      </w:r>
      <w:r w:rsidR="004522AE" w:rsidRPr="00F01789">
        <w:rPr>
          <w:rFonts w:ascii="Arial" w:hAnsi="Arial" w:cs="Arial"/>
          <w:sz w:val="22"/>
          <w:szCs w:val="22"/>
          <w:lang w:val="ru-RU"/>
        </w:rPr>
        <w:t xml:space="preserve">ервоначальной реакцией на 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«ч</w:t>
      </w:r>
      <w:r w:rsidR="004522AE" w:rsidRPr="00F01789">
        <w:rPr>
          <w:rFonts w:ascii="Arial" w:hAnsi="Arial" w:cs="Arial"/>
          <w:sz w:val="22"/>
          <w:szCs w:val="22"/>
          <w:lang w:val="ru-RU"/>
        </w:rPr>
        <w:t>асовые машины</w:t>
      </w:r>
      <w:r w:rsidR="009E3A7A" w:rsidRPr="00F01789">
        <w:rPr>
          <w:rFonts w:ascii="Arial" w:hAnsi="Arial" w:cs="Arial"/>
          <w:sz w:val="22"/>
          <w:szCs w:val="22"/>
          <w:lang w:val="ru-RU"/>
        </w:rPr>
        <w:t>»</w:t>
      </w:r>
      <w:r w:rsidR="004522AE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4522AE" w:rsidRPr="00F01789">
        <w:rPr>
          <w:rFonts w:ascii="Arial" w:hAnsi="Arial" w:cs="Arial"/>
          <w:sz w:val="22"/>
          <w:szCs w:val="22"/>
          <w:lang w:val="en-US"/>
        </w:rPr>
        <w:t>MB</w:t>
      </w:r>
      <w:r w:rsidR="004522AE" w:rsidRPr="00F01789">
        <w:rPr>
          <w:rFonts w:ascii="Arial" w:hAnsi="Arial" w:cs="Arial"/>
          <w:sz w:val="22"/>
          <w:szCs w:val="22"/>
          <w:lang w:val="ru-RU"/>
        </w:rPr>
        <w:t>&amp;</w:t>
      </w:r>
      <w:r w:rsidR="004522AE" w:rsidRPr="00F01789">
        <w:rPr>
          <w:rFonts w:ascii="Arial" w:hAnsi="Arial" w:cs="Arial"/>
          <w:sz w:val="22"/>
          <w:szCs w:val="22"/>
          <w:lang w:val="en-US"/>
        </w:rPr>
        <w:t>F</w:t>
      </w:r>
      <w:r w:rsidR="004522AE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AB1BA5" w:rsidRPr="00F01789">
        <w:rPr>
          <w:rFonts w:ascii="Arial" w:hAnsi="Arial" w:cs="Arial"/>
          <w:sz w:val="22"/>
          <w:szCs w:val="22"/>
          <w:lang w:val="ru-RU"/>
        </w:rPr>
        <w:t>нередко становятся</w:t>
      </w:r>
      <w:r w:rsidR="004522AE" w:rsidRPr="00F01789">
        <w:rPr>
          <w:rFonts w:ascii="Arial" w:hAnsi="Arial" w:cs="Arial"/>
          <w:sz w:val="22"/>
          <w:szCs w:val="22"/>
          <w:lang w:val="ru-RU"/>
        </w:rPr>
        <w:t xml:space="preserve"> шок и трепет.</w:t>
      </w:r>
    </w:p>
    <w:p w:rsidR="008051F9" w:rsidRPr="00F01789" w:rsidRDefault="008D7783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Проведя 14 лет на руководящих постах престижнейших часовых брендов, Максимилиан Бюссер </w:t>
      </w:r>
      <w:r w:rsidR="00E35B5E" w:rsidRPr="00F01789">
        <w:rPr>
          <w:rFonts w:ascii="Arial" w:hAnsi="Arial" w:cs="Arial"/>
          <w:sz w:val="22"/>
          <w:szCs w:val="22"/>
          <w:lang w:val="ru-RU"/>
        </w:rPr>
        <w:t xml:space="preserve">разорвал цепи </w:t>
      </w:r>
      <w:r w:rsidR="007E5191" w:rsidRPr="00F01789">
        <w:rPr>
          <w:rFonts w:ascii="Arial" w:hAnsi="Arial" w:cs="Arial"/>
          <w:sz w:val="22"/>
          <w:szCs w:val="22"/>
          <w:lang w:val="ru-RU"/>
        </w:rPr>
        <w:t>традиций</w:t>
      </w:r>
      <w:r w:rsidR="00E35B5E" w:rsidRPr="00F01789">
        <w:rPr>
          <w:rFonts w:ascii="Arial" w:hAnsi="Arial" w:cs="Arial"/>
          <w:sz w:val="22"/>
          <w:szCs w:val="22"/>
          <w:lang w:val="ru-RU"/>
        </w:rPr>
        <w:t xml:space="preserve"> часового мира</w:t>
      </w:r>
      <w:r w:rsidR="0058305A" w:rsidRPr="00F01789">
        <w:rPr>
          <w:rFonts w:ascii="Arial" w:hAnsi="Arial" w:cs="Arial"/>
          <w:sz w:val="22"/>
          <w:szCs w:val="22"/>
          <w:lang w:val="ru-RU"/>
        </w:rPr>
        <w:t>.</w:t>
      </w:r>
      <w:r w:rsidR="008051F9" w:rsidRPr="00F01789">
        <w:rPr>
          <w:rFonts w:ascii="Arial" w:hAnsi="Arial" w:cs="Arial"/>
          <w:sz w:val="22"/>
          <w:szCs w:val="22"/>
          <w:lang w:val="ru-RU"/>
        </w:rPr>
        <w:t xml:space="preserve"> Он решил творить для себя, черпая вдохновение из вымышленного мира своего детства, полного космических кораблей и фантастических существ</w:t>
      </w:r>
      <w:r w:rsidR="00C05108" w:rsidRPr="00F01789">
        <w:rPr>
          <w:rFonts w:ascii="Arial" w:hAnsi="Arial" w:cs="Arial"/>
          <w:sz w:val="22"/>
          <w:szCs w:val="22"/>
          <w:lang w:val="ru-RU"/>
        </w:rPr>
        <w:t>.</w:t>
      </w:r>
      <w:r w:rsidR="00A567D0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6D204E" w:rsidRPr="00F01789">
        <w:rPr>
          <w:rFonts w:ascii="Arial" w:hAnsi="Arial" w:cs="Arial"/>
          <w:sz w:val="22"/>
          <w:szCs w:val="22"/>
          <w:lang w:val="ru-RU"/>
        </w:rPr>
        <w:t>Ведомый страстью</w:t>
      </w:r>
      <w:r w:rsidR="008051F9" w:rsidRPr="00F01789">
        <w:rPr>
          <w:rFonts w:ascii="Arial" w:hAnsi="Arial" w:cs="Arial"/>
          <w:sz w:val="22"/>
          <w:szCs w:val="22"/>
          <w:lang w:val="ru-RU"/>
        </w:rPr>
        <w:t xml:space="preserve"> к работе </w:t>
      </w:r>
      <w:r w:rsidR="00C05108" w:rsidRPr="00F01789">
        <w:rPr>
          <w:rFonts w:ascii="Arial" w:hAnsi="Arial" w:cs="Arial"/>
          <w:sz w:val="22"/>
          <w:szCs w:val="22"/>
          <w:lang w:val="ru-RU"/>
        </w:rPr>
        <w:t>с</w:t>
      </w:r>
      <w:r w:rsidR="008051F9" w:rsidRPr="00F01789">
        <w:rPr>
          <w:rFonts w:ascii="Arial" w:hAnsi="Arial" w:cs="Arial"/>
          <w:sz w:val="22"/>
          <w:szCs w:val="22"/>
          <w:lang w:val="ru-RU"/>
        </w:rPr>
        <w:t xml:space="preserve"> другими </w:t>
      </w:r>
      <w:r w:rsidR="00491BE5" w:rsidRPr="00F01789">
        <w:rPr>
          <w:rFonts w:ascii="Arial" w:hAnsi="Arial" w:cs="Arial"/>
          <w:sz w:val="22"/>
          <w:szCs w:val="22"/>
          <w:lang w:val="ru-RU"/>
        </w:rPr>
        <w:t>творческими личностя</w:t>
      </w:r>
      <w:r w:rsidR="006D204E" w:rsidRPr="00F01789">
        <w:rPr>
          <w:rFonts w:ascii="Arial" w:hAnsi="Arial" w:cs="Arial"/>
          <w:sz w:val="22"/>
          <w:szCs w:val="22"/>
          <w:lang w:val="ru-RU"/>
        </w:rPr>
        <w:t>ми, он создает концепцию «Друзей» («</w:t>
      </w:r>
      <w:r w:rsidR="006D204E" w:rsidRPr="00F01789">
        <w:rPr>
          <w:rFonts w:ascii="Arial" w:hAnsi="Arial" w:cs="Arial"/>
          <w:sz w:val="22"/>
          <w:szCs w:val="22"/>
          <w:lang w:val="en-US"/>
        </w:rPr>
        <w:t>Friends</w:t>
      </w:r>
      <w:r w:rsidR="006D204E" w:rsidRPr="00F01789">
        <w:rPr>
          <w:rFonts w:ascii="Arial" w:hAnsi="Arial" w:cs="Arial"/>
          <w:sz w:val="22"/>
          <w:szCs w:val="22"/>
          <w:lang w:val="ru-RU"/>
        </w:rPr>
        <w:t>» – отсюда буква «</w:t>
      </w:r>
      <w:r w:rsidR="006D204E" w:rsidRPr="00F01789">
        <w:rPr>
          <w:rFonts w:ascii="Arial" w:hAnsi="Arial" w:cs="Arial"/>
          <w:sz w:val="22"/>
          <w:szCs w:val="22"/>
          <w:lang w:val="en-US"/>
        </w:rPr>
        <w:t>F</w:t>
      </w:r>
      <w:r w:rsidR="006D204E" w:rsidRPr="00F01789">
        <w:rPr>
          <w:rFonts w:ascii="Arial" w:hAnsi="Arial" w:cs="Arial"/>
          <w:sz w:val="22"/>
          <w:szCs w:val="22"/>
          <w:lang w:val="ru-RU"/>
        </w:rPr>
        <w:t xml:space="preserve">» в названии </w:t>
      </w:r>
      <w:r w:rsidR="006D204E" w:rsidRPr="00F01789">
        <w:rPr>
          <w:rFonts w:ascii="Arial" w:hAnsi="Arial" w:cs="Arial"/>
          <w:sz w:val="22"/>
          <w:szCs w:val="22"/>
          <w:lang w:val="en-US"/>
        </w:rPr>
        <w:t>MB</w:t>
      </w:r>
      <w:r w:rsidR="006D204E" w:rsidRPr="00F01789">
        <w:rPr>
          <w:rFonts w:ascii="Arial" w:hAnsi="Arial" w:cs="Arial"/>
          <w:sz w:val="22"/>
          <w:szCs w:val="22"/>
          <w:lang w:val="ru-RU"/>
        </w:rPr>
        <w:t>&amp;</w:t>
      </w:r>
      <w:r w:rsidR="006D204E" w:rsidRPr="00F01789">
        <w:rPr>
          <w:rFonts w:ascii="Arial" w:hAnsi="Arial" w:cs="Arial"/>
          <w:sz w:val="22"/>
          <w:szCs w:val="22"/>
          <w:lang w:val="en-US"/>
        </w:rPr>
        <w:t>F</w:t>
      </w:r>
      <w:r w:rsidR="006D204E" w:rsidRPr="00F01789">
        <w:rPr>
          <w:rFonts w:ascii="Arial" w:hAnsi="Arial" w:cs="Arial"/>
          <w:sz w:val="22"/>
          <w:szCs w:val="22"/>
          <w:lang w:val="ru-RU"/>
        </w:rPr>
        <w:t>) с целью открытого признания и благодарности всем прин</w:t>
      </w:r>
      <w:r w:rsidR="006D204E" w:rsidRPr="00F01789">
        <w:rPr>
          <w:rFonts w:ascii="Arial" w:hAnsi="Arial" w:cs="Arial"/>
          <w:sz w:val="22"/>
          <w:szCs w:val="22"/>
          <w:lang w:val="ru-RU"/>
        </w:rPr>
        <w:t>и</w:t>
      </w:r>
      <w:r w:rsidR="006D204E" w:rsidRPr="00F01789">
        <w:rPr>
          <w:rFonts w:ascii="Arial" w:hAnsi="Arial" w:cs="Arial"/>
          <w:sz w:val="22"/>
          <w:szCs w:val="22"/>
          <w:lang w:val="ru-RU"/>
        </w:rPr>
        <w:t>мающим участие в воплощении его мечты в жизнь.</w:t>
      </w:r>
    </w:p>
    <w:p w:rsidR="005916CA" w:rsidRPr="00F01789" w:rsidRDefault="001C284B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«</w:t>
      </w:r>
      <w:r w:rsidR="00245D98" w:rsidRPr="00F01789">
        <w:rPr>
          <w:rFonts w:ascii="Arial" w:hAnsi="Arial" w:cs="Arial"/>
          <w:sz w:val="22"/>
          <w:szCs w:val="22"/>
          <w:lang w:val="ru-RU"/>
        </w:rPr>
        <w:t>Часовые машины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245D98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45D98" w:rsidRPr="00F01789">
        <w:rPr>
          <w:rFonts w:ascii="Arial" w:hAnsi="Arial" w:cs="Arial"/>
          <w:sz w:val="22"/>
          <w:szCs w:val="22"/>
          <w:lang w:val="en-US"/>
        </w:rPr>
        <w:t>MB</w:t>
      </w:r>
      <w:r w:rsidR="00245D98" w:rsidRPr="00F01789">
        <w:rPr>
          <w:rFonts w:ascii="Arial" w:hAnsi="Arial" w:cs="Arial"/>
          <w:sz w:val="22"/>
          <w:szCs w:val="22"/>
          <w:lang w:val="ru-RU"/>
        </w:rPr>
        <w:t>&amp;</w:t>
      </w:r>
      <w:r w:rsidR="00245D98" w:rsidRPr="00F01789">
        <w:rPr>
          <w:rFonts w:ascii="Arial" w:hAnsi="Arial" w:cs="Arial"/>
          <w:sz w:val="22"/>
          <w:szCs w:val="22"/>
          <w:lang w:val="en-US"/>
        </w:rPr>
        <w:t>F</w:t>
      </w:r>
      <w:r w:rsidR="00245D98" w:rsidRPr="00F01789">
        <w:rPr>
          <w:rFonts w:ascii="Arial" w:hAnsi="Arial" w:cs="Arial"/>
          <w:sz w:val="22"/>
          <w:szCs w:val="22"/>
          <w:lang w:val="ru-RU"/>
        </w:rPr>
        <w:t>, безусловно, показывают врем</w:t>
      </w:r>
      <w:r w:rsidR="005916CA" w:rsidRPr="00F01789">
        <w:rPr>
          <w:rFonts w:ascii="Arial" w:hAnsi="Arial" w:cs="Arial"/>
          <w:sz w:val="22"/>
          <w:szCs w:val="22"/>
          <w:lang w:val="ru-RU"/>
        </w:rPr>
        <w:t>я</w:t>
      </w:r>
      <w:r w:rsidR="00245D98" w:rsidRPr="00F01789">
        <w:rPr>
          <w:rFonts w:ascii="Arial" w:hAnsi="Arial" w:cs="Arial"/>
          <w:sz w:val="22"/>
          <w:szCs w:val="22"/>
          <w:lang w:val="ru-RU"/>
        </w:rPr>
        <w:t xml:space="preserve">, опережая при этом классический </w:t>
      </w:r>
      <w:r w:rsidR="00F90CFF" w:rsidRPr="00F01789">
        <w:rPr>
          <w:rFonts w:ascii="Arial" w:hAnsi="Arial" w:cs="Arial"/>
          <w:sz w:val="22"/>
          <w:szCs w:val="22"/>
          <w:lang w:val="ru-RU"/>
        </w:rPr>
        <w:t xml:space="preserve">часовой </w:t>
      </w:r>
      <w:r w:rsidR="00245D98" w:rsidRPr="00F01789">
        <w:rPr>
          <w:rFonts w:ascii="Arial" w:hAnsi="Arial" w:cs="Arial"/>
          <w:sz w:val="22"/>
          <w:szCs w:val="22"/>
          <w:lang w:val="ru-RU"/>
        </w:rPr>
        <w:t xml:space="preserve">мир на тысячи световых лет. </w:t>
      </w:r>
      <w:r w:rsidR="005916CA" w:rsidRPr="00F01789">
        <w:rPr>
          <w:rFonts w:ascii="Arial" w:hAnsi="Arial" w:cs="Arial"/>
          <w:sz w:val="22"/>
          <w:szCs w:val="22"/>
          <w:lang w:val="ru-RU"/>
        </w:rPr>
        <w:t xml:space="preserve">Они представляют собой смело сконструированные произведения искусства, которые обязаны своей энергией и мощью столкновению радикальной концепции с традиционными принципами часового мастерства, вдыхающими жизнь в творения </w:t>
      </w:r>
      <w:r w:rsidR="005916CA" w:rsidRPr="00F01789">
        <w:rPr>
          <w:rFonts w:ascii="Arial" w:hAnsi="Arial" w:cs="Arial"/>
          <w:sz w:val="22"/>
          <w:szCs w:val="22"/>
          <w:lang w:val="en-US"/>
        </w:rPr>
        <w:t>MB</w:t>
      </w:r>
      <w:r w:rsidR="005916CA" w:rsidRPr="00F01789">
        <w:rPr>
          <w:rFonts w:ascii="Arial" w:hAnsi="Arial" w:cs="Arial"/>
          <w:sz w:val="22"/>
          <w:szCs w:val="22"/>
          <w:lang w:val="ru-RU"/>
        </w:rPr>
        <w:t>&amp;</w:t>
      </w:r>
      <w:r w:rsidR="005916CA" w:rsidRPr="00F01789">
        <w:rPr>
          <w:rFonts w:ascii="Arial" w:hAnsi="Arial" w:cs="Arial"/>
          <w:sz w:val="22"/>
          <w:szCs w:val="22"/>
          <w:lang w:val="en-US"/>
        </w:rPr>
        <w:t>F</w:t>
      </w:r>
      <w:r w:rsidR="005916CA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E4091E" w:rsidRPr="00F01789">
        <w:rPr>
          <w:rFonts w:ascii="Arial" w:hAnsi="Arial" w:cs="Arial"/>
          <w:sz w:val="22"/>
          <w:szCs w:val="22"/>
          <w:lang w:val="ru-RU"/>
        </w:rPr>
        <w:t>Каждая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новая авангардная, трехмерная «ч</w:t>
      </w:r>
      <w:r w:rsidR="00E4091E" w:rsidRPr="00F01789">
        <w:rPr>
          <w:rFonts w:ascii="Arial" w:hAnsi="Arial" w:cs="Arial"/>
          <w:sz w:val="22"/>
          <w:szCs w:val="22"/>
          <w:lang w:val="ru-RU"/>
        </w:rPr>
        <w:t>асовая машина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E4091E" w:rsidRPr="00F01789">
        <w:rPr>
          <w:rFonts w:ascii="Arial" w:hAnsi="Arial" w:cs="Arial"/>
          <w:sz w:val="22"/>
          <w:szCs w:val="22"/>
          <w:lang w:val="ru-RU"/>
        </w:rPr>
        <w:t xml:space="preserve"> вырывает нас из привычного мира часового искусства и уносит все дальше и дальше в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иную </w:t>
      </w:r>
      <w:r w:rsidR="00E4091E" w:rsidRPr="00F01789">
        <w:rPr>
          <w:rFonts w:ascii="Arial" w:hAnsi="Arial" w:cs="Arial"/>
          <w:sz w:val="22"/>
          <w:szCs w:val="22"/>
          <w:lang w:val="ru-RU"/>
        </w:rPr>
        <w:t>реальность.</w:t>
      </w:r>
    </w:p>
    <w:p w:rsidR="0058305A" w:rsidRPr="00F01789" w:rsidRDefault="00966199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01789">
        <w:rPr>
          <w:rFonts w:ascii="Arial" w:hAnsi="Arial" w:cs="Arial"/>
          <w:b/>
          <w:sz w:val="22"/>
          <w:szCs w:val="22"/>
          <w:lang w:val="ru-RU"/>
        </w:rPr>
        <w:t>Общие ценности</w:t>
      </w:r>
    </w:p>
    <w:p w:rsidR="00966199" w:rsidRPr="00F01789" w:rsidRDefault="001C284B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Ломающие стереотипы «ч</w:t>
      </w:r>
      <w:r w:rsidR="00966199" w:rsidRPr="00F01789">
        <w:rPr>
          <w:rFonts w:ascii="Arial" w:hAnsi="Arial" w:cs="Arial"/>
          <w:sz w:val="22"/>
          <w:szCs w:val="22"/>
          <w:lang w:val="ru-RU"/>
        </w:rPr>
        <w:t>асовые машины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966199" w:rsidRPr="00F01789">
        <w:rPr>
          <w:rFonts w:ascii="Arial" w:hAnsi="Arial" w:cs="Arial"/>
          <w:sz w:val="22"/>
          <w:szCs w:val="22"/>
          <w:lang w:val="ru-RU"/>
        </w:rPr>
        <w:t xml:space="preserve"> от </w:t>
      </w:r>
      <w:r w:rsidR="00966199" w:rsidRPr="00F01789">
        <w:rPr>
          <w:rFonts w:ascii="Arial" w:hAnsi="Arial" w:cs="Arial"/>
          <w:sz w:val="22"/>
          <w:szCs w:val="22"/>
          <w:lang w:val="en-US"/>
        </w:rPr>
        <w:t>MB</w:t>
      </w:r>
      <w:r w:rsidR="00966199" w:rsidRPr="00F01789">
        <w:rPr>
          <w:rFonts w:ascii="Arial" w:hAnsi="Arial" w:cs="Arial"/>
          <w:sz w:val="22"/>
          <w:szCs w:val="22"/>
          <w:lang w:val="ru-RU"/>
        </w:rPr>
        <w:t>&amp;</w:t>
      </w:r>
      <w:r w:rsidR="00966199" w:rsidRPr="00F01789">
        <w:rPr>
          <w:rFonts w:ascii="Arial" w:hAnsi="Arial" w:cs="Arial"/>
          <w:sz w:val="22"/>
          <w:szCs w:val="22"/>
          <w:lang w:val="en-US"/>
        </w:rPr>
        <w:t>F</w:t>
      </w:r>
      <w:r w:rsidR="00966199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B474E3" w:rsidRPr="00F01789">
        <w:rPr>
          <w:rFonts w:ascii="Arial" w:hAnsi="Arial" w:cs="Arial"/>
          <w:sz w:val="22"/>
          <w:szCs w:val="22"/>
          <w:lang w:val="ru-RU"/>
        </w:rPr>
        <w:t xml:space="preserve">еще ни разу не замышлялись в бриллиантовых версиях. Однако Максимилиан Бюссер не один год вынашивал идею сотрудничества с домом </w:t>
      </w:r>
      <w:r w:rsidR="00B474E3" w:rsidRPr="00F01789">
        <w:rPr>
          <w:rFonts w:ascii="Arial" w:hAnsi="Arial" w:cs="Arial"/>
          <w:sz w:val="22"/>
          <w:szCs w:val="22"/>
        </w:rPr>
        <w:t>Boucheron</w:t>
      </w:r>
      <w:r w:rsidR="00B474E3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3829D5" w:rsidRPr="00F01789">
        <w:rPr>
          <w:rFonts w:ascii="Arial" w:hAnsi="Arial" w:cs="Arial"/>
          <w:sz w:val="22"/>
          <w:szCs w:val="22"/>
          <w:lang w:val="ru-RU"/>
        </w:rPr>
        <w:t xml:space="preserve">«Я был поражен </w:t>
      </w:r>
      <w:r w:rsidR="00E35248" w:rsidRPr="00F01789">
        <w:rPr>
          <w:rFonts w:ascii="Arial" w:hAnsi="Arial" w:cs="Arial"/>
          <w:sz w:val="22"/>
          <w:szCs w:val="22"/>
          <w:lang w:val="ru-RU"/>
        </w:rPr>
        <w:t xml:space="preserve">виртуозным </w:t>
      </w:r>
      <w:r w:rsidR="003829D5" w:rsidRPr="00F01789">
        <w:rPr>
          <w:rFonts w:ascii="Arial" w:hAnsi="Arial" w:cs="Arial"/>
          <w:sz w:val="22"/>
          <w:szCs w:val="22"/>
          <w:lang w:val="ru-RU"/>
        </w:rPr>
        <w:t>мастерством ювелиров</w:t>
      </w:r>
      <w:r w:rsidR="00905927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905927" w:rsidRPr="00F01789">
        <w:rPr>
          <w:rFonts w:ascii="Arial" w:hAnsi="Arial" w:cs="Arial"/>
          <w:sz w:val="22"/>
          <w:szCs w:val="22"/>
        </w:rPr>
        <w:t>Boucheron</w:t>
      </w:r>
      <w:r w:rsidR="003829D5" w:rsidRPr="00F01789">
        <w:rPr>
          <w:rFonts w:ascii="Arial" w:hAnsi="Arial" w:cs="Arial"/>
          <w:sz w:val="22"/>
          <w:szCs w:val="22"/>
          <w:lang w:val="ru-RU"/>
        </w:rPr>
        <w:t>, – делится он впечатлениями, – а также их безграничной страстью к творчеству. Они не боят</w:t>
      </w:r>
      <w:r w:rsidR="00E35248" w:rsidRPr="00F01789">
        <w:rPr>
          <w:rFonts w:ascii="Arial" w:hAnsi="Arial" w:cs="Arial"/>
          <w:sz w:val="22"/>
          <w:szCs w:val="22"/>
          <w:lang w:val="ru-RU"/>
        </w:rPr>
        <w:t>ся опережать время</w:t>
      </w:r>
      <w:r w:rsidR="003829D5" w:rsidRPr="00F01789">
        <w:rPr>
          <w:rFonts w:ascii="Arial" w:hAnsi="Arial" w:cs="Arial"/>
          <w:sz w:val="22"/>
          <w:szCs w:val="22"/>
          <w:lang w:val="ru-RU"/>
        </w:rPr>
        <w:t xml:space="preserve">, и каждое создаваемое ими изделие представляет собой </w:t>
      </w:r>
      <w:r w:rsidR="00E35248" w:rsidRPr="00F01789">
        <w:rPr>
          <w:rFonts w:ascii="Arial" w:hAnsi="Arial" w:cs="Arial"/>
          <w:sz w:val="22"/>
          <w:szCs w:val="22"/>
          <w:lang w:val="ru-RU"/>
        </w:rPr>
        <w:t xml:space="preserve">подлинный шедевр ювелирного </w:t>
      </w:r>
      <w:r w:rsidR="003829D5" w:rsidRPr="00F01789">
        <w:rPr>
          <w:rFonts w:ascii="Arial" w:hAnsi="Arial" w:cs="Arial"/>
          <w:sz w:val="22"/>
          <w:szCs w:val="22"/>
          <w:lang w:val="ru-RU"/>
        </w:rPr>
        <w:t>искусства. Поэтому</w:t>
      </w:r>
      <w:r w:rsidR="00D128C4" w:rsidRPr="00F01789">
        <w:rPr>
          <w:rFonts w:ascii="Arial" w:hAnsi="Arial" w:cs="Arial"/>
          <w:sz w:val="22"/>
          <w:szCs w:val="22"/>
          <w:lang w:val="ru-RU"/>
        </w:rPr>
        <w:t>,</w:t>
      </w:r>
      <w:r w:rsidR="003829D5" w:rsidRPr="00F01789">
        <w:rPr>
          <w:rFonts w:ascii="Arial" w:hAnsi="Arial" w:cs="Arial"/>
          <w:sz w:val="22"/>
          <w:szCs w:val="22"/>
          <w:lang w:val="ru-RU"/>
        </w:rPr>
        <w:t xml:space="preserve"> в какой-то степени</w:t>
      </w:r>
      <w:r w:rsidR="00D128C4" w:rsidRPr="00F01789">
        <w:rPr>
          <w:rFonts w:ascii="Arial" w:hAnsi="Arial" w:cs="Arial"/>
          <w:sz w:val="22"/>
          <w:szCs w:val="22"/>
          <w:lang w:val="ru-RU"/>
        </w:rPr>
        <w:t>,</w:t>
      </w:r>
      <w:r w:rsidR="003829D5" w:rsidRPr="00F01789">
        <w:rPr>
          <w:rFonts w:ascii="Arial" w:hAnsi="Arial" w:cs="Arial"/>
          <w:sz w:val="22"/>
          <w:szCs w:val="22"/>
          <w:lang w:val="ru-RU"/>
        </w:rPr>
        <w:t xml:space="preserve"> мы говорим на одном языке, пусть даже их творения чувственные и женственные, че</w:t>
      </w:r>
      <w:r w:rsidR="00E35248" w:rsidRPr="00F01789">
        <w:rPr>
          <w:rFonts w:ascii="Arial" w:hAnsi="Arial" w:cs="Arial"/>
          <w:sz w:val="22"/>
          <w:szCs w:val="22"/>
          <w:lang w:val="ru-RU"/>
        </w:rPr>
        <w:t xml:space="preserve">го не скажешь о наших. Так же, как и нам, </w:t>
      </w:r>
      <w:r w:rsidR="003829D5" w:rsidRPr="00F01789">
        <w:rPr>
          <w:rFonts w:ascii="Arial" w:hAnsi="Arial" w:cs="Arial"/>
          <w:sz w:val="22"/>
          <w:szCs w:val="22"/>
          <w:lang w:val="ru-RU"/>
        </w:rPr>
        <w:t>им нравится удивлять. Я был уве</w:t>
      </w:r>
      <w:r w:rsidRPr="00F01789">
        <w:rPr>
          <w:rFonts w:ascii="Arial" w:hAnsi="Arial" w:cs="Arial"/>
          <w:sz w:val="22"/>
          <w:szCs w:val="22"/>
          <w:lang w:val="ru-RU"/>
        </w:rPr>
        <w:t>рен: они смогут взять одну из «ч</w:t>
      </w:r>
      <w:r w:rsidR="003829D5" w:rsidRPr="00F01789">
        <w:rPr>
          <w:rFonts w:ascii="Arial" w:hAnsi="Arial" w:cs="Arial"/>
          <w:sz w:val="22"/>
          <w:szCs w:val="22"/>
          <w:lang w:val="ru-RU"/>
        </w:rPr>
        <w:t>асовых машин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3829D5" w:rsidRPr="00F01789">
        <w:rPr>
          <w:rFonts w:ascii="Arial" w:hAnsi="Arial" w:cs="Arial"/>
          <w:sz w:val="22"/>
          <w:szCs w:val="22"/>
          <w:lang w:val="ru-RU"/>
        </w:rPr>
        <w:t xml:space="preserve"> и превратить ее в бесподоб</w:t>
      </w:r>
      <w:r w:rsidRPr="00F01789">
        <w:rPr>
          <w:rFonts w:ascii="Arial" w:hAnsi="Arial" w:cs="Arial"/>
          <w:sz w:val="22"/>
          <w:szCs w:val="22"/>
          <w:lang w:val="ru-RU"/>
        </w:rPr>
        <w:t>ный трехмерный шедевр в</w:t>
      </w:r>
      <w:r w:rsidR="003829D5" w:rsidRPr="00F01789">
        <w:rPr>
          <w:rFonts w:ascii="Arial" w:hAnsi="Arial" w:cs="Arial"/>
          <w:sz w:val="22"/>
          <w:szCs w:val="22"/>
          <w:lang w:val="ru-RU"/>
        </w:rPr>
        <w:t xml:space="preserve">ысокого ювелирного искусства». </w:t>
      </w:r>
    </w:p>
    <w:p w:rsidR="001611B9" w:rsidRPr="00F01789" w:rsidRDefault="00AA2AC5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Идея укрепилась еще сильнее, когда Максимилиан Бюссер познакомился с Жаном-Кристофом Бедо, президентом </w:t>
      </w:r>
      <w:r w:rsidRPr="00F01789">
        <w:rPr>
          <w:rFonts w:ascii="Arial" w:hAnsi="Arial" w:cs="Arial"/>
          <w:sz w:val="22"/>
          <w:szCs w:val="22"/>
        </w:rPr>
        <w:t>Boucheron</w:t>
      </w:r>
      <w:r w:rsidRPr="00F01789">
        <w:rPr>
          <w:rFonts w:ascii="Arial" w:hAnsi="Arial" w:cs="Arial"/>
          <w:sz w:val="22"/>
          <w:szCs w:val="22"/>
          <w:lang w:val="ru-RU"/>
        </w:rPr>
        <w:t>. По словам г-на Бедо, «</w:t>
      </w:r>
      <w:r w:rsidR="001C284B" w:rsidRPr="00F01789">
        <w:rPr>
          <w:rFonts w:ascii="Arial" w:hAnsi="Arial" w:cs="Arial"/>
          <w:sz w:val="22"/>
          <w:szCs w:val="22"/>
          <w:lang w:val="ru-RU"/>
        </w:rPr>
        <w:t>к</w:t>
      </w:r>
      <w:r w:rsidR="00EB05FC" w:rsidRPr="00F01789">
        <w:rPr>
          <w:rFonts w:ascii="Arial" w:hAnsi="Arial" w:cs="Arial"/>
          <w:sz w:val="22"/>
          <w:szCs w:val="22"/>
          <w:lang w:val="ru-RU"/>
        </w:rPr>
        <w:t xml:space="preserve">омпания </w:t>
      </w:r>
      <w:r w:rsidR="00EB05FC" w:rsidRPr="00F01789">
        <w:rPr>
          <w:rFonts w:ascii="Arial" w:hAnsi="Arial" w:cs="Arial"/>
          <w:sz w:val="22"/>
          <w:szCs w:val="22"/>
          <w:lang w:val="en-US"/>
        </w:rPr>
        <w:t>MB</w:t>
      </w:r>
      <w:r w:rsidR="00EB05FC" w:rsidRPr="00F01789">
        <w:rPr>
          <w:rFonts w:ascii="Arial" w:hAnsi="Arial" w:cs="Arial"/>
          <w:sz w:val="22"/>
          <w:szCs w:val="22"/>
          <w:lang w:val="ru-RU"/>
        </w:rPr>
        <w:t>&amp;</w:t>
      </w:r>
      <w:r w:rsidR="00EB05FC" w:rsidRPr="00F01789">
        <w:rPr>
          <w:rFonts w:ascii="Arial" w:hAnsi="Arial" w:cs="Arial"/>
          <w:sz w:val="22"/>
          <w:szCs w:val="22"/>
          <w:lang w:val="en-US"/>
        </w:rPr>
        <w:t>F</w:t>
      </w:r>
      <w:r w:rsidR="00EB05FC" w:rsidRPr="00F01789">
        <w:rPr>
          <w:rFonts w:ascii="Arial" w:hAnsi="Arial" w:cs="Arial"/>
          <w:sz w:val="22"/>
          <w:szCs w:val="22"/>
          <w:lang w:val="ru-RU"/>
        </w:rPr>
        <w:t xml:space="preserve"> выразила признание высочайшего мастерства, олицетворяющего дом </w:t>
      </w:r>
      <w:r w:rsidR="00EB05FC" w:rsidRPr="00F01789">
        <w:rPr>
          <w:rFonts w:ascii="Arial" w:hAnsi="Arial" w:cs="Arial"/>
          <w:sz w:val="22"/>
          <w:szCs w:val="22"/>
        </w:rPr>
        <w:t>Boucheron</w:t>
      </w:r>
      <w:r w:rsidR="00EB05FC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1611B9" w:rsidRPr="00F01789">
        <w:rPr>
          <w:rFonts w:ascii="Arial" w:hAnsi="Arial" w:cs="Arial"/>
          <w:sz w:val="22"/>
          <w:szCs w:val="22"/>
          <w:lang w:val="ru-RU"/>
        </w:rPr>
        <w:t>Не могло быть никаких сомнений, что сотрудничество наших компаний приведет к рождению исключи</w:t>
      </w:r>
      <w:r w:rsidR="000F2F32" w:rsidRPr="00F01789">
        <w:rPr>
          <w:rFonts w:ascii="Arial" w:hAnsi="Arial" w:cs="Arial"/>
          <w:sz w:val="22"/>
          <w:szCs w:val="22"/>
          <w:lang w:val="ru-RU"/>
        </w:rPr>
        <w:t>тельного творческого альянса, который</w:t>
      </w:r>
      <w:r w:rsidR="001611B9" w:rsidRPr="00F01789">
        <w:rPr>
          <w:rFonts w:ascii="Arial" w:hAnsi="Arial" w:cs="Arial"/>
          <w:sz w:val="22"/>
          <w:szCs w:val="22"/>
          <w:lang w:val="ru-RU"/>
        </w:rPr>
        <w:t xml:space="preserve"> во</w:t>
      </w:r>
      <w:r w:rsidR="000F2F32" w:rsidRPr="00F01789">
        <w:rPr>
          <w:rFonts w:ascii="Arial" w:hAnsi="Arial" w:cs="Arial"/>
          <w:sz w:val="22"/>
          <w:szCs w:val="22"/>
          <w:lang w:val="ru-RU"/>
        </w:rPr>
        <w:t>плотится в блестящем творении</w:t>
      </w:r>
      <w:r w:rsidR="00F43FA1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5F43F3" w:rsidRPr="00F01789">
        <w:rPr>
          <w:rFonts w:ascii="Arial" w:hAnsi="Arial" w:cs="Arial"/>
          <w:sz w:val="22"/>
          <w:szCs w:val="22"/>
          <w:lang w:val="ru-RU"/>
        </w:rPr>
        <w:t>сме</w:t>
      </w:r>
      <w:r w:rsidR="000F2F32" w:rsidRPr="00F01789">
        <w:rPr>
          <w:rFonts w:ascii="Arial" w:hAnsi="Arial" w:cs="Arial"/>
          <w:sz w:val="22"/>
          <w:szCs w:val="22"/>
          <w:lang w:val="ru-RU"/>
        </w:rPr>
        <w:t>лом</w:t>
      </w:r>
      <w:r w:rsidR="005F43F3" w:rsidRPr="00F01789">
        <w:rPr>
          <w:rFonts w:ascii="Arial" w:hAnsi="Arial" w:cs="Arial"/>
          <w:sz w:val="22"/>
          <w:szCs w:val="22"/>
          <w:lang w:val="ru-RU"/>
        </w:rPr>
        <w:t xml:space="preserve"> и, о</w:t>
      </w:r>
      <w:r w:rsidR="005F43F3" w:rsidRPr="00F01789">
        <w:rPr>
          <w:rFonts w:ascii="Arial" w:hAnsi="Arial" w:cs="Arial"/>
          <w:sz w:val="22"/>
          <w:szCs w:val="22"/>
          <w:lang w:val="ru-RU"/>
        </w:rPr>
        <w:t>д</w:t>
      </w:r>
      <w:r w:rsidR="005F43F3" w:rsidRPr="00F01789">
        <w:rPr>
          <w:rFonts w:ascii="Arial" w:hAnsi="Arial" w:cs="Arial"/>
          <w:sz w:val="22"/>
          <w:szCs w:val="22"/>
          <w:lang w:val="ru-RU"/>
        </w:rPr>
        <w:t xml:space="preserve">новременно, </w:t>
      </w:r>
      <w:r w:rsidR="00620E3E" w:rsidRPr="00F01789">
        <w:rPr>
          <w:rFonts w:ascii="Arial" w:hAnsi="Arial" w:cs="Arial"/>
          <w:sz w:val="22"/>
          <w:szCs w:val="22"/>
          <w:lang w:val="ru-RU"/>
        </w:rPr>
        <w:t>игривом</w:t>
      </w:r>
      <w:r w:rsidR="005F43F3" w:rsidRPr="00F01789">
        <w:rPr>
          <w:rFonts w:ascii="Arial" w:hAnsi="Arial" w:cs="Arial"/>
          <w:sz w:val="22"/>
          <w:szCs w:val="22"/>
          <w:lang w:val="ru-RU"/>
        </w:rPr>
        <w:t>».</w:t>
      </w:r>
    </w:p>
    <w:p w:rsidR="0019052D" w:rsidRPr="00F01789" w:rsidRDefault="0019052D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8305A" w:rsidRPr="00F01789" w:rsidRDefault="00E6672A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br w:type="page"/>
      </w:r>
      <w:r>
        <w:rPr>
          <w:rFonts w:ascii="Arial" w:hAnsi="Arial" w:cs="Arial"/>
          <w:b/>
          <w:sz w:val="22"/>
          <w:szCs w:val="22"/>
          <w:lang w:val="fr-CH"/>
        </w:rPr>
        <w:lastRenderedPageBreak/>
        <w:br/>
      </w:r>
      <w:r w:rsidR="005F43F3" w:rsidRPr="00F01789">
        <w:rPr>
          <w:rFonts w:ascii="Arial" w:hAnsi="Arial" w:cs="Arial"/>
          <w:b/>
          <w:sz w:val="22"/>
          <w:szCs w:val="22"/>
          <w:lang w:val="ru-RU"/>
        </w:rPr>
        <w:t>Концепция</w:t>
      </w:r>
      <w:r w:rsidR="0058305A" w:rsidRPr="00F01789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 w:rsidR="000E5137" w:rsidRPr="00F01789">
        <w:rPr>
          <w:rFonts w:ascii="Arial" w:hAnsi="Arial" w:cs="Arial"/>
          <w:b/>
          <w:sz w:val="22"/>
          <w:szCs w:val="22"/>
          <w:lang w:val="ru-RU"/>
        </w:rPr>
        <w:t>пересечение двух миров</w:t>
      </w:r>
    </w:p>
    <w:p w:rsidR="00BE40ED" w:rsidRPr="00F01789" w:rsidRDefault="0019052D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Представителям компании </w:t>
      </w:r>
      <w:r w:rsidRPr="00F01789">
        <w:rPr>
          <w:rFonts w:ascii="Arial" w:hAnsi="Arial" w:cs="Arial"/>
          <w:sz w:val="22"/>
          <w:szCs w:val="22"/>
          <w:lang w:val="en-US"/>
        </w:rPr>
        <w:t>MB</w:t>
      </w:r>
      <w:r w:rsidRPr="00F01789">
        <w:rPr>
          <w:rFonts w:ascii="Arial" w:hAnsi="Arial" w:cs="Arial"/>
          <w:sz w:val="22"/>
          <w:szCs w:val="22"/>
          <w:lang w:val="ru-RU"/>
        </w:rPr>
        <w:t>&amp;</w:t>
      </w:r>
      <w:r w:rsidRPr="00F01789">
        <w:rPr>
          <w:rFonts w:ascii="Arial" w:hAnsi="Arial" w:cs="Arial"/>
          <w:sz w:val="22"/>
          <w:szCs w:val="22"/>
          <w:lang w:val="en-US"/>
        </w:rPr>
        <w:t>F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стало понятно с самых первых встреч</w:t>
      </w:r>
      <w:r w:rsidR="00D32802" w:rsidRPr="00F01789">
        <w:rPr>
          <w:rFonts w:ascii="Arial" w:hAnsi="Arial" w:cs="Arial"/>
          <w:sz w:val="22"/>
          <w:szCs w:val="22"/>
          <w:lang w:val="ru-RU"/>
        </w:rPr>
        <w:t>: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творческая команда </w:t>
      </w:r>
      <w:r w:rsidRPr="00F01789">
        <w:rPr>
          <w:rFonts w:ascii="Arial" w:hAnsi="Arial" w:cs="Arial"/>
          <w:sz w:val="22"/>
          <w:szCs w:val="22"/>
        </w:rPr>
        <w:t>Boucheron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удивит и обрадует </w:t>
      </w:r>
      <w:r w:rsidR="00D32802" w:rsidRPr="00F01789">
        <w:rPr>
          <w:rFonts w:ascii="Arial" w:hAnsi="Arial" w:cs="Arial"/>
          <w:sz w:val="22"/>
          <w:szCs w:val="22"/>
          <w:lang w:val="ru-RU"/>
        </w:rPr>
        <w:t xml:space="preserve">их </w:t>
      </w:r>
      <w:r w:rsidR="00570623" w:rsidRPr="00F01789">
        <w:rPr>
          <w:rFonts w:ascii="Arial" w:hAnsi="Arial" w:cs="Arial"/>
          <w:sz w:val="22"/>
          <w:szCs w:val="22"/>
          <w:lang w:val="ru-RU"/>
        </w:rPr>
        <w:t>присущим ей талантом.</w:t>
      </w:r>
    </w:p>
    <w:p w:rsidR="00570623" w:rsidRPr="00F01789" w:rsidRDefault="00570623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Тем не менее, один из дизайнеров </w:t>
      </w:r>
      <w:r w:rsidRPr="00F01789">
        <w:rPr>
          <w:rFonts w:ascii="Arial" w:hAnsi="Arial" w:cs="Arial"/>
          <w:sz w:val="22"/>
          <w:szCs w:val="22"/>
        </w:rPr>
        <w:t>Boucheron</w:t>
      </w:r>
      <w:r w:rsidR="00565AD6" w:rsidRPr="00F01789">
        <w:rPr>
          <w:rFonts w:ascii="Arial" w:hAnsi="Arial" w:cs="Arial"/>
          <w:sz w:val="22"/>
          <w:szCs w:val="22"/>
          <w:lang w:val="ru-RU"/>
        </w:rPr>
        <w:t xml:space="preserve"> во главе данного </w:t>
      </w:r>
      <w:r w:rsidRPr="00F01789">
        <w:rPr>
          <w:rFonts w:ascii="Arial" w:hAnsi="Arial" w:cs="Arial"/>
          <w:sz w:val="22"/>
          <w:szCs w:val="22"/>
          <w:lang w:val="ru-RU"/>
        </w:rPr>
        <w:t>проект</w:t>
      </w:r>
      <w:r w:rsidR="00565AD6" w:rsidRPr="00F01789">
        <w:rPr>
          <w:rFonts w:ascii="Arial" w:hAnsi="Arial" w:cs="Arial"/>
          <w:sz w:val="22"/>
          <w:szCs w:val="22"/>
          <w:lang w:val="ru-RU"/>
        </w:rPr>
        <w:t>а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делится своими первыми впечатлениями от Часовой машины №3: </w:t>
      </w:r>
      <w:r w:rsidR="002E04E1" w:rsidRPr="00F01789">
        <w:rPr>
          <w:rFonts w:ascii="Arial" w:hAnsi="Arial" w:cs="Arial"/>
          <w:sz w:val="22"/>
          <w:szCs w:val="22"/>
          <w:lang w:val="ru-RU"/>
        </w:rPr>
        <w:t>«</w:t>
      </w:r>
      <w:r w:rsidR="00357418" w:rsidRPr="00F01789">
        <w:rPr>
          <w:rFonts w:ascii="Arial" w:hAnsi="Arial" w:cs="Arial"/>
          <w:sz w:val="22"/>
          <w:szCs w:val="22"/>
          <w:lang w:val="ru-RU"/>
        </w:rPr>
        <w:t>Это ч</w:t>
      </w:r>
      <w:r w:rsidR="005217A6" w:rsidRPr="00F01789">
        <w:rPr>
          <w:rFonts w:ascii="Arial" w:hAnsi="Arial" w:cs="Arial"/>
          <w:sz w:val="22"/>
          <w:szCs w:val="22"/>
          <w:lang w:val="ru-RU"/>
        </w:rPr>
        <w:t xml:space="preserve">то-то совершенно безумное! Я 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задавался лишь одним вопросом: </w:t>
      </w:r>
      <w:r w:rsidR="005217A6" w:rsidRPr="00F01789">
        <w:rPr>
          <w:rFonts w:ascii="Arial" w:hAnsi="Arial" w:cs="Arial"/>
          <w:sz w:val="22"/>
          <w:szCs w:val="22"/>
          <w:lang w:val="ru-RU"/>
        </w:rPr>
        <w:t xml:space="preserve">что же мы будет </w:t>
      </w:r>
      <w:r w:rsidR="00B74D36" w:rsidRPr="00F01789">
        <w:rPr>
          <w:rFonts w:ascii="Arial" w:hAnsi="Arial" w:cs="Arial"/>
          <w:sz w:val="22"/>
          <w:szCs w:val="22"/>
          <w:lang w:val="ru-RU"/>
        </w:rPr>
        <w:t xml:space="preserve">с этим </w:t>
      </w:r>
      <w:r w:rsidR="005217A6" w:rsidRPr="00F01789">
        <w:rPr>
          <w:rFonts w:ascii="Arial" w:hAnsi="Arial" w:cs="Arial"/>
          <w:sz w:val="22"/>
          <w:szCs w:val="22"/>
          <w:lang w:val="ru-RU"/>
        </w:rPr>
        <w:t>де</w:t>
      </w:r>
      <w:r w:rsidR="00357418" w:rsidRPr="00F01789">
        <w:rPr>
          <w:rFonts w:ascii="Arial" w:hAnsi="Arial" w:cs="Arial"/>
          <w:sz w:val="22"/>
          <w:szCs w:val="22"/>
          <w:lang w:val="ru-RU"/>
        </w:rPr>
        <w:t>лать?</w:t>
      </w:r>
      <w:r w:rsidR="005217A6" w:rsidRPr="00F01789">
        <w:rPr>
          <w:rFonts w:ascii="Arial" w:hAnsi="Arial" w:cs="Arial"/>
          <w:sz w:val="22"/>
          <w:szCs w:val="22"/>
          <w:lang w:val="ru-RU"/>
        </w:rPr>
        <w:t xml:space="preserve"> Как найти точки пересечения между этой </w:t>
      </w:r>
      <w:r w:rsidR="00357418" w:rsidRPr="00F01789">
        <w:rPr>
          <w:rFonts w:ascii="Arial" w:hAnsi="Arial" w:cs="Arial"/>
          <w:sz w:val="22"/>
          <w:szCs w:val="22"/>
          <w:lang w:val="ru-RU"/>
        </w:rPr>
        <w:t>«м</w:t>
      </w:r>
      <w:r w:rsidR="005217A6" w:rsidRPr="00F01789">
        <w:rPr>
          <w:rFonts w:ascii="Arial" w:hAnsi="Arial" w:cs="Arial"/>
          <w:sz w:val="22"/>
          <w:szCs w:val="22"/>
          <w:lang w:val="ru-RU"/>
        </w:rPr>
        <w:t>ашиной</w:t>
      </w:r>
      <w:r w:rsidR="00357418" w:rsidRPr="00F01789">
        <w:rPr>
          <w:rFonts w:ascii="Arial" w:hAnsi="Arial" w:cs="Arial"/>
          <w:sz w:val="22"/>
          <w:szCs w:val="22"/>
          <w:lang w:val="ru-RU"/>
        </w:rPr>
        <w:t>»</w:t>
      </w:r>
      <w:r w:rsidR="005217A6" w:rsidRPr="00F01789">
        <w:rPr>
          <w:rFonts w:ascii="Arial" w:hAnsi="Arial" w:cs="Arial"/>
          <w:sz w:val="22"/>
          <w:szCs w:val="22"/>
          <w:lang w:val="ru-RU"/>
        </w:rPr>
        <w:t xml:space="preserve"> и ювелирным миром чувственности и женственности, созданным компание</w:t>
      </w:r>
      <w:r w:rsidR="00836774" w:rsidRPr="00F01789">
        <w:rPr>
          <w:rFonts w:ascii="Arial" w:hAnsi="Arial" w:cs="Arial"/>
          <w:sz w:val="22"/>
          <w:szCs w:val="22"/>
          <w:lang w:val="ru-RU"/>
        </w:rPr>
        <w:t xml:space="preserve">й </w:t>
      </w:r>
      <w:r w:rsidR="005217A6" w:rsidRPr="00F01789">
        <w:rPr>
          <w:rFonts w:ascii="Arial" w:hAnsi="Arial" w:cs="Arial"/>
          <w:sz w:val="22"/>
          <w:szCs w:val="22"/>
        </w:rPr>
        <w:t>Boucheron</w:t>
      </w:r>
      <w:r w:rsidR="005217A6" w:rsidRPr="00F01789">
        <w:rPr>
          <w:rFonts w:ascii="Arial" w:hAnsi="Arial" w:cs="Arial"/>
          <w:sz w:val="22"/>
          <w:szCs w:val="22"/>
          <w:lang w:val="ru-RU"/>
        </w:rPr>
        <w:t xml:space="preserve">? Однако без подобных вызовов наша работа не </w:t>
      </w:r>
      <w:r w:rsidR="009D15DE" w:rsidRPr="00F01789">
        <w:rPr>
          <w:rFonts w:ascii="Arial" w:hAnsi="Arial" w:cs="Arial"/>
          <w:sz w:val="22"/>
          <w:szCs w:val="22"/>
          <w:lang w:val="ru-RU"/>
        </w:rPr>
        <w:t>приносила бы удовлетворения</w:t>
      </w:r>
      <w:r w:rsidR="00394D48" w:rsidRPr="00F01789">
        <w:rPr>
          <w:rFonts w:ascii="Arial" w:hAnsi="Arial" w:cs="Arial"/>
          <w:sz w:val="22"/>
          <w:szCs w:val="22"/>
          <w:lang w:val="ru-RU"/>
        </w:rPr>
        <w:t>».</w:t>
      </w:r>
      <w:r w:rsidR="005217A6" w:rsidRPr="00F0178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4777D" w:rsidRPr="00F01789" w:rsidRDefault="00836774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Точка пересечения была найдена. Во время презентации проекта дизайнеры </w:t>
      </w:r>
      <w:r w:rsidRPr="00F01789">
        <w:rPr>
          <w:rFonts w:ascii="Arial" w:hAnsi="Arial" w:cs="Arial"/>
          <w:sz w:val="22"/>
          <w:szCs w:val="22"/>
        </w:rPr>
        <w:t>Bo</w:t>
      </w:r>
      <w:r w:rsidRPr="00F01789">
        <w:rPr>
          <w:rFonts w:ascii="Arial" w:hAnsi="Arial" w:cs="Arial"/>
          <w:sz w:val="22"/>
          <w:szCs w:val="22"/>
        </w:rPr>
        <w:t>u</w:t>
      </w:r>
      <w:r w:rsidRPr="00F01789">
        <w:rPr>
          <w:rFonts w:ascii="Arial" w:hAnsi="Arial" w:cs="Arial"/>
          <w:sz w:val="22"/>
          <w:szCs w:val="22"/>
        </w:rPr>
        <w:t>cheron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продемонстрировали шестьдесят три концепции, каждая из которых </w:t>
      </w:r>
      <w:r w:rsidR="00E4777D" w:rsidRPr="00F01789">
        <w:rPr>
          <w:rFonts w:ascii="Arial" w:hAnsi="Arial" w:cs="Arial"/>
          <w:sz w:val="22"/>
          <w:szCs w:val="22"/>
          <w:lang w:val="ru-RU"/>
        </w:rPr>
        <w:t>представляла собой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066148" w:rsidRPr="00F01789">
        <w:rPr>
          <w:rFonts w:ascii="Arial" w:hAnsi="Arial" w:cs="Arial"/>
          <w:sz w:val="22"/>
          <w:szCs w:val="22"/>
          <w:lang w:val="ru-RU"/>
        </w:rPr>
        <w:t xml:space="preserve">настоящее </w:t>
      </w:r>
      <w:r w:rsidRPr="00F01789">
        <w:rPr>
          <w:rFonts w:ascii="Arial" w:hAnsi="Arial" w:cs="Arial"/>
          <w:sz w:val="22"/>
          <w:szCs w:val="22"/>
          <w:lang w:val="ru-RU"/>
        </w:rPr>
        <w:t>произв</w:t>
      </w:r>
      <w:r w:rsidR="00E4777D" w:rsidRPr="00F01789">
        <w:rPr>
          <w:rFonts w:ascii="Arial" w:hAnsi="Arial" w:cs="Arial"/>
          <w:sz w:val="22"/>
          <w:szCs w:val="22"/>
          <w:lang w:val="ru-RU"/>
        </w:rPr>
        <w:t>едение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искусства. Однако Максимилиан Бюссер </w:t>
      </w:r>
      <w:r w:rsidR="00E4777D" w:rsidRPr="00F01789">
        <w:rPr>
          <w:rFonts w:ascii="Arial" w:hAnsi="Arial" w:cs="Arial"/>
          <w:sz w:val="22"/>
          <w:szCs w:val="22"/>
          <w:lang w:val="ru-RU"/>
        </w:rPr>
        <w:t>незамедлительно отдал предпочтение сове. В структурном п</w:t>
      </w:r>
      <w:r w:rsidR="00357418" w:rsidRPr="00F01789">
        <w:rPr>
          <w:rFonts w:ascii="Arial" w:hAnsi="Arial" w:cs="Arial"/>
          <w:sz w:val="22"/>
          <w:szCs w:val="22"/>
          <w:lang w:val="ru-RU"/>
        </w:rPr>
        <w:t>лане она идеально сочеталась с «часовой м</w:t>
      </w:r>
      <w:r w:rsidR="00E4777D" w:rsidRPr="00F01789">
        <w:rPr>
          <w:rFonts w:ascii="Arial" w:hAnsi="Arial" w:cs="Arial"/>
          <w:sz w:val="22"/>
          <w:szCs w:val="22"/>
          <w:lang w:val="ru-RU"/>
        </w:rPr>
        <w:t>ашиной</w:t>
      </w:r>
      <w:r w:rsidR="00357418" w:rsidRPr="00F01789">
        <w:rPr>
          <w:rFonts w:ascii="Arial" w:hAnsi="Arial" w:cs="Arial"/>
          <w:sz w:val="22"/>
          <w:szCs w:val="22"/>
          <w:lang w:val="ru-RU"/>
        </w:rPr>
        <w:t>»</w:t>
      </w:r>
      <w:r w:rsidR="00E4777D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2F285A" w:rsidRPr="00F01789">
        <w:rPr>
          <w:rFonts w:ascii="Arial" w:hAnsi="Arial" w:cs="Arial"/>
          <w:sz w:val="22"/>
          <w:szCs w:val="22"/>
          <w:lang w:val="ru-RU"/>
        </w:rPr>
        <w:t>Всем и</w:t>
      </w:r>
      <w:r w:rsidR="00076B4D" w:rsidRPr="00F01789">
        <w:rPr>
          <w:rFonts w:ascii="Arial" w:hAnsi="Arial" w:cs="Arial"/>
          <w:sz w:val="22"/>
          <w:szCs w:val="22"/>
          <w:lang w:val="ru-RU"/>
        </w:rPr>
        <w:t>звестно</w:t>
      </w:r>
      <w:r w:rsidR="002F285A" w:rsidRPr="00F01789">
        <w:rPr>
          <w:rFonts w:ascii="Arial" w:hAnsi="Arial" w:cs="Arial"/>
          <w:sz w:val="22"/>
          <w:szCs w:val="22"/>
          <w:lang w:val="ru-RU"/>
        </w:rPr>
        <w:t>:</w:t>
      </w:r>
      <w:r w:rsidR="00076B4D" w:rsidRPr="00F01789">
        <w:rPr>
          <w:rFonts w:ascii="Arial" w:hAnsi="Arial" w:cs="Arial"/>
          <w:sz w:val="22"/>
          <w:szCs w:val="22"/>
          <w:lang w:val="ru-RU"/>
        </w:rPr>
        <w:t xml:space="preserve"> к</w:t>
      </w:r>
      <w:r w:rsidR="00E4777D" w:rsidRPr="00F01789">
        <w:rPr>
          <w:rFonts w:ascii="Arial" w:hAnsi="Arial" w:cs="Arial"/>
          <w:sz w:val="22"/>
          <w:szCs w:val="22"/>
          <w:lang w:val="ru-RU"/>
        </w:rPr>
        <w:t>ак только лучшее решение найдено, оно становится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 единственно верным</w:t>
      </w:r>
      <w:r w:rsidR="00E4777D" w:rsidRPr="00F01789">
        <w:rPr>
          <w:rFonts w:ascii="Arial" w:hAnsi="Arial" w:cs="Arial"/>
          <w:sz w:val="22"/>
          <w:szCs w:val="22"/>
          <w:lang w:val="ru-RU"/>
        </w:rPr>
        <w:t>.</w:t>
      </w:r>
      <w:r w:rsidR="00E64174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F34503" w:rsidRPr="00F01789">
        <w:rPr>
          <w:rFonts w:ascii="Arial" w:hAnsi="Arial" w:cs="Arial"/>
          <w:sz w:val="22"/>
          <w:szCs w:val="22"/>
          <w:lang w:val="ru-RU"/>
        </w:rPr>
        <w:t xml:space="preserve">Концепция была наполнена определенной долей игривости, способной превратить 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весьма серьезный предмет </w:t>
      </w:r>
      <w:r w:rsidR="00F34503" w:rsidRPr="00F01789">
        <w:rPr>
          <w:rFonts w:ascii="Arial" w:hAnsi="Arial" w:cs="Arial"/>
          <w:sz w:val="22"/>
          <w:szCs w:val="22"/>
          <w:lang w:val="ru-RU"/>
        </w:rPr>
        <w:t xml:space="preserve">в исключительно </w:t>
      </w:r>
      <w:r w:rsidR="002F285A" w:rsidRPr="00F01789">
        <w:rPr>
          <w:rFonts w:ascii="Arial" w:hAnsi="Arial" w:cs="Arial"/>
          <w:sz w:val="22"/>
          <w:szCs w:val="22"/>
          <w:lang w:val="ru-RU"/>
        </w:rPr>
        <w:t>привлекатель</w:t>
      </w:r>
      <w:r w:rsidR="00F34503" w:rsidRPr="00F01789">
        <w:rPr>
          <w:rFonts w:ascii="Arial" w:hAnsi="Arial" w:cs="Arial"/>
          <w:sz w:val="22"/>
          <w:szCs w:val="22"/>
          <w:lang w:val="ru-RU"/>
        </w:rPr>
        <w:t>ное</w:t>
      </w:r>
      <w:r w:rsidR="002F285A" w:rsidRPr="00F01789">
        <w:rPr>
          <w:rFonts w:ascii="Arial" w:hAnsi="Arial" w:cs="Arial"/>
          <w:sz w:val="22"/>
          <w:szCs w:val="22"/>
          <w:lang w:val="ru-RU"/>
        </w:rPr>
        <w:t xml:space="preserve"> и впе</w:t>
      </w:r>
      <w:r w:rsidR="00F34503" w:rsidRPr="00F01789">
        <w:rPr>
          <w:rFonts w:ascii="Arial" w:hAnsi="Arial" w:cs="Arial"/>
          <w:sz w:val="22"/>
          <w:szCs w:val="22"/>
          <w:lang w:val="ru-RU"/>
        </w:rPr>
        <w:t>чатляющее творение.</w:t>
      </w:r>
    </w:p>
    <w:p w:rsidR="00700A66" w:rsidRPr="00F01789" w:rsidRDefault="00F45148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Радость дизайнеров </w:t>
      </w:r>
      <w:r w:rsidRPr="00F01789">
        <w:rPr>
          <w:rFonts w:ascii="Arial" w:hAnsi="Arial" w:cs="Arial"/>
          <w:sz w:val="22"/>
          <w:szCs w:val="22"/>
        </w:rPr>
        <w:t>Boucheron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в</w:t>
      </w:r>
      <w:r w:rsidR="005273E4" w:rsidRPr="00F01789">
        <w:rPr>
          <w:rFonts w:ascii="Arial" w:hAnsi="Arial" w:cs="Arial"/>
          <w:sz w:val="22"/>
          <w:szCs w:val="22"/>
          <w:lang w:val="ru-RU"/>
        </w:rPr>
        <w:t>ыбором Максимилиана Бюссера не знала границ. Связь компании с миром природы поистине легенда</w:t>
      </w:r>
      <w:r w:rsidR="009D1DC4" w:rsidRPr="00F01789">
        <w:rPr>
          <w:rFonts w:ascii="Arial" w:hAnsi="Arial" w:cs="Arial"/>
          <w:sz w:val="22"/>
          <w:szCs w:val="22"/>
          <w:lang w:val="ru-RU"/>
        </w:rPr>
        <w:t>рна</w:t>
      </w:r>
      <w:r w:rsidR="00357418" w:rsidRPr="00F01789">
        <w:rPr>
          <w:rFonts w:ascii="Arial" w:hAnsi="Arial" w:cs="Arial"/>
          <w:sz w:val="22"/>
          <w:szCs w:val="22"/>
          <w:lang w:val="ru-RU"/>
        </w:rPr>
        <w:t>. О</w:t>
      </w:r>
      <w:r w:rsidR="00AF2A2D" w:rsidRPr="00F01789">
        <w:rPr>
          <w:rFonts w:ascii="Arial" w:hAnsi="Arial" w:cs="Arial"/>
          <w:sz w:val="22"/>
          <w:szCs w:val="22"/>
          <w:lang w:val="ru-RU"/>
        </w:rPr>
        <w:t>тражая влияние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 стиля ар-нуво</w:t>
      </w:r>
      <w:r w:rsidR="00AF2A2D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9D1DC4" w:rsidRPr="00F01789">
        <w:rPr>
          <w:rFonts w:ascii="Arial" w:hAnsi="Arial" w:cs="Arial"/>
          <w:sz w:val="22"/>
          <w:szCs w:val="22"/>
          <w:lang w:val="ru-RU"/>
        </w:rPr>
        <w:t>п</w:t>
      </w:r>
      <w:r w:rsidR="00066148" w:rsidRPr="00F01789">
        <w:rPr>
          <w:rFonts w:ascii="Arial" w:hAnsi="Arial" w:cs="Arial"/>
          <w:sz w:val="22"/>
          <w:szCs w:val="22"/>
          <w:lang w:val="ru-RU"/>
        </w:rPr>
        <w:t xml:space="preserve">рирода служит </w:t>
      </w:r>
      <w:r w:rsidR="009D1DC4" w:rsidRPr="00F01789">
        <w:rPr>
          <w:rFonts w:ascii="Arial" w:hAnsi="Arial" w:cs="Arial"/>
          <w:sz w:val="22"/>
          <w:szCs w:val="22"/>
          <w:lang w:val="ru-RU"/>
        </w:rPr>
        <w:t xml:space="preserve">для марки </w:t>
      </w:r>
      <w:r w:rsidR="00066148" w:rsidRPr="00F01789">
        <w:rPr>
          <w:rFonts w:ascii="Arial" w:hAnsi="Arial" w:cs="Arial"/>
          <w:sz w:val="22"/>
          <w:szCs w:val="22"/>
          <w:lang w:val="ru-RU"/>
        </w:rPr>
        <w:t>неисчерпа</w:t>
      </w:r>
      <w:r w:rsidR="009D1DC4" w:rsidRPr="00F01789">
        <w:rPr>
          <w:rFonts w:ascii="Arial" w:hAnsi="Arial" w:cs="Arial"/>
          <w:sz w:val="22"/>
          <w:szCs w:val="22"/>
          <w:lang w:val="ru-RU"/>
        </w:rPr>
        <w:t>емым источником вдохнове</w:t>
      </w:r>
      <w:r w:rsidR="00AF2A2D" w:rsidRPr="00F01789">
        <w:rPr>
          <w:rFonts w:ascii="Arial" w:hAnsi="Arial" w:cs="Arial"/>
          <w:sz w:val="22"/>
          <w:szCs w:val="22"/>
          <w:lang w:val="ru-RU"/>
        </w:rPr>
        <w:t>ния</w:t>
      </w:r>
      <w:r w:rsidR="009D1DC4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4552B2" w:rsidRPr="00F01789">
        <w:rPr>
          <w:rFonts w:ascii="Arial" w:hAnsi="Arial" w:cs="Arial"/>
          <w:sz w:val="22"/>
          <w:szCs w:val="22"/>
          <w:lang w:val="ru-RU"/>
        </w:rPr>
        <w:t>Предпочтение всегда отдавалось самым причудливым, самым экстравагантным представителям природы, включая загадочных ночных существ.</w:t>
      </w:r>
      <w:r w:rsidR="00A92D0F" w:rsidRPr="00F01789">
        <w:rPr>
          <w:rFonts w:ascii="Arial" w:hAnsi="Arial" w:cs="Arial"/>
          <w:sz w:val="22"/>
          <w:szCs w:val="22"/>
          <w:lang w:val="ru-RU"/>
        </w:rPr>
        <w:t xml:space="preserve"> Рождающееся </w:t>
      </w:r>
      <w:r w:rsidR="00E57B01" w:rsidRPr="00F01789">
        <w:rPr>
          <w:rFonts w:ascii="Arial" w:hAnsi="Arial" w:cs="Arial"/>
          <w:sz w:val="22"/>
          <w:szCs w:val="22"/>
          <w:lang w:val="ru-RU"/>
        </w:rPr>
        <w:t>в стенах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 дома</w:t>
      </w:r>
      <w:r w:rsidR="00E57B01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357418" w:rsidRPr="00F01789">
        <w:rPr>
          <w:rFonts w:ascii="Arial" w:hAnsi="Arial" w:cs="Arial"/>
          <w:sz w:val="22"/>
          <w:szCs w:val="22"/>
        </w:rPr>
        <w:t>Boucheron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A92D0F" w:rsidRPr="00F01789">
        <w:rPr>
          <w:rFonts w:ascii="Arial" w:hAnsi="Arial" w:cs="Arial"/>
          <w:sz w:val="22"/>
          <w:szCs w:val="22"/>
          <w:lang w:val="ru-RU"/>
        </w:rPr>
        <w:t xml:space="preserve">собрание </w:t>
      </w:r>
      <w:r w:rsidR="00E57B01" w:rsidRPr="00F01789">
        <w:rPr>
          <w:rFonts w:ascii="Arial" w:hAnsi="Arial" w:cs="Arial"/>
          <w:sz w:val="22"/>
          <w:szCs w:val="22"/>
          <w:lang w:val="ru-RU"/>
        </w:rPr>
        <w:t>изыскан</w:t>
      </w:r>
      <w:r w:rsidR="00A92D0F" w:rsidRPr="00F01789">
        <w:rPr>
          <w:rFonts w:ascii="Arial" w:hAnsi="Arial" w:cs="Arial"/>
          <w:sz w:val="22"/>
          <w:szCs w:val="22"/>
          <w:lang w:val="ru-RU"/>
        </w:rPr>
        <w:t>ных изделий</w:t>
      </w:r>
      <w:r w:rsidR="00E57B01" w:rsidRPr="00F01789">
        <w:rPr>
          <w:rFonts w:ascii="Arial" w:hAnsi="Arial" w:cs="Arial"/>
          <w:sz w:val="22"/>
          <w:szCs w:val="22"/>
          <w:lang w:val="ru-RU"/>
        </w:rPr>
        <w:t xml:space="preserve"> с восхитительной палитрой цветов настолько необыч</w:t>
      </w:r>
      <w:r w:rsidR="00A92D0F" w:rsidRPr="00F01789">
        <w:rPr>
          <w:rFonts w:ascii="Arial" w:hAnsi="Arial" w:cs="Arial"/>
          <w:sz w:val="22"/>
          <w:szCs w:val="22"/>
          <w:lang w:val="ru-RU"/>
        </w:rPr>
        <w:t>но</w:t>
      </w:r>
      <w:r w:rsidR="00E57B01" w:rsidRPr="00F01789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357418" w:rsidRPr="00F01789">
        <w:rPr>
          <w:rFonts w:ascii="Arial" w:hAnsi="Arial" w:cs="Arial"/>
          <w:sz w:val="22"/>
          <w:szCs w:val="22"/>
          <w:lang w:val="ru-RU"/>
        </w:rPr>
        <w:t>в компании величают его не иначе как «к</w:t>
      </w:r>
      <w:r w:rsidR="00AD0A69" w:rsidRPr="00F01789">
        <w:rPr>
          <w:rFonts w:ascii="Arial" w:hAnsi="Arial" w:cs="Arial"/>
          <w:sz w:val="22"/>
          <w:szCs w:val="22"/>
          <w:lang w:val="ru-RU"/>
        </w:rPr>
        <w:t>унсткамерой».</w:t>
      </w:r>
      <w:r w:rsidR="00387D91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357418" w:rsidRPr="00F01789">
        <w:rPr>
          <w:rFonts w:ascii="Arial" w:hAnsi="Arial" w:cs="Arial"/>
          <w:sz w:val="22"/>
          <w:szCs w:val="22"/>
          <w:lang w:val="ru-RU"/>
        </w:rPr>
        <w:t>Поэтому любая в</w:t>
      </w:r>
      <w:r w:rsidR="00412F9B" w:rsidRPr="00F01789">
        <w:rPr>
          <w:rFonts w:ascii="Arial" w:hAnsi="Arial" w:cs="Arial"/>
          <w:sz w:val="22"/>
          <w:szCs w:val="22"/>
          <w:lang w:val="ru-RU"/>
        </w:rPr>
        <w:t xml:space="preserve">озможность пополнить 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свой </w:t>
      </w:r>
      <w:r w:rsidR="00412F9B" w:rsidRPr="00F01789">
        <w:rPr>
          <w:rFonts w:ascii="Arial" w:hAnsi="Arial" w:cs="Arial"/>
          <w:sz w:val="22"/>
          <w:szCs w:val="22"/>
          <w:lang w:val="ru-RU"/>
        </w:rPr>
        <w:t>кабинет редкостей еще более смелыми и неожиданными творениями</w:t>
      </w:r>
      <w:r w:rsidR="00357418" w:rsidRPr="00F01789">
        <w:rPr>
          <w:rFonts w:ascii="Arial" w:hAnsi="Arial" w:cs="Arial"/>
          <w:sz w:val="22"/>
          <w:szCs w:val="22"/>
          <w:lang w:val="ru-RU"/>
        </w:rPr>
        <w:t xml:space="preserve"> – всегда </w:t>
      </w:r>
      <w:r w:rsidR="00387D91" w:rsidRPr="00F01789">
        <w:rPr>
          <w:rFonts w:ascii="Arial" w:hAnsi="Arial" w:cs="Arial"/>
          <w:sz w:val="22"/>
          <w:szCs w:val="22"/>
          <w:lang w:val="ru-RU"/>
        </w:rPr>
        <w:t>величай</w:t>
      </w:r>
      <w:r w:rsidR="00357418" w:rsidRPr="00F01789">
        <w:rPr>
          <w:rFonts w:ascii="Arial" w:hAnsi="Arial" w:cs="Arial"/>
          <w:sz w:val="22"/>
          <w:szCs w:val="22"/>
          <w:lang w:val="ru-RU"/>
        </w:rPr>
        <w:t>шая</w:t>
      </w:r>
      <w:r w:rsidR="00387D91" w:rsidRPr="00F01789">
        <w:rPr>
          <w:rFonts w:ascii="Arial" w:hAnsi="Arial" w:cs="Arial"/>
          <w:sz w:val="22"/>
          <w:szCs w:val="22"/>
          <w:lang w:val="ru-RU"/>
        </w:rPr>
        <w:t xml:space="preserve"> радость для ювелиров </w:t>
      </w:r>
      <w:r w:rsidR="00387D91" w:rsidRPr="00F01789">
        <w:rPr>
          <w:rFonts w:ascii="Arial" w:hAnsi="Arial" w:cs="Arial"/>
          <w:sz w:val="22"/>
          <w:szCs w:val="22"/>
        </w:rPr>
        <w:t>Boucheron</w:t>
      </w:r>
      <w:r w:rsidR="00387D91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58305A" w:rsidRPr="00F01789" w:rsidRDefault="002A13B4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01789">
        <w:rPr>
          <w:rFonts w:ascii="Arial" w:hAnsi="Arial" w:cs="Arial"/>
          <w:b/>
          <w:sz w:val="22"/>
          <w:szCs w:val="22"/>
          <w:lang w:val="ru-RU"/>
        </w:rPr>
        <w:t>Превосходная конструкция</w:t>
      </w:r>
    </w:p>
    <w:p w:rsidR="00082AA6" w:rsidRPr="00F01789" w:rsidRDefault="00B176E7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Молодая творческая лаборатория и ювелирный дом со 152-летней историей стали идеальными партнерами. Мастера </w:t>
      </w:r>
      <w:r w:rsidR="0058305A" w:rsidRPr="00F01789">
        <w:rPr>
          <w:rFonts w:ascii="Arial" w:hAnsi="Arial" w:cs="Arial"/>
          <w:sz w:val="22"/>
          <w:szCs w:val="22"/>
        </w:rPr>
        <w:t>Boucheron</w:t>
      </w:r>
      <w:r w:rsidR="007321D8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FC7748" w:rsidRPr="00F01789">
        <w:rPr>
          <w:rFonts w:ascii="Arial" w:hAnsi="Arial" w:cs="Arial"/>
          <w:sz w:val="22"/>
          <w:szCs w:val="22"/>
          <w:lang w:val="ru-RU"/>
        </w:rPr>
        <w:t>выполнили</w:t>
      </w:r>
      <w:r w:rsidR="007321D8" w:rsidRPr="00F01789">
        <w:rPr>
          <w:rFonts w:ascii="Arial" w:hAnsi="Arial" w:cs="Arial"/>
          <w:sz w:val="22"/>
          <w:szCs w:val="22"/>
          <w:lang w:val="ru-RU"/>
        </w:rPr>
        <w:t xml:space="preserve"> р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оскошное ювелирное тело совы </w:t>
      </w:r>
      <w:r w:rsidR="007321D8" w:rsidRPr="00F01789">
        <w:rPr>
          <w:rFonts w:ascii="Arial" w:hAnsi="Arial" w:cs="Arial"/>
          <w:sz w:val="22"/>
          <w:szCs w:val="22"/>
          <w:lang w:val="ru-RU"/>
        </w:rPr>
        <w:t>в виде сложной конструкции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из цельного бруска золота, которая </w:t>
      </w:r>
      <w:r w:rsidR="00082AA6" w:rsidRPr="00F01789">
        <w:rPr>
          <w:rFonts w:ascii="Arial" w:hAnsi="Arial" w:cs="Arial"/>
          <w:sz w:val="22"/>
          <w:szCs w:val="22"/>
          <w:lang w:val="ru-RU"/>
        </w:rPr>
        <w:t xml:space="preserve">плотно </w:t>
      </w:r>
      <w:r w:rsidR="00884F01" w:rsidRPr="00F01789">
        <w:rPr>
          <w:rFonts w:ascii="Arial" w:hAnsi="Arial" w:cs="Arial"/>
          <w:sz w:val="22"/>
          <w:szCs w:val="22"/>
          <w:lang w:val="ru-RU"/>
        </w:rPr>
        <w:t xml:space="preserve">устанавливается на </w:t>
      </w:r>
      <w:r w:rsidR="00357418" w:rsidRPr="00F01789">
        <w:rPr>
          <w:rFonts w:ascii="Arial" w:hAnsi="Arial" w:cs="Arial"/>
          <w:sz w:val="22"/>
          <w:szCs w:val="22"/>
          <w:lang w:val="ru-RU"/>
        </w:rPr>
        <w:t>«</w:t>
      </w:r>
      <w:r w:rsidR="00884F01" w:rsidRPr="00F01789">
        <w:rPr>
          <w:rFonts w:ascii="Arial" w:hAnsi="Arial" w:cs="Arial"/>
          <w:sz w:val="22"/>
          <w:szCs w:val="22"/>
          <w:lang w:val="ru-RU"/>
        </w:rPr>
        <w:t>Часовую машину</w:t>
      </w:r>
      <w:r w:rsidR="00CA7DAA" w:rsidRPr="00F01789">
        <w:rPr>
          <w:rFonts w:ascii="Arial" w:hAnsi="Arial" w:cs="Arial"/>
          <w:sz w:val="22"/>
          <w:szCs w:val="22"/>
          <w:lang w:val="ru-RU"/>
        </w:rPr>
        <w:t xml:space="preserve"> №3</w:t>
      </w:r>
      <w:r w:rsidR="00357418" w:rsidRPr="00F01789">
        <w:rPr>
          <w:rFonts w:ascii="Arial" w:hAnsi="Arial" w:cs="Arial"/>
          <w:sz w:val="22"/>
          <w:szCs w:val="22"/>
          <w:lang w:val="ru-RU"/>
        </w:rPr>
        <w:t>»</w:t>
      </w:r>
      <w:r w:rsidR="00CA7DAA" w:rsidRPr="00F01789">
        <w:rPr>
          <w:rFonts w:ascii="Arial" w:hAnsi="Arial" w:cs="Arial"/>
          <w:sz w:val="22"/>
          <w:szCs w:val="22"/>
          <w:lang w:val="ru-RU"/>
        </w:rPr>
        <w:t>,</w:t>
      </w:r>
      <w:r w:rsidR="00082AA6" w:rsidRPr="00F01789">
        <w:rPr>
          <w:rFonts w:ascii="Arial" w:hAnsi="Arial" w:cs="Arial"/>
          <w:sz w:val="22"/>
          <w:szCs w:val="22"/>
          <w:lang w:val="ru-RU"/>
        </w:rPr>
        <w:t xml:space="preserve"> превращая ее в </w:t>
      </w:r>
      <w:r w:rsidR="0058305A" w:rsidRPr="00F01789">
        <w:rPr>
          <w:rFonts w:ascii="Arial" w:hAnsi="Arial" w:cs="Arial"/>
          <w:sz w:val="22"/>
          <w:szCs w:val="22"/>
        </w:rPr>
        <w:t>JwlryMachine</w:t>
      </w:r>
      <w:r w:rsidR="0058305A" w:rsidRPr="00F01789">
        <w:rPr>
          <w:rFonts w:ascii="Arial" w:hAnsi="Arial" w:cs="Arial"/>
          <w:sz w:val="22"/>
          <w:szCs w:val="22"/>
          <w:lang w:val="ru-RU"/>
        </w:rPr>
        <w:t>.</w:t>
      </w:r>
      <w:r w:rsidR="00884F01" w:rsidRPr="00F01789">
        <w:rPr>
          <w:rFonts w:ascii="Arial" w:hAnsi="Arial" w:cs="Arial"/>
          <w:sz w:val="22"/>
          <w:szCs w:val="22"/>
          <w:lang w:val="ru-RU"/>
        </w:rPr>
        <w:t xml:space="preserve"> Конструкция </w:t>
      </w:r>
      <w:r w:rsidR="00D7292B" w:rsidRPr="00F01789">
        <w:rPr>
          <w:rFonts w:ascii="Arial" w:hAnsi="Arial" w:cs="Arial"/>
          <w:sz w:val="22"/>
          <w:szCs w:val="22"/>
          <w:lang w:val="ru-RU"/>
        </w:rPr>
        <w:t>состояла</w:t>
      </w:r>
      <w:r w:rsidR="00884F01" w:rsidRPr="00F01789">
        <w:rPr>
          <w:rFonts w:ascii="Arial" w:hAnsi="Arial" w:cs="Arial"/>
          <w:sz w:val="22"/>
          <w:szCs w:val="22"/>
          <w:lang w:val="ru-RU"/>
        </w:rPr>
        <w:t xml:space="preserve"> из пяти </w:t>
      </w:r>
      <w:r w:rsidR="001C47C1" w:rsidRPr="00F01789">
        <w:rPr>
          <w:rFonts w:ascii="Arial" w:hAnsi="Arial" w:cs="Arial"/>
          <w:sz w:val="22"/>
          <w:szCs w:val="22"/>
          <w:lang w:val="ru-RU"/>
        </w:rPr>
        <w:t>отдельных</w:t>
      </w:r>
      <w:r w:rsidR="00884F01" w:rsidRPr="00F01789">
        <w:rPr>
          <w:rFonts w:ascii="Arial" w:hAnsi="Arial" w:cs="Arial"/>
          <w:sz w:val="22"/>
          <w:szCs w:val="22"/>
          <w:lang w:val="ru-RU"/>
        </w:rPr>
        <w:t xml:space="preserve"> сегментов, </w:t>
      </w:r>
      <w:r w:rsidR="00D7292B" w:rsidRPr="00F01789">
        <w:rPr>
          <w:rFonts w:ascii="Arial" w:hAnsi="Arial" w:cs="Arial"/>
          <w:sz w:val="22"/>
          <w:szCs w:val="22"/>
          <w:lang w:val="ru-RU"/>
        </w:rPr>
        <w:t xml:space="preserve">которые были высланы в мастерскую </w:t>
      </w:r>
      <w:r w:rsidR="00D7292B" w:rsidRPr="00F01789">
        <w:rPr>
          <w:rFonts w:ascii="Arial" w:hAnsi="Arial" w:cs="Arial"/>
          <w:sz w:val="22"/>
          <w:szCs w:val="22"/>
          <w:lang w:val="en-US"/>
        </w:rPr>
        <w:t>MB</w:t>
      </w:r>
      <w:r w:rsidR="00D7292B" w:rsidRPr="00F01789">
        <w:rPr>
          <w:rFonts w:ascii="Arial" w:hAnsi="Arial" w:cs="Arial"/>
          <w:sz w:val="22"/>
          <w:szCs w:val="22"/>
          <w:lang w:val="ru-RU"/>
        </w:rPr>
        <w:t>&amp;</w:t>
      </w:r>
      <w:r w:rsidR="00D7292B" w:rsidRPr="00F01789">
        <w:rPr>
          <w:rFonts w:ascii="Arial" w:hAnsi="Arial" w:cs="Arial"/>
          <w:sz w:val="22"/>
          <w:szCs w:val="22"/>
          <w:lang w:val="en-US"/>
        </w:rPr>
        <w:t>F</w:t>
      </w:r>
      <w:r w:rsidR="00D7292B" w:rsidRPr="00F01789">
        <w:rPr>
          <w:rFonts w:ascii="Arial" w:hAnsi="Arial" w:cs="Arial"/>
          <w:sz w:val="22"/>
          <w:szCs w:val="22"/>
          <w:lang w:val="ru-RU"/>
        </w:rPr>
        <w:t xml:space="preserve"> для </w:t>
      </w:r>
      <w:r w:rsidR="00B82CA6" w:rsidRPr="00F01789">
        <w:rPr>
          <w:rFonts w:ascii="Arial" w:hAnsi="Arial" w:cs="Arial"/>
          <w:sz w:val="22"/>
          <w:szCs w:val="22"/>
          <w:lang w:val="ru-RU"/>
        </w:rPr>
        <w:t xml:space="preserve">непосредственной </w:t>
      </w:r>
      <w:r w:rsidR="00D7292B" w:rsidRPr="00F01789">
        <w:rPr>
          <w:rFonts w:ascii="Arial" w:hAnsi="Arial" w:cs="Arial"/>
          <w:sz w:val="22"/>
          <w:szCs w:val="22"/>
          <w:lang w:val="ru-RU"/>
        </w:rPr>
        <w:t xml:space="preserve">сборки на самих часах. </w:t>
      </w:r>
      <w:r w:rsidR="0065356A" w:rsidRPr="00F01789">
        <w:rPr>
          <w:rFonts w:ascii="Arial" w:hAnsi="Arial" w:cs="Arial"/>
          <w:sz w:val="22"/>
          <w:szCs w:val="22"/>
          <w:lang w:val="ru-RU"/>
        </w:rPr>
        <w:t xml:space="preserve">Инженеры </w:t>
      </w:r>
      <w:r w:rsidR="0065356A" w:rsidRPr="00F01789">
        <w:rPr>
          <w:rFonts w:ascii="Arial" w:hAnsi="Arial" w:cs="Arial"/>
          <w:sz w:val="22"/>
          <w:szCs w:val="22"/>
          <w:lang w:val="en-US"/>
        </w:rPr>
        <w:t>MB</w:t>
      </w:r>
      <w:r w:rsidR="0065356A" w:rsidRPr="00F01789">
        <w:rPr>
          <w:rFonts w:ascii="Arial" w:hAnsi="Arial" w:cs="Arial"/>
          <w:sz w:val="22"/>
          <w:szCs w:val="22"/>
          <w:lang w:val="ru-RU"/>
        </w:rPr>
        <w:t>&amp;</w:t>
      </w:r>
      <w:r w:rsidR="0065356A" w:rsidRPr="00F01789">
        <w:rPr>
          <w:rFonts w:ascii="Arial" w:hAnsi="Arial" w:cs="Arial"/>
          <w:sz w:val="22"/>
          <w:szCs w:val="22"/>
          <w:lang w:val="en-US"/>
        </w:rPr>
        <w:t>F</w:t>
      </w:r>
      <w:r w:rsidR="0065356A" w:rsidRPr="00F01789">
        <w:rPr>
          <w:rFonts w:ascii="Arial" w:hAnsi="Arial" w:cs="Arial"/>
          <w:sz w:val="22"/>
          <w:szCs w:val="22"/>
          <w:lang w:val="ru-RU"/>
        </w:rPr>
        <w:t xml:space="preserve"> выбрали пять </w:t>
      </w:r>
      <w:r w:rsidR="00EF7906" w:rsidRPr="00F01789">
        <w:rPr>
          <w:rFonts w:ascii="Arial" w:hAnsi="Arial" w:cs="Arial"/>
          <w:sz w:val="22"/>
          <w:szCs w:val="22"/>
          <w:lang w:val="ru-RU"/>
        </w:rPr>
        <w:t>точек с</w:t>
      </w:r>
      <w:r w:rsidR="0065356A" w:rsidRPr="00F01789">
        <w:rPr>
          <w:rFonts w:ascii="Arial" w:hAnsi="Arial" w:cs="Arial"/>
          <w:sz w:val="22"/>
          <w:szCs w:val="22"/>
          <w:lang w:val="ru-RU"/>
        </w:rPr>
        <w:t xml:space="preserve"> верхней стороны корпуса, где было достаточно места для того, чтобы закрепить сегменты винтами, не нарушив при этом сложнейших функций </w:t>
      </w:r>
      <w:r w:rsidR="00BD0F99" w:rsidRPr="00F01789">
        <w:rPr>
          <w:rFonts w:ascii="Arial" w:hAnsi="Arial" w:cs="Arial"/>
          <w:sz w:val="22"/>
          <w:szCs w:val="22"/>
          <w:lang w:val="ru-RU"/>
        </w:rPr>
        <w:t>механизма</w:t>
      </w:r>
      <w:r w:rsidR="0065356A" w:rsidRPr="00F01789">
        <w:rPr>
          <w:rFonts w:ascii="Arial" w:hAnsi="Arial" w:cs="Arial"/>
          <w:sz w:val="22"/>
          <w:szCs w:val="22"/>
          <w:lang w:val="ru-RU"/>
        </w:rPr>
        <w:t>.</w:t>
      </w:r>
      <w:r w:rsidR="00EF7906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1F4E48" w:rsidRPr="00F01789">
        <w:rPr>
          <w:rFonts w:ascii="Arial" w:hAnsi="Arial" w:cs="Arial"/>
          <w:sz w:val="22"/>
          <w:szCs w:val="22"/>
          <w:lang w:val="ru-RU"/>
        </w:rPr>
        <w:t>И</w:t>
      </w:r>
      <w:r w:rsidR="00EF7906" w:rsidRPr="00F01789">
        <w:rPr>
          <w:rFonts w:ascii="Arial" w:hAnsi="Arial" w:cs="Arial"/>
          <w:sz w:val="22"/>
          <w:szCs w:val="22"/>
          <w:lang w:val="ru-RU"/>
        </w:rPr>
        <w:t xml:space="preserve">спользования винтов </w:t>
      </w:r>
      <w:r w:rsidR="00493935" w:rsidRPr="00F01789">
        <w:rPr>
          <w:rFonts w:ascii="Arial" w:hAnsi="Arial" w:cs="Arial"/>
          <w:sz w:val="22"/>
          <w:szCs w:val="22"/>
          <w:lang w:val="ru-RU"/>
        </w:rPr>
        <w:t>обуславливается</w:t>
      </w:r>
      <w:r w:rsidR="00B11574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EF7906" w:rsidRPr="00F01789">
        <w:rPr>
          <w:rFonts w:ascii="Arial" w:hAnsi="Arial" w:cs="Arial"/>
          <w:sz w:val="22"/>
          <w:szCs w:val="22"/>
          <w:lang w:val="ru-RU"/>
        </w:rPr>
        <w:t xml:space="preserve">необходимостью легкого снятия конструкции </w:t>
      </w:r>
      <w:r w:rsidR="00616D3A" w:rsidRPr="00F01789">
        <w:rPr>
          <w:rFonts w:ascii="Arial" w:hAnsi="Arial" w:cs="Arial"/>
          <w:sz w:val="22"/>
          <w:szCs w:val="22"/>
          <w:lang w:val="ru-RU"/>
        </w:rPr>
        <w:t>при техническом обслуживании ч</w:t>
      </w:r>
      <w:r w:rsidR="00616D3A" w:rsidRPr="00F01789">
        <w:rPr>
          <w:rFonts w:ascii="Arial" w:hAnsi="Arial" w:cs="Arial"/>
          <w:sz w:val="22"/>
          <w:szCs w:val="22"/>
          <w:lang w:val="ru-RU"/>
        </w:rPr>
        <w:t>а</w:t>
      </w:r>
      <w:r w:rsidR="00616D3A" w:rsidRPr="00F01789">
        <w:rPr>
          <w:rFonts w:ascii="Arial" w:hAnsi="Arial" w:cs="Arial"/>
          <w:sz w:val="22"/>
          <w:szCs w:val="22"/>
          <w:lang w:val="ru-RU"/>
        </w:rPr>
        <w:t>сов.</w:t>
      </w:r>
    </w:p>
    <w:p w:rsidR="0058305A" w:rsidRPr="00F01789" w:rsidRDefault="002108B1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Для обеспечения пр</w:t>
      </w:r>
      <w:r w:rsidR="00357418" w:rsidRPr="00F01789">
        <w:rPr>
          <w:rFonts w:ascii="Arial" w:hAnsi="Arial" w:cs="Arial"/>
          <w:sz w:val="22"/>
          <w:szCs w:val="22"/>
          <w:lang w:val="ru-RU"/>
        </w:rPr>
        <w:t>авильного закрепления сегментов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мастерам </w:t>
      </w:r>
      <w:r w:rsidRPr="00F01789">
        <w:rPr>
          <w:rFonts w:ascii="Arial" w:hAnsi="Arial" w:cs="Arial"/>
          <w:sz w:val="22"/>
          <w:szCs w:val="22"/>
        </w:rPr>
        <w:t>Boucheron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п</w:t>
      </w:r>
      <w:r w:rsidR="002B3C8B" w:rsidRPr="00F01789">
        <w:rPr>
          <w:rFonts w:ascii="Arial" w:hAnsi="Arial" w:cs="Arial"/>
          <w:sz w:val="22"/>
          <w:szCs w:val="22"/>
          <w:lang w:val="ru-RU"/>
        </w:rPr>
        <w:t xml:space="preserve">риходилось </w:t>
      </w:r>
      <w:r w:rsidRPr="00F01789">
        <w:rPr>
          <w:rFonts w:ascii="Arial" w:hAnsi="Arial" w:cs="Arial"/>
          <w:sz w:val="22"/>
          <w:szCs w:val="22"/>
          <w:lang w:val="ru-RU"/>
        </w:rPr>
        <w:t>трудиться</w:t>
      </w:r>
      <w:r w:rsidR="002B3C8B" w:rsidRPr="00F01789">
        <w:rPr>
          <w:rFonts w:ascii="Arial" w:hAnsi="Arial" w:cs="Arial"/>
          <w:sz w:val="22"/>
          <w:szCs w:val="22"/>
          <w:lang w:val="ru-RU"/>
        </w:rPr>
        <w:t xml:space="preserve"> на уровне микронов, что свидетельствует о </w:t>
      </w:r>
      <w:r w:rsidRPr="00F01789">
        <w:rPr>
          <w:rFonts w:ascii="Arial" w:hAnsi="Arial" w:cs="Arial"/>
          <w:sz w:val="22"/>
          <w:szCs w:val="22"/>
          <w:lang w:val="ru-RU"/>
        </w:rPr>
        <w:t>максимальной точности</w:t>
      </w:r>
      <w:r w:rsidR="00BC01F8" w:rsidRPr="00F01789">
        <w:rPr>
          <w:rFonts w:ascii="Arial" w:hAnsi="Arial" w:cs="Arial"/>
          <w:sz w:val="22"/>
          <w:szCs w:val="22"/>
          <w:lang w:val="ru-RU"/>
        </w:rPr>
        <w:t xml:space="preserve"> и ос</w:t>
      </w:r>
      <w:r w:rsidRPr="00F01789">
        <w:rPr>
          <w:rFonts w:ascii="Arial" w:hAnsi="Arial" w:cs="Arial"/>
          <w:sz w:val="22"/>
          <w:szCs w:val="22"/>
          <w:lang w:val="ru-RU"/>
        </w:rPr>
        <w:t>торожности</w:t>
      </w:r>
      <w:r w:rsidR="00BC01F8" w:rsidRPr="00F01789">
        <w:rPr>
          <w:rFonts w:ascii="Arial" w:hAnsi="Arial" w:cs="Arial"/>
          <w:sz w:val="22"/>
          <w:szCs w:val="22"/>
          <w:lang w:val="ru-RU"/>
        </w:rPr>
        <w:t xml:space="preserve">, с которыми </w:t>
      </w:r>
      <w:r w:rsidR="00BA078C" w:rsidRPr="00F01789">
        <w:rPr>
          <w:rFonts w:ascii="Arial" w:hAnsi="Arial" w:cs="Arial"/>
          <w:sz w:val="22"/>
          <w:szCs w:val="22"/>
          <w:lang w:val="ru-RU"/>
        </w:rPr>
        <w:t xml:space="preserve">гранильщики, оправщики, литейщики и ювелиры </w:t>
      </w:r>
      <w:r w:rsidRPr="00F01789">
        <w:rPr>
          <w:rFonts w:ascii="Arial" w:hAnsi="Arial" w:cs="Arial"/>
          <w:sz w:val="22"/>
          <w:szCs w:val="22"/>
          <w:lang w:val="ru-RU"/>
        </w:rPr>
        <w:t>выполняли</w:t>
      </w:r>
      <w:r w:rsidR="00BC01F8" w:rsidRPr="00F01789">
        <w:rPr>
          <w:rFonts w:ascii="Arial" w:hAnsi="Arial" w:cs="Arial"/>
          <w:sz w:val="22"/>
          <w:szCs w:val="22"/>
          <w:lang w:val="ru-RU"/>
        </w:rPr>
        <w:t xml:space="preserve"> свою раб</w:t>
      </w:r>
      <w:r w:rsidR="00BC01F8" w:rsidRPr="00F01789">
        <w:rPr>
          <w:rFonts w:ascii="Arial" w:hAnsi="Arial" w:cs="Arial"/>
          <w:sz w:val="22"/>
          <w:szCs w:val="22"/>
          <w:lang w:val="ru-RU"/>
        </w:rPr>
        <w:t>о</w:t>
      </w:r>
      <w:r w:rsidR="00BC01F8" w:rsidRPr="00F01789">
        <w:rPr>
          <w:rFonts w:ascii="Arial" w:hAnsi="Arial" w:cs="Arial"/>
          <w:sz w:val="22"/>
          <w:szCs w:val="22"/>
          <w:lang w:val="ru-RU"/>
        </w:rPr>
        <w:t>ту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8305A" w:rsidRPr="00F01789" w:rsidRDefault="00E6672A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br w:type="page"/>
      </w:r>
      <w:r>
        <w:rPr>
          <w:rFonts w:ascii="Arial" w:hAnsi="Arial" w:cs="Arial"/>
          <w:b/>
          <w:sz w:val="22"/>
          <w:szCs w:val="22"/>
          <w:lang w:val="fr-CH"/>
        </w:rPr>
        <w:lastRenderedPageBreak/>
        <w:br/>
      </w:r>
      <w:r w:rsidR="008B3332" w:rsidRPr="00F01789">
        <w:rPr>
          <w:rFonts w:ascii="Arial" w:hAnsi="Arial" w:cs="Arial"/>
          <w:b/>
          <w:sz w:val="22"/>
          <w:szCs w:val="22"/>
          <w:lang w:val="ru-RU"/>
        </w:rPr>
        <w:t>Творение виртуозов</w:t>
      </w:r>
    </w:p>
    <w:p w:rsidR="001F4E6D" w:rsidRPr="00F01789" w:rsidRDefault="001F4E6D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Все детали, из которых выполнена сова, поистине совершенны, однако бесспорным лидером является полупрозрачная грудь птицы. </w:t>
      </w:r>
      <w:r w:rsidR="00610490" w:rsidRPr="00F01789">
        <w:rPr>
          <w:rFonts w:ascii="Arial" w:hAnsi="Arial" w:cs="Arial"/>
          <w:sz w:val="22"/>
          <w:szCs w:val="22"/>
          <w:lang w:val="ru-RU"/>
        </w:rPr>
        <w:t xml:space="preserve">Она выполнена из цельного куска аметиста или розового кварца, которые должны быть достаточно крупными и исключительно </w:t>
      </w:r>
      <w:r w:rsidR="00FE40ED" w:rsidRPr="00F01789">
        <w:rPr>
          <w:rFonts w:ascii="Arial" w:hAnsi="Arial" w:cs="Arial"/>
          <w:sz w:val="22"/>
          <w:szCs w:val="22"/>
          <w:lang w:val="ru-RU"/>
        </w:rPr>
        <w:t>однородным</w:t>
      </w:r>
      <w:r w:rsidR="00E80BFA" w:rsidRPr="00F01789">
        <w:rPr>
          <w:rFonts w:ascii="Arial" w:hAnsi="Arial" w:cs="Arial"/>
          <w:sz w:val="22"/>
          <w:szCs w:val="22"/>
          <w:lang w:val="ru-RU"/>
        </w:rPr>
        <w:t xml:space="preserve">и. </w:t>
      </w:r>
      <w:r w:rsidR="007D5D91" w:rsidRPr="00F01789">
        <w:rPr>
          <w:rFonts w:ascii="Arial" w:hAnsi="Arial" w:cs="Arial"/>
          <w:sz w:val="22"/>
          <w:szCs w:val="22"/>
          <w:lang w:val="ru-RU"/>
        </w:rPr>
        <w:t xml:space="preserve">Поскольку аметист и кварц являются </w:t>
      </w:r>
      <w:r w:rsidR="00E80BFA" w:rsidRPr="00F01789">
        <w:rPr>
          <w:rFonts w:ascii="Arial" w:hAnsi="Arial" w:cs="Arial"/>
          <w:sz w:val="22"/>
          <w:szCs w:val="22"/>
          <w:lang w:val="ru-RU"/>
        </w:rPr>
        <w:t>довольно</w:t>
      </w:r>
      <w:r w:rsidR="007D5D91" w:rsidRPr="00F01789">
        <w:rPr>
          <w:rFonts w:ascii="Arial" w:hAnsi="Arial" w:cs="Arial"/>
          <w:sz w:val="22"/>
          <w:szCs w:val="22"/>
          <w:lang w:val="ru-RU"/>
        </w:rPr>
        <w:t xml:space="preserve"> твердыми камнями, мастера должны сохранять предельную осторожность, вырезая неровные конту</w:t>
      </w:r>
      <w:r w:rsidR="00B41DCC" w:rsidRPr="00F01789">
        <w:rPr>
          <w:rFonts w:ascii="Arial" w:hAnsi="Arial" w:cs="Arial"/>
          <w:sz w:val="22"/>
          <w:szCs w:val="22"/>
          <w:lang w:val="ru-RU"/>
        </w:rPr>
        <w:t xml:space="preserve">ры груди и ваяя крылья, чтобы не </w:t>
      </w:r>
      <w:r w:rsidR="007C1DBE" w:rsidRPr="00F01789">
        <w:rPr>
          <w:rFonts w:ascii="Arial" w:hAnsi="Arial" w:cs="Arial"/>
          <w:sz w:val="22"/>
          <w:szCs w:val="22"/>
          <w:lang w:val="ru-RU"/>
        </w:rPr>
        <w:t xml:space="preserve">повредить выполненные вручную детали. </w:t>
      </w:r>
      <w:r w:rsidR="0029470F" w:rsidRPr="00F01789">
        <w:rPr>
          <w:rFonts w:ascii="Arial" w:hAnsi="Arial" w:cs="Arial"/>
          <w:sz w:val="22"/>
          <w:szCs w:val="22"/>
          <w:lang w:val="ru-RU"/>
        </w:rPr>
        <w:t>Усугубляет ситуацию</w:t>
      </w:r>
      <w:r w:rsidR="00E46728" w:rsidRPr="00F01789">
        <w:rPr>
          <w:rFonts w:ascii="Arial" w:hAnsi="Arial" w:cs="Arial"/>
          <w:sz w:val="22"/>
          <w:szCs w:val="22"/>
          <w:lang w:val="ru-RU"/>
        </w:rPr>
        <w:t xml:space="preserve"> и </w:t>
      </w:r>
      <w:r w:rsidR="00FE40ED" w:rsidRPr="00F01789">
        <w:rPr>
          <w:rFonts w:ascii="Arial" w:hAnsi="Arial" w:cs="Arial"/>
          <w:sz w:val="22"/>
          <w:szCs w:val="22"/>
          <w:lang w:val="ru-RU"/>
        </w:rPr>
        <w:t>сложная форма камня в поперечном сечении</w:t>
      </w:r>
      <w:r w:rsidR="00E80BFA" w:rsidRPr="00F01789">
        <w:rPr>
          <w:rFonts w:ascii="Arial" w:hAnsi="Arial" w:cs="Arial"/>
          <w:sz w:val="22"/>
          <w:szCs w:val="22"/>
          <w:lang w:val="ru-RU"/>
        </w:rPr>
        <w:t xml:space="preserve">, позволяющая </w:t>
      </w:r>
      <w:r w:rsidR="00E46728" w:rsidRPr="00F01789">
        <w:rPr>
          <w:rFonts w:ascii="Arial" w:hAnsi="Arial" w:cs="Arial"/>
          <w:sz w:val="22"/>
          <w:szCs w:val="22"/>
          <w:lang w:val="ru-RU"/>
        </w:rPr>
        <w:t xml:space="preserve">достичь градации глубины цвета груди от клюва до лап, </w:t>
      </w:r>
      <w:r w:rsidR="00664AFD" w:rsidRPr="00F01789">
        <w:rPr>
          <w:rFonts w:ascii="Arial" w:hAnsi="Arial" w:cs="Arial"/>
          <w:sz w:val="22"/>
          <w:szCs w:val="22"/>
          <w:lang w:val="ru-RU"/>
        </w:rPr>
        <w:t>чего</w:t>
      </w:r>
      <w:r w:rsidR="00E46728" w:rsidRPr="00F01789">
        <w:rPr>
          <w:rFonts w:ascii="Arial" w:hAnsi="Arial" w:cs="Arial"/>
          <w:sz w:val="22"/>
          <w:szCs w:val="22"/>
          <w:lang w:val="ru-RU"/>
        </w:rPr>
        <w:t xml:space="preserve"> достаточно для того, чтобы уловить </w:t>
      </w:r>
      <w:r w:rsidR="004A7C25" w:rsidRPr="00F01789">
        <w:rPr>
          <w:rFonts w:ascii="Arial" w:hAnsi="Arial" w:cs="Arial"/>
          <w:sz w:val="22"/>
          <w:szCs w:val="22"/>
          <w:lang w:val="ru-RU"/>
        </w:rPr>
        <w:t xml:space="preserve">еле </w:t>
      </w:r>
      <w:r w:rsidR="00664AFD" w:rsidRPr="00F01789">
        <w:rPr>
          <w:rFonts w:ascii="Arial" w:hAnsi="Arial" w:cs="Arial"/>
          <w:sz w:val="22"/>
          <w:szCs w:val="22"/>
          <w:lang w:val="ru-RU"/>
        </w:rPr>
        <w:t>различимые</w:t>
      </w:r>
      <w:r w:rsidR="004A7C25" w:rsidRPr="00F01789">
        <w:rPr>
          <w:rFonts w:ascii="Arial" w:hAnsi="Arial" w:cs="Arial"/>
          <w:sz w:val="22"/>
          <w:szCs w:val="22"/>
          <w:lang w:val="ru-RU"/>
        </w:rPr>
        <w:t xml:space="preserve"> колебания ротора. </w:t>
      </w:r>
    </w:p>
    <w:p w:rsidR="001D606E" w:rsidRPr="00F01789" w:rsidRDefault="004A7C25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1D606E" w:rsidRPr="00F01789">
        <w:rPr>
          <w:rFonts w:ascii="Arial" w:hAnsi="Arial" w:cs="Arial"/>
          <w:sz w:val="22"/>
          <w:szCs w:val="22"/>
          <w:lang w:val="ru-RU"/>
        </w:rPr>
        <w:t xml:space="preserve">«Даже Максимилиан Бюссер </w:t>
      </w:r>
      <w:r w:rsidR="00A01D91" w:rsidRPr="00F01789">
        <w:rPr>
          <w:rFonts w:ascii="Arial" w:hAnsi="Arial" w:cs="Arial"/>
          <w:sz w:val="22"/>
          <w:szCs w:val="22"/>
          <w:lang w:val="ru-RU"/>
        </w:rPr>
        <w:t>решил</w:t>
      </w:r>
      <w:r w:rsidR="001D606E" w:rsidRPr="00F01789">
        <w:rPr>
          <w:rFonts w:ascii="Arial" w:hAnsi="Arial" w:cs="Arial"/>
          <w:sz w:val="22"/>
          <w:szCs w:val="22"/>
          <w:lang w:val="ru-RU"/>
        </w:rPr>
        <w:t xml:space="preserve">, что мы сошли с ума, предложив бьющееся сердце», – 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DA3AAC" w:rsidRPr="00F01789">
        <w:rPr>
          <w:rFonts w:ascii="Arial" w:hAnsi="Arial" w:cs="Arial"/>
          <w:sz w:val="22"/>
          <w:szCs w:val="22"/>
          <w:lang w:val="ru-RU"/>
        </w:rPr>
        <w:t xml:space="preserve">радостно говорит один из дизайнеров </w:t>
      </w:r>
      <w:r w:rsidR="00DA3AAC" w:rsidRPr="00F01789">
        <w:rPr>
          <w:rFonts w:ascii="Arial" w:hAnsi="Arial" w:cs="Arial"/>
          <w:sz w:val="22"/>
          <w:szCs w:val="22"/>
        </w:rPr>
        <w:t>Boucheron</w:t>
      </w:r>
      <w:r w:rsidR="00494731" w:rsidRPr="00F01789">
        <w:rPr>
          <w:rFonts w:ascii="Arial" w:hAnsi="Arial" w:cs="Arial"/>
          <w:sz w:val="22"/>
          <w:szCs w:val="22"/>
          <w:lang w:val="ru-RU"/>
        </w:rPr>
        <w:t xml:space="preserve">. Достигнутый эффект действенен вдвойне: </w:t>
      </w:r>
      <w:r w:rsidR="002E5F50" w:rsidRPr="00F01789">
        <w:rPr>
          <w:rFonts w:ascii="Arial" w:hAnsi="Arial" w:cs="Arial"/>
          <w:sz w:val="22"/>
          <w:szCs w:val="22"/>
          <w:lang w:val="ru-RU"/>
        </w:rPr>
        <w:t>он гипнотизирует и, одновреме</w:t>
      </w:r>
      <w:r w:rsidR="002E5F50" w:rsidRPr="00F01789">
        <w:rPr>
          <w:rFonts w:ascii="Arial" w:hAnsi="Arial" w:cs="Arial"/>
          <w:sz w:val="22"/>
          <w:szCs w:val="22"/>
          <w:lang w:val="ru-RU"/>
        </w:rPr>
        <w:t>н</w:t>
      </w:r>
      <w:r w:rsidR="002E5F50" w:rsidRPr="00F01789">
        <w:rPr>
          <w:rFonts w:ascii="Arial" w:hAnsi="Arial" w:cs="Arial"/>
          <w:sz w:val="22"/>
          <w:szCs w:val="22"/>
          <w:lang w:val="ru-RU"/>
        </w:rPr>
        <w:t>но, намекает нам на глубокую тайну, хранимую механизмом.</w:t>
      </w:r>
    </w:p>
    <w:p w:rsidR="0058305A" w:rsidRPr="00F01789" w:rsidRDefault="00EA460A" w:rsidP="001516B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01789">
        <w:rPr>
          <w:rFonts w:ascii="Arial" w:hAnsi="Arial" w:cs="Arial"/>
          <w:b/>
          <w:sz w:val="22"/>
          <w:szCs w:val="22"/>
          <w:lang w:val="ru-RU"/>
        </w:rPr>
        <w:t>Блестящее исполнение</w:t>
      </w:r>
    </w:p>
    <w:p w:rsidR="0056098E" w:rsidRPr="00F01789" w:rsidRDefault="009F3892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По словам Максимилиана Бюссера, за все десять лет творческих изысков и приключений ему едва ли посчастливилось видеть столь </w:t>
      </w:r>
      <w:r w:rsidR="00A01D91" w:rsidRPr="00F01789">
        <w:rPr>
          <w:rFonts w:ascii="Arial" w:hAnsi="Arial" w:cs="Arial"/>
          <w:sz w:val="22"/>
          <w:szCs w:val="22"/>
          <w:lang w:val="ru-RU"/>
        </w:rPr>
        <w:t xml:space="preserve">безупречно 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органичное сотрудничество. </w:t>
      </w:r>
      <w:r w:rsidR="006534F8" w:rsidRPr="00F01789">
        <w:rPr>
          <w:rFonts w:ascii="Arial" w:hAnsi="Arial" w:cs="Arial"/>
          <w:sz w:val="22"/>
          <w:szCs w:val="22"/>
          <w:lang w:val="ru-RU"/>
        </w:rPr>
        <w:t xml:space="preserve">По его мнению, уникальный дух творческой команды </w:t>
      </w:r>
      <w:r w:rsidR="006534F8" w:rsidRPr="00F01789">
        <w:rPr>
          <w:rFonts w:ascii="Arial" w:hAnsi="Arial" w:cs="Arial"/>
          <w:sz w:val="22"/>
          <w:szCs w:val="22"/>
        </w:rPr>
        <w:t>Boucheron</w:t>
      </w:r>
      <w:r w:rsidR="00A01D91" w:rsidRPr="00F01789">
        <w:rPr>
          <w:rFonts w:ascii="Arial" w:hAnsi="Arial" w:cs="Arial"/>
          <w:sz w:val="22"/>
          <w:szCs w:val="22"/>
          <w:lang w:val="ru-RU"/>
        </w:rPr>
        <w:t xml:space="preserve"> прекрасно иллюстрирует слова «г</w:t>
      </w:r>
      <w:r w:rsidR="006534F8" w:rsidRPr="00F01789">
        <w:rPr>
          <w:rFonts w:ascii="Arial" w:hAnsi="Arial" w:cs="Arial"/>
          <w:sz w:val="22"/>
          <w:szCs w:val="22"/>
          <w:lang w:val="ru-RU"/>
        </w:rPr>
        <w:t>де же</w:t>
      </w:r>
      <w:r w:rsidR="00A01D91" w:rsidRPr="00F01789">
        <w:rPr>
          <w:rFonts w:ascii="Arial" w:hAnsi="Arial" w:cs="Arial"/>
          <w:sz w:val="22"/>
          <w:szCs w:val="22"/>
          <w:lang w:val="ru-RU"/>
        </w:rPr>
        <w:t>лание,</w:t>
      </w:r>
      <w:r w:rsidR="006534F8" w:rsidRPr="00F01789">
        <w:rPr>
          <w:rFonts w:ascii="Arial" w:hAnsi="Arial" w:cs="Arial"/>
          <w:sz w:val="22"/>
          <w:szCs w:val="22"/>
          <w:lang w:val="ru-RU"/>
        </w:rPr>
        <w:t xml:space="preserve"> там и умение». Со своей стороны, сотрудники </w:t>
      </w:r>
      <w:r w:rsidR="006534F8" w:rsidRPr="00F01789">
        <w:rPr>
          <w:rFonts w:ascii="Arial" w:hAnsi="Arial" w:cs="Arial"/>
          <w:sz w:val="22"/>
          <w:szCs w:val="22"/>
        </w:rPr>
        <w:t>Boucheron</w:t>
      </w:r>
      <w:r w:rsidR="006534F8" w:rsidRPr="00F01789">
        <w:rPr>
          <w:rFonts w:ascii="Arial" w:hAnsi="Arial" w:cs="Arial"/>
          <w:sz w:val="22"/>
          <w:szCs w:val="22"/>
          <w:lang w:val="ru-RU"/>
        </w:rPr>
        <w:t xml:space="preserve"> особо подчеркивают радость, </w:t>
      </w:r>
      <w:r w:rsidR="00E663D0" w:rsidRPr="00F01789">
        <w:rPr>
          <w:rFonts w:ascii="Arial" w:hAnsi="Arial" w:cs="Arial"/>
          <w:sz w:val="22"/>
          <w:szCs w:val="22"/>
          <w:lang w:val="ru-RU"/>
        </w:rPr>
        <w:t xml:space="preserve">с которой они вдыхали жизнь в ювелирную сову. Они с наслаждением вспоминают о выполнении сложнейшей задачи по пересечению двух миров – мира альтернативной реальности </w:t>
      </w:r>
      <w:r w:rsidR="00E663D0" w:rsidRPr="00F01789">
        <w:rPr>
          <w:rFonts w:ascii="Arial" w:hAnsi="Arial" w:cs="Arial"/>
          <w:sz w:val="22"/>
          <w:szCs w:val="22"/>
        </w:rPr>
        <w:t>MB</w:t>
      </w:r>
      <w:r w:rsidR="00E663D0" w:rsidRPr="00F01789">
        <w:rPr>
          <w:rFonts w:ascii="Arial" w:hAnsi="Arial" w:cs="Arial"/>
          <w:sz w:val="22"/>
          <w:szCs w:val="22"/>
          <w:lang w:val="ru-RU"/>
        </w:rPr>
        <w:t>&amp;</w:t>
      </w:r>
      <w:r w:rsidR="00E663D0" w:rsidRPr="00F01789">
        <w:rPr>
          <w:rFonts w:ascii="Arial" w:hAnsi="Arial" w:cs="Arial"/>
          <w:sz w:val="22"/>
          <w:szCs w:val="22"/>
        </w:rPr>
        <w:t>F</w:t>
      </w:r>
      <w:r w:rsidR="00E663D0" w:rsidRPr="00F01789">
        <w:rPr>
          <w:rFonts w:ascii="Arial" w:hAnsi="Arial" w:cs="Arial"/>
          <w:sz w:val="22"/>
          <w:szCs w:val="22"/>
          <w:lang w:val="ru-RU"/>
        </w:rPr>
        <w:t xml:space="preserve"> и мира тепла и с</w:t>
      </w:r>
      <w:r w:rsidR="00E663D0" w:rsidRPr="00F01789">
        <w:rPr>
          <w:rFonts w:ascii="Arial" w:hAnsi="Arial" w:cs="Arial"/>
          <w:sz w:val="22"/>
          <w:szCs w:val="22"/>
          <w:lang w:val="ru-RU"/>
        </w:rPr>
        <w:t>о</w:t>
      </w:r>
      <w:r w:rsidR="00E663D0" w:rsidRPr="00F01789">
        <w:rPr>
          <w:rFonts w:ascii="Arial" w:hAnsi="Arial" w:cs="Arial"/>
          <w:sz w:val="22"/>
          <w:szCs w:val="22"/>
          <w:lang w:val="ru-RU"/>
        </w:rPr>
        <w:t xml:space="preserve">блазна </w:t>
      </w:r>
      <w:r w:rsidR="00E663D0" w:rsidRPr="00F01789">
        <w:rPr>
          <w:rFonts w:ascii="Arial" w:hAnsi="Arial" w:cs="Arial"/>
          <w:sz w:val="22"/>
          <w:szCs w:val="22"/>
        </w:rPr>
        <w:t>Boucheron</w:t>
      </w:r>
      <w:r w:rsidR="00E663D0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A17C65" w:rsidRPr="00F01789" w:rsidRDefault="00A01D91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Модель </w:t>
      </w:r>
      <w:r w:rsidR="0058305A" w:rsidRPr="00F01789">
        <w:rPr>
          <w:rFonts w:ascii="Arial" w:hAnsi="Arial" w:cs="Arial"/>
          <w:sz w:val="22"/>
          <w:szCs w:val="22"/>
        </w:rPr>
        <w:t>JwlryMachine</w:t>
      </w:r>
      <w:r w:rsidR="00A17C65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F01789">
        <w:rPr>
          <w:rFonts w:ascii="Arial" w:hAnsi="Arial" w:cs="Arial"/>
          <w:sz w:val="22"/>
          <w:szCs w:val="22"/>
          <w:lang w:val="ru-RU"/>
        </w:rPr>
        <w:t>можно будет заказать</w:t>
      </w:r>
      <w:r w:rsidR="00A17C65" w:rsidRPr="00F01789">
        <w:rPr>
          <w:rFonts w:ascii="Arial" w:hAnsi="Arial" w:cs="Arial"/>
          <w:sz w:val="22"/>
          <w:szCs w:val="22"/>
          <w:lang w:val="ru-RU"/>
        </w:rPr>
        <w:t xml:space="preserve"> с возможностью выбора других цветовых комбинаций.</w:t>
      </w:r>
    </w:p>
    <w:p w:rsidR="0058305A" w:rsidRPr="00F01789" w:rsidRDefault="0058305A" w:rsidP="001516B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8305A" w:rsidRPr="00F01789" w:rsidRDefault="004A68AE" w:rsidP="001516BA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b/>
          <w:bCs/>
          <w:sz w:val="22"/>
          <w:szCs w:val="22"/>
          <w:lang w:val="ru-RU"/>
        </w:rPr>
        <w:t>О компании</w:t>
      </w:r>
      <w:r w:rsidR="0058305A" w:rsidRPr="00F0178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8305A" w:rsidRPr="00F01789">
        <w:rPr>
          <w:rFonts w:ascii="Arial" w:hAnsi="Arial" w:cs="Arial"/>
          <w:b/>
          <w:bCs/>
          <w:sz w:val="22"/>
          <w:szCs w:val="22"/>
        </w:rPr>
        <w:t>Boucheron</w:t>
      </w:r>
    </w:p>
    <w:p w:rsidR="0058305A" w:rsidRPr="00F01789" w:rsidRDefault="0058305A" w:rsidP="001516BA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</w:rPr>
        <w:t> </w:t>
      </w:r>
    </w:p>
    <w:p w:rsidR="0058305A" w:rsidRPr="00F01789" w:rsidRDefault="00551532" w:rsidP="00551532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Французская династия ювелиров </w:t>
      </w:r>
      <w:r w:rsidRPr="00F01789">
        <w:rPr>
          <w:rFonts w:ascii="Arial" w:hAnsi="Arial" w:cs="Arial"/>
          <w:sz w:val="22"/>
          <w:szCs w:val="22"/>
        </w:rPr>
        <w:t>Boucheron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была основана Фредериком Бушероном в 1858 году. После смены четырех поколений прямых потомков основателя, в 2000 году марка перешла достойному последователю – корпорации </w:t>
      </w:r>
      <w:r w:rsidR="0058305A" w:rsidRPr="00F01789">
        <w:rPr>
          <w:rFonts w:ascii="Arial" w:hAnsi="Arial" w:cs="Arial"/>
          <w:sz w:val="22"/>
          <w:szCs w:val="22"/>
        </w:rPr>
        <w:t>PPR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/ </w:t>
      </w:r>
      <w:r w:rsidR="0058305A" w:rsidRPr="00F01789">
        <w:rPr>
          <w:rFonts w:ascii="Arial" w:hAnsi="Arial" w:cs="Arial"/>
          <w:sz w:val="22"/>
          <w:szCs w:val="22"/>
        </w:rPr>
        <w:t>Gucci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58305A" w:rsidRPr="00F01789">
        <w:rPr>
          <w:rFonts w:ascii="Arial" w:hAnsi="Arial" w:cs="Arial"/>
          <w:sz w:val="22"/>
          <w:szCs w:val="22"/>
        </w:rPr>
        <w:t>Group</w:t>
      </w:r>
      <w:r w:rsidR="0058305A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58305A" w:rsidRPr="00F01789" w:rsidRDefault="0058305A" w:rsidP="001516BA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</w:rPr>
        <w:t> </w:t>
      </w:r>
    </w:p>
    <w:p w:rsidR="00583526" w:rsidRPr="00F01789" w:rsidRDefault="00583526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В числе клиентов дома </w:t>
      </w:r>
      <w:r w:rsidRPr="00F01789">
        <w:rPr>
          <w:rFonts w:ascii="Arial" w:hAnsi="Arial" w:cs="Arial"/>
          <w:sz w:val="22"/>
          <w:szCs w:val="22"/>
        </w:rPr>
        <w:t>Boucheron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 –</w:t>
      </w:r>
      <w:r w:rsidR="00104B7A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F01789">
        <w:rPr>
          <w:rFonts w:ascii="Arial" w:hAnsi="Arial" w:cs="Arial"/>
          <w:sz w:val="22"/>
          <w:szCs w:val="22"/>
          <w:lang w:val="ru-RU"/>
        </w:rPr>
        <w:t>звезды кинематографа, писатели, художники, махараджи и миллиардеры</w:t>
      </w:r>
      <w:r w:rsidR="00216D98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C115AF" w:rsidRPr="00F01789">
        <w:rPr>
          <w:rFonts w:ascii="Arial" w:hAnsi="Arial" w:cs="Arial"/>
          <w:sz w:val="22"/>
          <w:szCs w:val="22"/>
          <w:lang w:val="ru-RU"/>
        </w:rPr>
        <w:t>И</w:t>
      </w:r>
      <w:r w:rsidR="00017241" w:rsidRPr="00F01789">
        <w:rPr>
          <w:rFonts w:ascii="Arial" w:hAnsi="Arial" w:cs="Arial"/>
          <w:sz w:val="22"/>
          <w:szCs w:val="22"/>
          <w:lang w:val="ru-RU"/>
        </w:rPr>
        <w:t>зделия</w:t>
      </w:r>
      <w:r w:rsidR="00216D98" w:rsidRPr="00F01789">
        <w:rPr>
          <w:rFonts w:ascii="Arial" w:hAnsi="Arial" w:cs="Arial"/>
          <w:sz w:val="22"/>
          <w:szCs w:val="22"/>
          <w:lang w:val="ru-RU"/>
        </w:rPr>
        <w:t xml:space="preserve"> марки</w:t>
      </w:r>
      <w:r w:rsidR="00104B7A" w:rsidRPr="00F01789">
        <w:rPr>
          <w:rFonts w:ascii="Arial" w:hAnsi="Arial" w:cs="Arial"/>
          <w:sz w:val="22"/>
          <w:szCs w:val="22"/>
          <w:lang w:val="ru-RU"/>
        </w:rPr>
        <w:t>, отметившей в 2006 году свой 150-летний юбилей,</w:t>
      </w:r>
      <w:r w:rsidR="00216D98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идеально </w:t>
      </w:r>
      <w:r w:rsidR="00216D98" w:rsidRPr="00F01789">
        <w:rPr>
          <w:rFonts w:ascii="Arial" w:hAnsi="Arial" w:cs="Arial"/>
          <w:sz w:val="22"/>
          <w:szCs w:val="22"/>
          <w:lang w:val="ru-RU"/>
        </w:rPr>
        <w:t>подходя</w:t>
      </w:r>
      <w:r w:rsidR="007608B5" w:rsidRPr="00F01789">
        <w:rPr>
          <w:rFonts w:ascii="Arial" w:hAnsi="Arial" w:cs="Arial"/>
          <w:sz w:val="22"/>
          <w:szCs w:val="22"/>
          <w:lang w:val="ru-RU"/>
        </w:rPr>
        <w:t xml:space="preserve">т </w:t>
      </w:r>
      <w:r w:rsidR="00104B7A" w:rsidRPr="00F01789">
        <w:rPr>
          <w:rFonts w:ascii="Arial" w:hAnsi="Arial" w:cs="Arial"/>
          <w:sz w:val="22"/>
          <w:szCs w:val="22"/>
          <w:lang w:val="ru-RU"/>
        </w:rPr>
        <w:t xml:space="preserve">их </w:t>
      </w:r>
      <w:r w:rsidR="007608B5" w:rsidRPr="00F01789">
        <w:rPr>
          <w:rFonts w:ascii="Arial" w:hAnsi="Arial" w:cs="Arial"/>
          <w:sz w:val="22"/>
          <w:szCs w:val="22"/>
          <w:lang w:val="ru-RU"/>
        </w:rPr>
        <w:t>звездному</w:t>
      </w:r>
      <w:r w:rsidR="00216D98" w:rsidRPr="00F01789">
        <w:rPr>
          <w:rFonts w:ascii="Arial" w:hAnsi="Arial" w:cs="Arial"/>
          <w:sz w:val="22"/>
          <w:szCs w:val="22"/>
          <w:lang w:val="ru-RU"/>
        </w:rPr>
        <w:t xml:space="preserve"> статусу и славе. </w:t>
      </w:r>
    </w:p>
    <w:p w:rsidR="00F50A9E" w:rsidRPr="00F01789" w:rsidRDefault="00E70537" w:rsidP="001516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За </w:t>
      </w:r>
      <w:r w:rsidR="00145578" w:rsidRPr="00F01789">
        <w:rPr>
          <w:rFonts w:ascii="Arial" w:hAnsi="Arial" w:cs="Arial"/>
          <w:sz w:val="22"/>
          <w:szCs w:val="22"/>
          <w:lang w:val="ru-RU"/>
        </w:rPr>
        <w:t>долгую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историю </w:t>
      </w:r>
      <w:r w:rsidR="00145578" w:rsidRPr="00F01789">
        <w:rPr>
          <w:rFonts w:ascii="Arial" w:hAnsi="Arial" w:cs="Arial"/>
          <w:sz w:val="22"/>
          <w:szCs w:val="22"/>
          <w:lang w:val="ru-RU"/>
        </w:rPr>
        <w:t xml:space="preserve">своего существования </w:t>
      </w:r>
      <w:r w:rsidR="009B1EE3" w:rsidRPr="00F01789">
        <w:rPr>
          <w:rFonts w:ascii="Arial" w:hAnsi="Arial" w:cs="Arial"/>
          <w:sz w:val="22"/>
          <w:szCs w:val="22"/>
          <w:lang w:val="ru-RU"/>
        </w:rPr>
        <w:t xml:space="preserve">компания </w:t>
      </w:r>
      <w:r w:rsidR="009B1EE3" w:rsidRPr="00F01789">
        <w:rPr>
          <w:rFonts w:ascii="Arial" w:hAnsi="Arial" w:cs="Arial"/>
          <w:sz w:val="22"/>
          <w:szCs w:val="22"/>
        </w:rPr>
        <w:t>Boucheron</w:t>
      </w:r>
      <w:r w:rsidR="009B1EE3" w:rsidRPr="00F01789">
        <w:rPr>
          <w:rFonts w:ascii="Arial" w:hAnsi="Arial" w:cs="Arial"/>
          <w:sz w:val="22"/>
          <w:szCs w:val="22"/>
          <w:lang w:val="ru-RU"/>
        </w:rPr>
        <w:t xml:space="preserve"> славилась созданием поистине роскошных и </w:t>
      </w:r>
      <w:r w:rsidR="00145578" w:rsidRPr="00F01789">
        <w:rPr>
          <w:rFonts w:ascii="Arial" w:hAnsi="Arial" w:cs="Arial"/>
          <w:sz w:val="22"/>
          <w:szCs w:val="22"/>
          <w:lang w:val="ru-RU"/>
        </w:rPr>
        <w:t xml:space="preserve">чарующих творений, </w:t>
      </w:r>
      <w:r w:rsidR="00B00229" w:rsidRPr="00F01789">
        <w:rPr>
          <w:rFonts w:ascii="Arial" w:hAnsi="Arial" w:cs="Arial"/>
          <w:sz w:val="22"/>
          <w:szCs w:val="22"/>
          <w:lang w:val="ru-RU"/>
        </w:rPr>
        <w:t>отличающихся уникальным дизайном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 и изысканностью.</w:t>
      </w:r>
    </w:p>
    <w:p w:rsidR="007865B0" w:rsidRPr="00F01789" w:rsidRDefault="00E11B27" w:rsidP="001516BA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 xml:space="preserve">На сегодняшний день 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дом </w:t>
      </w:r>
      <w:r w:rsidR="00FF73D7" w:rsidRPr="00F01789">
        <w:rPr>
          <w:rFonts w:ascii="Arial" w:hAnsi="Arial" w:cs="Arial"/>
          <w:sz w:val="22"/>
          <w:szCs w:val="22"/>
        </w:rPr>
        <w:t>Boucheron</w:t>
      </w:r>
      <w:r w:rsidR="00FF73D7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D3058E" w:rsidRPr="00F01789">
        <w:rPr>
          <w:rFonts w:ascii="Arial" w:hAnsi="Arial" w:cs="Arial"/>
          <w:sz w:val="22"/>
          <w:szCs w:val="22"/>
          <w:lang w:val="ru-RU"/>
        </w:rPr>
        <w:t>насчитывает</w:t>
      </w:r>
      <w:r w:rsidR="00FF73D7" w:rsidRPr="00F01789">
        <w:rPr>
          <w:rFonts w:ascii="Arial" w:hAnsi="Arial" w:cs="Arial"/>
          <w:sz w:val="22"/>
          <w:szCs w:val="22"/>
          <w:lang w:val="ru-RU"/>
        </w:rPr>
        <w:t xml:space="preserve"> более 50 бутиков по всему миру</w:t>
      </w:r>
      <w:r w:rsidR="00CA74CF" w:rsidRPr="00F01789">
        <w:rPr>
          <w:rFonts w:ascii="Arial" w:hAnsi="Arial" w:cs="Arial"/>
          <w:sz w:val="22"/>
          <w:szCs w:val="22"/>
          <w:lang w:val="ru-RU"/>
        </w:rPr>
        <w:t xml:space="preserve">, а также </w:t>
      </w:r>
      <w:r w:rsidR="00D3058E" w:rsidRPr="00F01789">
        <w:rPr>
          <w:rFonts w:ascii="Arial" w:hAnsi="Arial" w:cs="Arial"/>
          <w:sz w:val="22"/>
          <w:szCs w:val="22"/>
          <w:lang w:val="ru-RU"/>
        </w:rPr>
        <w:t>веб-сайт, где в режиме реального времени цен</w:t>
      </w:r>
      <w:r w:rsidR="00D3058E" w:rsidRPr="00F01789">
        <w:rPr>
          <w:rFonts w:ascii="Arial" w:hAnsi="Arial" w:cs="Arial"/>
          <w:sz w:val="22"/>
          <w:szCs w:val="22"/>
          <w:lang w:val="ru-RU"/>
        </w:rPr>
        <w:t>и</w:t>
      </w:r>
      <w:r w:rsidR="00D3058E" w:rsidRPr="00F01789">
        <w:rPr>
          <w:rFonts w:ascii="Arial" w:hAnsi="Arial" w:cs="Arial"/>
          <w:sz w:val="22"/>
          <w:szCs w:val="22"/>
          <w:lang w:val="ru-RU"/>
        </w:rPr>
        <w:t xml:space="preserve">тели </w:t>
      </w:r>
      <w:r w:rsidR="008D149B" w:rsidRPr="00F01789">
        <w:rPr>
          <w:rFonts w:ascii="Arial" w:hAnsi="Arial" w:cs="Arial"/>
          <w:sz w:val="22"/>
          <w:szCs w:val="22"/>
          <w:lang w:val="ru-RU"/>
        </w:rPr>
        <w:t xml:space="preserve">высокого </w:t>
      </w:r>
      <w:r w:rsidR="00D3058E" w:rsidRPr="00F01789">
        <w:rPr>
          <w:rFonts w:ascii="Arial" w:hAnsi="Arial" w:cs="Arial"/>
          <w:sz w:val="22"/>
          <w:szCs w:val="22"/>
          <w:lang w:val="ru-RU"/>
        </w:rPr>
        <w:t xml:space="preserve">ювелирно-часового </w:t>
      </w:r>
      <w:r w:rsidR="008D149B" w:rsidRPr="00F01789">
        <w:rPr>
          <w:rFonts w:ascii="Arial" w:hAnsi="Arial" w:cs="Arial"/>
          <w:sz w:val="22"/>
          <w:szCs w:val="22"/>
          <w:lang w:val="ru-RU"/>
        </w:rPr>
        <w:t xml:space="preserve">искусства </w:t>
      </w:r>
      <w:r w:rsidR="00D3058E" w:rsidRPr="00F01789">
        <w:rPr>
          <w:rFonts w:ascii="Arial" w:hAnsi="Arial" w:cs="Arial"/>
          <w:sz w:val="22"/>
          <w:szCs w:val="22"/>
          <w:lang w:val="ru-RU"/>
        </w:rPr>
        <w:t xml:space="preserve">могут приобрести </w:t>
      </w:r>
      <w:r w:rsidR="008D149B" w:rsidRPr="00F01789">
        <w:rPr>
          <w:rFonts w:ascii="Arial" w:hAnsi="Arial" w:cs="Arial"/>
          <w:sz w:val="22"/>
          <w:szCs w:val="22"/>
          <w:lang w:val="ru-RU"/>
        </w:rPr>
        <w:t xml:space="preserve">творения 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компании </w:t>
      </w:r>
      <w:r w:rsidR="00D3058E" w:rsidRPr="00F01789">
        <w:rPr>
          <w:rFonts w:ascii="Arial" w:hAnsi="Arial" w:cs="Arial"/>
          <w:sz w:val="22"/>
          <w:szCs w:val="22"/>
          <w:lang w:val="ru-RU"/>
        </w:rPr>
        <w:t>из любой точки мира.</w:t>
      </w:r>
    </w:p>
    <w:p w:rsidR="00D3058E" w:rsidRPr="00F01789" w:rsidRDefault="00D3058E" w:rsidP="001516BA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8305A" w:rsidRPr="00F01789" w:rsidRDefault="0058305A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8305A" w:rsidRPr="00F01789" w:rsidRDefault="001847F5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fr-CH"/>
        </w:rPr>
        <w:br w:type="page"/>
      </w:r>
      <w:r w:rsidR="00E6672A">
        <w:rPr>
          <w:rFonts w:ascii="Arial" w:hAnsi="Arial" w:cs="Arial"/>
          <w:b/>
          <w:sz w:val="22"/>
          <w:szCs w:val="22"/>
          <w:lang w:val="fr-CH"/>
        </w:rPr>
        <w:lastRenderedPageBreak/>
        <w:br/>
      </w:r>
      <w:r w:rsidR="00E66C39" w:rsidRPr="00F01789">
        <w:rPr>
          <w:rFonts w:ascii="Arial" w:hAnsi="Arial" w:cs="Arial"/>
          <w:b/>
          <w:sz w:val="22"/>
          <w:szCs w:val="22"/>
          <w:lang w:val="ru-RU"/>
        </w:rPr>
        <w:t>О компании</w:t>
      </w:r>
      <w:r w:rsidR="0058305A" w:rsidRPr="00F0178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8305A" w:rsidRPr="00F01789">
        <w:rPr>
          <w:rFonts w:ascii="Arial" w:hAnsi="Arial" w:cs="Arial"/>
          <w:b/>
          <w:sz w:val="22"/>
          <w:szCs w:val="22"/>
        </w:rPr>
        <w:t>MB</w:t>
      </w:r>
      <w:r w:rsidR="0058305A" w:rsidRPr="00F01789">
        <w:rPr>
          <w:rFonts w:ascii="Arial" w:hAnsi="Arial" w:cs="Arial"/>
          <w:b/>
          <w:sz w:val="22"/>
          <w:szCs w:val="22"/>
          <w:lang w:val="ru-RU"/>
        </w:rPr>
        <w:t>&amp;</w:t>
      </w:r>
      <w:r w:rsidR="0058305A" w:rsidRPr="00F01789">
        <w:rPr>
          <w:rFonts w:ascii="Arial" w:hAnsi="Arial" w:cs="Arial"/>
          <w:b/>
          <w:sz w:val="22"/>
          <w:szCs w:val="22"/>
        </w:rPr>
        <w:t>F</w:t>
      </w:r>
    </w:p>
    <w:p w:rsidR="0058305A" w:rsidRPr="00F01789" w:rsidRDefault="0058305A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433209" w:rsidRPr="00F01789" w:rsidRDefault="007D6C3B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В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2005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году</w:t>
      </w:r>
      <w:r w:rsidR="007068A0" w:rsidRPr="00F01789">
        <w:rPr>
          <w:rFonts w:ascii="Arial" w:hAnsi="Arial" w:cs="Arial"/>
          <w:sz w:val="22"/>
          <w:szCs w:val="22"/>
          <w:lang w:val="ru-RU"/>
        </w:rPr>
        <w:t xml:space="preserve"> Максимилиан Бюссер покинул </w:t>
      </w:r>
      <w:r w:rsidR="00AC05AB" w:rsidRPr="00F01789">
        <w:rPr>
          <w:rFonts w:ascii="Arial" w:hAnsi="Arial" w:cs="Arial"/>
          <w:sz w:val="22"/>
          <w:szCs w:val="22"/>
          <w:lang w:val="ru-RU"/>
        </w:rPr>
        <w:t>пост главы компании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 Harry Winston Timepieces</w:t>
      </w:r>
      <w:r w:rsidR="00FA4CC7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53209" w:rsidRPr="00F01789">
        <w:rPr>
          <w:rFonts w:ascii="Arial" w:hAnsi="Arial" w:cs="Arial"/>
          <w:sz w:val="22"/>
          <w:szCs w:val="22"/>
          <w:lang w:val="ru-RU"/>
        </w:rPr>
        <w:t>(</w:t>
      </w:r>
      <w:r w:rsidR="00FA4CC7" w:rsidRPr="00F01789">
        <w:rPr>
          <w:rFonts w:ascii="Arial" w:hAnsi="Arial" w:cs="Arial"/>
          <w:sz w:val="22"/>
          <w:szCs w:val="22"/>
          <w:lang w:val="ru-RU"/>
        </w:rPr>
        <w:t>считавшийся</w:t>
      </w:r>
      <w:r w:rsidR="00253209" w:rsidRPr="00F01789">
        <w:rPr>
          <w:rFonts w:ascii="Arial" w:hAnsi="Arial" w:cs="Arial"/>
          <w:sz w:val="22"/>
          <w:szCs w:val="22"/>
          <w:lang w:val="ru-RU"/>
        </w:rPr>
        <w:t>, безусловно,</w:t>
      </w:r>
      <w:r w:rsidR="00FA4CC7" w:rsidRPr="00F01789">
        <w:rPr>
          <w:rFonts w:ascii="Arial" w:hAnsi="Arial" w:cs="Arial"/>
          <w:sz w:val="22"/>
          <w:szCs w:val="22"/>
          <w:lang w:val="ru-RU"/>
        </w:rPr>
        <w:t xml:space="preserve"> идеальным местом работы</w:t>
      </w:r>
      <w:r w:rsidR="00253209" w:rsidRPr="00F01789">
        <w:rPr>
          <w:rFonts w:ascii="Arial" w:hAnsi="Arial" w:cs="Arial"/>
          <w:sz w:val="22"/>
          <w:szCs w:val="22"/>
          <w:lang w:val="ru-RU"/>
        </w:rPr>
        <w:t>) для того</w:t>
      </w:r>
      <w:r w:rsidR="00FA4CC7" w:rsidRPr="00F01789">
        <w:rPr>
          <w:rFonts w:ascii="Arial" w:hAnsi="Arial" w:cs="Arial"/>
          <w:sz w:val="22"/>
          <w:szCs w:val="22"/>
          <w:lang w:val="ru-RU"/>
        </w:rPr>
        <w:t>,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D11733" w:rsidRPr="00F01789">
        <w:rPr>
          <w:rFonts w:ascii="Arial" w:hAnsi="Arial" w:cs="Arial"/>
          <w:sz w:val="22"/>
          <w:szCs w:val="22"/>
          <w:lang w:val="ru-RU"/>
        </w:rPr>
        <w:t xml:space="preserve">чтобы в сотрудничестве с талантливыми профессионалами основать </w:t>
      </w:r>
      <w:r w:rsidR="0058305A" w:rsidRPr="00F01789">
        <w:rPr>
          <w:rFonts w:ascii="Arial" w:hAnsi="Arial" w:cs="Arial"/>
          <w:sz w:val="22"/>
          <w:szCs w:val="22"/>
          <w:lang w:val="ru-RU"/>
        </w:rPr>
        <w:t>MB&amp;F – Maximilian Büsser and Friends</w:t>
      </w:r>
      <w:r w:rsidR="00054401" w:rsidRPr="00F01789">
        <w:rPr>
          <w:rFonts w:ascii="Arial" w:hAnsi="Arial" w:cs="Arial"/>
          <w:sz w:val="22"/>
          <w:szCs w:val="22"/>
          <w:lang w:val="ru-RU"/>
        </w:rPr>
        <w:t xml:space="preserve"> (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«</w:t>
      </w:r>
      <w:r w:rsidR="00054401" w:rsidRPr="00F01789">
        <w:rPr>
          <w:rFonts w:ascii="Arial" w:hAnsi="Arial" w:cs="Arial"/>
          <w:sz w:val="22"/>
          <w:szCs w:val="22"/>
          <w:lang w:val="ru-RU"/>
        </w:rPr>
        <w:t>Максимилиан Бюссер и Друзья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»</w:t>
      </w:r>
      <w:r w:rsidR="00054401" w:rsidRPr="00F01789">
        <w:rPr>
          <w:rFonts w:ascii="Arial" w:hAnsi="Arial" w:cs="Arial"/>
          <w:sz w:val="22"/>
          <w:szCs w:val="22"/>
          <w:lang w:val="ru-RU"/>
        </w:rPr>
        <w:t xml:space="preserve">) 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– </w:t>
      </w:r>
      <w:r w:rsidR="00D11733" w:rsidRPr="00F01789">
        <w:rPr>
          <w:rFonts w:ascii="Arial" w:hAnsi="Arial" w:cs="Arial"/>
          <w:sz w:val="22"/>
          <w:szCs w:val="22"/>
          <w:lang w:val="ru-RU"/>
        </w:rPr>
        <w:t xml:space="preserve">компанию </w:t>
      </w:r>
      <w:r w:rsidR="00433209" w:rsidRPr="00F01789">
        <w:rPr>
          <w:rFonts w:ascii="Arial" w:hAnsi="Arial" w:cs="Arial"/>
          <w:sz w:val="22"/>
          <w:szCs w:val="22"/>
          <w:lang w:val="ru-RU"/>
        </w:rPr>
        <w:t>по проектированию и изготовлению небольших серий эксклюзивных механических скульптур, показывающих время.</w:t>
      </w:r>
    </w:p>
    <w:p w:rsidR="0058305A" w:rsidRPr="00F01789" w:rsidRDefault="0058305A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C5062A" w:rsidRPr="00F01789" w:rsidRDefault="00971F27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Создаваемые ими трехмерные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«ч</w:t>
      </w:r>
      <w:r w:rsidRPr="00F01789">
        <w:rPr>
          <w:rFonts w:ascii="Arial" w:hAnsi="Arial" w:cs="Arial"/>
          <w:sz w:val="22"/>
          <w:szCs w:val="22"/>
          <w:lang w:val="ru-RU"/>
        </w:rPr>
        <w:t>асовые машины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»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F878A4" w:rsidRPr="00F01789">
        <w:rPr>
          <w:rFonts w:ascii="Arial" w:hAnsi="Arial" w:cs="Arial"/>
          <w:sz w:val="22"/>
          <w:szCs w:val="22"/>
          <w:lang w:val="ru-RU"/>
        </w:rPr>
        <w:t>являются одновременно</w:t>
      </w:r>
      <w:r w:rsidR="006C0062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3D2A0D" w:rsidRPr="00F01789">
        <w:rPr>
          <w:rFonts w:ascii="Arial" w:hAnsi="Arial" w:cs="Arial"/>
          <w:sz w:val="22"/>
          <w:szCs w:val="22"/>
          <w:lang w:val="ru-RU"/>
        </w:rPr>
        <w:t>высокотехнологичны</w:t>
      </w:r>
      <w:r w:rsidR="00F878A4" w:rsidRPr="00F01789">
        <w:rPr>
          <w:rFonts w:ascii="Arial" w:hAnsi="Arial" w:cs="Arial"/>
          <w:sz w:val="22"/>
          <w:szCs w:val="22"/>
          <w:lang w:val="ru-RU"/>
        </w:rPr>
        <w:t>ми</w:t>
      </w:r>
      <w:r w:rsidR="003D2A0D" w:rsidRPr="00F01789">
        <w:rPr>
          <w:rFonts w:ascii="Arial" w:hAnsi="Arial" w:cs="Arial"/>
          <w:sz w:val="22"/>
          <w:szCs w:val="22"/>
          <w:lang w:val="ru-RU"/>
        </w:rPr>
        <w:t xml:space="preserve"> инструмент</w:t>
      </w:r>
      <w:r w:rsidR="00F878A4" w:rsidRPr="00F01789">
        <w:rPr>
          <w:rFonts w:ascii="Arial" w:hAnsi="Arial" w:cs="Arial"/>
          <w:sz w:val="22"/>
          <w:szCs w:val="22"/>
          <w:lang w:val="ru-RU"/>
        </w:rPr>
        <w:t>ами</w:t>
      </w:r>
      <w:r w:rsidR="003D2A0D" w:rsidRPr="00F01789">
        <w:rPr>
          <w:rFonts w:ascii="Arial" w:hAnsi="Arial" w:cs="Arial"/>
          <w:sz w:val="22"/>
          <w:szCs w:val="22"/>
          <w:lang w:val="ru-RU"/>
        </w:rPr>
        <w:t xml:space="preserve"> XXI века и </w:t>
      </w:r>
      <w:r w:rsidR="00500176" w:rsidRPr="00F01789">
        <w:rPr>
          <w:rFonts w:ascii="Arial" w:hAnsi="Arial" w:cs="Arial"/>
          <w:sz w:val="22"/>
          <w:szCs w:val="22"/>
          <w:lang w:val="ru-RU"/>
        </w:rPr>
        <w:t xml:space="preserve">невероятно 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сложными </w:t>
      </w:r>
      <w:r w:rsidR="00500176" w:rsidRPr="00F01789">
        <w:rPr>
          <w:rFonts w:ascii="Arial" w:hAnsi="Arial" w:cs="Arial"/>
          <w:sz w:val="22"/>
          <w:szCs w:val="22"/>
          <w:lang w:val="ru-RU"/>
        </w:rPr>
        <w:t xml:space="preserve">произведениями микромеханики. </w:t>
      </w:r>
      <w:r w:rsidR="009D2D3F" w:rsidRPr="00F01789">
        <w:rPr>
          <w:rFonts w:ascii="Arial" w:hAnsi="Arial" w:cs="Arial"/>
          <w:sz w:val="22"/>
          <w:szCs w:val="22"/>
          <w:lang w:val="ru-RU"/>
        </w:rPr>
        <w:t xml:space="preserve">У 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«</w:t>
      </w:r>
      <w:r w:rsidR="009D2D3F" w:rsidRPr="00F01789">
        <w:rPr>
          <w:rFonts w:ascii="Arial" w:hAnsi="Arial" w:cs="Arial"/>
          <w:sz w:val="22"/>
          <w:szCs w:val="22"/>
          <w:lang w:val="ru-RU"/>
        </w:rPr>
        <w:t>Часовой машины №3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»</w:t>
      </w:r>
      <w:r w:rsidR="009D2D3F" w:rsidRPr="00F01789">
        <w:rPr>
          <w:rFonts w:ascii="Arial" w:hAnsi="Arial" w:cs="Arial"/>
          <w:sz w:val="22"/>
          <w:szCs w:val="22"/>
          <w:lang w:val="ru-RU"/>
        </w:rPr>
        <w:t xml:space="preserve"> были две р</w:t>
      </w:r>
      <w:r w:rsidR="001B52B7" w:rsidRPr="00F01789">
        <w:rPr>
          <w:rFonts w:ascii="Arial" w:hAnsi="Arial" w:cs="Arial"/>
          <w:sz w:val="22"/>
          <w:szCs w:val="22"/>
          <w:lang w:val="ru-RU"/>
        </w:rPr>
        <w:t>еволюционны</w:t>
      </w:r>
      <w:r w:rsidR="009D2D3F" w:rsidRPr="00F01789">
        <w:rPr>
          <w:rFonts w:ascii="Arial" w:hAnsi="Arial" w:cs="Arial"/>
          <w:sz w:val="22"/>
          <w:szCs w:val="22"/>
          <w:lang w:val="ru-RU"/>
        </w:rPr>
        <w:t>е</w:t>
      </w:r>
      <w:r w:rsidR="001B52B7" w:rsidRPr="00F01789">
        <w:rPr>
          <w:rFonts w:ascii="Arial" w:hAnsi="Arial" w:cs="Arial"/>
          <w:sz w:val="22"/>
          <w:szCs w:val="22"/>
          <w:lang w:val="ru-RU"/>
        </w:rPr>
        <w:t xml:space="preserve"> предшественниц</w:t>
      </w:r>
      <w:r w:rsidR="009D2D3F" w:rsidRPr="00F01789">
        <w:rPr>
          <w:rFonts w:ascii="Arial" w:hAnsi="Arial" w:cs="Arial"/>
          <w:sz w:val="22"/>
          <w:szCs w:val="22"/>
          <w:lang w:val="ru-RU"/>
        </w:rPr>
        <w:t xml:space="preserve">ы: 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HM1, </w:t>
      </w:r>
      <w:r w:rsidR="00912AFF" w:rsidRPr="00F01789">
        <w:rPr>
          <w:rFonts w:ascii="Arial" w:hAnsi="Arial" w:cs="Arial"/>
          <w:sz w:val="22"/>
          <w:szCs w:val="22"/>
          <w:lang w:val="ru-RU"/>
        </w:rPr>
        <w:t>выпущенная в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 2007</w:t>
      </w:r>
      <w:r w:rsidR="00912AFF" w:rsidRPr="00F01789">
        <w:rPr>
          <w:rFonts w:ascii="Arial" w:hAnsi="Arial" w:cs="Arial"/>
          <w:sz w:val="22"/>
          <w:szCs w:val="22"/>
          <w:lang w:val="ru-RU"/>
        </w:rPr>
        <w:t xml:space="preserve"> году</w:t>
      </w:r>
      <w:r w:rsidR="0058305A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AF03F3" w:rsidRPr="00F01789">
        <w:rPr>
          <w:rFonts w:ascii="Arial" w:hAnsi="Arial" w:cs="Arial"/>
          <w:sz w:val="22"/>
          <w:szCs w:val="22"/>
          <w:lang w:val="ru-RU"/>
        </w:rPr>
        <w:t>которая потрясла</w:t>
      </w:r>
      <w:r w:rsidR="00EE36A3" w:rsidRPr="00F01789">
        <w:rPr>
          <w:rFonts w:ascii="Arial" w:hAnsi="Arial" w:cs="Arial"/>
          <w:sz w:val="22"/>
          <w:szCs w:val="22"/>
          <w:lang w:val="ru-RU"/>
        </w:rPr>
        <w:t xml:space="preserve"> часовой мир </w:t>
      </w:r>
      <w:r w:rsidR="00E17152" w:rsidRPr="00F01789">
        <w:rPr>
          <w:rFonts w:ascii="Arial" w:hAnsi="Arial" w:cs="Arial"/>
          <w:sz w:val="22"/>
          <w:szCs w:val="22"/>
          <w:lang w:val="ru-RU"/>
        </w:rPr>
        <w:t>двумя циферблатами с несколькими уровнями и уникальным механизмом в форме цифры «8» с приподнятым центральным турбийоном</w:t>
      </w:r>
      <w:r w:rsidR="00C5062A" w:rsidRPr="00F01789">
        <w:rPr>
          <w:rFonts w:ascii="Arial" w:hAnsi="Arial" w:cs="Arial"/>
          <w:sz w:val="22"/>
          <w:szCs w:val="22"/>
          <w:lang w:val="ru-RU"/>
        </w:rPr>
        <w:t xml:space="preserve">; а также </w:t>
      </w:r>
      <w:r w:rsidR="00AF03F3" w:rsidRPr="00F01789">
        <w:rPr>
          <w:rFonts w:ascii="Arial" w:hAnsi="Arial" w:cs="Arial"/>
          <w:sz w:val="22"/>
          <w:szCs w:val="22"/>
          <w:lang w:val="ru-RU"/>
        </w:rPr>
        <w:t xml:space="preserve">представленная в 2008 году </w:t>
      </w:r>
      <w:r w:rsidR="0058305A" w:rsidRPr="00F01789">
        <w:rPr>
          <w:rFonts w:ascii="Arial" w:hAnsi="Arial" w:cs="Arial"/>
          <w:sz w:val="22"/>
          <w:szCs w:val="22"/>
          <w:lang w:val="ru-RU"/>
        </w:rPr>
        <w:t>HM</w:t>
      </w:r>
      <w:r w:rsidR="00AF03F3" w:rsidRPr="00F01789">
        <w:rPr>
          <w:rFonts w:ascii="Arial" w:hAnsi="Arial" w:cs="Arial"/>
          <w:sz w:val="22"/>
          <w:szCs w:val="22"/>
          <w:lang w:val="ru-RU"/>
        </w:rPr>
        <w:t>2, оснащенная</w:t>
      </w:r>
      <w:r w:rsidR="001C2533" w:rsidRPr="00F01789">
        <w:rPr>
          <w:rFonts w:ascii="Arial" w:hAnsi="Arial" w:cs="Arial"/>
          <w:sz w:val="22"/>
          <w:szCs w:val="22"/>
          <w:lang w:val="ru-RU"/>
        </w:rPr>
        <w:t xml:space="preserve"> первым в мире механизмом, который объединяет 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«</w:t>
      </w:r>
      <w:r w:rsidR="001C2533" w:rsidRPr="00F01789">
        <w:rPr>
          <w:rFonts w:ascii="Arial" w:hAnsi="Arial" w:cs="Arial"/>
          <w:sz w:val="22"/>
          <w:szCs w:val="22"/>
          <w:lang w:val="ru-RU"/>
        </w:rPr>
        <w:t>прыгающий час</w:t>
      </w:r>
      <w:r w:rsidR="00253209" w:rsidRPr="00F01789">
        <w:rPr>
          <w:rFonts w:ascii="Arial" w:hAnsi="Arial" w:cs="Arial"/>
          <w:sz w:val="22"/>
          <w:szCs w:val="22"/>
          <w:lang w:val="ru-RU"/>
        </w:rPr>
        <w:t>»</w:t>
      </w:r>
      <w:r w:rsidR="001C2533" w:rsidRPr="00F01789">
        <w:rPr>
          <w:rFonts w:ascii="Arial" w:hAnsi="Arial" w:cs="Arial"/>
          <w:sz w:val="22"/>
          <w:szCs w:val="22"/>
          <w:lang w:val="ru-RU"/>
        </w:rPr>
        <w:t xml:space="preserve">, концентрический ретроградный указатель минут, ретроградный указатель даты, индикатор лунных фаз из двух полусфер и автоматический завод. </w:t>
      </w:r>
      <w:r w:rsidR="00C5062A" w:rsidRPr="00F01789">
        <w:rPr>
          <w:rFonts w:ascii="Arial" w:hAnsi="Arial" w:cs="Arial"/>
          <w:sz w:val="22"/>
          <w:szCs w:val="22"/>
          <w:lang w:val="ru-RU"/>
        </w:rPr>
        <w:t xml:space="preserve">Корпус данной модели, </w:t>
      </w:r>
      <w:r w:rsidR="006F7E7F" w:rsidRPr="00F01789">
        <w:rPr>
          <w:rFonts w:ascii="Arial" w:hAnsi="Arial" w:cs="Arial"/>
          <w:sz w:val="22"/>
          <w:szCs w:val="22"/>
          <w:lang w:val="ru-RU"/>
        </w:rPr>
        <w:t>содержащий более</w:t>
      </w:r>
      <w:r w:rsidR="00C5062A" w:rsidRPr="00F01789">
        <w:rPr>
          <w:rFonts w:ascii="Arial" w:hAnsi="Arial" w:cs="Arial"/>
          <w:sz w:val="22"/>
          <w:szCs w:val="22"/>
          <w:lang w:val="ru-RU"/>
        </w:rPr>
        <w:t xml:space="preserve"> 100</w:t>
      </w:r>
      <w:r w:rsidR="00253209" w:rsidRPr="00F01789">
        <w:rPr>
          <w:rFonts w:ascii="Arial" w:hAnsi="Arial" w:cs="Arial"/>
          <w:sz w:val="22"/>
          <w:szCs w:val="22"/>
          <w:lang w:val="ru-RU"/>
        </w:rPr>
        <w:t xml:space="preserve"> деталей</w:t>
      </w:r>
      <w:r w:rsidR="00C5062A" w:rsidRPr="00F01789">
        <w:rPr>
          <w:rFonts w:ascii="Arial" w:hAnsi="Arial" w:cs="Arial"/>
          <w:sz w:val="22"/>
          <w:szCs w:val="22"/>
          <w:lang w:val="ru-RU"/>
        </w:rPr>
        <w:t xml:space="preserve">, </w:t>
      </w:r>
      <w:r w:rsidR="00CB68E4" w:rsidRPr="00F01789">
        <w:rPr>
          <w:rFonts w:ascii="Arial" w:hAnsi="Arial" w:cs="Arial"/>
          <w:sz w:val="22"/>
          <w:szCs w:val="22"/>
          <w:lang w:val="ru-RU"/>
        </w:rPr>
        <w:t xml:space="preserve">до сегодняшнего дня </w:t>
      </w:r>
      <w:r w:rsidR="004C741D" w:rsidRPr="00F01789">
        <w:rPr>
          <w:rFonts w:ascii="Arial" w:hAnsi="Arial" w:cs="Arial"/>
          <w:sz w:val="22"/>
          <w:szCs w:val="22"/>
          <w:lang w:val="ru-RU"/>
        </w:rPr>
        <w:t xml:space="preserve">является самым сложным </w:t>
      </w:r>
      <w:r w:rsidR="0028036E" w:rsidRPr="00F01789">
        <w:rPr>
          <w:rFonts w:ascii="Arial" w:hAnsi="Arial" w:cs="Arial"/>
          <w:sz w:val="22"/>
          <w:szCs w:val="22"/>
          <w:lang w:val="ru-RU"/>
        </w:rPr>
        <w:t>за всю историю</w:t>
      </w:r>
      <w:r w:rsidR="00C5062A" w:rsidRPr="00F01789">
        <w:rPr>
          <w:rFonts w:ascii="Arial" w:hAnsi="Arial" w:cs="Arial"/>
          <w:sz w:val="22"/>
          <w:szCs w:val="22"/>
          <w:lang w:val="ru-RU"/>
        </w:rPr>
        <w:t xml:space="preserve"> часового </w:t>
      </w:r>
      <w:r w:rsidR="00FD482C" w:rsidRPr="00F01789">
        <w:rPr>
          <w:rFonts w:ascii="Arial" w:hAnsi="Arial" w:cs="Arial"/>
          <w:sz w:val="22"/>
          <w:szCs w:val="22"/>
          <w:lang w:val="ru-RU"/>
        </w:rPr>
        <w:t>д</w:t>
      </w:r>
      <w:r w:rsidR="00FD482C" w:rsidRPr="00F01789">
        <w:rPr>
          <w:rFonts w:ascii="Arial" w:hAnsi="Arial" w:cs="Arial"/>
          <w:sz w:val="22"/>
          <w:szCs w:val="22"/>
          <w:lang w:val="ru-RU"/>
        </w:rPr>
        <w:t>е</w:t>
      </w:r>
      <w:r w:rsidR="00FD482C" w:rsidRPr="00F01789">
        <w:rPr>
          <w:rFonts w:ascii="Arial" w:hAnsi="Arial" w:cs="Arial"/>
          <w:sz w:val="22"/>
          <w:szCs w:val="22"/>
          <w:lang w:val="ru-RU"/>
        </w:rPr>
        <w:t>ла</w:t>
      </w:r>
      <w:r w:rsidR="00C5062A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3C5BC7" w:rsidRPr="00F01789" w:rsidRDefault="003C5BC7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8305A" w:rsidRPr="00F01789" w:rsidRDefault="00253209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F01789">
        <w:rPr>
          <w:rFonts w:ascii="Arial" w:hAnsi="Arial" w:cs="Arial"/>
          <w:sz w:val="22"/>
          <w:szCs w:val="22"/>
          <w:lang w:val="ru-RU"/>
        </w:rPr>
        <w:t>За последние три года спрос на «ч</w:t>
      </w:r>
      <w:r w:rsidR="007B56A8" w:rsidRPr="00F01789">
        <w:rPr>
          <w:rFonts w:ascii="Arial" w:hAnsi="Arial" w:cs="Arial"/>
          <w:sz w:val="22"/>
          <w:szCs w:val="22"/>
          <w:lang w:val="ru-RU"/>
        </w:rPr>
        <w:t>асовые машины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» </w:t>
      </w:r>
      <w:r w:rsidRPr="00F01789">
        <w:rPr>
          <w:rFonts w:ascii="Arial" w:hAnsi="Arial" w:cs="Arial"/>
          <w:sz w:val="22"/>
          <w:szCs w:val="22"/>
          <w:lang w:val="en-US"/>
        </w:rPr>
        <w:t>MB</w:t>
      </w:r>
      <w:r w:rsidRPr="00F01789">
        <w:rPr>
          <w:rFonts w:ascii="Arial" w:hAnsi="Arial" w:cs="Arial"/>
          <w:sz w:val="22"/>
          <w:szCs w:val="22"/>
          <w:lang w:val="ru-RU"/>
        </w:rPr>
        <w:t>&amp;</w:t>
      </w:r>
      <w:r w:rsidRPr="00F01789">
        <w:rPr>
          <w:rFonts w:ascii="Arial" w:hAnsi="Arial" w:cs="Arial"/>
          <w:sz w:val="22"/>
          <w:szCs w:val="22"/>
          <w:lang w:val="en-US"/>
        </w:rPr>
        <w:t>F</w:t>
      </w:r>
      <w:r w:rsidR="007B56A8" w:rsidRPr="00F01789">
        <w:rPr>
          <w:rFonts w:ascii="Arial" w:hAnsi="Arial" w:cs="Arial"/>
          <w:sz w:val="22"/>
          <w:szCs w:val="22"/>
          <w:lang w:val="ru-RU"/>
        </w:rPr>
        <w:t xml:space="preserve"> возрос в десять раз, однако компания сохраняет низкий уровень про</w:t>
      </w:r>
      <w:r w:rsidRPr="00F01789">
        <w:rPr>
          <w:rFonts w:ascii="Arial" w:hAnsi="Arial" w:cs="Arial"/>
          <w:sz w:val="22"/>
          <w:szCs w:val="22"/>
          <w:lang w:val="ru-RU"/>
        </w:rPr>
        <w:t>изводства (145 «ч</w:t>
      </w:r>
      <w:r w:rsidR="007B56A8" w:rsidRPr="00F01789">
        <w:rPr>
          <w:rFonts w:ascii="Arial" w:hAnsi="Arial" w:cs="Arial"/>
          <w:sz w:val="22"/>
          <w:szCs w:val="22"/>
          <w:lang w:val="ru-RU"/>
        </w:rPr>
        <w:t>асовых машин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7B56A8" w:rsidRPr="00F01789">
        <w:rPr>
          <w:rFonts w:ascii="Arial" w:hAnsi="Arial" w:cs="Arial"/>
          <w:sz w:val="22"/>
          <w:szCs w:val="22"/>
          <w:lang w:val="ru-RU"/>
        </w:rPr>
        <w:t xml:space="preserve"> в 2010 году). </w:t>
      </w:r>
      <w:r w:rsidR="007B56A8" w:rsidRPr="00F01789">
        <w:rPr>
          <w:rFonts w:ascii="Arial" w:hAnsi="Arial" w:cs="Arial"/>
          <w:sz w:val="22"/>
          <w:szCs w:val="22"/>
          <w:lang w:val="en-US"/>
        </w:rPr>
        <w:t>MB</w:t>
      </w:r>
      <w:r w:rsidR="007B56A8" w:rsidRPr="00F01789">
        <w:rPr>
          <w:rFonts w:ascii="Arial" w:hAnsi="Arial" w:cs="Arial"/>
          <w:sz w:val="22"/>
          <w:szCs w:val="22"/>
          <w:lang w:val="ru-RU"/>
        </w:rPr>
        <w:t>&amp;</w:t>
      </w:r>
      <w:r w:rsidR="007B56A8" w:rsidRPr="00F01789">
        <w:rPr>
          <w:rFonts w:ascii="Arial" w:hAnsi="Arial" w:cs="Arial"/>
          <w:sz w:val="22"/>
          <w:szCs w:val="22"/>
          <w:lang w:val="en-US"/>
        </w:rPr>
        <w:t>F</w:t>
      </w:r>
      <w:r w:rsidR="007B56A8" w:rsidRPr="00F01789">
        <w:rPr>
          <w:rFonts w:ascii="Arial" w:hAnsi="Arial" w:cs="Arial"/>
          <w:sz w:val="22"/>
          <w:szCs w:val="22"/>
          <w:lang w:val="ru-RU"/>
        </w:rPr>
        <w:t xml:space="preserve"> не стремится к </w:t>
      </w:r>
      <w:r w:rsidRPr="00F01789">
        <w:rPr>
          <w:rFonts w:ascii="Arial" w:hAnsi="Arial" w:cs="Arial"/>
          <w:sz w:val="22"/>
          <w:szCs w:val="22"/>
          <w:lang w:val="ru-RU"/>
        </w:rPr>
        <w:t>увеличению количества своих «машин». Е</w:t>
      </w:r>
      <w:r w:rsidR="007B56A8" w:rsidRPr="00F01789">
        <w:rPr>
          <w:rFonts w:ascii="Arial" w:hAnsi="Arial" w:cs="Arial"/>
          <w:sz w:val="22"/>
          <w:szCs w:val="22"/>
          <w:lang w:val="ru-RU"/>
        </w:rPr>
        <w:t xml:space="preserve">динственная преследуемая цель </w:t>
      </w:r>
      <w:r w:rsidR="001570B4" w:rsidRPr="00F01789">
        <w:rPr>
          <w:rFonts w:ascii="Arial" w:hAnsi="Arial" w:cs="Arial"/>
          <w:sz w:val="22"/>
          <w:szCs w:val="22"/>
          <w:lang w:val="ru-RU"/>
        </w:rPr>
        <w:t xml:space="preserve">компании </w:t>
      </w:r>
      <w:r w:rsidR="007B56A8" w:rsidRPr="00F01789">
        <w:rPr>
          <w:rFonts w:ascii="Arial" w:hAnsi="Arial" w:cs="Arial"/>
          <w:sz w:val="22"/>
          <w:szCs w:val="22"/>
          <w:lang w:val="ru-RU"/>
        </w:rPr>
        <w:t>–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7B56A8" w:rsidRPr="00F01789">
        <w:rPr>
          <w:rFonts w:ascii="Arial" w:hAnsi="Arial" w:cs="Arial"/>
          <w:sz w:val="22"/>
          <w:szCs w:val="22"/>
          <w:lang w:val="ru-RU"/>
        </w:rPr>
        <w:t>творчество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в чистом виде</w:t>
      </w:r>
      <w:r w:rsidR="007B56A8" w:rsidRPr="00F01789">
        <w:rPr>
          <w:rFonts w:ascii="Arial" w:hAnsi="Arial" w:cs="Arial"/>
          <w:sz w:val="22"/>
          <w:szCs w:val="22"/>
          <w:lang w:val="ru-RU"/>
        </w:rPr>
        <w:t xml:space="preserve">. </w:t>
      </w:r>
      <w:r w:rsidR="0063028D" w:rsidRPr="00F01789">
        <w:rPr>
          <w:rFonts w:ascii="Arial" w:hAnsi="Arial" w:cs="Arial"/>
          <w:sz w:val="22"/>
          <w:szCs w:val="22"/>
          <w:lang w:val="ru-RU"/>
        </w:rPr>
        <w:t xml:space="preserve">На сегодняшний день три </w:t>
      </w:r>
      <w:r w:rsidR="0059484A" w:rsidRPr="00F01789">
        <w:rPr>
          <w:rFonts w:ascii="Arial" w:hAnsi="Arial" w:cs="Arial"/>
          <w:sz w:val="22"/>
          <w:szCs w:val="22"/>
          <w:lang w:val="ru-RU"/>
        </w:rPr>
        <w:t>известнейших</w:t>
      </w:r>
      <w:r w:rsidR="0063028D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F01789">
        <w:rPr>
          <w:rFonts w:ascii="Arial" w:hAnsi="Arial" w:cs="Arial"/>
          <w:sz w:val="22"/>
          <w:szCs w:val="22"/>
          <w:lang w:val="ru-RU"/>
        </w:rPr>
        <w:t>«д</w:t>
      </w:r>
      <w:r w:rsidR="0063028D" w:rsidRPr="00F01789">
        <w:rPr>
          <w:rFonts w:ascii="Arial" w:hAnsi="Arial" w:cs="Arial"/>
          <w:sz w:val="22"/>
          <w:szCs w:val="22"/>
          <w:lang w:val="ru-RU"/>
        </w:rPr>
        <w:t>руга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63028D" w:rsidRPr="00F01789">
        <w:rPr>
          <w:rFonts w:ascii="Arial" w:hAnsi="Arial" w:cs="Arial"/>
          <w:sz w:val="22"/>
          <w:szCs w:val="22"/>
          <w:lang w:val="ru-RU"/>
        </w:rPr>
        <w:t xml:space="preserve"> марки предложили собственные интерпре</w:t>
      </w:r>
      <w:r w:rsidRPr="00F01789">
        <w:rPr>
          <w:rFonts w:ascii="Arial" w:hAnsi="Arial" w:cs="Arial"/>
          <w:sz w:val="22"/>
          <w:szCs w:val="22"/>
          <w:lang w:val="ru-RU"/>
        </w:rPr>
        <w:t>тации «ч</w:t>
      </w:r>
      <w:r w:rsidR="0063028D" w:rsidRPr="00F01789">
        <w:rPr>
          <w:rFonts w:ascii="Arial" w:hAnsi="Arial" w:cs="Arial"/>
          <w:sz w:val="22"/>
          <w:szCs w:val="22"/>
          <w:lang w:val="ru-RU"/>
        </w:rPr>
        <w:t>асовых машин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63028D" w:rsidRPr="00F01789">
        <w:rPr>
          <w:rFonts w:ascii="Arial" w:hAnsi="Arial" w:cs="Arial"/>
          <w:sz w:val="22"/>
          <w:szCs w:val="22"/>
          <w:lang w:val="ru-RU"/>
        </w:rPr>
        <w:t>, к</w:t>
      </w:r>
      <w:r w:rsidR="007B56A8" w:rsidRPr="00F01789">
        <w:rPr>
          <w:rFonts w:ascii="Arial" w:hAnsi="Arial" w:cs="Arial"/>
          <w:sz w:val="22"/>
          <w:szCs w:val="22"/>
          <w:lang w:val="ru-RU"/>
        </w:rPr>
        <w:t>аждая из которых отличается яркой индивидуальностью. Так, американский художник</w:t>
      </w:r>
      <w:r w:rsidR="0059484A" w:rsidRPr="00F01789">
        <w:rPr>
          <w:rFonts w:ascii="Arial" w:hAnsi="Arial" w:cs="Arial"/>
          <w:sz w:val="22"/>
          <w:szCs w:val="22"/>
          <w:lang w:val="ru-RU"/>
        </w:rPr>
        <w:t xml:space="preserve"> Сэйдж Вон заключил </w:t>
      </w:r>
      <w:r w:rsidRPr="00F01789">
        <w:rPr>
          <w:rFonts w:ascii="Arial" w:hAnsi="Arial" w:cs="Arial"/>
          <w:sz w:val="22"/>
          <w:szCs w:val="22"/>
          <w:lang w:val="ru-RU"/>
        </w:rPr>
        <w:t>«</w:t>
      </w:r>
      <w:r w:rsidR="0059484A" w:rsidRPr="00F01789">
        <w:rPr>
          <w:rFonts w:ascii="Arial" w:hAnsi="Arial" w:cs="Arial"/>
          <w:sz w:val="22"/>
          <w:szCs w:val="22"/>
          <w:lang w:val="ru-RU"/>
        </w:rPr>
        <w:t>Часовую машину №2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59484A" w:rsidRPr="00F01789">
        <w:rPr>
          <w:rFonts w:ascii="Arial" w:hAnsi="Arial" w:cs="Arial"/>
          <w:sz w:val="22"/>
          <w:szCs w:val="22"/>
          <w:lang w:val="ru-RU"/>
        </w:rPr>
        <w:t xml:space="preserve"> в колючую проволоку, а французский </w:t>
      </w:r>
      <w:r w:rsidR="00CA7DAA" w:rsidRPr="00F01789">
        <w:rPr>
          <w:rFonts w:ascii="Arial" w:hAnsi="Arial" w:cs="Arial"/>
          <w:sz w:val="22"/>
          <w:szCs w:val="22"/>
          <w:lang w:val="ru-RU"/>
        </w:rPr>
        <w:t>часовщик и дизайнер Алан Зильбер</w:t>
      </w:r>
      <w:r w:rsidRPr="00F01789">
        <w:rPr>
          <w:rFonts w:ascii="Arial" w:hAnsi="Arial" w:cs="Arial"/>
          <w:sz w:val="22"/>
          <w:szCs w:val="22"/>
          <w:lang w:val="ru-RU"/>
        </w:rPr>
        <w:t>штейн представил ту же «м</w:t>
      </w:r>
      <w:r w:rsidR="00CA7DAA" w:rsidRPr="00F01789">
        <w:rPr>
          <w:rFonts w:ascii="Arial" w:hAnsi="Arial" w:cs="Arial"/>
          <w:sz w:val="22"/>
          <w:szCs w:val="22"/>
          <w:lang w:val="ru-RU"/>
        </w:rPr>
        <w:t>ашину</w:t>
      </w:r>
      <w:r w:rsidRPr="00F01789">
        <w:rPr>
          <w:rFonts w:ascii="Arial" w:hAnsi="Arial" w:cs="Arial"/>
          <w:sz w:val="22"/>
          <w:szCs w:val="22"/>
          <w:lang w:val="ru-RU"/>
        </w:rPr>
        <w:t>»</w:t>
      </w:r>
      <w:r w:rsidR="00CA7DAA" w:rsidRPr="00F01789">
        <w:rPr>
          <w:rFonts w:ascii="Arial" w:hAnsi="Arial" w:cs="Arial"/>
          <w:sz w:val="22"/>
          <w:szCs w:val="22"/>
          <w:lang w:val="ru-RU"/>
        </w:rPr>
        <w:t xml:space="preserve"> в виде черного ящика, тем самым отдав дань уважения культовым фотоаппаратам 1940-х гг. </w:t>
      </w:r>
      <w:r w:rsidR="00472494" w:rsidRPr="00F01789">
        <w:rPr>
          <w:rFonts w:ascii="Arial" w:hAnsi="Arial" w:cs="Arial"/>
          <w:sz w:val="22"/>
          <w:szCs w:val="22"/>
          <w:lang w:val="ru-RU"/>
        </w:rPr>
        <w:t xml:space="preserve">И вот теперь дом </w:t>
      </w:r>
      <w:r w:rsidR="00472494" w:rsidRPr="00F01789">
        <w:rPr>
          <w:rFonts w:ascii="Arial" w:hAnsi="Arial" w:cs="Arial"/>
          <w:sz w:val="22"/>
          <w:szCs w:val="22"/>
        </w:rPr>
        <w:t>Boucheron</w:t>
      </w:r>
      <w:r w:rsidR="00472494"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="00064CC8" w:rsidRPr="00F01789">
        <w:rPr>
          <w:rFonts w:ascii="Arial" w:hAnsi="Arial" w:cs="Arial"/>
          <w:sz w:val="22"/>
          <w:szCs w:val="22"/>
          <w:lang w:val="ru-RU"/>
        </w:rPr>
        <w:t xml:space="preserve">представляет нашему вниманию </w:t>
      </w:r>
      <w:r w:rsidR="00064CC8" w:rsidRPr="00F01789">
        <w:rPr>
          <w:rFonts w:ascii="Arial" w:hAnsi="Arial" w:cs="Arial"/>
          <w:sz w:val="22"/>
          <w:szCs w:val="22"/>
        </w:rPr>
        <w:t>JwlryMachine</w:t>
      </w:r>
      <w:r w:rsidR="00064CC8" w:rsidRPr="00F01789">
        <w:rPr>
          <w:rFonts w:ascii="Arial" w:hAnsi="Arial" w:cs="Arial"/>
          <w:sz w:val="22"/>
          <w:szCs w:val="22"/>
          <w:lang w:val="ru-RU"/>
        </w:rPr>
        <w:t xml:space="preserve">, которая наделяет </w:t>
      </w:r>
      <w:r w:rsidRPr="00F01789">
        <w:rPr>
          <w:rFonts w:ascii="Arial" w:hAnsi="Arial" w:cs="Arial"/>
          <w:sz w:val="22"/>
          <w:szCs w:val="22"/>
          <w:lang w:val="ru-RU"/>
        </w:rPr>
        <w:t>«</w:t>
      </w:r>
      <w:r w:rsidR="009403DA" w:rsidRPr="00F01789">
        <w:rPr>
          <w:rFonts w:ascii="Arial" w:hAnsi="Arial" w:cs="Arial"/>
          <w:sz w:val="22"/>
          <w:szCs w:val="22"/>
          <w:lang w:val="ru-RU"/>
        </w:rPr>
        <w:t>Часовую машину №3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» блистательным </w:t>
      </w:r>
      <w:r w:rsidR="009403DA" w:rsidRPr="00F01789">
        <w:rPr>
          <w:rFonts w:ascii="Arial" w:hAnsi="Arial" w:cs="Arial"/>
          <w:sz w:val="22"/>
          <w:szCs w:val="22"/>
          <w:lang w:val="ru-RU"/>
        </w:rPr>
        <w:t>вел</w:t>
      </w:r>
      <w:r w:rsidR="009403DA" w:rsidRPr="00F01789">
        <w:rPr>
          <w:rFonts w:ascii="Arial" w:hAnsi="Arial" w:cs="Arial"/>
          <w:sz w:val="22"/>
          <w:szCs w:val="22"/>
          <w:lang w:val="ru-RU"/>
        </w:rPr>
        <w:t>и</w:t>
      </w:r>
      <w:r w:rsidR="009403DA" w:rsidRPr="00F01789">
        <w:rPr>
          <w:rFonts w:ascii="Arial" w:hAnsi="Arial" w:cs="Arial"/>
          <w:sz w:val="22"/>
          <w:szCs w:val="22"/>
          <w:lang w:val="ru-RU"/>
        </w:rPr>
        <w:t>колепи</w:t>
      </w:r>
      <w:r w:rsidR="00064CC8" w:rsidRPr="00F01789">
        <w:rPr>
          <w:rFonts w:ascii="Arial" w:hAnsi="Arial" w:cs="Arial"/>
          <w:sz w:val="22"/>
          <w:szCs w:val="22"/>
          <w:lang w:val="ru-RU"/>
        </w:rPr>
        <w:t>ем</w:t>
      </w:r>
      <w:r w:rsidR="009403DA" w:rsidRPr="00F01789">
        <w:rPr>
          <w:rFonts w:ascii="Arial" w:hAnsi="Arial" w:cs="Arial"/>
          <w:sz w:val="22"/>
          <w:szCs w:val="22"/>
          <w:lang w:val="ru-RU"/>
        </w:rPr>
        <w:t>.</w:t>
      </w:r>
    </w:p>
    <w:p w:rsidR="0058305A" w:rsidRPr="00F01789" w:rsidRDefault="0058305A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8305A" w:rsidRPr="00F01789" w:rsidRDefault="0058305A" w:rsidP="00151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01789" w:rsidRPr="00832B6A" w:rsidRDefault="00F01789" w:rsidP="00F01789">
      <w:pPr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  <w:r w:rsidRPr="00832B6A">
        <w:rPr>
          <w:rFonts w:ascii="Arial" w:hAnsi="Arial" w:cs="Arial"/>
          <w:b/>
          <w:lang/>
        </w:rPr>
        <w:lastRenderedPageBreak/>
        <w:t>JWLRYMACHINE</w:t>
      </w:r>
      <w:r w:rsidRPr="00832B6A">
        <w:rPr>
          <w:rFonts w:ascii="Arial" w:hAnsi="Arial" w:cs="Arial"/>
          <w:b/>
          <w:lang w:val="ru-RU"/>
        </w:rPr>
        <w:t xml:space="preserve"> – Технические  характеристики</w:t>
      </w:r>
    </w:p>
    <w:p w:rsidR="00F01789" w:rsidRPr="00AC6C27" w:rsidRDefault="00F01789" w:rsidP="00832B6A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Механизм:</w:t>
      </w:r>
    </w:p>
    <w:p w:rsidR="00F01789" w:rsidRPr="00AA6EF8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E6CC7" w:rsidRPr="009C1AA4" w:rsidRDefault="00FE6CC7" w:rsidP="00FE6CC7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Трехмерный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механизм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спроектировал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Жан</w:t>
      </w:r>
      <w:r w:rsidRPr="009C1AA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Марк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Видеррехт</w:t>
      </w:r>
      <w:r w:rsidRPr="009C1AA4">
        <w:rPr>
          <w:rFonts w:ascii="Arial" w:hAnsi="Arial" w:cs="Arial"/>
          <w:sz w:val="22"/>
          <w:szCs w:val="22"/>
          <w:lang w:val="ru-RU"/>
        </w:rPr>
        <w:t>/</w:t>
      </w:r>
      <w:r w:rsidRPr="00912273">
        <w:rPr>
          <w:rFonts w:ascii="Arial" w:hAnsi="Arial" w:cs="Arial"/>
          <w:sz w:val="22"/>
          <w:szCs w:val="22"/>
          <w:lang/>
        </w:rPr>
        <w:t>Agenhor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; </w:t>
      </w:r>
      <w:r w:rsidRPr="009C1AA4">
        <w:rPr>
          <w:rFonts w:ascii="Arial" w:hAnsi="Arial" w:cs="Arial"/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>Осциллятор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зубчатая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передача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- </w:t>
      </w:r>
      <w:r>
        <w:rPr>
          <w:rFonts w:ascii="Arial" w:hAnsi="Arial" w:cs="Arial"/>
          <w:sz w:val="22"/>
          <w:szCs w:val="22"/>
        </w:rPr>
        <w:t>Sowind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F01789" w:rsidRPr="00520293" w:rsidRDefault="00F01789" w:rsidP="00FE6CC7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Частота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колебаний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баланса – 28 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800 </w:t>
      </w:r>
      <w:r>
        <w:rPr>
          <w:rFonts w:ascii="Arial" w:hAnsi="Arial" w:cs="Arial"/>
          <w:sz w:val="22"/>
          <w:szCs w:val="22"/>
          <w:lang w:val="ru-RU"/>
        </w:rPr>
        <w:t>полуколебаний/час</w:t>
      </w:r>
    </w:p>
    <w:p w:rsidR="00F01789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«Загадочный» ротор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автоматического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завода</w:t>
      </w:r>
      <w:r w:rsidRPr="001244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форме боевого топора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розового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917-й пробы </w:t>
      </w:r>
    </w:p>
    <w:p w:rsidR="00F01789" w:rsidRPr="00CD0BB3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Показания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часов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минут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передаются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посредством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керамических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шарикоподшипников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 стрелкам, изготовленным методом лазерной обработки</w:t>
      </w:r>
      <w:r w:rsidRPr="00CD0BB3">
        <w:rPr>
          <w:rFonts w:ascii="Arial" w:hAnsi="Arial" w:cs="Arial"/>
          <w:sz w:val="22"/>
          <w:szCs w:val="22"/>
          <w:lang w:val="ru-RU"/>
        </w:rPr>
        <w:t>.</w:t>
      </w:r>
    </w:p>
    <w:p w:rsidR="00F01789" w:rsidRPr="000438A7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Количество рубиновых</w:t>
      </w:r>
      <w:r w:rsidRPr="00CD0BB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камней</w:t>
      </w:r>
      <w:r w:rsidRPr="00CD0BB3">
        <w:rPr>
          <w:rFonts w:ascii="Arial" w:hAnsi="Arial" w:cs="Arial"/>
          <w:sz w:val="22"/>
          <w:szCs w:val="22"/>
          <w:lang w:val="ru-RU"/>
        </w:rPr>
        <w:t>: 36 (</w:t>
      </w:r>
      <w:r>
        <w:rPr>
          <w:rFonts w:ascii="Arial" w:hAnsi="Arial" w:cs="Arial"/>
          <w:sz w:val="22"/>
          <w:szCs w:val="22"/>
          <w:lang w:val="ru-RU"/>
        </w:rPr>
        <w:t>все функциональные</w:t>
      </w:r>
      <w:r w:rsidRPr="00CD0BB3">
        <w:rPr>
          <w:rFonts w:ascii="Arial" w:hAnsi="Arial" w:cs="Arial"/>
          <w:sz w:val="22"/>
          <w:szCs w:val="22"/>
          <w:lang w:val="ru-RU"/>
        </w:rPr>
        <w:t>)</w:t>
      </w:r>
    </w:p>
    <w:p w:rsidR="00F01789" w:rsidRPr="00CD0BB3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Количество деталей</w:t>
      </w:r>
      <w:r w:rsidRPr="00CD0BB3">
        <w:rPr>
          <w:rFonts w:ascii="Arial" w:hAnsi="Arial" w:cs="Arial"/>
          <w:sz w:val="22"/>
          <w:szCs w:val="22"/>
          <w:lang w:val="ru-RU"/>
        </w:rPr>
        <w:t>: 304</w:t>
      </w:r>
    </w:p>
    <w:p w:rsidR="00F01789" w:rsidRPr="00E76F77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E76F77" w:rsidRDefault="00F01789" w:rsidP="00832B6A">
      <w:pPr>
        <w:spacing w:after="0"/>
        <w:rPr>
          <w:rFonts w:ascii="Arial" w:hAnsi="Arial" w:cs="Arial"/>
          <w:b/>
          <w:sz w:val="22"/>
          <w:szCs w:val="22"/>
          <w:lang w:val="ru-RU"/>
        </w:rPr>
      </w:pPr>
    </w:p>
    <w:p w:rsidR="00F01789" w:rsidRPr="00B04D10" w:rsidRDefault="00F01789" w:rsidP="00832B6A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Функции:</w:t>
      </w:r>
    </w:p>
    <w:p w:rsidR="00F01789" w:rsidRPr="00E76F77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147ACA">
        <w:rPr>
          <w:rFonts w:ascii="Arial" w:hAnsi="Arial" w:cs="Arial"/>
          <w:sz w:val="22"/>
          <w:szCs w:val="22"/>
          <w:lang w:val="ru-RU"/>
        </w:rPr>
        <w:t xml:space="preserve">Индикатор часов и указатель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Pr="00147ACA">
        <w:rPr>
          <w:rFonts w:ascii="Arial" w:hAnsi="Arial" w:cs="Arial"/>
          <w:sz w:val="22"/>
          <w:szCs w:val="22"/>
          <w:lang w:val="ru-RU"/>
        </w:rPr>
        <w:t>день/ночь</w:t>
      </w:r>
      <w:r>
        <w:rPr>
          <w:rFonts w:ascii="Arial" w:hAnsi="Arial" w:cs="Arial"/>
          <w:sz w:val="22"/>
          <w:szCs w:val="22"/>
          <w:lang w:val="ru-RU"/>
        </w:rPr>
        <w:t>»</w:t>
      </w:r>
      <w:r w:rsidRPr="00147ACA">
        <w:rPr>
          <w:rFonts w:ascii="Arial" w:hAnsi="Arial" w:cs="Arial"/>
          <w:sz w:val="22"/>
          <w:szCs w:val="22"/>
          <w:lang w:val="ru-RU"/>
        </w:rPr>
        <w:t xml:space="preserve"> на </w:t>
      </w:r>
      <w:r>
        <w:rPr>
          <w:rFonts w:ascii="Arial" w:hAnsi="Arial" w:cs="Arial"/>
          <w:sz w:val="22"/>
          <w:szCs w:val="22"/>
          <w:lang w:val="ru-RU"/>
        </w:rPr>
        <w:t>одном конусе</w:t>
      </w:r>
      <w:r w:rsidRPr="00147AC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01789" w:rsidRPr="00E76F77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Индикатор минут на втором конусе</w:t>
      </w:r>
    </w:p>
    <w:p w:rsidR="00F01789" w:rsidRPr="00147ACA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147ACA">
        <w:rPr>
          <w:rFonts w:ascii="Arial" w:hAnsi="Arial" w:cs="Arial"/>
          <w:sz w:val="22"/>
          <w:szCs w:val="22"/>
          <w:lang w:val="ru-RU"/>
        </w:rPr>
        <w:t>Индикатор даты вокруг механизма</w:t>
      </w:r>
    </w:p>
    <w:p w:rsidR="00F01789" w:rsidRDefault="00F01789" w:rsidP="00832B6A">
      <w:pPr>
        <w:spacing w:after="0"/>
        <w:rPr>
          <w:rFonts w:ascii="Arial" w:hAnsi="Arial" w:cs="Arial"/>
          <w:b/>
          <w:sz w:val="22"/>
          <w:szCs w:val="22"/>
          <w:lang w:val="ru-RU"/>
        </w:rPr>
      </w:pPr>
    </w:p>
    <w:p w:rsidR="00F01789" w:rsidRPr="00E76F77" w:rsidRDefault="00F01789" w:rsidP="00832B6A">
      <w:pPr>
        <w:spacing w:after="0"/>
        <w:rPr>
          <w:rFonts w:ascii="Arial" w:hAnsi="Arial" w:cs="Arial"/>
          <w:b/>
          <w:sz w:val="22"/>
          <w:szCs w:val="22"/>
          <w:lang w:val="ru-RU"/>
        </w:rPr>
      </w:pPr>
    </w:p>
    <w:p w:rsidR="00F01789" w:rsidRPr="00F01789" w:rsidRDefault="00F01789" w:rsidP="00832B6A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Корпус</w:t>
      </w:r>
      <w:r w:rsidRPr="00F01789">
        <w:rPr>
          <w:rFonts w:ascii="Arial" w:hAnsi="Arial" w:cs="Arial"/>
          <w:b/>
          <w:sz w:val="22"/>
          <w:szCs w:val="22"/>
          <w:lang w:val="ru-RU"/>
        </w:rPr>
        <w:t>:</w:t>
      </w:r>
    </w:p>
    <w:p w:rsidR="00F01789" w:rsidRPr="00F01789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AA0CCF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AA0CCF">
        <w:rPr>
          <w:rFonts w:ascii="Arial" w:hAnsi="Arial" w:cs="Arial"/>
          <w:sz w:val="22"/>
          <w:szCs w:val="22"/>
          <w:lang/>
        </w:rPr>
        <w:t>JWLRYMACHINE</w:t>
      </w:r>
      <w:r w:rsidRPr="00AA0CCF">
        <w:rPr>
          <w:rFonts w:ascii="Arial" w:hAnsi="Arial" w:cs="Arial"/>
          <w:sz w:val="22"/>
          <w:szCs w:val="22"/>
          <w:lang w:val="ru-RU"/>
        </w:rPr>
        <w:t xml:space="preserve"> в фиолетовой версии: </w:t>
      </w:r>
      <w:r>
        <w:rPr>
          <w:rFonts w:ascii="Arial" w:hAnsi="Arial" w:cs="Arial"/>
          <w:sz w:val="22"/>
          <w:szCs w:val="22"/>
          <w:lang w:val="ru-RU"/>
        </w:rPr>
        <w:t>б</w:t>
      </w:r>
      <w:r w:rsidRPr="00AA0CCF">
        <w:rPr>
          <w:rFonts w:ascii="Arial" w:hAnsi="Arial" w:cs="Arial"/>
          <w:sz w:val="22"/>
          <w:szCs w:val="22"/>
          <w:lang w:val="ru-RU"/>
        </w:rPr>
        <w:t>елое золото 750-й пробы / титан, аметист</w:t>
      </w:r>
    </w:p>
    <w:p w:rsidR="00F01789" w:rsidRPr="00E840C4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E840C4">
        <w:rPr>
          <w:rFonts w:ascii="Arial" w:hAnsi="Arial" w:cs="Arial"/>
          <w:sz w:val="22"/>
          <w:szCs w:val="22"/>
          <w:lang w:val="ru-RU"/>
        </w:rPr>
        <w:t>Грудь из резного аметиста: 35,27 к.</w:t>
      </w:r>
    </w:p>
    <w:p w:rsidR="00F01789" w:rsidRPr="00471CA4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471CA4">
        <w:rPr>
          <w:rFonts w:ascii="Arial" w:hAnsi="Arial" w:cs="Arial"/>
          <w:sz w:val="22"/>
          <w:szCs w:val="22"/>
          <w:lang w:val="ru-RU"/>
        </w:rPr>
        <w:t>Глаза из двух аметистов огранки кабошон: 6,34 к.</w:t>
      </w:r>
    </w:p>
    <w:p w:rsidR="00F01789" w:rsidRPr="00370EA1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55751F">
        <w:rPr>
          <w:rFonts w:ascii="Arial" w:hAnsi="Arial" w:cs="Arial"/>
          <w:sz w:val="22"/>
          <w:szCs w:val="22"/>
          <w:lang w:val="ru-RU"/>
        </w:rPr>
        <w:t>Бриллианты</w:t>
      </w:r>
      <w:r w:rsidRPr="00370EA1">
        <w:rPr>
          <w:rFonts w:ascii="Arial" w:hAnsi="Arial" w:cs="Arial"/>
          <w:sz w:val="22"/>
          <w:szCs w:val="22"/>
          <w:lang w:val="ru-RU"/>
        </w:rPr>
        <w:t xml:space="preserve">: </w:t>
      </w:r>
      <w:r w:rsidRPr="0055751F">
        <w:rPr>
          <w:rFonts w:ascii="Arial" w:hAnsi="Arial" w:cs="Arial"/>
          <w:sz w:val="22"/>
          <w:szCs w:val="22"/>
          <w:lang w:val="ru-RU"/>
        </w:rPr>
        <w:t>около</w:t>
      </w:r>
      <w:r w:rsidRPr="00370EA1">
        <w:rPr>
          <w:rFonts w:ascii="Arial" w:hAnsi="Arial" w:cs="Arial"/>
          <w:sz w:val="22"/>
          <w:szCs w:val="22"/>
          <w:lang w:val="ru-RU"/>
        </w:rPr>
        <w:t xml:space="preserve"> 0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370EA1">
        <w:rPr>
          <w:rFonts w:ascii="Arial" w:hAnsi="Arial" w:cs="Arial"/>
          <w:sz w:val="22"/>
          <w:szCs w:val="22"/>
          <w:lang w:val="ru-RU"/>
        </w:rPr>
        <w:t xml:space="preserve">96 </w:t>
      </w:r>
      <w:r w:rsidRPr="0055751F">
        <w:rPr>
          <w:rFonts w:ascii="Arial" w:hAnsi="Arial" w:cs="Arial"/>
          <w:sz w:val="22"/>
          <w:szCs w:val="22"/>
          <w:lang w:val="ru-RU"/>
        </w:rPr>
        <w:t>к</w:t>
      </w:r>
      <w:r w:rsidRPr="00370EA1">
        <w:rPr>
          <w:rFonts w:ascii="Arial" w:hAnsi="Arial" w:cs="Arial"/>
          <w:sz w:val="22"/>
          <w:szCs w:val="22"/>
          <w:lang w:val="ru-RU"/>
        </w:rPr>
        <w:t>.</w:t>
      </w:r>
    </w:p>
    <w:p w:rsidR="00F01789" w:rsidRPr="00370EA1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370EA1">
        <w:rPr>
          <w:rFonts w:ascii="Arial" w:hAnsi="Arial" w:cs="Arial"/>
          <w:sz w:val="22"/>
          <w:szCs w:val="22"/>
          <w:lang w:val="ru-RU"/>
        </w:rPr>
        <w:t>Синие и фиолетовые сапфиры: около 5,17 к.</w:t>
      </w:r>
    </w:p>
    <w:p w:rsidR="00F01789" w:rsidRPr="003E61B5" w:rsidRDefault="00F01789" w:rsidP="00832B6A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 w:rsidRPr="003E61B5">
        <w:rPr>
          <w:rFonts w:ascii="Arial" w:hAnsi="Arial" w:cs="Arial"/>
          <w:sz w:val="22"/>
          <w:szCs w:val="22"/>
          <w:lang w:val="ru-RU"/>
        </w:rPr>
        <w:t>Завинчивающаяся заводная коронка с аметистом огранки кабошон: 0,33 к.</w:t>
      </w:r>
    </w:p>
    <w:p w:rsidR="00F01789" w:rsidRPr="004B4873" w:rsidRDefault="00F01789" w:rsidP="00832B6A">
      <w:pPr>
        <w:spacing w:after="0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F01789" w:rsidRPr="00AA0CCF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AA0CCF">
        <w:rPr>
          <w:rFonts w:ascii="Arial" w:hAnsi="Arial" w:cs="Arial"/>
          <w:sz w:val="22"/>
          <w:szCs w:val="22"/>
          <w:lang/>
        </w:rPr>
        <w:t>JWLRYMACHINE</w:t>
      </w:r>
      <w:r w:rsidRPr="00AA0CCF">
        <w:rPr>
          <w:rFonts w:ascii="Arial" w:hAnsi="Arial" w:cs="Arial"/>
          <w:sz w:val="22"/>
          <w:szCs w:val="22"/>
          <w:lang w:val="ru-RU"/>
        </w:rPr>
        <w:t xml:space="preserve"> в розовой версии: </w:t>
      </w:r>
      <w:r>
        <w:rPr>
          <w:rFonts w:ascii="Arial" w:hAnsi="Arial" w:cs="Arial"/>
          <w:sz w:val="22"/>
          <w:szCs w:val="22"/>
          <w:lang w:val="ru-RU"/>
        </w:rPr>
        <w:t>р</w:t>
      </w:r>
      <w:r w:rsidRPr="00AA0CCF">
        <w:rPr>
          <w:rFonts w:ascii="Arial" w:hAnsi="Arial" w:cs="Arial"/>
          <w:sz w:val="22"/>
          <w:szCs w:val="22"/>
          <w:lang w:val="ru-RU"/>
        </w:rPr>
        <w:t>озовое золото 750-й пробы / титан, кварц</w:t>
      </w:r>
    </w:p>
    <w:p w:rsidR="00F01789" w:rsidRPr="00E840C4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E840C4">
        <w:rPr>
          <w:rFonts w:ascii="Arial" w:hAnsi="Arial" w:cs="Arial"/>
          <w:sz w:val="22"/>
          <w:szCs w:val="22"/>
          <w:lang w:val="ru-RU"/>
        </w:rPr>
        <w:t xml:space="preserve">Грудь из резного </w:t>
      </w:r>
      <w:r>
        <w:rPr>
          <w:rFonts w:ascii="Arial" w:hAnsi="Arial" w:cs="Arial"/>
          <w:sz w:val="22"/>
          <w:szCs w:val="22"/>
          <w:lang w:val="ru-RU"/>
        </w:rPr>
        <w:t>кварца: 32</w:t>
      </w:r>
      <w:r w:rsidRPr="00E840C4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>71</w:t>
      </w:r>
      <w:r w:rsidRPr="00E840C4">
        <w:rPr>
          <w:rFonts w:ascii="Arial" w:hAnsi="Arial" w:cs="Arial"/>
          <w:sz w:val="22"/>
          <w:szCs w:val="22"/>
          <w:lang w:val="ru-RU"/>
        </w:rPr>
        <w:t xml:space="preserve"> к.</w:t>
      </w:r>
    </w:p>
    <w:p w:rsidR="00F01789" w:rsidRPr="00471CA4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471CA4">
        <w:rPr>
          <w:rFonts w:ascii="Arial" w:hAnsi="Arial" w:cs="Arial"/>
          <w:sz w:val="22"/>
          <w:szCs w:val="22"/>
          <w:lang w:val="ru-RU"/>
        </w:rPr>
        <w:t xml:space="preserve">Глаза из двух </w:t>
      </w:r>
      <w:r>
        <w:rPr>
          <w:rFonts w:ascii="Arial" w:hAnsi="Arial" w:cs="Arial"/>
          <w:sz w:val="22"/>
          <w:szCs w:val="22"/>
          <w:lang w:val="ru-RU"/>
        </w:rPr>
        <w:t>рубеллитов</w:t>
      </w:r>
      <w:r w:rsidRPr="00471CA4">
        <w:rPr>
          <w:rFonts w:ascii="Arial" w:hAnsi="Arial" w:cs="Arial"/>
          <w:sz w:val="22"/>
          <w:szCs w:val="22"/>
          <w:lang w:val="ru-RU"/>
        </w:rPr>
        <w:t xml:space="preserve"> огранки кабошон: </w:t>
      </w:r>
      <w:r>
        <w:rPr>
          <w:rFonts w:ascii="Arial" w:hAnsi="Arial" w:cs="Arial"/>
          <w:sz w:val="22"/>
          <w:szCs w:val="22"/>
          <w:lang w:val="ru-RU"/>
        </w:rPr>
        <w:t>7,88</w:t>
      </w:r>
      <w:r w:rsidRPr="00471CA4">
        <w:rPr>
          <w:rFonts w:ascii="Arial" w:hAnsi="Arial" w:cs="Arial"/>
          <w:sz w:val="22"/>
          <w:szCs w:val="22"/>
          <w:lang w:val="ru-RU"/>
        </w:rPr>
        <w:t xml:space="preserve"> к.</w:t>
      </w:r>
    </w:p>
    <w:p w:rsidR="00F01789" w:rsidRPr="00AB2CE1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55751F">
        <w:rPr>
          <w:rFonts w:ascii="Arial" w:hAnsi="Arial" w:cs="Arial"/>
          <w:sz w:val="22"/>
          <w:szCs w:val="22"/>
          <w:lang w:val="ru-RU"/>
        </w:rPr>
        <w:t>Бриллианты</w:t>
      </w:r>
      <w:r w:rsidRPr="00AB2CE1">
        <w:rPr>
          <w:rFonts w:ascii="Arial" w:hAnsi="Arial" w:cs="Arial"/>
          <w:sz w:val="22"/>
          <w:szCs w:val="22"/>
          <w:lang w:val="ru-RU"/>
        </w:rPr>
        <w:t xml:space="preserve">: </w:t>
      </w:r>
      <w:r w:rsidRPr="0055751F">
        <w:rPr>
          <w:rFonts w:ascii="Arial" w:hAnsi="Arial" w:cs="Arial"/>
          <w:sz w:val="22"/>
          <w:szCs w:val="22"/>
          <w:lang w:val="ru-RU"/>
        </w:rPr>
        <w:t>около</w:t>
      </w:r>
      <w:r w:rsidRPr="00AB2CE1">
        <w:rPr>
          <w:rFonts w:ascii="Arial" w:hAnsi="Arial" w:cs="Arial"/>
          <w:sz w:val="22"/>
          <w:szCs w:val="22"/>
          <w:lang w:val="ru-RU"/>
        </w:rPr>
        <w:t xml:space="preserve"> 0,96 </w:t>
      </w:r>
      <w:r w:rsidRPr="0055751F">
        <w:rPr>
          <w:rFonts w:ascii="Arial" w:hAnsi="Arial" w:cs="Arial"/>
          <w:sz w:val="22"/>
          <w:szCs w:val="22"/>
          <w:lang w:val="ru-RU"/>
        </w:rPr>
        <w:t>к</w:t>
      </w:r>
      <w:r w:rsidRPr="00AB2CE1">
        <w:rPr>
          <w:rFonts w:ascii="Arial" w:hAnsi="Arial" w:cs="Arial"/>
          <w:sz w:val="22"/>
          <w:szCs w:val="22"/>
          <w:lang w:val="ru-RU"/>
        </w:rPr>
        <w:t>.</w:t>
      </w:r>
    </w:p>
    <w:p w:rsidR="00F01789" w:rsidRPr="00370EA1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Розовые, </w:t>
      </w:r>
      <w:r w:rsidRPr="00370EA1">
        <w:rPr>
          <w:rFonts w:ascii="Arial" w:hAnsi="Arial" w:cs="Arial"/>
          <w:sz w:val="22"/>
          <w:szCs w:val="22"/>
          <w:lang w:val="ru-RU"/>
        </w:rPr>
        <w:t>фиолетовые</w:t>
      </w:r>
      <w:r>
        <w:rPr>
          <w:rFonts w:ascii="Arial" w:hAnsi="Arial" w:cs="Arial"/>
          <w:sz w:val="22"/>
          <w:szCs w:val="22"/>
          <w:lang w:val="ru-RU"/>
        </w:rPr>
        <w:t xml:space="preserve"> и синие</w:t>
      </w:r>
      <w:r w:rsidRPr="00370EA1">
        <w:rPr>
          <w:rFonts w:ascii="Arial" w:hAnsi="Arial" w:cs="Arial"/>
          <w:sz w:val="22"/>
          <w:szCs w:val="22"/>
          <w:lang w:val="ru-RU"/>
        </w:rPr>
        <w:t xml:space="preserve"> сапфиры: около 5,17 к.</w:t>
      </w:r>
    </w:p>
    <w:p w:rsidR="00F01789" w:rsidRPr="003E61B5" w:rsidRDefault="00F01789" w:rsidP="00832B6A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 w:rsidRPr="00AA18CA">
        <w:rPr>
          <w:rFonts w:ascii="Arial" w:hAnsi="Arial" w:cs="Arial"/>
          <w:sz w:val="22"/>
          <w:szCs w:val="22"/>
          <w:lang w:val="ru-RU"/>
        </w:rPr>
        <w:t>Завинчивающаяся заводная коронка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3E61B5">
        <w:rPr>
          <w:rFonts w:ascii="Arial" w:hAnsi="Arial" w:cs="Arial"/>
          <w:sz w:val="22"/>
          <w:szCs w:val="22"/>
          <w:lang w:val="ru-RU"/>
        </w:rPr>
        <w:t xml:space="preserve">с </w:t>
      </w:r>
      <w:r>
        <w:rPr>
          <w:rFonts w:ascii="Arial" w:hAnsi="Arial" w:cs="Arial"/>
          <w:sz w:val="22"/>
          <w:szCs w:val="22"/>
          <w:lang w:val="ru-RU"/>
        </w:rPr>
        <w:t>рубеллитом</w:t>
      </w:r>
      <w:r w:rsidRPr="003E61B5">
        <w:rPr>
          <w:rFonts w:ascii="Arial" w:hAnsi="Arial" w:cs="Arial"/>
          <w:sz w:val="22"/>
          <w:szCs w:val="22"/>
          <w:lang w:val="ru-RU"/>
        </w:rPr>
        <w:t xml:space="preserve"> огранки кабошон: 0,33 к.</w:t>
      </w:r>
    </w:p>
    <w:p w:rsidR="00F01789" w:rsidRPr="005F2B58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5F2B58" w:rsidRDefault="00F01789" w:rsidP="00832B6A">
      <w:pPr>
        <w:spacing w:after="0"/>
        <w:rPr>
          <w:rFonts w:ascii="Arial" w:hAnsi="Arial" w:cs="Arial"/>
          <w:b/>
          <w:sz w:val="22"/>
          <w:szCs w:val="22"/>
          <w:lang w:val="ru-RU"/>
        </w:rPr>
      </w:pPr>
    </w:p>
    <w:p w:rsidR="00F01789" w:rsidRPr="00F01789" w:rsidRDefault="00F01789" w:rsidP="00832B6A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Сапфировое</w:t>
      </w:r>
      <w:r w:rsidRPr="00F0178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стекло</w:t>
      </w:r>
      <w:r w:rsidRPr="00F01789">
        <w:rPr>
          <w:rFonts w:ascii="Arial" w:hAnsi="Arial" w:cs="Arial"/>
          <w:b/>
          <w:sz w:val="22"/>
          <w:szCs w:val="22"/>
          <w:lang w:val="ru-RU"/>
        </w:rPr>
        <w:t>:</w:t>
      </w:r>
    </w:p>
    <w:p w:rsidR="00F01789" w:rsidRPr="00F01789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D01764" w:rsidRDefault="00F01789" w:rsidP="00832B6A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Конусы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задние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крышки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обоих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дисплеев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двусторонней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антибликовой</w:t>
      </w:r>
      <w:r w:rsidRPr="00D0176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обработкой</w:t>
      </w:r>
    </w:p>
    <w:p w:rsidR="00F01789" w:rsidRPr="00D01764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D01764" w:rsidRDefault="00F01789" w:rsidP="00832B6A">
      <w:pPr>
        <w:spacing w:after="0"/>
        <w:rPr>
          <w:rFonts w:ascii="Arial" w:hAnsi="Arial" w:cs="Arial"/>
          <w:b/>
          <w:sz w:val="22"/>
          <w:szCs w:val="22"/>
          <w:lang w:val="ru-RU"/>
        </w:rPr>
      </w:pPr>
    </w:p>
    <w:p w:rsidR="00F01789" w:rsidRPr="00AC6C27" w:rsidRDefault="00F01789" w:rsidP="00832B6A">
      <w:pPr>
        <w:spacing w:after="0"/>
        <w:outlineLvl w:val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Ремешок и застежка:</w:t>
      </w:r>
    </w:p>
    <w:p w:rsidR="00F01789" w:rsidRPr="00915F88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1D4401" w:rsidRDefault="00F01789" w:rsidP="00832B6A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Прошитый вручную ремешок из крокодиловой кожи или кожи ящерицы, раскладывающаяся застежка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9C1A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золота 750-й пробы и титана, изготовленная по специальному заказу</w:t>
      </w:r>
    </w:p>
    <w:p w:rsidR="00F01789" w:rsidRPr="001D4401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1D4401" w:rsidRDefault="00F01789" w:rsidP="00832B6A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F01789" w:rsidRDefault="00F01789" w:rsidP="00F01789">
      <w:pPr>
        <w:jc w:val="center"/>
        <w:outlineLvl w:val="0"/>
        <w:rPr>
          <w:rFonts w:ascii="Arial" w:hAnsi="Arial" w:cs="Arial"/>
          <w:b/>
          <w:lang w:val="ru-RU"/>
        </w:rPr>
      </w:pPr>
      <w:bookmarkStart w:id="1" w:name="OLE_LINK1"/>
      <w:bookmarkStart w:id="2" w:name="OLE_LINK2"/>
      <w:r w:rsidRPr="00F01789">
        <w:rPr>
          <w:rFonts w:ascii="Arial" w:hAnsi="Arial" w:cs="Arial"/>
          <w:b/>
          <w:lang w:val="ru-RU"/>
        </w:rPr>
        <w:lastRenderedPageBreak/>
        <w:t xml:space="preserve">«Друзья», участвовавшие в проекте </w:t>
      </w:r>
      <w:r w:rsidRPr="00F01789">
        <w:rPr>
          <w:rFonts w:ascii="Arial" w:hAnsi="Arial" w:cs="Arial"/>
          <w:b/>
          <w:lang/>
        </w:rPr>
        <w:t>JWLRYMACHINE</w:t>
      </w:r>
    </w:p>
    <w:p w:rsidR="00F01789" w:rsidRPr="00F01789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F01789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CE7087" w:rsidRDefault="00F01789" w:rsidP="00F01789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Концепция</w:t>
      </w:r>
      <w:r w:rsidRPr="00CE7087">
        <w:rPr>
          <w:rFonts w:ascii="Arial" w:hAnsi="Arial" w:cs="Arial"/>
          <w:i/>
          <w:sz w:val="22"/>
          <w:szCs w:val="22"/>
          <w:lang w:val="ru-RU"/>
        </w:rPr>
        <w:t>:</w:t>
      </w:r>
      <w:r w:rsidRPr="00CE70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Максимилиан</w:t>
      </w:r>
      <w:r w:rsidRPr="00CE70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Бюссер</w:t>
      </w:r>
      <w:r w:rsidRPr="00CE7087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/>
        </w:rPr>
        <w:t>MB</w:t>
      </w:r>
      <w:r w:rsidRPr="00CE7087">
        <w:rPr>
          <w:rFonts w:ascii="Arial" w:hAnsi="Arial" w:cs="Arial"/>
          <w:sz w:val="22"/>
          <w:szCs w:val="22"/>
          <w:lang w:val="ru-RU"/>
        </w:rPr>
        <w:t>&amp;</w:t>
      </w:r>
      <w:r>
        <w:rPr>
          <w:rFonts w:ascii="Arial" w:hAnsi="Arial" w:cs="Arial"/>
          <w:sz w:val="22"/>
          <w:szCs w:val="22"/>
          <w:lang/>
        </w:rPr>
        <w:t>F</w:t>
      </w:r>
      <w:r>
        <w:rPr>
          <w:rFonts w:ascii="Arial" w:hAnsi="Arial" w:cs="Arial"/>
          <w:sz w:val="22"/>
          <w:szCs w:val="22"/>
          <w:lang w:val="ru-RU"/>
        </w:rPr>
        <w:t xml:space="preserve">, Жан-Кристоф Бедо – </w:t>
      </w:r>
      <w:r>
        <w:rPr>
          <w:rFonts w:ascii="Arial" w:hAnsi="Arial" w:cs="Arial"/>
          <w:sz w:val="22"/>
          <w:szCs w:val="22"/>
          <w:lang/>
        </w:rPr>
        <w:t>Boucheron</w:t>
      </w:r>
    </w:p>
    <w:p w:rsidR="00F01789" w:rsidRPr="00CE7087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CE7087" w:rsidRDefault="00F01789" w:rsidP="00F01789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 w:rsidRPr="00D67922">
        <w:rPr>
          <w:rFonts w:ascii="Arial" w:hAnsi="Arial" w:cs="Arial"/>
          <w:i/>
          <w:sz w:val="22"/>
          <w:szCs w:val="22"/>
          <w:lang w:val="ru-RU"/>
        </w:rPr>
        <w:t>Дизайн:</w:t>
      </w:r>
      <w:r w:rsidRPr="00D67922">
        <w:rPr>
          <w:rFonts w:ascii="Arial" w:hAnsi="Arial" w:cs="Arial"/>
          <w:sz w:val="22"/>
          <w:szCs w:val="22"/>
          <w:lang w:val="ru-RU"/>
        </w:rPr>
        <w:t xml:space="preserve"> Эрик Жиру</w:t>
      </w:r>
      <w:r w:rsidRPr="00D67922">
        <w:rPr>
          <w:rFonts w:ascii="Arial" w:hAnsi="Arial" w:cs="Arial"/>
          <w:sz w:val="22"/>
          <w:lang w:val="ru-RU"/>
        </w:rPr>
        <w:t xml:space="preserve"> – </w:t>
      </w:r>
      <w:r w:rsidRPr="00D67922">
        <w:rPr>
          <w:rFonts w:ascii="Arial" w:hAnsi="Arial" w:cs="Arial"/>
          <w:sz w:val="22"/>
          <w:szCs w:val="22"/>
          <w:lang/>
        </w:rPr>
        <w:t>Eric</w:t>
      </w:r>
      <w:r w:rsidRPr="00D67922">
        <w:rPr>
          <w:rFonts w:ascii="Arial" w:hAnsi="Arial" w:cs="Arial"/>
          <w:sz w:val="22"/>
          <w:szCs w:val="22"/>
          <w:lang w:val="ru-RU"/>
        </w:rPr>
        <w:t xml:space="preserve"> </w:t>
      </w:r>
      <w:r w:rsidRPr="00D67922">
        <w:rPr>
          <w:rFonts w:ascii="Arial" w:hAnsi="Arial" w:cs="Arial"/>
          <w:sz w:val="22"/>
          <w:szCs w:val="22"/>
          <w:lang/>
        </w:rPr>
        <w:t>Giroud</w:t>
      </w:r>
      <w:r w:rsidRPr="00D67922">
        <w:rPr>
          <w:rFonts w:ascii="Arial" w:hAnsi="Arial" w:cs="Arial"/>
          <w:sz w:val="22"/>
          <w:szCs w:val="22"/>
          <w:lang w:val="ru-RU"/>
        </w:rPr>
        <w:t xml:space="preserve"> </w:t>
      </w:r>
      <w:r w:rsidRPr="00D67922">
        <w:rPr>
          <w:rFonts w:ascii="Arial" w:hAnsi="Arial" w:cs="Arial"/>
          <w:sz w:val="22"/>
          <w:szCs w:val="22"/>
          <w:lang/>
        </w:rPr>
        <w:t>Design</w:t>
      </w:r>
      <w:r w:rsidRPr="00D67922">
        <w:rPr>
          <w:rFonts w:ascii="Arial" w:hAnsi="Arial" w:cs="Arial"/>
          <w:sz w:val="22"/>
          <w:szCs w:val="22"/>
          <w:lang w:val="ru-RU"/>
        </w:rPr>
        <w:t xml:space="preserve"> </w:t>
      </w:r>
      <w:r w:rsidRPr="00D67922">
        <w:rPr>
          <w:rFonts w:ascii="Arial" w:hAnsi="Arial" w:cs="Arial"/>
          <w:sz w:val="22"/>
          <w:szCs w:val="22"/>
          <w:lang/>
        </w:rPr>
        <w:t>Studio</w:t>
      </w:r>
      <w:r w:rsidRPr="00D67922">
        <w:rPr>
          <w:rFonts w:ascii="Arial" w:hAnsi="Arial" w:cs="Arial"/>
          <w:sz w:val="22"/>
          <w:szCs w:val="22"/>
          <w:lang w:val="ru-RU"/>
        </w:rPr>
        <w:t xml:space="preserve">, Квентин Обадиа – </w:t>
      </w:r>
      <w:r w:rsidRPr="00D67922">
        <w:rPr>
          <w:rFonts w:ascii="Arial" w:hAnsi="Arial" w:cs="Arial"/>
          <w:sz w:val="22"/>
          <w:szCs w:val="22"/>
          <w:lang/>
        </w:rPr>
        <w:t>Boucheron</w:t>
      </w:r>
    </w:p>
    <w:p w:rsidR="00F01789" w:rsidRPr="00CE7087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102518" w:rsidRDefault="00F01789" w:rsidP="00F01789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Техническое и производственное руководство</w:t>
      </w:r>
      <w:r w:rsidRPr="00064BBF">
        <w:rPr>
          <w:rFonts w:ascii="Arial" w:hAnsi="Arial" w:cs="Arial"/>
          <w:i/>
          <w:sz w:val="22"/>
          <w:lang w:val="ru-RU"/>
        </w:rPr>
        <w:t>: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Серж Крикнофф</w:t>
      </w:r>
      <w:r w:rsidRPr="00064BBF">
        <w:rPr>
          <w:rFonts w:ascii="Arial" w:hAnsi="Arial" w:cs="Arial"/>
          <w:sz w:val="22"/>
          <w:lang w:val="ru-RU"/>
        </w:rPr>
        <w:t xml:space="preserve"> – </w:t>
      </w:r>
      <w:r w:rsidRPr="00064BBF">
        <w:rPr>
          <w:rFonts w:ascii="Arial" w:hAnsi="Arial" w:cs="Arial"/>
          <w:sz w:val="22"/>
        </w:rPr>
        <w:t>MB</w:t>
      </w:r>
      <w:r w:rsidRPr="00064BBF">
        <w:rPr>
          <w:rFonts w:ascii="Arial" w:hAnsi="Arial" w:cs="Arial"/>
          <w:sz w:val="22"/>
          <w:lang w:val="ru-RU"/>
        </w:rPr>
        <w:t>&amp;</w:t>
      </w:r>
      <w:r w:rsidRPr="00064BBF">
        <w:rPr>
          <w:rFonts w:ascii="Arial" w:hAnsi="Arial" w:cs="Arial"/>
          <w:sz w:val="22"/>
        </w:rPr>
        <w:t>F</w:t>
      </w:r>
    </w:p>
    <w:p w:rsidR="00F01789" w:rsidRPr="00102518" w:rsidRDefault="00F01789" w:rsidP="00F01789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</w:p>
    <w:p w:rsidR="00F01789" w:rsidRPr="0003257D" w:rsidRDefault="00F01789" w:rsidP="00F01789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 w:rsidRPr="0003257D">
        <w:rPr>
          <w:rFonts w:ascii="Arial" w:hAnsi="Arial" w:cs="Arial"/>
          <w:i/>
          <w:sz w:val="22"/>
          <w:szCs w:val="22"/>
          <w:lang w:val="ru-RU"/>
        </w:rPr>
        <w:t>Производственная логистика:</w:t>
      </w:r>
      <w:r w:rsidRPr="000325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Давид Ла</w:t>
      </w:r>
      <w:r w:rsidRPr="0003257D">
        <w:rPr>
          <w:rFonts w:ascii="Arial" w:hAnsi="Arial" w:cs="Arial"/>
          <w:sz w:val="22"/>
          <w:szCs w:val="22"/>
          <w:lang w:val="ru-RU"/>
        </w:rPr>
        <w:t xml:space="preserve">ми – </w:t>
      </w:r>
      <w:r w:rsidRPr="0003257D">
        <w:rPr>
          <w:rFonts w:ascii="Arial" w:hAnsi="Arial" w:cs="Arial"/>
          <w:sz w:val="22"/>
          <w:szCs w:val="22"/>
          <w:lang/>
        </w:rPr>
        <w:t>MB</w:t>
      </w:r>
      <w:r w:rsidRPr="0003257D">
        <w:rPr>
          <w:rFonts w:ascii="Arial" w:hAnsi="Arial" w:cs="Arial"/>
          <w:sz w:val="22"/>
          <w:szCs w:val="22"/>
          <w:lang w:val="ru-RU"/>
        </w:rPr>
        <w:t>&amp;</w:t>
      </w:r>
      <w:r w:rsidRPr="0003257D">
        <w:rPr>
          <w:rFonts w:ascii="Arial" w:hAnsi="Arial" w:cs="Arial"/>
          <w:sz w:val="22"/>
          <w:szCs w:val="22"/>
          <w:lang/>
        </w:rPr>
        <w:t>F</w:t>
      </w:r>
    </w:p>
    <w:p w:rsidR="00F01789" w:rsidRPr="0003257D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9A4758" w:rsidRDefault="00F01789" w:rsidP="00F01789">
      <w:pPr>
        <w:tabs>
          <w:tab w:val="left" w:pos="2552"/>
          <w:tab w:val="left" w:pos="7350"/>
        </w:tabs>
        <w:spacing w:after="0"/>
        <w:rPr>
          <w:rFonts w:ascii="Arial" w:hAnsi="Arial" w:cs="Arial"/>
          <w:sz w:val="22"/>
          <w:szCs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Разработка механизма</w:t>
      </w:r>
      <w:r w:rsidRPr="00064BBF">
        <w:rPr>
          <w:rFonts w:ascii="Arial" w:hAnsi="Arial" w:cs="Arial"/>
          <w:i/>
          <w:sz w:val="22"/>
          <w:lang w:val="ru-RU"/>
        </w:rPr>
        <w:t>: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Жан-Марк Видеррехт и</w:t>
      </w:r>
      <w:r>
        <w:rPr>
          <w:rFonts w:ascii="Arial" w:hAnsi="Arial" w:cs="Arial"/>
          <w:sz w:val="22"/>
          <w:szCs w:val="22"/>
          <w:lang w:val="ru-RU"/>
        </w:rPr>
        <w:t xml:space="preserve"> Николя Стальдер </w:t>
      </w:r>
      <w:r>
        <w:rPr>
          <w:rFonts w:ascii="Arial" w:hAnsi="Arial" w:cs="Arial"/>
          <w:sz w:val="22"/>
          <w:lang w:val="ru-RU"/>
        </w:rPr>
        <w:t>–</w:t>
      </w:r>
      <w:r w:rsidRPr="009F6AE9">
        <w:rPr>
          <w:rFonts w:ascii="Arial" w:hAnsi="Arial" w:cs="Arial"/>
          <w:sz w:val="22"/>
          <w:szCs w:val="22"/>
          <w:lang w:val="ru-RU"/>
        </w:rPr>
        <w:t xml:space="preserve"> </w:t>
      </w:r>
      <w:r w:rsidRPr="00627790">
        <w:rPr>
          <w:rFonts w:ascii="Arial" w:hAnsi="Arial" w:cs="Arial"/>
          <w:sz w:val="22"/>
          <w:szCs w:val="22"/>
          <w:lang/>
        </w:rPr>
        <w:t>Agenhor</w:t>
      </w:r>
    </w:p>
    <w:p w:rsidR="00F01789" w:rsidRPr="009A4758" w:rsidRDefault="00F01789" w:rsidP="00F01789">
      <w:pPr>
        <w:tabs>
          <w:tab w:val="left" w:pos="2552"/>
          <w:tab w:val="left" w:pos="7350"/>
        </w:tabs>
        <w:spacing w:after="0"/>
        <w:rPr>
          <w:rFonts w:ascii="Arial" w:hAnsi="Arial" w:cs="Arial"/>
          <w:sz w:val="22"/>
          <w:szCs w:val="22"/>
          <w:lang w:val="ru-RU"/>
        </w:rPr>
      </w:pPr>
      <w:r w:rsidRPr="009A4758">
        <w:rPr>
          <w:rFonts w:ascii="Arial" w:hAnsi="Arial" w:cs="Arial"/>
          <w:sz w:val="22"/>
          <w:szCs w:val="22"/>
          <w:lang w:val="ru-RU"/>
        </w:rPr>
        <w:tab/>
      </w:r>
    </w:p>
    <w:p w:rsidR="00F01789" w:rsidRDefault="00F01789" w:rsidP="00F01789">
      <w:pPr>
        <w:tabs>
          <w:tab w:val="left" w:pos="2268"/>
          <w:tab w:val="left" w:pos="7350"/>
        </w:tabs>
        <w:spacing w:after="0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Производство</w:t>
      </w:r>
      <w:r w:rsidRPr="00064BBF">
        <w:rPr>
          <w:rFonts w:ascii="Arial" w:hAnsi="Arial" w:cs="Arial"/>
          <w:i/>
          <w:sz w:val="22"/>
          <w:szCs w:val="22"/>
          <w:lang w:val="ru-RU"/>
        </w:rPr>
        <w:t xml:space="preserve"> механизма</w:t>
      </w:r>
      <w:r w:rsidRPr="00064BBF">
        <w:rPr>
          <w:rFonts w:ascii="Arial" w:hAnsi="Arial" w:cs="Arial"/>
          <w:i/>
          <w:sz w:val="22"/>
          <w:lang w:val="ru-RU"/>
        </w:rPr>
        <w:t>: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Жорж Ауэр – </w:t>
      </w:r>
      <w:r w:rsidRPr="00912273">
        <w:rPr>
          <w:rFonts w:ascii="Arial" w:eastAsia="Arial" w:hAnsi="Arial" w:cs="Arial"/>
          <w:sz w:val="22"/>
          <w:szCs w:val="22"/>
          <w:lang/>
        </w:rPr>
        <w:t>Mecawatch</w:t>
      </w:r>
      <w:r>
        <w:rPr>
          <w:rFonts w:ascii="Arial" w:eastAsia="Arial" w:hAnsi="Arial" w:cs="Arial"/>
          <w:sz w:val="22"/>
          <w:szCs w:val="22"/>
          <w:lang w:val="ru-RU"/>
        </w:rPr>
        <w:t>, Сальваторе Ферраротто -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Pr="00912273">
        <w:rPr>
          <w:rFonts w:ascii="Arial" w:eastAsia="Arial" w:hAnsi="Arial" w:cs="Arial"/>
          <w:sz w:val="22"/>
          <w:szCs w:val="22"/>
          <w:lang/>
        </w:rPr>
        <w:t>APR</w:t>
      </w:r>
      <w:r w:rsidRPr="006D09CD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912273">
        <w:rPr>
          <w:rFonts w:ascii="Arial" w:eastAsia="Arial" w:hAnsi="Arial" w:cs="Arial"/>
          <w:sz w:val="22"/>
          <w:szCs w:val="22"/>
          <w:lang/>
        </w:rPr>
        <w:t>Quality</w:t>
      </w:r>
    </w:p>
    <w:p w:rsidR="00F01789" w:rsidRPr="00A4381C" w:rsidRDefault="00F01789" w:rsidP="00F01789">
      <w:pPr>
        <w:tabs>
          <w:tab w:val="left" w:pos="2268"/>
          <w:tab w:val="left" w:pos="7350"/>
        </w:tabs>
        <w:spacing w:after="0"/>
        <w:rPr>
          <w:rFonts w:ascii="Arial" w:eastAsia="Arial" w:hAnsi="Arial" w:cs="Arial"/>
          <w:sz w:val="22"/>
          <w:szCs w:val="22"/>
          <w:lang w:val="ru-RU"/>
        </w:rPr>
      </w:pPr>
    </w:p>
    <w:p w:rsidR="00F01789" w:rsidRPr="005F30C6" w:rsidRDefault="00F01789" w:rsidP="00F01789">
      <w:pPr>
        <w:tabs>
          <w:tab w:val="left" w:pos="4111"/>
        </w:tabs>
        <w:spacing w:after="0"/>
        <w:rPr>
          <w:rFonts w:ascii="Arial" w:hAnsi="Arial" w:cs="Arial"/>
          <w:sz w:val="22"/>
          <w:szCs w:val="22"/>
          <w:lang w:val="ru-RU"/>
        </w:rPr>
      </w:pPr>
      <w:r w:rsidRPr="00CE4B26">
        <w:rPr>
          <w:rFonts w:ascii="Arial" w:hAnsi="Arial" w:cs="Arial"/>
          <w:i/>
          <w:sz w:val="22"/>
          <w:szCs w:val="22"/>
          <w:lang w:val="ru-RU"/>
        </w:rPr>
        <w:t>Ручная обработка деталей механизма:</w:t>
      </w:r>
      <w:r w:rsidRPr="00CE4B26">
        <w:rPr>
          <w:rFonts w:ascii="Arial" w:hAnsi="Arial" w:cs="Arial"/>
          <w:sz w:val="22"/>
          <w:szCs w:val="22"/>
          <w:lang w:val="ru-RU"/>
        </w:rPr>
        <w:t xml:space="preserve"> Жак-Адриан Роша и Дени Гарсиа – </w:t>
      </w:r>
      <w:r w:rsidRPr="00CE4B26">
        <w:rPr>
          <w:rFonts w:ascii="Arial" w:hAnsi="Arial" w:cs="Arial"/>
          <w:sz w:val="22"/>
          <w:szCs w:val="22"/>
          <w:lang/>
        </w:rPr>
        <w:t>C</w:t>
      </w:r>
      <w:r w:rsidRPr="005F30C6">
        <w:rPr>
          <w:rFonts w:ascii="Arial" w:hAnsi="Arial" w:cs="Arial"/>
          <w:sz w:val="22"/>
          <w:szCs w:val="22"/>
          <w:lang w:val="ru-RU"/>
        </w:rPr>
        <w:t>-</w:t>
      </w:r>
      <w:r w:rsidRPr="00CE4B26">
        <w:rPr>
          <w:rFonts w:ascii="Arial" w:hAnsi="Arial" w:cs="Arial"/>
          <w:sz w:val="22"/>
          <w:szCs w:val="22"/>
          <w:lang/>
        </w:rPr>
        <w:t>L</w:t>
      </w:r>
      <w:r w:rsidRPr="005F30C6">
        <w:rPr>
          <w:rFonts w:ascii="Arial" w:hAnsi="Arial" w:cs="Arial"/>
          <w:sz w:val="22"/>
          <w:szCs w:val="22"/>
          <w:lang w:val="ru-RU"/>
        </w:rPr>
        <w:t xml:space="preserve"> </w:t>
      </w:r>
      <w:r w:rsidRPr="00CE4B26">
        <w:rPr>
          <w:rFonts w:ascii="Arial" w:hAnsi="Arial" w:cs="Arial"/>
          <w:sz w:val="22"/>
          <w:szCs w:val="22"/>
          <w:lang/>
        </w:rPr>
        <w:t>R</w:t>
      </w:r>
      <w:r w:rsidRPr="00CE4B26">
        <w:rPr>
          <w:rFonts w:ascii="Arial" w:hAnsi="Arial" w:cs="Arial"/>
          <w:sz w:val="22"/>
          <w:szCs w:val="22"/>
          <w:lang/>
        </w:rPr>
        <w:t>o</w:t>
      </w:r>
      <w:r w:rsidRPr="00CE4B26">
        <w:rPr>
          <w:rFonts w:ascii="Arial" w:hAnsi="Arial" w:cs="Arial"/>
          <w:sz w:val="22"/>
          <w:szCs w:val="22"/>
          <w:lang/>
        </w:rPr>
        <w:t>chat</w:t>
      </w:r>
    </w:p>
    <w:p w:rsidR="00F01789" w:rsidRPr="005F30C6" w:rsidRDefault="00F01789" w:rsidP="00F01789">
      <w:pPr>
        <w:tabs>
          <w:tab w:val="left" w:pos="2268"/>
          <w:tab w:val="left" w:pos="7350"/>
        </w:tabs>
        <w:spacing w:after="0"/>
        <w:rPr>
          <w:rFonts w:ascii="Arial" w:eastAsia="Arial" w:hAnsi="Arial" w:cs="Arial"/>
          <w:i/>
          <w:sz w:val="22"/>
          <w:szCs w:val="22"/>
          <w:lang w:val="ru-RU"/>
        </w:rPr>
      </w:pPr>
    </w:p>
    <w:p w:rsidR="00F01789" w:rsidRPr="00CE7087" w:rsidRDefault="00F01789" w:rsidP="00F01789">
      <w:pPr>
        <w:tabs>
          <w:tab w:val="left" w:pos="2268"/>
          <w:tab w:val="left" w:pos="7350"/>
        </w:tabs>
        <w:spacing w:after="0"/>
        <w:rPr>
          <w:rFonts w:ascii="Arial" w:eastAsia="Arial" w:hAnsi="Arial" w:cs="Arial"/>
          <w:sz w:val="22"/>
          <w:szCs w:val="22"/>
          <w:lang w:val="ru-RU"/>
        </w:rPr>
      </w:pPr>
      <w:r w:rsidRPr="00CE4B26">
        <w:rPr>
          <w:rFonts w:ascii="Arial" w:eastAsia="Arial" w:hAnsi="Arial" w:cs="Arial"/>
          <w:i/>
          <w:sz w:val="22"/>
          <w:szCs w:val="22"/>
          <w:lang w:val="ru-RU"/>
        </w:rPr>
        <w:t>Керамические</w:t>
      </w:r>
      <w:r w:rsidRPr="00CE708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Pr="00CE4B26">
        <w:rPr>
          <w:rFonts w:ascii="Arial" w:eastAsia="Arial" w:hAnsi="Arial" w:cs="Arial"/>
          <w:i/>
          <w:sz w:val="22"/>
          <w:szCs w:val="22"/>
          <w:lang w:val="ru-RU"/>
        </w:rPr>
        <w:t>шарикоподшипники</w:t>
      </w:r>
      <w:r w:rsidRPr="00CE7087">
        <w:rPr>
          <w:rFonts w:ascii="Arial" w:eastAsia="Arial" w:hAnsi="Arial" w:cs="Arial"/>
          <w:i/>
          <w:sz w:val="22"/>
          <w:szCs w:val="22"/>
          <w:lang w:val="ru-RU"/>
        </w:rPr>
        <w:t>:</w:t>
      </w:r>
      <w:r w:rsidRPr="00CE7087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CE4B26">
        <w:rPr>
          <w:rFonts w:ascii="Arial" w:eastAsia="Arial" w:hAnsi="Arial" w:cs="Arial"/>
          <w:sz w:val="22"/>
          <w:szCs w:val="22"/>
          <w:lang w:val="ru-RU"/>
        </w:rPr>
        <w:t>Патрис</w:t>
      </w:r>
      <w:r w:rsidRPr="00CE7087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CE4B26">
        <w:rPr>
          <w:rFonts w:ascii="Arial" w:eastAsia="Arial" w:hAnsi="Arial" w:cs="Arial"/>
          <w:sz w:val="22"/>
          <w:szCs w:val="22"/>
          <w:lang w:val="ru-RU"/>
        </w:rPr>
        <w:t>Париетти</w:t>
      </w:r>
      <w:r w:rsidRPr="00CE7087">
        <w:rPr>
          <w:rFonts w:ascii="Arial" w:eastAsia="Arial" w:hAnsi="Arial" w:cs="Arial"/>
          <w:sz w:val="22"/>
          <w:szCs w:val="22"/>
          <w:lang w:val="ru-RU"/>
        </w:rPr>
        <w:t xml:space="preserve"> - </w:t>
      </w:r>
      <w:r w:rsidRPr="00CE4B26">
        <w:rPr>
          <w:rFonts w:ascii="Arial" w:eastAsia="Arial" w:hAnsi="Arial" w:cs="Arial"/>
          <w:sz w:val="22"/>
          <w:szCs w:val="22"/>
          <w:lang/>
        </w:rPr>
        <w:t>MPS</w:t>
      </w:r>
    </w:p>
    <w:p w:rsidR="00F01789" w:rsidRPr="00CE7087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5F30C6" w:rsidRDefault="00F01789" w:rsidP="00F01789">
      <w:pPr>
        <w:spacing w:after="0"/>
        <w:rPr>
          <w:rFonts w:ascii="Arial" w:eastAsia="Arial" w:hAnsi="Arial" w:cs="Arial"/>
          <w:sz w:val="22"/>
          <w:szCs w:val="22"/>
          <w:lang w:val="ru-RU"/>
        </w:rPr>
      </w:pPr>
      <w:r w:rsidRPr="005F30C6">
        <w:rPr>
          <w:rFonts w:ascii="Arial" w:hAnsi="Arial" w:cs="Arial"/>
          <w:i/>
          <w:sz w:val="22"/>
          <w:szCs w:val="22"/>
          <w:lang w:val="ru-RU"/>
        </w:rPr>
        <w:t>Сборка механизма:</w:t>
      </w:r>
      <w:r w:rsidRPr="005F30C6">
        <w:rPr>
          <w:rFonts w:ascii="Arial" w:hAnsi="Arial" w:cs="Arial"/>
          <w:sz w:val="22"/>
          <w:szCs w:val="22"/>
          <w:lang w:val="ru-RU"/>
        </w:rPr>
        <w:t xml:space="preserve"> Дидье Дюма </w:t>
      </w:r>
      <w:r w:rsidRPr="005F30C6">
        <w:rPr>
          <w:rFonts w:ascii="Arial" w:eastAsia="Arial" w:hAnsi="Arial" w:cs="Arial"/>
          <w:sz w:val="22"/>
          <w:szCs w:val="22"/>
          <w:lang w:val="ru-RU"/>
        </w:rPr>
        <w:t xml:space="preserve">и Жорж </w:t>
      </w:r>
      <w:r>
        <w:rPr>
          <w:rFonts w:ascii="Arial" w:eastAsia="Arial" w:hAnsi="Arial" w:cs="Arial"/>
          <w:sz w:val="22"/>
          <w:szCs w:val="22"/>
          <w:lang w:val="ru-RU"/>
        </w:rPr>
        <w:t>Вейз</w:t>
      </w:r>
      <w:r w:rsidRPr="005F30C6">
        <w:rPr>
          <w:rFonts w:ascii="Arial" w:eastAsia="Arial" w:hAnsi="Arial" w:cs="Arial"/>
          <w:sz w:val="22"/>
          <w:szCs w:val="22"/>
          <w:lang w:val="ru-RU"/>
        </w:rPr>
        <w:t xml:space="preserve">и </w:t>
      </w:r>
      <w:r w:rsidRPr="005F30C6">
        <w:rPr>
          <w:rFonts w:ascii="Arial" w:hAnsi="Arial" w:cs="Arial"/>
          <w:sz w:val="22"/>
          <w:szCs w:val="22"/>
          <w:lang w:val="ru-RU"/>
        </w:rPr>
        <w:t xml:space="preserve">– </w:t>
      </w:r>
      <w:r w:rsidRPr="005F30C6">
        <w:rPr>
          <w:rFonts w:ascii="Arial" w:eastAsia="Arial" w:hAnsi="Arial" w:cs="Arial"/>
          <w:sz w:val="22"/>
          <w:szCs w:val="22"/>
          <w:lang/>
        </w:rPr>
        <w:t>MB</w:t>
      </w:r>
      <w:r w:rsidRPr="005F30C6">
        <w:rPr>
          <w:rFonts w:ascii="Arial" w:eastAsia="Arial" w:hAnsi="Arial" w:cs="Arial"/>
          <w:sz w:val="22"/>
          <w:szCs w:val="22"/>
          <w:lang w:val="ru-RU"/>
        </w:rPr>
        <w:t>&amp;</w:t>
      </w:r>
      <w:r w:rsidRPr="005F30C6">
        <w:rPr>
          <w:rFonts w:ascii="Arial" w:eastAsia="Arial" w:hAnsi="Arial" w:cs="Arial"/>
          <w:sz w:val="22"/>
          <w:szCs w:val="22"/>
          <w:lang/>
        </w:rPr>
        <w:t>F</w:t>
      </w:r>
    </w:p>
    <w:p w:rsidR="00F01789" w:rsidRPr="00CE7087" w:rsidRDefault="00F01789" w:rsidP="00F01789">
      <w:pPr>
        <w:spacing w:after="0"/>
        <w:rPr>
          <w:rFonts w:ascii="Arial" w:eastAsia="Arial" w:hAnsi="Arial" w:cs="Arial"/>
          <w:sz w:val="22"/>
          <w:szCs w:val="22"/>
          <w:lang w:val="ru-RU"/>
        </w:rPr>
      </w:pPr>
    </w:p>
    <w:p w:rsidR="00F01789" w:rsidRPr="00927AE8" w:rsidRDefault="00F01789" w:rsidP="00F01789">
      <w:pPr>
        <w:tabs>
          <w:tab w:val="left" w:pos="4536"/>
        </w:tabs>
        <w:spacing w:after="0"/>
        <w:rPr>
          <w:rFonts w:ascii="Arial" w:hAnsi="Arial" w:cs="Arial"/>
          <w:sz w:val="22"/>
          <w:szCs w:val="22"/>
          <w:lang w:val="ru-RU"/>
        </w:rPr>
      </w:pPr>
      <w:r w:rsidRPr="00927AE8">
        <w:rPr>
          <w:rFonts w:ascii="Arial" w:eastAsia="Arial" w:hAnsi="Arial" w:cs="Arial"/>
          <w:i/>
          <w:sz w:val="22"/>
          <w:szCs w:val="22"/>
          <w:lang w:val="ru-RU"/>
        </w:rPr>
        <w:t>Конструирование и изготовление корпусов и застежек</w:t>
      </w:r>
      <w:r w:rsidRPr="00927AE8">
        <w:rPr>
          <w:rFonts w:ascii="Arial" w:hAnsi="Arial" w:cs="Arial"/>
          <w:i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Фил</w:t>
      </w:r>
      <w:r w:rsidRPr="00064BBF">
        <w:rPr>
          <w:rFonts w:ascii="Arial" w:hAnsi="Arial" w:cs="Arial"/>
          <w:sz w:val="22"/>
          <w:szCs w:val="22"/>
          <w:lang w:val="ru-RU"/>
        </w:rPr>
        <w:t>ипп Марти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927AE8">
        <w:rPr>
          <w:rFonts w:ascii="Arial" w:hAnsi="Arial" w:cs="Arial"/>
          <w:sz w:val="22"/>
          <w:szCs w:val="22"/>
          <w:lang w:val="ru-RU"/>
        </w:rPr>
        <w:t>Доминик Мэнье</w:t>
      </w:r>
      <w:r w:rsidRPr="00927AE8">
        <w:rPr>
          <w:rFonts w:ascii="Arial" w:hAnsi="Arial" w:cs="Arial"/>
          <w:sz w:val="22"/>
          <w:lang w:val="ru-RU"/>
        </w:rPr>
        <w:t xml:space="preserve"> </w:t>
      </w:r>
      <w:r w:rsidRPr="00927AE8">
        <w:rPr>
          <w:rFonts w:ascii="Arial" w:hAnsi="Arial" w:cs="Arial"/>
          <w:sz w:val="22"/>
          <w:szCs w:val="22"/>
          <w:lang w:val="ru-RU"/>
        </w:rPr>
        <w:t xml:space="preserve">и Бертран Жене – </w:t>
      </w:r>
      <w:r w:rsidRPr="00927AE8">
        <w:rPr>
          <w:rFonts w:ascii="Arial" w:hAnsi="Arial" w:cs="Arial"/>
          <w:sz w:val="22"/>
          <w:szCs w:val="22"/>
          <w:lang w:val="en-US"/>
        </w:rPr>
        <w:t>G</w:t>
      </w:r>
      <w:r w:rsidRPr="00927AE8">
        <w:rPr>
          <w:rFonts w:ascii="Arial" w:hAnsi="Arial" w:cs="Arial"/>
          <w:sz w:val="22"/>
          <w:szCs w:val="22"/>
          <w:lang w:val="ru-RU"/>
        </w:rPr>
        <w:t>&amp;</w:t>
      </w:r>
      <w:r w:rsidRPr="00927AE8">
        <w:rPr>
          <w:rFonts w:ascii="Arial" w:hAnsi="Arial" w:cs="Arial"/>
          <w:sz w:val="22"/>
          <w:szCs w:val="22"/>
          <w:lang w:val="en-US"/>
        </w:rPr>
        <w:t>F</w:t>
      </w:r>
      <w:r w:rsidRPr="00927AE8">
        <w:rPr>
          <w:rFonts w:ascii="Arial" w:hAnsi="Arial" w:cs="Arial"/>
          <w:sz w:val="22"/>
          <w:szCs w:val="22"/>
          <w:lang w:val="ru-RU"/>
        </w:rPr>
        <w:t>.</w:t>
      </w:r>
      <w:r w:rsidRPr="00927AE8">
        <w:rPr>
          <w:rFonts w:ascii="Arial" w:hAnsi="Arial" w:cs="Arial"/>
          <w:sz w:val="22"/>
          <w:szCs w:val="22"/>
          <w:lang w:val="en-US"/>
        </w:rPr>
        <w:t>Ch</w:t>
      </w:r>
      <w:r w:rsidRPr="00927AE8">
        <w:rPr>
          <w:rFonts w:ascii="Arial" w:hAnsi="Arial" w:cs="Arial"/>
          <w:sz w:val="22"/>
          <w:szCs w:val="22"/>
          <w:lang w:val="ru-RU"/>
        </w:rPr>
        <w:t>â</w:t>
      </w:r>
      <w:r w:rsidRPr="00927AE8">
        <w:rPr>
          <w:rFonts w:ascii="Arial" w:hAnsi="Arial" w:cs="Arial"/>
          <w:sz w:val="22"/>
          <w:szCs w:val="22"/>
          <w:lang w:val="en-US"/>
        </w:rPr>
        <w:t>telain</w:t>
      </w:r>
    </w:p>
    <w:p w:rsidR="00F01789" w:rsidRPr="00240B28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615986" w:rsidRDefault="00F01789" w:rsidP="00F01789">
      <w:pPr>
        <w:spacing w:after="0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Сапфировые</w:t>
      </w:r>
      <w:r w:rsidRPr="00070938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конусы</w:t>
      </w:r>
      <w:r w:rsidRPr="00070938">
        <w:rPr>
          <w:rFonts w:ascii="Arial" w:hAnsi="Arial" w:cs="Arial"/>
          <w:i/>
          <w:sz w:val="22"/>
          <w:szCs w:val="22"/>
          <w:lang w:val="ru-RU"/>
        </w:rPr>
        <w:t>:</w:t>
      </w:r>
      <w:r w:rsidRPr="000709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Себастьян Сангсю и Грегори Эссерик - </w:t>
      </w:r>
      <w:r w:rsidRPr="00912273">
        <w:rPr>
          <w:rFonts w:ascii="Arial" w:hAnsi="Arial" w:cs="Arial"/>
          <w:sz w:val="22"/>
          <w:szCs w:val="22"/>
          <w:lang/>
        </w:rPr>
        <w:t>Sebal</w:t>
      </w:r>
      <w:r w:rsidRPr="0061598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Питер Блеш  - </w:t>
      </w:r>
      <w:r w:rsidRPr="00912273">
        <w:rPr>
          <w:rFonts w:ascii="Arial" w:hAnsi="Arial" w:cs="Arial"/>
          <w:sz w:val="22"/>
          <w:szCs w:val="22"/>
          <w:lang/>
        </w:rPr>
        <w:t>Bloesch</w:t>
      </w:r>
    </w:p>
    <w:p w:rsidR="00F01789" w:rsidRPr="00070938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Default="00F01789" w:rsidP="00F01789">
      <w:pPr>
        <w:spacing w:after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Циферблаты: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Франсуа Бернхард и Дени Парель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–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 w:rsidRPr="00064BBF">
        <w:rPr>
          <w:rFonts w:ascii="Arial" w:hAnsi="Arial" w:cs="Arial"/>
          <w:sz w:val="22"/>
        </w:rPr>
        <w:t>Nateber</w:t>
      </w:r>
    </w:p>
    <w:p w:rsidR="00F01789" w:rsidRPr="002A14B4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064BBF" w:rsidRDefault="00F01789" w:rsidP="00F01789">
      <w:pPr>
        <w:spacing w:after="0"/>
        <w:outlineLvl w:val="0"/>
        <w:rPr>
          <w:rFonts w:ascii="Arial" w:hAnsi="Arial" w:cs="Arial"/>
          <w:sz w:val="22"/>
          <w:lang w:val="ru-RU"/>
        </w:rPr>
      </w:pPr>
      <w:r w:rsidRPr="00064BBF">
        <w:rPr>
          <w:rFonts w:ascii="Arial" w:hAnsi="Arial" w:cs="Arial"/>
          <w:i/>
          <w:sz w:val="22"/>
          <w:szCs w:val="22"/>
          <w:lang w:val="ru-RU"/>
        </w:rPr>
        <w:t>Стрелки:</w:t>
      </w:r>
      <w:r w:rsidRPr="00064BBF">
        <w:rPr>
          <w:rFonts w:ascii="Arial" w:hAnsi="Arial" w:cs="Arial"/>
          <w:sz w:val="22"/>
          <w:szCs w:val="22"/>
          <w:lang w:val="ru-RU"/>
        </w:rPr>
        <w:t xml:space="preserve"> Пьер Шилье, Изабель Шилье и</w:t>
      </w:r>
      <w:r w:rsidRPr="00064BBF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Феликс Селетта </w:t>
      </w:r>
      <w:r w:rsidRPr="00064BBF">
        <w:rPr>
          <w:rFonts w:ascii="Arial" w:hAnsi="Arial" w:cs="Arial"/>
          <w:sz w:val="22"/>
          <w:lang w:val="ru-RU"/>
        </w:rPr>
        <w:t xml:space="preserve">- </w:t>
      </w:r>
      <w:r w:rsidRPr="00064BBF">
        <w:rPr>
          <w:rFonts w:ascii="Arial" w:hAnsi="Arial" w:cs="Arial"/>
          <w:sz w:val="22"/>
        </w:rPr>
        <w:t>Fiedler</w:t>
      </w:r>
    </w:p>
    <w:p w:rsidR="00F01789" w:rsidRPr="00E7776B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F01789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615986">
        <w:rPr>
          <w:rFonts w:ascii="Arial" w:hAnsi="Arial" w:cs="Arial"/>
          <w:i/>
          <w:sz w:val="22"/>
          <w:szCs w:val="22"/>
          <w:lang w:val="ru-RU"/>
        </w:rPr>
        <w:t>Ремешок</w:t>
      </w:r>
      <w:r w:rsidRPr="00F01789">
        <w:rPr>
          <w:rFonts w:ascii="Arial" w:hAnsi="Arial" w:cs="Arial"/>
          <w:i/>
          <w:sz w:val="22"/>
          <w:szCs w:val="22"/>
          <w:lang w:val="ru-RU"/>
        </w:rPr>
        <w:t xml:space="preserve">: </w:t>
      </w:r>
      <w:r>
        <w:rPr>
          <w:rFonts w:ascii="Arial" w:hAnsi="Arial" w:cs="Arial"/>
          <w:i/>
          <w:sz w:val="22"/>
          <w:szCs w:val="22"/>
          <w:lang w:val="ru-RU"/>
        </w:rPr>
        <w:t>Оливье</w:t>
      </w:r>
      <w:r w:rsidRPr="00F0178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Пюрно</w:t>
      </w:r>
      <w:r w:rsidRPr="00F01789">
        <w:rPr>
          <w:rFonts w:ascii="Arial" w:hAnsi="Arial" w:cs="Arial"/>
          <w:i/>
          <w:sz w:val="22"/>
          <w:szCs w:val="22"/>
          <w:lang w:val="ru-RU"/>
        </w:rPr>
        <w:t xml:space="preserve"> - </w:t>
      </w:r>
      <w:r w:rsidRPr="00D406D1">
        <w:rPr>
          <w:rFonts w:ascii="Arial" w:hAnsi="Arial" w:cs="Arial"/>
          <w:sz w:val="22"/>
          <w:szCs w:val="22"/>
          <w:lang/>
        </w:rPr>
        <w:t>Camille</w:t>
      </w:r>
      <w:r w:rsidRPr="00F01789">
        <w:rPr>
          <w:rFonts w:ascii="Arial" w:hAnsi="Arial" w:cs="Arial"/>
          <w:sz w:val="22"/>
          <w:szCs w:val="22"/>
          <w:lang w:val="ru-RU"/>
        </w:rPr>
        <w:t xml:space="preserve"> </w:t>
      </w:r>
      <w:r w:rsidRPr="00D406D1">
        <w:rPr>
          <w:rFonts w:ascii="Arial" w:hAnsi="Arial" w:cs="Arial"/>
          <w:sz w:val="22"/>
          <w:szCs w:val="22"/>
          <w:lang/>
        </w:rPr>
        <w:t>Fournet</w:t>
      </w:r>
    </w:p>
    <w:p w:rsidR="00F01789" w:rsidRPr="00F01789" w:rsidRDefault="00F01789" w:rsidP="00F01789">
      <w:pPr>
        <w:spacing w:after="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F01789" w:rsidRPr="00FC5295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615986">
        <w:rPr>
          <w:rFonts w:ascii="Arial" w:hAnsi="Arial" w:cs="Arial"/>
          <w:i/>
          <w:sz w:val="22"/>
          <w:szCs w:val="22"/>
          <w:lang w:val="ru-RU"/>
        </w:rPr>
        <w:t>Упаков</w:t>
      </w:r>
      <w:r>
        <w:rPr>
          <w:rFonts w:ascii="Arial" w:hAnsi="Arial" w:cs="Arial"/>
          <w:i/>
          <w:sz w:val="22"/>
          <w:szCs w:val="22"/>
          <w:lang w:val="ru-RU"/>
        </w:rPr>
        <w:t>очный футляр</w:t>
      </w:r>
      <w:r w:rsidRPr="00FC5295">
        <w:rPr>
          <w:rFonts w:ascii="Arial" w:hAnsi="Arial" w:cs="Arial"/>
          <w:i/>
          <w:sz w:val="22"/>
          <w:szCs w:val="22"/>
          <w:lang w:val="ru-RU"/>
        </w:rPr>
        <w:t>:</w:t>
      </w:r>
      <w:r w:rsidRPr="00FC529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Фредерик</w:t>
      </w:r>
      <w:r w:rsidRPr="00FC529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Лежандр</w:t>
      </w:r>
      <w:r w:rsidRPr="00FC5295">
        <w:rPr>
          <w:rFonts w:ascii="Arial" w:hAnsi="Arial" w:cs="Arial"/>
          <w:sz w:val="22"/>
          <w:szCs w:val="22"/>
          <w:lang w:val="ru-RU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>L</w:t>
      </w:r>
      <w:r w:rsidRPr="00D406D1">
        <w:rPr>
          <w:rFonts w:ascii="Arial" w:hAnsi="Arial" w:cs="Arial"/>
          <w:sz w:val="22"/>
          <w:szCs w:val="22"/>
          <w:lang/>
        </w:rPr>
        <w:t>ekoni</w:t>
      </w:r>
      <w:r w:rsidRPr="00FC5295">
        <w:rPr>
          <w:rFonts w:ascii="Arial" w:hAnsi="Arial" w:cs="Arial"/>
          <w:sz w:val="22"/>
          <w:szCs w:val="22"/>
          <w:lang w:val="ru-RU"/>
        </w:rPr>
        <w:t xml:space="preserve">, </w:t>
      </w:r>
      <w:r w:rsidRPr="00064BBF">
        <w:rPr>
          <w:rFonts w:ascii="Arial" w:hAnsi="Arial" w:cs="Arial"/>
          <w:sz w:val="22"/>
          <w:szCs w:val="22"/>
          <w:lang w:val="ru-RU"/>
        </w:rPr>
        <w:t>Изабель</w:t>
      </w:r>
      <w:r w:rsidRPr="00FC5295">
        <w:rPr>
          <w:rFonts w:ascii="Arial" w:hAnsi="Arial" w:cs="Arial"/>
          <w:sz w:val="22"/>
          <w:szCs w:val="22"/>
          <w:lang w:val="ru-RU"/>
        </w:rPr>
        <w:t xml:space="preserve"> </w:t>
      </w:r>
      <w:r w:rsidRPr="00064BBF">
        <w:rPr>
          <w:rFonts w:ascii="Arial" w:hAnsi="Arial" w:cs="Arial"/>
          <w:sz w:val="22"/>
          <w:szCs w:val="22"/>
          <w:lang w:val="ru-RU"/>
        </w:rPr>
        <w:t>Водо</w:t>
      </w:r>
      <w:r w:rsidRPr="00FC5295">
        <w:rPr>
          <w:rFonts w:ascii="Arial" w:hAnsi="Arial" w:cs="Arial"/>
          <w:sz w:val="22"/>
          <w:lang w:val="ru-RU"/>
        </w:rPr>
        <w:t xml:space="preserve"> - </w:t>
      </w:r>
      <w:r w:rsidRPr="00D406D1">
        <w:rPr>
          <w:rFonts w:ascii="Arial" w:hAnsi="Arial" w:cs="Arial"/>
          <w:sz w:val="22"/>
        </w:rPr>
        <w:t>Vaudaux</w:t>
      </w:r>
    </w:p>
    <w:p w:rsidR="00F01789" w:rsidRPr="00FC5295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FC5295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B2438C" w:rsidRDefault="00F01789" w:rsidP="00F01789">
      <w:pPr>
        <w:spacing w:after="0"/>
        <w:contextualSpacing/>
        <w:rPr>
          <w:rFonts w:ascii="Arial" w:hAnsi="Arial" w:cs="Arial"/>
          <w:i/>
          <w:sz w:val="22"/>
          <w:lang w:val="ru-RU"/>
        </w:rPr>
      </w:pPr>
      <w:r w:rsidRPr="00B2438C">
        <w:rPr>
          <w:rFonts w:ascii="Arial" w:hAnsi="Arial" w:cs="Arial"/>
          <w:i/>
          <w:sz w:val="22"/>
          <w:szCs w:val="22"/>
          <w:lang w:val="ru-RU"/>
        </w:rPr>
        <w:t>Информационное и рекламное обеспечение</w:t>
      </w:r>
      <w:r w:rsidRPr="00B2438C">
        <w:rPr>
          <w:rFonts w:ascii="Arial" w:hAnsi="Arial" w:cs="Arial"/>
          <w:i/>
          <w:sz w:val="22"/>
          <w:lang w:val="ru-RU"/>
        </w:rPr>
        <w:t xml:space="preserve">: </w:t>
      </w:r>
    </w:p>
    <w:p w:rsidR="00F01789" w:rsidRPr="00FB4ECA" w:rsidRDefault="00F01789" w:rsidP="00F01789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F01789" w:rsidRPr="00FB4ECA" w:rsidRDefault="00F01789" w:rsidP="00F01789">
      <w:pPr>
        <w:spacing w:after="0"/>
        <w:outlineLvl w:val="0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Графический дизайн: Альбан Тома и Жеральд Мульер – </w:t>
      </w:r>
      <w:r w:rsidRPr="00912273">
        <w:rPr>
          <w:rFonts w:ascii="Arial" w:eastAsia="Arial" w:hAnsi="Arial" w:cs="Arial"/>
          <w:sz w:val="22"/>
          <w:szCs w:val="22"/>
          <w:lang/>
        </w:rPr>
        <w:t>GVA</w:t>
      </w:r>
      <w:r w:rsidRPr="00FB4ECA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912273">
        <w:rPr>
          <w:rFonts w:ascii="Arial" w:eastAsia="Arial" w:hAnsi="Arial" w:cs="Arial"/>
          <w:sz w:val="22"/>
          <w:szCs w:val="22"/>
          <w:lang/>
        </w:rPr>
        <w:t>Studio</w:t>
      </w:r>
    </w:p>
    <w:p w:rsidR="00F01789" w:rsidRPr="00EB7313" w:rsidRDefault="00F01789" w:rsidP="00F01789">
      <w:pPr>
        <w:tabs>
          <w:tab w:val="left" w:pos="1680"/>
        </w:tabs>
        <w:contextualSpacing/>
        <w:rPr>
          <w:rFonts w:ascii="Arial" w:hAnsi="Arial" w:cs="Arial"/>
          <w:sz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Фотосъемка изделий:</w:t>
      </w:r>
      <w:r w:rsidRPr="00EB7313">
        <w:rPr>
          <w:rFonts w:ascii="Arial" w:eastAsia="Arial" w:hAnsi="Arial" w:cs="Arial"/>
          <w:sz w:val="22"/>
          <w:szCs w:val="22"/>
          <w:lang w:val="ru-RU"/>
        </w:rPr>
        <w:t xml:space="preserve"> Маартен ван дер Энде</w:t>
      </w:r>
      <w:r w:rsidRPr="00EB7313">
        <w:rPr>
          <w:rFonts w:ascii="Arial" w:hAnsi="Arial" w:cs="Arial"/>
          <w:sz w:val="22"/>
          <w:lang w:val="ru-RU"/>
        </w:rPr>
        <w:t xml:space="preserve"> </w:t>
      </w:r>
    </w:p>
    <w:p w:rsidR="00F01789" w:rsidRPr="00EB7313" w:rsidRDefault="00F01789" w:rsidP="00F01789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  <w:r w:rsidRPr="00EB7313">
        <w:rPr>
          <w:rFonts w:ascii="Arial" w:eastAsia="Arial" w:hAnsi="Arial" w:cs="Arial"/>
          <w:sz w:val="22"/>
          <w:szCs w:val="22"/>
          <w:lang w:val="ru-RU"/>
        </w:rPr>
        <w:t xml:space="preserve">Разработка демонстрационного оборудования: Фредерик Лежандр – </w:t>
      </w:r>
      <w:r w:rsidRPr="00EB7313">
        <w:rPr>
          <w:rFonts w:ascii="Arial" w:eastAsia="Arial" w:hAnsi="Arial" w:cs="Arial"/>
          <w:sz w:val="22"/>
          <w:szCs w:val="22"/>
          <w:lang/>
        </w:rPr>
        <w:t>Lekoni</w:t>
      </w:r>
    </w:p>
    <w:p w:rsidR="00F01789" w:rsidRPr="006333A9" w:rsidRDefault="00F01789" w:rsidP="00F01789">
      <w:pPr>
        <w:contextualSpacing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Портретная фотосъе</w:t>
      </w:r>
      <w:r w:rsidRPr="00EB7313">
        <w:rPr>
          <w:rFonts w:ascii="Arial" w:eastAsia="Arial" w:hAnsi="Arial" w:cs="Arial"/>
          <w:sz w:val="22"/>
          <w:szCs w:val="22"/>
          <w:lang w:val="ru-RU"/>
        </w:rPr>
        <w:t xml:space="preserve">мка:  Режи Голе – </w:t>
      </w:r>
      <w:r w:rsidRPr="00EB7313">
        <w:rPr>
          <w:rFonts w:ascii="Arial" w:eastAsia="Arial" w:hAnsi="Arial" w:cs="Arial"/>
          <w:sz w:val="22"/>
          <w:szCs w:val="22"/>
          <w:lang/>
        </w:rPr>
        <w:t>Federal</w:t>
      </w:r>
    </w:p>
    <w:p w:rsidR="00F01789" w:rsidRPr="00EB7313" w:rsidRDefault="00F01789" w:rsidP="00F01789">
      <w:pPr>
        <w:contextualSpacing/>
        <w:rPr>
          <w:rFonts w:ascii="Arial" w:hAnsi="Arial" w:cs="Arial"/>
          <w:sz w:val="22"/>
          <w:lang w:val="ru-RU"/>
        </w:rPr>
      </w:pPr>
      <w:r w:rsidRPr="00EB7313">
        <w:rPr>
          <w:rFonts w:ascii="Arial" w:eastAsia="Arial" w:hAnsi="Arial" w:cs="Arial"/>
          <w:sz w:val="22"/>
          <w:szCs w:val="22"/>
          <w:lang w:val="ru-RU"/>
        </w:rPr>
        <w:t xml:space="preserve">Разработка </w:t>
      </w:r>
      <w:r>
        <w:rPr>
          <w:rFonts w:ascii="Arial" w:eastAsia="Arial" w:hAnsi="Arial" w:cs="Arial"/>
          <w:sz w:val="22"/>
          <w:szCs w:val="22"/>
          <w:lang w:val="en-US"/>
        </w:rPr>
        <w:t>w</w:t>
      </w:r>
      <w:r w:rsidRPr="00EB7313">
        <w:rPr>
          <w:rFonts w:ascii="Arial" w:eastAsia="Arial" w:hAnsi="Arial" w:cs="Arial"/>
          <w:sz w:val="22"/>
          <w:szCs w:val="22"/>
          <w:lang/>
        </w:rPr>
        <w:t>eb</w:t>
      </w:r>
      <w:r w:rsidRPr="00EB7313">
        <w:rPr>
          <w:rFonts w:ascii="Arial" w:eastAsia="Arial" w:hAnsi="Arial" w:cs="Arial"/>
          <w:sz w:val="22"/>
          <w:szCs w:val="22"/>
          <w:lang w:val="ru-RU"/>
        </w:rPr>
        <w:t>-сайта</w:t>
      </w:r>
      <w:r w:rsidRPr="00EB7313">
        <w:rPr>
          <w:rFonts w:ascii="Arial" w:hAnsi="Arial" w:cs="Arial"/>
          <w:sz w:val="22"/>
          <w:lang w:val="ru-RU"/>
        </w:rPr>
        <w:t xml:space="preserve">: </w:t>
      </w:r>
      <w:r w:rsidRPr="00EB7313">
        <w:rPr>
          <w:rFonts w:ascii="Arial" w:eastAsia="Arial" w:hAnsi="Arial" w:cs="Arial"/>
          <w:sz w:val="22"/>
          <w:szCs w:val="22"/>
          <w:lang w:val="ru-RU"/>
        </w:rPr>
        <w:t>Стефан Бале и Гийом Шмитц</w:t>
      </w:r>
      <w:r w:rsidRPr="00EB7313">
        <w:rPr>
          <w:rFonts w:ascii="Arial" w:hAnsi="Arial" w:cs="Arial"/>
          <w:sz w:val="22"/>
          <w:lang w:val="ru-RU"/>
        </w:rPr>
        <w:t xml:space="preserve"> – </w:t>
      </w:r>
      <w:r w:rsidRPr="00EB7313">
        <w:rPr>
          <w:rFonts w:ascii="Arial" w:hAnsi="Arial" w:cs="Arial"/>
          <w:sz w:val="22"/>
        </w:rPr>
        <w:t>Sumo</w:t>
      </w:r>
      <w:r w:rsidRPr="00EB7313">
        <w:rPr>
          <w:rFonts w:ascii="Arial" w:hAnsi="Arial" w:cs="Arial"/>
          <w:sz w:val="22"/>
          <w:lang w:val="ru-RU"/>
        </w:rPr>
        <w:t xml:space="preserve"> </w:t>
      </w:r>
      <w:r w:rsidRPr="00EB7313">
        <w:rPr>
          <w:rFonts w:ascii="Arial" w:hAnsi="Arial" w:cs="Arial"/>
          <w:sz w:val="22"/>
        </w:rPr>
        <w:t>Interactive</w:t>
      </w:r>
      <w:r w:rsidRPr="00EB7313">
        <w:rPr>
          <w:rFonts w:ascii="Arial" w:hAnsi="Arial" w:cs="Arial"/>
          <w:sz w:val="22"/>
          <w:lang w:val="ru-RU"/>
        </w:rPr>
        <w:t xml:space="preserve"> </w:t>
      </w:r>
    </w:p>
    <w:p w:rsidR="00F01789" w:rsidRPr="00EB7313" w:rsidRDefault="00F01789" w:rsidP="00F01789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EB7313">
        <w:rPr>
          <w:rFonts w:ascii="Arial" w:hAnsi="Arial" w:cs="Arial"/>
          <w:sz w:val="22"/>
          <w:lang w:val="ru-RU"/>
        </w:rPr>
        <w:t>Тексты: Ян Скеллерн</w:t>
      </w:r>
      <w:r w:rsidRPr="00EB7313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F01789" w:rsidRDefault="00F01789" w:rsidP="00F01789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CF1989">
        <w:rPr>
          <w:rFonts w:ascii="Arial" w:hAnsi="Arial" w:cs="Arial"/>
          <w:sz w:val="22"/>
          <w:szCs w:val="22"/>
          <w:lang w:val="ru-RU"/>
        </w:rPr>
        <w:t>Менеджеры проекта:</w:t>
      </w:r>
      <w:r w:rsidRPr="00CF1989">
        <w:rPr>
          <w:rFonts w:ascii="Arial" w:hAnsi="Arial" w:cs="Arial"/>
          <w:sz w:val="22"/>
          <w:szCs w:val="22"/>
          <w:lang w:val="de-CH"/>
        </w:rPr>
        <w:t xml:space="preserve"> </w:t>
      </w:r>
      <w:r w:rsidRPr="00CF1989">
        <w:rPr>
          <w:rFonts w:ascii="Arial" w:hAnsi="Arial" w:cs="Arial"/>
          <w:sz w:val="22"/>
          <w:szCs w:val="22"/>
          <w:lang w:val="ru-RU"/>
        </w:rPr>
        <w:t xml:space="preserve">Эстель Тонелли – </w:t>
      </w:r>
      <w:r w:rsidRPr="00CF1989">
        <w:rPr>
          <w:rFonts w:ascii="Arial" w:hAnsi="Arial" w:cs="Arial"/>
          <w:sz w:val="22"/>
          <w:szCs w:val="22"/>
          <w:lang w:val="de-CH"/>
        </w:rPr>
        <w:t>MB&amp;F</w:t>
      </w:r>
      <w:r w:rsidRPr="00CF1989">
        <w:rPr>
          <w:rFonts w:ascii="Arial" w:hAnsi="Arial" w:cs="Arial"/>
          <w:sz w:val="22"/>
          <w:szCs w:val="22"/>
          <w:lang w:val="ru-RU"/>
        </w:rPr>
        <w:t xml:space="preserve">, Сесиль Нейага – </w:t>
      </w:r>
      <w:r w:rsidRPr="00CF1989">
        <w:rPr>
          <w:rFonts w:ascii="Arial" w:hAnsi="Arial" w:cs="Arial"/>
          <w:sz w:val="22"/>
          <w:szCs w:val="22"/>
          <w:lang w:val="de-CH"/>
        </w:rPr>
        <w:t>Boucheron</w:t>
      </w:r>
    </w:p>
    <w:p w:rsidR="0058305A" w:rsidRPr="00F01789" w:rsidRDefault="00F01789" w:rsidP="00F01789">
      <w:pPr>
        <w:spacing w:after="0"/>
        <w:rPr>
          <w:rFonts w:ascii="Arial" w:hAnsi="Arial" w:cs="Arial"/>
          <w:sz w:val="22"/>
          <w:szCs w:val="22"/>
          <w:lang w:val="de-DE"/>
        </w:rPr>
      </w:pPr>
      <w:r w:rsidRPr="008D628A">
        <w:rPr>
          <w:rFonts w:ascii="Arial" w:hAnsi="Arial" w:cs="Arial"/>
          <w:sz w:val="22"/>
          <w:szCs w:val="22"/>
          <w:lang w:val="ru-RU"/>
        </w:rPr>
        <w:t xml:space="preserve">Ассистент рекламного отдела: Селин Каммаллери – </w:t>
      </w:r>
      <w:r w:rsidRPr="00F01789">
        <w:rPr>
          <w:rFonts w:ascii="Arial" w:hAnsi="Arial" w:cs="Arial"/>
          <w:sz w:val="22"/>
          <w:szCs w:val="22"/>
          <w:lang w:val="de-CH"/>
        </w:rPr>
        <w:t>MB</w:t>
      </w:r>
      <w:r w:rsidRPr="008D628A">
        <w:rPr>
          <w:rFonts w:ascii="Arial" w:hAnsi="Arial" w:cs="Arial"/>
          <w:sz w:val="22"/>
          <w:szCs w:val="22"/>
          <w:lang w:val="ru-RU"/>
        </w:rPr>
        <w:t>&amp;</w:t>
      </w:r>
      <w:r w:rsidRPr="00F01789">
        <w:rPr>
          <w:rFonts w:ascii="Arial" w:hAnsi="Arial" w:cs="Arial"/>
          <w:sz w:val="22"/>
          <w:szCs w:val="22"/>
          <w:lang w:val="de-CH"/>
        </w:rPr>
        <w:t>F</w:t>
      </w:r>
      <w:bookmarkEnd w:id="1"/>
      <w:bookmarkEnd w:id="2"/>
    </w:p>
    <w:sectPr w:rsidR="0058305A" w:rsidRPr="00F01789" w:rsidSect="00832B6A">
      <w:headerReference w:type="default" r:id="rId7"/>
      <w:footerReference w:type="default" r:id="rId8"/>
      <w:pgSz w:w="11900" w:h="16840"/>
      <w:pgMar w:top="1440" w:right="1552" w:bottom="1135" w:left="1418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73" w:rsidRDefault="00A92373" w:rsidP="00F01789">
      <w:pPr>
        <w:spacing w:after="0"/>
      </w:pPr>
      <w:r>
        <w:separator/>
      </w:r>
    </w:p>
  </w:endnote>
  <w:endnote w:type="continuationSeparator" w:id="0">
    <w:p w:rsidR="00A92373" w:rsidRDefault="00A92373" w:rsidP="00F017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C4" w:rsidRDefault="00B95DC4" w:rsidP="00B95DC4">
    <w:pPr>
      <w:pStyle w:val="WW-Defaul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>
      <w:rPr>
        <w:rFonts w:ascii="Arial" w:hAnsi="Arial" w:cs="Arial"/>
        <w:sz w:val="18"/>
        <w:szCs w:val="18"/>
        <w:lang w:val="fr-FR"/>
      </w:rPr>
      <w:t xml:space="preserve">: </w:t>
    </w:r>
  </w:p>
  <w:p w:rsidR="00B95DC4" w:rsidRDefault="00B95DC4" w:rsidP="00B95DC4">
    <w:pPr>
      <w:pStyle w:val="WW-Default"/>
    </w:pPr>
    <w:r>
      <w:rPr>
        <w:rFonts w:ascii="Arial" w:hAnsi="Arial" w:cs="Arial"/>
        <w:sz w:val="18"/>
        <w:szCs w:val="18"/>
      </w:rPr>
      <w:t>Charris Yadigaroglou</w:t>
    </w:r>
    <w:r>
      <w:rPr>
        <w:rFonts w:ascii="Arial" w:hAnsi="Arial" w:cs="Arial"/>
        <w:sz w:val="18"/>
        <w:szCs w:val="18"/>
        <w:lang w:val="it-IT"/>
      </w:rPr>
      <w:t>, MB&amp;F SA, Rue Verdaine 11, CH-1204 Geneva, Switzerland</w:t>
    </w:r>
    <w:r>
      <w:rPr>
        <w:rFonts w:ascii="Arial" w:hAnsi="Arial" w:cs="Arial"/>
        <w:sz w:val="18"/>
        <w:szCs w:val="18"/>
        <w:lang w:val="it-IT"/>
      </w:rPr>
      <w:br/>
      <w:t>E</w:t>
    </w:r>
    <w:r>
      <w:rPr>
        <w:rFonts w:ascii="Arial" w:hAnsi="Arial" w:cs="Arial"/>
        <w:sz w:val="18"/>
        <w:szCs w:val="18"/>
      </w:rPr>
      <w:t>mail: cy@mbandf.com   Tel.: +41 22 508 10 33</w:t>
    </w:r>
  </w:p>
  <w:p w:rsidR="00E6672A" w:rsidRPr="00F01789" w:rsidRDefault="00E6672A" w:rsidP="00F017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73" w:rsidRDefault="00A92373" w:rsidP="00F01789">
      <w:pPr>
        <w:spacing w:after="0"/>
      </w:pPr>
      <w:r>
        <w:separator/>
      </w:r>
    </w:p>
  </w:footnote>
  <w:footnote w:type="continuationSeparator" w:id="0">
    <w:p w:rsidR="00A92373" w:rsidRDefault="00A92373" w:rsidP="00F017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2A" w:rsidRPr="00CC3778" w:rsidRDefault="00B95DC4" w:rsidP="001847F5">
    <w:pPr>
      <w:pStyle w:val="En-tte"/>
      <w:tabs>
        <w:tab w:val="clear" w:pos="4536"/>
        <w:tab w:val="clear" w:pos="9072"/>
        <w:tab w:val="left" w:pos="5050"/>
      </w:tabs>
      <w:jc w:val="right"/>
      <w:rPr>
        <w:sz w:val="18"/>
        <w:szCs w:val="18"/>
      </w:rPr>
    </w:pPr>
    <w:r>
      <w:rPr>
        <w:noProof/>
        <w:lang w:val="fr-CH" w:eastAsia="fr-CH"/>
      </w:rPr>
      <w:drawing>
        <wp:inline distT="0" distB="0" distL="0" distR="0">
          <wp:extent cx="1562100" cy="695325"/>
          <wp:effectExtent l="0" t="0" r="0" b="9525"/>
          <wp:docPr id="1" name="Image 1" descr="MBANDF-BOUCHE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ANDF-BOUCHE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72A">
      <w:t xml:space="preserve">                                                                              </w:t>
    </w:r>
    <w:r w:rsidR="001847F5">
      <w:t xml:space="preserve">            </w:t>
    </w:r>
    <w:r>
      <w:rPr>
        <w:noProof/>
        <w:lang w:val="fr-CH" w:eastAsia="fr-CH"/>
      </w:rPr>
      <w:drawing>
        <wp:inline distT="0" distB="0" distL="0" distR="0">
          <wp:extent cx="1076325" cy="142875"/>
          <wp:effectExtent l="0" t="0" r="9525" b="9525"/>
          <wp:docPr id="2" name="Image 2" descr="JWLRYMACH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LRYMACH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72A">
      <w:tab/>
      <w:t xml:space="preserve">                           </w:t>
    </w:r>
    <w:r w:rsidR="00E6672A" w:rsidRPr="00CC3778">
      <w:rPr>
        <w:rFonts w:ascii="Arial" w:hAnsi="Arial" w:cs="Arial"/>
        <w:color w:val="000000"/>
        <w:sz w:val="18"/>
        <w:szCs w:val="18"/>
        <w:lang/>
      </w:rPr>
      <w:t xml:space="preserve">Complete version </w:t>
    </w:r>
    <w:r w:rsidR="00E6672A" w:rsidRPr="00CC3778">
      <w:rPr>
        <w:rStyle w:val="Numrodepage"/>
        <w:rFonts w:ascii="Arial" w:hAnsi="Arial" w:cs="Arial"/>
        <w:sz w:val="18"/>
        <w:szCs w:val="18"/>
      </w:rPr>
      <w:fldChar w:fldCharType="begin"/>
    </w:r>
    <w:r w:rsidR="00E6672A" w:rsidRPr="00CC3778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E6672A" w:rsidRPr="00CC3778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3</w:t>
    </w:r>
    <w:r w:rsidR="00E6672A" w:rsidRPr="00CC3778">
      <w:rPr>
        <w:rStyle w:val="Numrodepage"/>
        <w:rFonts w:ascii="Arial" w:hAnsi="Arial" w:cs="Arial"/>
        <w:sz w:val="18"/>
        <w:szCs w:val="18"/>
      </w:rPr>
      <w:fldChar w:fldCharType="end"/>
    </w:r>
    <w:r w:rsidR="00E6672A" w:rsidRPr="00CC3778">
      <w:rPr>
        <w:rStyle w:val="Numrodepage"/>
        <w:rFonts w:ascii="Arial" w:hAnsi="Arial" w:cs="Arial"/>
        <w:sz w:val="18"/>
        <w:szCs w:val="18"/>
      </w:rPr>
      <w:t>/</w:t>
    </w:r>
    <w:r w:rsidR="00E6672A" w:rsidRPr="00CC3778">
      <w:rPr>
        <w:rStyle w:val="Numrodepage"/>
        <w:rFonts w:ascii="Arial" w:hAnsi="Arial" w:cs="Arial"/>
        <w:sz w:val="18"/>
        <w:szCs w:val="18"/>
      </w:rPr>
      <w:fldChar w:fldCharType="begin"/>
    </w:r>
    <w:r w:rsidR="00E6672A" w:rsidRPr="00CC3778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E6672A" w:rsidRPr="00CC3778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8</w:t>
    </w:r>
    <w:r w:rsidR="00E6672A" w:rsidRPr="00CC3778">
      <w:rPr>
        <w:rStyle w:val="Numrodepage"/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9"/>
    <w:rsid w:val="00017241"/>
    <w:rsid w:val="00040B3B"/>
    <w:rsid w:val="00043259"/>
    <w:rsid w:val="00051744"/>
    <w:rsid w:val="00054401"/>
    <w:rsid w:val="00064CC8"/>
    <w:rsid w:val="00066148"/>
    <w:rsid w:val="00076B4D"/>
    <w:rsid w:val="000819C6"/>
    <w:rsid w:val="00082AA6"/>
    <w:rsid w:val="00090326"/>
    <w:rsid w:val="00097913"/>
    <w:rsid w:val="000A01CA"/>
    <w:rsid w:val="000A632E"/>
    <w:rsid w:val="000B1D74"/>
    <w:rsid w:val="000B6187"/>
    <w:rsid w:val="000D66C0"/>
    <w:rsid w:val="000D7037"/>
    <w:rsid w:val="000E5137"/>
    <w:rsid w:val="000E55B0"/>
    <w:rsid w:val="000E657C"/>
    <w:rsid w:val="000F2774"/>
    <w:rsid w:val="000F2F32"/>
    <w:rsid w:val="000F7EAC"/>
    <w:rsid w:val="00100F45"/>
    <w:rsid w:val="00104B7A"/>
    <w:rsid w:val="001146B6"/>
    <w:rsid w:val="001149B4"/>
    <w:rsid w:val="00114A55"/>
    <w:rsid w:val="001212E3"/>
    <w:rsid w:val="0012322A"/>
    <w:rsid w:val="00124B1F"/>
    <w:rsid w:val="00132B4D"/>
    <w:rsid w:val="001335C4"/>
    <w:rsid w:val="00137326"/>
    <w:rsid w:val="00145578"/>
    <w:rsid w:val="001516BA"/>
    <w:rsid w:val="001570B4"/>
    <w:rsid w:val="00157459"/>
    <w:rsid w:val="001611B9"/>
    <w:rsid w:val="00161B18"/>
    <w:rsid w:val="00165FCA"/>
    <w:rsid w:val="001674C5"/>
    <w:rsid w:val="001847F5"/>
    <w:rsid w:val="001852AB"/>
    <w:rsid w:val="0019052D"/>
    <w:rsid w:val="00190B67"/>
    <w:rsid w:val="001A136A"/>
    <w:rsid w:val="001A1DEE"/>
    <w:rsid w:val="001A50CD"/>
    <w:rsid w:val="001B1CEE"/>
    <w:rsid w:val="001B52B7"/>
    <w:rsid w:val="001B764F"/>
    <w:rsid w:val="001C2533"/>
    <w:rsid w:val="001C284B"/>
    <w:rsid w:val="001C47C1"/>
    <w:rsid w:val="001C7533"/>
    <w:rsid w:val="001C7FFC"/>
    <w:rsid w:val="001D0781"/>
    <w:rsid w:val="001D5276"/>
    <w:rsid w:val="001D606E"/>
    <w:rsid w:val="001F3E14"/>
    <w:rsid w:val="001F4E48"/>
    <w:rsid w:val="001F4E6D"/>
    <w:rsid w:val="001F691D"/>
    <w:rsid w:val="002108B1"/>
    <w:rsid w:val="0021381D"/>
    <w:rsid w:val="00216D98"/>
    <w:rsid w:val="00221D50"/>
    <w:rsid w:val="00224B5C"/>
    <w:rsid w:val="00237912"/>
    <w:rsid w:val="002406A5"/>
    <w:rsid w:val="00245D98"/>
    <w:rsid w:val="0024684B"/>
    <w:rsid w:val="00253209"/>
    <w:rsid w:val="0027041A"/>
    <w:rsid w:val="0028036E"/>
    <w:rsid w:val="002807F2"/>
    <w:rsid w:val="0029470F"/>
    <w:rsid w:val="002A0999"/>
    <w:rsid w:val="002A13B4"/>
    <w:rsid w:val="002A5ECC"/>
    <w:rsid w:val="002B3C8B"/>
    <w:rsid w:val="002B45F2"/>
    <w:rsid w:val="002D38C3"/>
    <w:rsid w:val="002D4BE1"/>
    <w:rsid w:val="002D5399"/>
    <w:rsid w:val="002D5716"/>
    <w:rsid w:val="002D74CF"/>
    <w:rsid w:val="002E04E1"/>
    <w:rsid w:val="002E5F50"/>
    <w:rsid w:val="002F24EA"/>
    <w:rsid w:val="002F285A"/>
    <w:rsid w:val="002F7891"/>
    <w:rsid w:val="00317428"/>
    <w:rsid w:val="003202DF"/>
    <w:rsid w:val="00324A42"/>
    <w:rsid w:val="00331FAE"/>
    <w:rsid w:val="00357418"/>
    <w:rsid w:val="00357960"/>
    <w:rsid w:val="00360CB2"/>
    <w:rsid w:val="00370293"/>
    <w:rsid w:val="00382033"/>
    <w:rsid w:val="003829D5"/>
    <w:rsid w:val="0038655B"/>
    <w:rsid w:val="00387D91"/>
    <w:rsid w:val="00391312"/>
    <w:rsid w:val="00392D08"/>
    <w:rsid w:val="00394D48"/>
    <w:rsid w:val="003A35A4"/>
    <w:rsid w:val="003C5BC7"/>
    <w:rsid w:val="003D2A0D"/>
    <w:rsid w:val="003D552D"/>
    <w:rsid w:val="003F0C35"/>
    <w:rsid w:val="003F4CB8"/>
    <w:rsid w:val="004076E1"/>
    <w:rsid w:val="004114E6"/>
    <w:rsid w:val="0041158B"/>
    <w:rsid w:val="00412B5C"/>
    <w:rsid w:val="00412F9B"/>
    <w:rsid w:val="0041582F"/>
    <w:rsid w:val="00415F03"/>
    <w:rsid w:val="00417A76"/>
    <w:rsid w:val="004210AF"/>
    <w:rsid w:val="00426322"/>
    <w:rsid w:val="0042711B"/>
    <w:rsid w:val="00432733"/>
    <w:rsid w:val="00432F68"/>
    <w:rsid w:val="00433209"/>
    <w:rsid w:val="00433D4A"/>
    <w:rsid w:val="004377AE"/>
    <w:rsid w:val="004424AF"/>
    <w:rsid w:val="00444F73"/>
    <w:rsid w:val="00446635"/>
    <w:rsid w:val="00450C90"/>
    <w:rsid w:val="004522AE"/>
    <w:rsid w:val="004552B2"/>
    <w:rsid w:val="00455F64"/>
    <w:rsid w:val="00460639"/>
    <w:rsid w:val="00470E2D"/>
    <w:rsid w:val="00472494"/>
    <w:rsid w:val="00472533"/>
    <w:rsid w:val="00491BE5"/>
    <w:rsid w:val="00493935"/>
    <w:rsid w:val="00494731"/>
    <w:rsid w:val="004A68AE"/>
    <w:rsid w:val="004A7C25"/>
    <w:rsid w:val="004C2846"/>
    <w:rsid w:val="004C31C8"/>
    <w:rsid w:val="004C6151"/>
    <w:rsid w:val="004C741D"/>
    <w:rsid w:val="004E4D24"/>
    <w:rsid w:val="004F7B58"/>
    <w:rsid w:val="00500176"/>
    <w:rsid w:val="00506D14"/>
    <w:rsid w:val="00514C8D"/>
    <w:rsid w:val="00515B54"/>
    <w:rsid w:val="005217A6"/>
    <w:rsid w:val="005273E4"/>
    <w:rsid w:val="00551532"/>
    <w:rsid w:val="0056098E"/>
    <w:rsid w:val="00564293"/>
    <w:rsid w:val="00565AD6"/>
    <w:rsid w:val="00570623"/>
    <w:rsid w:val="00577D66"/>
    <w:rsid w:val="0058305A"/>
    <w:rsid w:val="00583526"/>
    <w:rsid w:val="00583782"/>
    <w:rsid w:val="005860ED"/>
    <w:rsid w:val="005916CA"/>
    <w:rsid w:val="0059484A"/>
    <w:rsid w:val="00595654"/>
    <w:rsid w:val="005A07A5"/>
    <w:rsid w:val="005A41CF"/>
    <w:rsid w:val="005B50C3"/>
    <w:rsid w:val="005B5F9C"/>
    <w:rsid w:val="005D5A4B"/>
    <w:rsid w:val="005F43F3"/>
    <w:rsid w:val="006005E8"/>
    <w:rsid w:val="00610490"/>
    <w:rsid w:val="00613F5D"/>
    <w:rsid w:val="00616D3A"/>
    <w:rsid w:val="0061791B"/>
    <w:rsid w:val="00620E3E"/>
    <w:rsid w:val="00626EF4"/>
    <w:rsid w:val="0063028D"/>
    <w:rsid w:val="00630401"/>
    <w:rsid w:val="00632689"/>
    <w:rsid w:val="006534F8"/>
    <w:rsid w:val="0065356A"/>
    <w:rsid w:val="00664AFD"/>
    <w:rsid w:val="0067582B"/>
    <w:rsid w:val="006874FF"/>
    <w:rsid w:val="00694068"/>
    <w:rsid w:val="006A35E9"/>
    <w:rsid w:val="006A4794"/>
    <w:rsid w:val="006A5886"/>
    <w:rsid w:val="006A6150"/>
    <w:rsid w:val="006C0062"/>
    <w:rsid w:val="006D1761"/>
    <w:rsid w:val="006D204E"/>
    <w:rsid w:val="006F19C0"/>
    <w:rsid w:val="006F7E7F"/>
    <w:rsid w:val="00700A66"/>
    <w:rsid w:val="007068A0"/>
    <w:rsid w:val="00707E51"/>
    <w:rsid w:val="00712657"/>
    <w:rsid w:val="00723D6A"/>
    <w:rsid w:val="007321D8"/>
    <w:rsid w:val="0074211A"/>
    <w:rsid w:val="007608B5"/>
    <w:rsid w:val="00777740"/>
    <w:rsid w:val="0078533E"/>
    <w:rsid w:val="007865B0"/>
    <w:rsid w:val="007A20D9"/>
    <w:rsid w:val="007A3CEC"/>
    <w:rsid w:val="007B56A8"/>
    <w:rsid w:val="007C0A0E"/>
    <w:rsid w:val="007C1DBE"/>
    <w:rsid w:val="007C7C83"/>
    <w:rsid w:val="007D127B"/>
    <w:rsid w:val="007D5D91"/>
    <w:rsid w:val="007D6C3B"/>
    <w:rsid w:val="007E5191"/>
    <w:rsid w:val="0080095F"/>
    <w:rsid w:val="008051F9"/>
    <w:rsid w:val="00810AC0"/>
    <w:rsid w:val="00820607"/>
    <w:rsid w:val="0082236C"/>
    <w:rsid w:val="00826B9B"/>
    <w:rsid w:val="0083165C"/>
    <w:rsid w:val="00832B6A"/>
    <w:rsid w:val="00836774"/>
    <w:rsid w:val="0085578B"/>
    <w:rsid w:val="00862707"/>
    <w:rsid w:val="008656FA"/>
    <w:rsid w:val="008675B1"/>
    <w:rsid w:val="0087003C"/>
    <w:rsid w:val="00880194"/>
    <w:rsid w:val="00882981"/>
    <w:rsid w:val="00884F01"/>
    <w:rsid w:val="0088564A"/>
    <w:rsid w:val="00890682"/>
    <w:rsid w:val="008A2FD4"/>
    <w:rsid w:val="008B2366"/>
    <w:rsid w:val="008B3332"/>
    <w:rsid w:val="008D149B"/>
    <w:rsid w:val="008D7783"/>
    <w:rsid w:val="008E26B0"/>
    <w:rsid w:val="008E43E0"/>
    <w:rsid w:val="008F0B32"/>
    <w:rsid w:val="008F46B6"/>
    <w:rsid w:val="00900D00"/>
    <w:rsid w:val="00905927"/>
    <w:rsid w:val="00912AFF"/>
    <w:rsid w:val="00926754"/>
    <w:rsid w:val="00926DD8"/>
    <w:rsid w:val="009403DA"/>
    <w:rsid w:val="0094403F"/>
    <w:rsid w:val="0094615F"/>
    <w:rsid w:val="00951957"/>
    <w:rsid w:val="00956625"/>
    <w:rsid w:val="00956920"/>
    <w:rsid w:val="009615E1"/>
    <w:rsid w:val="00962F3E"/>
    <w:rsid w:val="00966199"/>
    <w:rsid w:val="00971F27"/>
    <w:rsid w:val="00972B3D"/>
    <w:rsid w:val="009730EF"/>
    <w:rsid w:val="00984729"/>
    <w:rsid w:val="00987E0D"/>
    <w:rsid w:val="009931DF"/>
    <w:rsid w:val="00993A41"/>
    <w:rsid w:val="009A26DD"/>
    <w:rsid w:val="009A63E7"/>
    <w:rsid w:val="009B1EE3"/>
    <w:rsid w:val="009B1FC6"/>
    <w:rsid w:val="009D15DE"/>
    <w:rsid w:val="009D1DC4"/>
    <w:rsid w:val="009D2D3F"/>
    <w:rsid w:val="009E3A7A"/>
    <w:rsid w:val="009F3892"/>
    <w:rsid w:val="009F43AB"/>
    <w:rsid w:val="00A01D91"/>
    <w:rsid w:val="00A03009"/>
    <w:rsid w:val="00A0479B"/>
    <w:rsid w:val="00A107A6"/>
    <w:rsid w:val="00A10FFA"/>
    <w:rsid w:val="00A171E4"/>
    <w:rsid w:val="00A17C65"/>
    <w:rsid w:val="00A36B6C"/>
    <w:rsid w:val="00A37717"/>
    <w:rsid w:val="00A430D1"/>
    <w:rsid w:val="00A43BC8"/>
    <w:rsid w:val="00A47728"/>
    <w:rsid w:val="00A567D0"/>
    <w:rsid w:val="00A613C7"/>
    <w:rsid w:val="00A864A3"/>
    <w:rsid w:val="00A92373"/>
    <w:rsid w:val="00A92D0F"/>
    <w:rsid w:val="00AA2AC5"/>
    <w:rsid w:val="00AB1BA5"/>
    <w:rsid w:val="00AB33BA"/>
    <w:rsid w:val="00AC05AB"/>
    <w:rsid w:val="00AC3452"/>
    <w:rsid w:val="00AD0A69"/>
    <w:rsid w:val="00AD7B85"/>
    <w:rsid w:val="00AE3AF5"/>
    <w:rsid w:val="00AF03F3"/>
    <w:rsid w:val="00AF1C79"/>
    <w:rsid w:val="00AF2A2D"/>
    <w:rsid w:val="00AF7C4B"/>
    <w:rsid w:val="00B00229"/>
    <w:rsid w:val="00B11574"/>
    <w:rsid w:val="00B176E7"/>
    <w:rsid w:val="00B307AD"/>
    <w:rsid w:val="00B30EF4"/>
    <w:rsid w:val="00B31B16"/>
    <w:rsid w:val="00B34119"/>
    <w:rsid w:val="00B41DCC"/>
    <w:rsid w:val="00B4390A"/>
    <w:rsid w:val="00B468C1"/>
    <w:rsid w:val="00B474E3"/>
    <w:rsid w:val="00B55E78"/>
    <w:rsid w:val="00B620E4"/>
    <w:rsid w:val="00B74D36"/>
    <w:rsid w:val="00B752C2"/>
    <w:rsid w:val="00B82CA6"/>
    <w:rsid w:val="00B83D3D"/>
    <w:rsid w:val="00B84A00"/>
    <w:rsid w:val="00B85EE7"/>
    <w:rsid w:val="00B90586"/>
    <w:rsid w:val="00B95DC4"/>
    <w:rsid w:val="00BA078C"/>
    <w:rsid w:val="00BA321C"/>
    <w:rsid w:val="00BC01F8"/>
    <w:rsid w:val="00BC1CDA"/>
    <w:rsid w:val="00BC4654"/>
    <w:rsid w:val="00BC48A3"/>
    <w:rsid w:val="00BD0F99"/>
    <w:rsid w:val="00BD2ECB"/>
    <w:rsid w:val="00BE229D"/>
    <w:rsid w:val="00BE40ED"/>
    <w:rsid w:val="00BE4170"/>
    <w:rsid w:val="00C00163"/>
    <w:rsid w:val="00C05108"/>
    <w:rsid w:val="00C07EC1"/>
    <w:rsid w:val="00C115AF"/>
    <w:rsid w:val="00C156F7"/>
    <w:rsid w:val="00C235E9"/>
    <w:rsid w:val="00C3695C"/>
    <w:rsid w:val="00C5062A"/>
    <w:rsid w:val="00C54D3D"/>
    <w:rsid w:val="00C63443"/>
    <w:rsid w:val="00C65C4D"/>
    <w:rsid w:val="00C70F26"/>
    <w:rsid w:val="00C74512"/>
    <w:rsid w:val="00C82D51"/>
    <w:rsid w:val="00C91A2A"/>
    <w:rsid w:val="00C929B9"/>
    <w:rsid w:val="00C96135"/>
    <w:rsid w:val="00CA34F5"/>
    <w:rsid w:val="00CA681B"/>
    <w:rsid w:val="00CA74CF"/>
    <w:rsid w:val="00CA7DAA"/>
    <w:rsid w:val="00CB68E4"/>
    <w:rsid w:val="00CE2C20"/>
    <w:rsid w:val="00CF50F8"/>
    <w:rsid w:val="00D11733"/>
    <w:rsid w:val="00D128C4"/>
    <w:rsid w:val="00D1498E"/>
    <w:rsid w:val="00D17D11"/>
    <w:rsid w:val="00D3058E"/>
    <w:rsid w:val="00D32802"/>
    <w:rsid w:val="00D34590"/>
    <w:rsid w:val="00D41926"/>
    <w:rsid w:val="00D46737"/>
    <w:rsid w:val="00D471E7"/>
    <w:rsid w:val="00D47BC8"/>
    <w:rsid w:val="00D62F01"/>
    <w:rsid w:val="00D66029"/>
    <w:rsid w:val="00D7292B"/>
    <w:rsid w:val="00D822F5"/>
    <w:rsid w:val="00D859C8"/>
    <w:rsid w:val="00D92907"/>
    <w:rsid w:val="00DA3A11"/>
    <w:rsid w:val="00DA3AAC"/>
    <w:rsid w:val="00DC651F"/>
    <w:rsid w:val="00DC7D9E"/>
    <w:rsid w:val="00DD0CA6"/>
    <w:rsid w:val="00DD4F5D"/>
    <w:rsid w:val="00DD5314"/>
    <w:rsid w:val="00E06B93"/>
    <w:rsid w:val="00E11B27"/>
    <w:rsid w:val="00E133C3"/>
    <w:rsid w:val="00E17152"/>
    <w:rsid w:val="00E213DB"/>
    <w:rsid w:val="00E24709"/>
    <w:rsid w:val="00E26396"/>
    <w:rsid w:val="00E35248"/>
    <w:rsid w:val="00E35B5E"/>
    <w:rsid w:val="00E4091E"/>
    <w:rsid w:val="00E43984"/>
    <w:rsid w:val="00E46728"/>
    <w:rsid w:val="00E4777D"/>
    <w:rsid w:val="00E57B01"/>
    <w:rsid w:val="00E64174"/>
    <w:rsid w:val="00E663D0"/>
    <w:rsid w:val="00E6672A"/>
    <w:rsid w:val="00E66C39"/>
    <w:rsid w:val="00E70537"/>
    <w:rsid w:val="00E71B43"/>
    <w:rsid w:val="00E80BFA"/>
    <w:rsid w:val="00E83744"/>
    <w:rsid w:val="00EA460A"/>
    <w:rsid w:val="00EA4CCF"/>
    <w:rsid w:val="00EB05FC"/>
    <w:rsid w:val="00EB5A5B"/>
    <w:rsid w:val="00EB66A8"/>
    <w:rsid w:val="00ED3424"/>
    <w:rsid w:val="00ED667F"/>
    <w:rsid w:val="00EE120D"/>
    <w:rsid w:val="00EE36A3"/>
    <w:rsid w:val="00EF7906"/>
    <w:rsid w:val="00F00307"/>
    <w:rsid w:val="00F01789"/>
    <w:rsid w:val="00F01EFF"/>
    <w:rsid w:val="00F02B77"/>
    <w:rsid w:val="00F041BF"/>
    <w:rsid w:val="00F15923"/>
    <w:rsid w:val="00F26132"/>
    <w:rsid w:val="00F34503"/>
    <w:rsid w:val="00F3566C"/>
    <w:rsid w:val="00F43FA1"/>
    <w:rsid w:val="00F45148"/>
    <w:rsid w:val="00F50A9E"/>
    <w:rsid w:val="00F576DC"/>
    <w:rsid w:val="00F61820"/>
    <w:rsid w:val="00F657D2"/>
    <w:rsid w:val="00F70FB5"/>
    <w:rsid w:val="00F869C8"/>
    <w:rsid w:val="00F878A4"/>
    <w:rsid w:val="00F90B4D"/>
    <w:rsid w:val="00F90CFF"/>
    <w:rsid w:val="00F9442E"/>
    <w:rsid w:val="00FA4085"/>
    <w:rsid w:val="00FA4CC7"/>
    <w:rsid w:val="00FA6F6E"/>
    <w:rsid w:val="00FC545D"/>
    <w:rsid w:val="00FC7748"/>
    <w:rsid w:val="00FD482C"/>
    <w:rsid w:val="00FE40ED"/>
    <w:rsid w:val="00FE6628"/>
    <w:rsid w:val="00FE6CC7"/>
    <w:rsid w:val="00FF4727"/>
    <w:rsid w:val="00FF73D7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E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rsid w:val="00F017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0178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F01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01789"/>
    <w:rPr>
      <w:sz w:val="24"/>
      <w:szCs w:val="24"/>
      <w:lang w:val="en-GB" w:eastAsia="en-US"/>
    </w:rPr>
  </w:style>
  <w:style w:type="character" w:styleId="Numrodepage">
    <w:name w:val="page number"/>
    <w:basedOn w:val="Policepardfaut"/>
    <w:rsid w:val="00F01789"/>
  </w:style>
  <w:style w:type="paragraph" w:customStyle="1" w:styleId="WW-Default">
    <w:name w:val="WW-Default"/>
    <w:rsid w:val="00F01789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E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rsid w:val="00F017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0178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F01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01789"/>
    <w:rPr>
      <w:sz w:val="24"/>
      <w:szCs w:val="24"/>
      <w:lang w:val="en-GB" w:eastAsia="en-US"/>
    </w:rPr>
  </w:style>
  <w:style w:type="character" w:styleId="Numrodepage">
    <w:name w:val="page number"/>
    <w:basedOn w:val="Policepardfaut"/>
    <w:rsid w:val="00F01789"/>
  </w:style>
  <w:style w:type="paragraph" w:customStyle="1" w:styleId="WW-Default">
    <w:name w:val="WW-Default"/>
    <w:rsid w:val="00F01789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2861</Words>
  <Characters>15739</Characters>
  <Application>Microsoft Office Word</Application>
  <DocSecurity>0</DocSecurity>
  <Lines>131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JwlryMachine от MB&amp;F и Boucheron: </vt:lpstr>
      <vt:lpstr>JwlryMachine от MB&amp;F и Boucheron: </vt:lpstr>
    </vt:vector>
  </TitlesOfParts>
  <Company>MBandFSA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JwlryMachine от MB&amp;F и Boucheron:</dc:title>
  <dc:creator>mbusser</dc:creator>
  <cp:lastModifiedBy>Virginie Meylan</cp:lastModifiedBy>
  <cp:revision>2</cp:revision>
  <cp:lastPrinted>2010-07-12T09:57:00Z</cp:lastPrinted>
  <dcterms:created xsi:type="dcterms:W3CDTF">2016-05-24T15:52:00Z</dcterms:created>
  <dcterms:modified xsi:type="dcterms:W3CDTF">2016-05-24T15:52:00Z</dcterms:modified>
</cp:coreProperties>
</file>