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0" w:rsidRPr="00BC39F0" w:rsidRDefault="00BC39F0" w:rsidP="00A42056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4C2A61" w:rsidRPr="00BC39F0" w:rsidRDefault="00A14953" w:rsidP="00A420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 xml:space="preserve">Ограниченная серия </w:t>
      </w:r>
      <w:r w:rsidR="006837DE" w:rsidRPr="00BC39F0">
        <w:rPr>
          <w:rFonts w:ascii="Arial" w:hAnsi="Arial" w:cs="Arial"/>
          <w:b/>
          <w:bCs/>
          <w:sz w:val="32"/>
          <w:szCs w:val="32"/>
        </w:rPr>
        <w:t>Astrograph</w:t>
      </w:r>
    </w:p>
    <w:p w:rsidR="00D362C3" w:rsidRPr="00BC39F0" w:rsidRDefault="009007CF" w:rsidP="00A420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Творческая одиссея</w:t>
      </w:r>
    </w:p>
    <w:p w:rsidR="00CF49A8" w:rsidRPr="00BC39F0" w:rsidRDefault="00CF49A8" w:rsidP="00A42056">
      <w:pPr>
        <w:spacing w:line="240" w:lineRule="auto"/>
        <w:jc w:val="both"/>
        <w:rPr>
          <w:rFonts w:ascii="Arial" w:hAnsi="Arial" w:cs="Arial"/>
        </w:rPr>
      </w:pPr>
    </w:p>
    <w:p w:rsidR="004B6D37" w:rsidRPr="00BC39F0" w:rsidRDefault="0085121F" w:rsidP="00A4205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Женева, октябрь 2016 – Дом Caran d’Ache и часовая лаборатория MB&amp;F объединили свои </w:t>
      </w:r>
      <w:r w:rsidR="006837DE">
        <w:rPr>
          <w:rFonts w:ascii="Arial" w:hAnsi="Arial"/>
          <w:b/>
        </w:rPr>
        <w:t>усилия ради уникального креативн</w:t>
      </w:r>
      <w:r>
        <w:rPr>
          <w:rFonts w:ascii="Arial" w:hAnsi="Arial"/>
          <w:b/>
        </w:rPr>
        <w:t>ого проекта, завершившегося созданием пишущего инструмента «Астрограф».</w:t>
      </w:r>
    </w:p>
    <w:p w:rsidR="002A5A84" w:rsidRPr="00BC39F0" w:rsidRDefault="004D05E6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Воплотить мечту о космических полетах в пишущем инструменте – такова была исходная идея основателя MB&amp;F Максимилиана Бюссера. Дизайнеры и технические специалисты Дома Caran d’Ache с энтузиазмом восприняли этот интересный, хотя и сложный в реализации замысел. Так, благодаря богатому воображению своих создателей, на свет </w:t>
      </w:r>
      <w:r w:rsidRPr="009F7A55">
        <w:rPr>
          <w:rFonts w:ascii="Arial" w:hAnsi="Arial"/>
        </w:rPr>
        <w:t xml:space="preserve">появился </w:t>
      </w:r>
      <w:r w:rsidR="006837DE" w:rsidRPr="009F7A55">
        <w:rPr>
          <w:rFonts w:ascii="Arial" w:hAnsi="Arial"/>
        </w:rPr>
        <w:t>«Астрограф»</w:t>
      </w:r>
      <w:r w:rsidRPr="009F7A55">
        <w:rPr>
          <w:rFonts w:ascii="Arial" w:hAnsi="Arial"/>
        </w:rPr>
        <w:t>.</w:t>
      </w:r>
      <w:r>
        <w:rPr>
          <w:rFonts w:ascii="Arial" w:hAnsi="Arial"/>
        </w:rPr>
        <w:t xml:space="preserve"> Успех этого творческого альянса объясняется прежде всего общими для обеих компаний ценностями: полная свобода </w:t>
      </w:r>
      <w:r w:rsidRPr="006837DE">
        <w:rPr>
          <w:rFonts w:ascii="Arial" w:hAnsi="Arial"/>
        </w:rPr>
        <w:t xml:space="preserve">творчества, </w:t>
      </w:r>
      <w:r w:rsidR="00654EA8" w:rsidRPr="006837DE">
        <w:rPr>
          <w:rFonts w:ascii="Arial" w:hAnsi="Arial"/>
        </w:rPr>
        <w:t>уважение</w:t>
      </w:r>
      <w:r w:rsidRPr="006837DE">
        <w:rPr>
          <w:rFonts w:ascii="Arial" w:hAnsi="Arial"/>
        </w:rPr>
        <w:t xml:space="preserve"> традиций</w:t>
      </w:r>
      <w:r w:rsidR="003230D6" w:rsidRPr="006837DE">
        <w:rPr>
          <w:rFonts w:ascii="Arial" w:hAnsi="Arial"/>
        </w:rPr>
        <w:t>, безупречное</w:t>
      </w:r>
      <w:r w:rsidR="003230D6">
        <w:rPr>
          <w:rFonts w:ascii="Arial" w:hAnsi="Arial"/>
        </w:rPr>
        <w:t xml:space="preserve"> мастерство</w:t>
      </w:r>
      <w:r w:rsidR="003230D6" w:rsidRPr="003230D6">
        <w:rPr>
          <w:rFonts w:ascii="Arial" w:hAnsi="Arial"/>
        </w:rPr>
        <w:t xml:space="preserve"> </w:t>
      </w:r>
      <w:r w:rsidR="003230D6">
        <w:rPr>
          <w:rFonts w:ascii="Arial" w:hAnsi="Arial"/>
        </w:rPr>
        <w:t>и, конечно,</w:t>
      </w:r>
      <w:r>
        <w:rPr>
          <w:rFonts w:ascii="Arial" w:hAnsi="Arial"/>
        </w:rPr>
        <w:t xml:space="preserve"> швейцарское качество.</w:t>
      </w:r>
    </w:p>
    <w:p w:rsidR="00D362C3" w:rsidRPr="00BC39F0" w:rsidRDefault="00D362C3" w:rsidP="00A42056">
      <w:pPr>
        <w:spacing w:line="240" w:lineRule="auto"/>
        <w:jc w:val="both"/>
        <w:rPr>
          <w:rFonts w:ascii="Arial" w:hAnsi="Arial" w:cs="Arial"/>
          <w:b/>
        </w:rPr>
      </w:pPr>
      <w:r w:rsidRPr="006837DE">
        <w:rPr>
          <w:rFonts w:ascii="Arial" w:hAnsi="Arial"/>
          <w:b/>
        </w:rPr>
        <w:t>Начало эпопеи</w:t>
      </w:r>
    </w:p>
    <w:p w:rsidR="00443B46" w:rsidRPr="00BC39F0" w:rsidRDefault="00D362C3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История «Астрографа» началась четыре года назад, когда Максимилиан Бюссер поделился с дизайнерами Caran d’Ache своей идеей материализовать детскую мечту о космических приключениях в пишущем инструменте. Именно знакомство со специалистами Caran d’Ache дало возможность воплотить в жизнь этот неординарный, технически сложный проект. Проявив недюжинную фантазию и изобретательность, специалисты Caran d’Ache придумали настоящую ракету и </w:t>
      </w:r>
      <w:r w:rsidR="003230D6">
        <w:rPr>
          <w:rFonts w:ascii="Arial" w:hAnsi="Arial"/>
        </w:rPr>
        <w:t xml:space="preserve">– </w:t>
      </w:r>
      <w:r>
        <w:rPr>
          <w:rFonts w:ascii="Arial" w:hAnsi="Arial"/>
        </w:rPr>
        <w:t>по совместительству</w:t>
      </w:r>
      <w:r w:rsidR="003230D6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уникальный пишущий инструмент, которым к тому же очень удобно пользоваться. А главное – «Аст</w:t>
      </w:r>
      <w:r w:rsidR="003230D6">
        <w:rPr>
          <w:rFonts w:ascii="Arial" w:hAnsi="Arial"/>
        </w:rPr>
        <w:t>рограф» напоминает о том, что в каждом</w:t>
      </w:r>
      <w:r>
        <w:rPr>
          <w:rFonts w:ascii="Arial" w:hAnsi="Arial"/>
        </w:rPr>
        <w:t xml:space="preserve"> из нас</w:t>
      </w:r>
      <w:r w:rsidR="003230D6">
        <w:rPr>
          <w:rFonts w:ascii="Arial" w:hAnsi="Arial"/>
        </w:rPr>
        <w:t xml:space="preserve"> живет</w:t>
      </w:r>
      <w:r>
        <w:rPr>
          <w:rFonts w:ascii="Arial" w:hAnsi="Arial"/>
        </w:rPr>
        <w:t xml:space="preserve"> своя детская мечта.</w:t>
      </w:r>
    </w:p>
    <w:p w:rsidR="008F1F74" w:rsidRPr="00BC39F0" w:rsidRDefault="008F1F74" w:rsidP="00A42056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Технические сложности</w:t>
      </w:r>
    </w:p>
    <w:p w:rsidR="004B6D37" w:rsidRPr="00BC39F0" w:rsidRDefault="008F1F74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Изготовление «Астрографа» было непростой задачей. Чтобы довести техническую концепцию до совершенства, потребовалось четыре года </w:t>
      </w:r>
      <w:r w:rsidR="00AB05B7">
        <w:rPr>
          <w:rFonts w:ascii="Arial" w:hAnsi="Arial"/>
        </w:rPr>
        <w:t>размышлений, поисков</w:t>
      </w:r>
      <w:r>
        <w:rPr>
          <w:rFonts w:ascii="Arial" w:hAnsi="Arial"/>
        </w:rPr>
        <w:t xml:space="preserve"> и обмена идеями. Результат – совершенно необычный корпус ручки с футуристическим дизайном, насчитывающий 99 деталей, в числе которых целый ряд инноваций: система вертикальной стабилизации с блокировкой, футляр-платформа, магнитная фигурка и т. д. На разработку окончательной модели ушел целый год. Изготовление одного экземпляра этого пишущего инструмента, вобравшего в себя множество творческих идей, включает в себя более 500 операций, выполняемых вручную.</w:t>
      </w:r>
    </w:p>
    <w:p w:rsidR="004B6D37" w:rsidRPr="00BC39F0" w:rsidRDefault="004B6D37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В силу неординарной конструкции «Астрографа» и большого количества технических задач, решенных при разработке каждой из его деталей, он стал самым сложным пишущим инструментом, изготовленным в мастерских Caran d’Ache.</w:t>
      </w:r>
    </w:p>
    <w:p w:rsidR="00A42056" w:rsidRDefault="00A42056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42056" w:rsidRDefault="00A42056" w:rsidP="00A42056">
      <w:pPr>
        <w:spacing w:line="240" w:lineRule="auto"/>
        <w:jc w:val="both"/>
        <w:rPr>
          <w:rFonts w:ascii="Arial" w:hAnsi="Arial"/>
          <w:b/>
          <w:lang w:val="fr-CH"/>
        </w:rPr>
      </w:pPr>
    </w:p>
    <w:p w:rsidR="0074237A" w:rsidRPr="00BC39F0" w:rsidRDefault="004B6D37" w:rsidP="00A42056">
      <w:pPr>
        <w:spacing w:line="240" w:lineRule="auto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/>
          <w:b/>
        </w:rPr>
        <w:t>На борту «Астрографа»</w:t>
      </w:r>
    </w:p>
    <w:p w:rsidR="00B51465" w:rsidRPr="008665FC" w:rsidRDefault="0032503C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Вытянутый обтекаемый корпус «Астрографа» мгновенно вызывает ассоциации с корпусом ракеты. Его плавный силуэт подчеркнут ячеистым узором с лаковым покрытием антрацитового цвета, мастерски нанесенным с применением традиционной техники, являющейся одной из областей </w:t>
      </w:r>
      <w:r w:rsidRPr="006837DE">
        <w:rPr>
          <w:rFonts w:ascii="Arial" w:hAnsi="Arial"/>
        </w:rPr>
        <w:t xml:space="preserve">специализации Caran d’Ache. Пропорции корпуса тщательно просчитаны с тем, чтобы </w:t>
      </w:r>
      <w:r w:rsidR="00AB05B7" w:rsidRPr="006837DE">
        <w:rPr>
          <w:rFonts w:ascii="Arial" w:hAnsi="Arial"/>
        </w:rPr>
        <w:t>обеспечить идеальную</w:t>
      </w:r>
      <w:r w:rsidRPr="006837DE">
        <w:rPr>
          <w:rFonts w:ascii="Arial" w:hAnsi="Arial"/>
        </w:rPr>
        <w:t xml:space="preserve"> сбалансирован</w:t>
      </w:r>
      <w:r w:rsidR="00AB05B7" w:rsidRPr="006837DE">
        <w:rPr>
          <w:rFonts w:ascii="Arial" w:hAnsi="Arial"/>
        </w:rPr>
        <w:t>ность и максимальную эргономичность</w:t>
      </w:r>
      <w:r w:rsidR="006837DE" w:rsidRPr="006837DE">
        <w:rPr>
          <w:rFonts w:ascii="Arial" w:hAnsi="Arial"/>
        </w:rPr>
        <w:t xml:space="preserve"> инструмента</w:t>
      </w:r>
      <w:r w:rsidRPr="006837DE">
        <w:rPr>
          <w:rFonts w:ascii="Arial" w:hAnsi="Arial"/>
        </w:rPr>
        <w:t>.</w:t>
      </w:r>
    </w:p>
    <w:p w:rsidR="004B6D37" w:rsidRPr="00BC39F0" w:rsidRDefault="004B6D37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В конструкцию инструмента встроен хитроумный механизм, напоминающий систему раскрытия лезвия в автоматических ножах с блокировкой: миниатюрный рычаг – люк ракеты, встроенный в кольцо корпуса – при нажатии одновременно выпускает все три опоры. Как и миниатюрна</w:t>
      </w:r>
      <w:r w:rsidR="009C2516">
        <w:rPr>
          <w:rFonts w:ascii="Arial" w:hAnsi="Arial"/>
        </w:rPr>
        <w:t>я лестница вдоль «двигателя», стабилизирующие</w:t>
      </w:r>
      <w:r>
        <w:rPr>
          <w:rFonts w:ascii="Arial" w:hAnsi="Arial"/>
        </w:rPr>
        <w:t xml:space="preserve"> опор</w:t>
      </w:r>
      <w:r w:rsidR="009C2516">
        <w:rPr>
          <w:rFonts w:ascii="Arial" w:hAnsi="Arial"/>
        </w:rPr>
        <w:t>ы украшены</w:t>
      </w:r>
      <w:r>
        <w:rPr>
          <w:rFonts w:ascii="Arial" w:hAnsi="Arial"/>
        </w:rPr>
        <w:t xml:space="preserve"> </w:t>
      </w:r>
      <w:r w:rsidR="009C2516">
        <w:rPr>
          <w:rFonts w:ascii="Arial" w:hAnsi="Arial"/>
        </w:rPr>
        <w:t>сегментами</w:t>
      </w:r>
      <w:r>
        <w:rPr>
          <w:rFonts w:ascii="Arial" w:hAnsi="Arial"/>
        </w:rPr>
        <w:t xml:space="preserve"> с матовой и пескоструйной обработкой, а также с родиевым покрытием. После того как выпущены опоры, «Астрограф» можно поставить в вертикальное, готовое к старту положение. </w:t>
      </w:r>
    </w:p>
    <w:p w:rsidR="008F1F74" w:rsidRPr="00BC39F0" w:rsidRDefault="008F1F74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В набор с ракетой входит фигурка астронавта. Магнитная фигурка с родиевым покрытием может «подняться на борт»: она легко фиксируется на поверхности пишущего инструмента.</w:t>
      </w:r>
    </w:p>
    <w:p w:rsidR="00FE6450" w:rsidRPr="00BC39F0" w:rsidRDefault="008F1F74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Специально для «</w:t>
      </w:r>
      <w:r w:rsidRPr="009F7A55">
        <w:rPr>
          <w:rFonts w:ascii="Arial" w:hAnsi="Arial"/>
        </w:rPr>
        <w:t>Астрографа» был разработан демонстрационный футляр в виде пусковой платформы</w:t>
      </w:r>
      <w:r w:rsidR="002E7ECB" w:rsidRPr="009F7A55">
        <w:rPr>
          <w:rFonts w:ascii="Arial" w:hAnsi="Arial"/>
        </w:rPr>
        <w:t xml:space="preserve">, </w:t>
      </w:r>
      <w:r w:rsidR="0005253E" w:rsidRPr="009F7A55">
        <w:rPr>
          <w:rFonts w:ascii="Arial" w:hAnsi="Arial"/>
        </w:rPr>
        <w:t>подчеркивающий игровой характер</w:t>
      </w:r>
      <w:r w:rsidR="006837DE" w:rsidRPr="009F7A55">
        <w:rPr>
          <w:rFonts w:ascii="Arial" w:hAnsi="Arial"/>
        </w:rPr>
        <w:t xml:space="preserve"> концепции</w:t>
      </w:r>
      <w:r w:rsidRPr="009F7A55">
        <w:rPr>
          <w:rFonts w:ascii="Arial" w:hAnsi="Arial"/>
        </w:rPr>
        <w:t xml:space="preserve">. </w:t>
      </w:r>
      <w:r w:rsidR="0005253E" w:rsidRPr="009F7A55">
        <w:rPr>
          <w:rFonts w:ascii="Arial" w:hAnsi="Arial"/>
        </w:rPr>
        <w:t>Вертикально вставляемый в него пишущий инструмент словно готов отправиться</w:t>
      </w:r>
      <w:r w:rsidRPr="009F7A55">
        <w:rPr>
          <w:rFonts w:ascii="Arial" w:hAnsi="Arial"/>
        </w:rPr>
        <w:t xml:space="preserve"> к звездам: 5, 4, 3, 2, 1… Пуск!</w:t>
      </w:r>
    </w:p>
    <w:p w:rsidR="00B51465" w:rsidRPr="00BC39F0" w:rsidRDefault="00B51465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Инструмент развинчивается и высвобождает перьевую ручку, вставленную в фюзеляж. Ручка «стартует» с «базы» и оказывается в руке владельца, который с ее помощью может перенести на бумагу свои мечты о покорении космоса и невообразимых скоростях. При этом он сможет в полной мере насладиться высокими тактильными характеристиками «Астрографа»: приятное ощущение от прикосновения к инструменту, плавный поворот резьбы при развинчивании, легкое скольжение пера из 18-каратного родированного золота по бумаге...</w:t>
      </w:r>
    </w:p>
    <w:p w:rsidR="0074237A" w:rsidRPr="00BC39F0" w:rsidRDefault="0074237A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«Астрограф» предлагается в трех версиях, различающихся по типу отделки: полировка, пескоструйная обработка или рутениевое покрытие антрацитового цвета. Эти выпущенные ограниченными сериями инструменты предназначены любителям изысканных редкостей и всем тем</w:t>
      </w:r>
      <w:r w:rsidR="00A5581C">
        <w:rPr>
          <w:rFonts w:ascii="Arial" w:hAnsi="Arial"/>
        </w:rPr>
        <w:t>, кто сохранил верность</w:t>
      </w:r>
      <w:r>
        <w:rPr>
          <w:rFonts w:ascii="Arial" w:hAnsi="Arial"/>
        </w:rPr>
        <w:t xml:space="preserve"> свои</w:t>
      </w:r>
      <w:r w:rsidR="00A5581C">
        <w:rPr>
          <w:rFonts w:ascii="Arial" w:hAnsi="Arial"/>
        </w:rPr>
        <w:t>м детским мечтам</w:t>
      </w:r>
      <w:r>
        <w:rPr>
          <w:rFonts w:ascii="Arial" w:hAnsi="Arial"/>
        </w:rPr>
        <w:t>.</w:t>
      </w:r>
    </w:p>
    <w:p w:rsidR="0074237A" w:rsidRPr="00BC39F0" w:rsidRDefault="0074237A" w:rsidP="00A42056">
      <w:pPr>
        <w:spacing w:line="240" w:lineRule="auto"/>
        <w:jc w:val="both"/>
        <w:rPr>
          <w:rFonts w:ascii="Arial" w:hAnsi="Arial" w:cs="Arial"/>
        </w:rPr>
      </w:pPr>
    </w:p>
    <w:p w:rsidR="00805E21" w:rsidRPr="00BC39F0" w:rsidRDefault="00805E21" w:rsidP="00A42056">
      <w:pPr>
        <w:spacing w:line="240" w:lineRule="auto"/>
        <w:rPr>
          <w:rFonts w:ascii="Arial" w:hAnsi="Arial" w:cs="Arial"/>
        </w:rPr>
      </w:pPr>
      <w:r>
        <w:br w:type="page"/>
      </w:r>
    </w:p>
    <w:p w:rsidR="002A5A84" w:rsidRPr="00BC39F0" w:rsidRDefault="002A5A84" w:rsidP="00A420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5F1C" w:rsidRPr="00BC39F0" w:rsidRDefault="002A5A84" w:rsidP="00A420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Caran d’Ache: Дом «высокого письма»</w:t>
      </w:r>
    </w:p>
    <w:p w:rsidR="002A5A84" w:rsidRPr="00BC39F0" w:rsidRDefault="00645F1C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  <w:sz w:val="23"/>
        </w:rPr>
        <w:t xml:space="preserve">Дом Caran d’Ache имеет вековую историю. С момента его основания в 1915 году здесь культивируется искусство изготовления элегантных письменных принадлежностей. </w:t>
      </w:r>
      <w:r>
        <w:rPr>
          <w:rFonts w:ascii="Arial" w:hAnsi="Arial"/>
        </w:rPr>
        <w:t>Мастера Caran d’Ache бережно хранят швейцарские мануфактурные традиции, выше всего ценят безупречное качество и техническое совершенство и питают особую любовь к новаторству и свободному творчеству. Сегодня Дом производит в ограниченном количестве эксклюзивные пишущие инструменты, каждый из которых – настоящ</w:t>
      </w:r>
      <w:r w:rsidR="0005253E">
        <w:rPr>
          <w:rFonts w:ascii="Arial" w:hAnsi="Arial"/>
        </w:rPr>
        <w:t>ий шедевр, сочетающий высокие технические характеристики</w:t>
      </w:r>
      <w:r>
        <w:rPr>
          <w:rFonts w:ascii="Arial" w:hAnsi="Arial"/>
        </w:rPr>
        <w:t xml:space="preserve">, максимальную </w:t>
      </w:r>
      <w:r w:rsidRPr="0005253E">
        <w:rPr>
          <w:rFonts w:ascii="Arial" w:hAnsi="Arial"/>
        </w:rPr>
        <w:t xml:space="preserve">надежность и </w:t>
      </w:r>
      <w:r w:rsidR="00740F85" w:rsidRPr="0005253E">
        <w:rPr>
          <w:rFonts w:ascii="Arial" w:hAnsi="Arial"/>
        </w:rPr>
        <w:t>виртуозное исполнение</w:t>
      </w:r>
      <w:r w:rsidRPr="0005253E">
        <w:rPr>
          <w:rFonts w:ascii="Arial" w:hAnsi="Arial"/>
        </w:rPr>
        <w:t>.</w:t>
      </w:r>
    </w:p>
    <w:p w:rsidR="009F2194" w:rsidRPr="00BC39F0" w:rsidRDefault="009F2194" w:rsidP="00A420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A5A84" w:rsidRPr="00BC39F0" w:rsidRDefault="0074237A" w:rsidP="00A420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MB&amp;F – концептуальная часовая лаборатория</w:t>
      </w:r>
    </w:p>
    <w:p w:rsidR="002A5A84" w:rsidRPr="00BC39F0" w:rsidRDefault="0005253E" w:rsidP="00A420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Компания MB&amp;F </w:t>
      </w:r>
      <w:r w:rsidRPr="0005253E">
        <w:rPr>
          <w:rFonts w:ascii="Arial" w:hAnsi="Arial"/>
        </w:rPr>
        <w:t xml:space="preserve">– </w:t>
      </w:r>
      <w:r w:rsidR="001320BD" w:rsidRPr="0005253E">
        <w:rPr>
          <w:rFonts w:ascii="Arial" w:hAnsi="Arial"/>
        </w:rPr>
        <w:t>Maximilian Büsser &amp; Friends</w:t>
      </w:r>
      <w:r w:rsidRPr="0005253E">
        <w:rPr>
          <w:rFonts w:ascii="Arial" w:hAnsi="Arial"/>
        </w:rPr>
        <w:t>, а в переводе</w:t>
      </w:r>
      <w:r>
        <w:rPr>
          <w:rFonts w:ascii="Arial" w:hAnsi="Arial"/>
        </w:rPr>
        <w:t xml:space="preserve"> </w:t>
      </w:r>
      <w:r w:rsidR="0074237A">
        <w:rPr>
          <w:rFonts w:ascii="Arial" w:hAnsi="Arial"/>
        </w:rPr>
        <w:t>«Ма</w:t>
      </w:r>
      <w:r w:rsidR="001320BD">
        <w:rPr>
          <w:rFonts w:ascii="Arial" w:hAnsi="Arial"/>
        </w:rPr>
        <w:t>ксимилиан Бюссер и друзья»</w:t>
      </w:r>
      <w:r>
        <w:rPr>
          <w:rFonts w:ascii="Arial" w:hAnsi="Arial"/>
        </w:rPr>
        <w:t xml:space="preserve"> </w:t>
      </w:r>
      <w:r w:rsidRPr="0005253E">
        <w:rPr>
          <w:rFonts w:ascii="Arial" w:hAnsi="Arial"/>
        </w:rPr>
        <w:t>–</w:t>
      </w:r>
      <w:r w:rsidR="0074237A">
        <w:rPr>
          <w:rFonts w:ascii="Arial" w:hAnsi="Arial"/>
        </w:rPr>
        <w:t xml:space="preserve"> </w:t>
      </w:r>
      <w:r w:rsidR="0074237A" w:rsidRPr="0005253E">
        <w:rPr>
          <w:rFonts w:ascii="Arial" w:hAnsi="Arial"/>
        </w:rPr>
        <w:t xml:space="preserve">исследует новые </w:t>
      </w:r>
      <w:r w:rsidR="002E52EB" w:rsidRPr="0005253E">
        <w:rPr>
          <w:rFonts w:ascii="Arial" w:hAnsi="Arial"/>
        </w:rPr>
        <w:t>возможности</w:t>
      </w:r>
      <w:r w:rsidR="0074237A" w:rsidRPr="0005253E">
        <w:rPr>
          <w:rFonts w:ascii="Arial" w:hAnsi="Arial"/>
        </w:rPr>
        <w:t xml:space="preserve"> развития швейцарского часового искусства, </w:t>
      </w:r>
      <w:r w:rsidRPr="0005253E">
        <w:rPr>
          <w:rFonts w:ascii="Arial" w:hAnsi="Arial"/>
        </w:rPr>
        <w:t>не отказываясь</w:t>
      </w:r>
      <w:r w:rsidR="0074237A" w:rsidRPr="0005253E">
        <w:rPr>
          <w:rFonts w:ascii="Arial" w:hAnsi="Arial"/>
        </w:rPr>
        <w:t xml:space="preserve"> при этом от</w:t>
      </w:r>
      <w:r w:rsidR="0074237A">
        <w:rPr>
          <w:rFonts w:ascii="Arial" w:hAnsi="Arial"/>
        </w:rPr>
        <w:t xml:space="preserve"> его традиций. Основатель компании и «друзья», также обожающие микромеханику и авангардный дизайн, создают «машины времени», представляющие собой кинетические скульптуры или минироботов, словно вышедших из детских фантазий. Здесь и супергерои из фантастических фильмов и культовых комиксов, и вариации на тему легендарных автомобилей, самолетов или космических кораблей.</w:t>
      </w:r>
    </w:p>
    <w:p w:rsidR="00B56D98" w:rsidRPr="00BC39F0" w:rsidRDefault="00B56D98" w:rsidP="00A42056">
      <w:pPr>
        <w:spacing w:line="240" w:lineRule="auto"/>
        <w:jc w:val="both"/>
        <w:rPr>
          <w:rFonts w:ascii="Arial" w:hAnsi="Arial" w:cs="Arial"/>
        </w:rPr>
      </w:pPr>
    </w:p>
    <w:p w:rsidR="00645F1C" w:rsidRPr="00BC39F0" w:rsidRDefault="00645F1C" w:rsidP="00A42056">
      <w:pPr>
        <w:spacing w:line="240" w:lineRule="auto"/>
        <w:rPr>
          <w:rFonts w:ascii="Arial" w:hAnsi="Arial" w:cs="Arial"/>
          <w:b/>
        </w:rPr>
      </w:pPr>
      <w:r>
        <w:br w:type="page"/>
      </w:r>
    </w:p>
    <w:p w:rsidR="00443B46" w:rsidRPr="00BC39F0" w:rsidRDefault="00443B46" w:rsidP="00A42056">
      <w:pPr>
        <w:spacing w:line="240" w:lineRule="auto"/>
        <w:jc w:val="both"/>
        <w:rPr>
          <w:rFonts w:ascii="Arial" w:hAnsi="Arial" w:cs="Arial"/>
          <w:b/>
        </w:rPr>
      </w:pPr>
    </w:p>
    <w:p w:rsidR="0097543C" w:rsidRPr="00BC39F0" w:rsidRDefault="00BC39F0" w:rsidP="00A4205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Технические характеристики</w:t>
      </w:r>
    </w:p>
    <w:p w:rsidR="004B6D37" w:rsidRPr="00BC39F0" w:rsidRDefault="00A600C5" w:rsidP="00A42056">
      <w:pPr>
        <w:spacing w:line="240" w:lineRule="auto"/>
        <w:jc w:val="both"/>
        <w:rPr>
          <w:rFonts w:ascii="Arial" w:hAnsi="Arial" w:cs="Arial"/>
        </w:rPr>
      </w:pPr>
      <w:r w:rsidRPr="00A600C5">
        <w:rPr>
          <w:rFonts w:ascii="Arial" w:hAnsi="Arial"/>
        </w:rPr>
        <w:t>В ограниченную серию Astrograph</w:t>
      </w:r>
      <w:r>
        <w:rPr>
          <w:rFonts w:ascii="Arial" w:hAnsi="Arial"/>
        </w:rPr>
        <w:t xml:space="preserve"> входят три вида пишущих инструментов, различающихся </w:t>
      </w:r>
      <w:r w:rsidR="004B6D37">
        <w:rPr>
          <w:rFonts w:ascii="Arial" w:hAnsi="Arial"/>
        </w:rPr>
        <w:t xml:space="preserve">по типу отделки:  </w:t>
      </w:r>
    </w:p>
    <w:p w:rsidR="004B6D37" w:rsidRPr="00BC39F0" w:rsidRDefault="00A600C5" w:rsidP="00A4205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Блестящее полированное</w:t>
      </w:r>
      <w:r w:rsidR="002E52EB">
        <w:rPr>
          <w:rFonts w:ascii="Arial" w:hAnsi="Arial"/>
        </w:rPr>
        <w:t xml:space="preserve"> </w:t>
      </w:r>
      <w:r w:rsidR="00DD16CD">
        <w:rPr>
          <w:rFonts w:ascii="Arial" w:hAnsi="Arial"/>
        </w:rPr>
        <w:t>родиевое покрытие, перьевая ручка</w:t>
      </w:r>
    </w:p>
    <w:p w:rsidR="004B6D37" w:rsidRPr="00BC39F0" w:rsidRDefault="00DD16CD" w:rsidP="00A4205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Матовое родиевое покрытие с пескоструйной обработкой, перьевая ручка и роллер</w:t>
      </w:r>
    </w:p>
    <w:p w:rsidR="004B6D37" w:rsidRPr="00BC39F0" w:rsidRDefault="00DD16CD" w:rsidP="00A4205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Рутениевое покрытие антрацитового цвета, перьевая ручка</w:t>
      </w:r>
    </w:p>
    <w:p w:rsidR="008F1F74" w:rsidRPr="00BC39F0" w:rsidRDefault="002E52EB" w:rsidP="00A42056">
      <w:pPr>
        <w:spacing w:line="240" w:lineRule="auto"/>
        <w:jc w:val="both"/>
        <w:rPr>
          <w:rFonts w:ascii="Arial" w:hAnsi="Arial" w:cs="Arial"/>
        </w:rPr>
      </w:pPr>
      <w:r w:rsidRPr="00A600C5">
        <w:rPr>
          <w:rFonts w:ascii="Arial" w:hAnsi="Arial"/>
        </w:rPr>
        <w:t>Каждая версия</w:t>
      </w:r>
      <w:r w:rsidR="008F1F74" w:rsidRPr="00A600C5">
        <w:rPr>
          <w:rFonts w:ascii="Arial" w:hAnsi="Arial"/>
        </w:rPr>
        <w:t>, будь то перьевая ручка или роллер, изготовлена в количестве 99 экземпляров с нумерацией в формате «1 из 99 экземпляров»</w:t>
      </w:r>
      <w:r w:rsidRPr="00A600C5">
        <w:rPr>
          <w:rFonts w:ascii="Arial" w:hAnsi="Arial"/>
        </w:rPr>
        <w:t xml:space="preserve">, напоминая о том, </w:t>
      </w:r>
      <w:r w:rsidR="00A600C5" w:rsidRPr="00A600C5">
        <w:rPr>
          <w:rFonts w:ascii="Arial" w:hAnsi="Arial"/>
        </w:rPr>
        <w:t xml:space="preserve">что </w:t>
      </w:r>
      <w:r w:rsidRPr="00A600C5">
        <w:rPr>
          <w:rFonts w:ascii="Arial" w:hAnsi="Arial"/>
        </w:rPr>
        <w:t>для</w:t>
      </w:r>
      <w:r w:rsidR="00A600C5" w:rsidRPr="00A600C5">
        <w:rPr>
          <w:rFonts w:ascii="Arial" w:hAnsi="Arial"/>
        </w:rPr>
        <w:t xml:space="preserve"> каждой модели ограниченной серии</w:t>
      </w:r>
      <w:r w:rsidRPr="00A600C5">
        <w:rPr>
          <w:rFonts w:ascii="Arial" w:hAnsi="Arial"/>
        </w:rPr>
        <w:t xml:space="preserve"> </w:t>
      </w:r>
      <w:r w:rsidR="00A600C5" w:rsidRPr="00A600C5">
        <w:rPr>
          <w:rFonts w:ascii="Arial" w:hAnsi="Arial"/>
        </w:rPr>
        <w:t xml:space="preserve">Astrograph </w:t>
      </w:r>
      <w:r w:rsidRPr="00A600C5">
        <w:rPr>
          <w:rFonts w:ascii="Arial" w:hAnsi="Arial"/>
        </w:rPr>
        <w:t>было специально разработано 99 новых деталей</w:t>
      </w:r>
      <w:r w:rsidR="008F1F74" w:rsidRPr="00A600C5">
        <w:rPr>
          <w:rFonts w:ascii="Arial" w:hAnsi="Arial"/>
        </w:rPr>
        <w:t>.</w:t>
      </w:r>
    </w:p>
    <w:p w:rsidR="004B6D37" w:rsidRPr="00BC39F0" w:rsidRDefault="00B56D98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Перьевая ручка</w:t>
      </w:r>
    </w:p>
    <w:p w:rsidR="00645F1C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Пишущий инструмент оснащен чернильным поршнем, но его также можно заряжать и картриджем. </w:t>
      </w:r>
    </w:p>
    <w:p w:rsidR="0042784F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Перо изготовлено из родированного 18-каратного золота. В стандартный набор входит перо размера М. </w:t>
      </w:r>
    </w:p>
    <w:p w:rsidR="004B6D37" w:rsidRPr="00BC39F0" w:rsidRDefault="0042784F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Перья </w:t>
      </w:r>
      <w:r w:rsidRPr="00A600C5">
        <w:rPr>
          <w:rFonts w:ascii="Arial" w:hAnsi="Arial"/>
        </w:rPr>
        <w:t>других размеров</w:t>
      </w:r>
      <w:r w:rsidR="002E52EB" w:rsidRPr="00A600C5">
        <w:rPr>
          <w:rFonts w:ascii="Arial" w:hAnsi="Arial"/>
        </w:rPr>
        <w:t xml:space="preserve"> предоставляются</w:t>
      </w:r>
      <w:r w:rsidRPr="00A600C5">
        <w:rPr>
          <w:rFonts w:ascii="Arial" w:hAnsi="Arial"/>
        </w:rPr>
        <w:t xml:space="preserve"> по индивидуальному заказу.</w:t>
      </w:r>
      <w:r>
        <w:rPr>
          <w:rFonts w:ascii="Arial" w:hAnsi="Arial"/>
        </w:rPr>
        <w:t xml:space="preserve"> 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Роллер</w:t>
      </w:r>
    </w:p>
    <w:p w:rsidR="004B6D37" w:rsidRPr="00BC39F0" w:rsidRDefault="004B6D37" w:rsidP="00A4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Пишущий инструмент с картриджем Caran d’Ache специально для роллера.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</w:p>
    <w:p w:rsidR="004B6D37" w:rsidRPr="00BC39F0" w:rsidRDefault="00B56D98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Корпус ручки</w:t>
      </w:r>
    </w:p>
    <w:p w:rsidR="004B6D37" w:rsidRPr="00BC39F0" w:rsidRDefault="00707601" w:rsidP="00A42056">
      <w:pPr>
        <w:spacing w:after="0" w:line="240" w:lineRule="auto"/>
        <w:jc w:val="both"/>
        <w:rPr>
          <w:rFonts w:ascii="Arial" w:hAnsi="Arial" w:cs="Arial"/>
        </w:rPr>
      </w:pPr>
      <w:r w:rsidRPr="00E30DD3">
        <w:rPr>
          <w:rFonts w:ascii="Arial" w:hAnsi="Arial"/>
        </w:rPr>
        <w:t xml:space="preserve">Корпус ручки в форме ракеты имеет родиевое покрытие с </w:t>
      </w:r>
      <w:r w:rsidR="002E52EB" w:rsidRPr="00E30DD3">
        <w:rPr>
          <w:rFonts w:ascii="Arial" w:hAnsi="Arial"/>
        </w:rPr>
        <w:t xml:space="preserve">блестящей </w:t>
      </w:r>
      <w:r w:rsidRPr="00E30DD3">
        <w:rPr>
          <w:rFonts w:ascii="Arial" w:hAnsi="Arial"/>
        </w:rPr>
        <w:t xml:space="preserve">полировкой или </w:t>
      </w:r>
      <w:r w:rsidR="002E52EB" w:rsidRPr="00E30DD3">
        <w:rPr>
          <w:rFonts w:ascii="Arial" w:hAnsi="Arial"/>
        </w:rPr>
        <w:t xml:space="preserve">матовой </w:t>
      </w:r>
      <w:r w:rsidRPr="00E30DD3">
        <w:rPr>
          <w:rFonts w:ascii="Arial" w:hAnsi="Arial"/>
        </w:rPr>
        <w:t>пескоструйной обработкой или рутениевое покрытие</w:t>
      </w:r>
      <w:r>
        <w:rPr>
          <w:rFonts w:ascii="Arial" w:hAnsi="Arial"/>
        </w:rPr>
        <w:t xml:space="preserve"> антрацитового цвета. Ячеистый узор нанесен лаком антрацитового цвета.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</w:p>
    <w:p w:rsidR="004B6D37" w:rsidRPr="00BC39F0" w:rsidRDefault="00B56D98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Кольцо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Кольцо над «реактором» украшено логотипом Caran d’Ache, логотипом MB&amp;F и эмблемой Swiss Made.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  <w:b/>
        </w:rPr>
      </w:pP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Основа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Основа «реактора» покрыта рутением. В отделке стабилизирующих опор, сочленений и миниатюрной лестницы используются полировка, сатинирование, пескоструйная обработка и родирование. Боковые поверхности и кромки отполированы до блеска.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</w:p>
    <w:p w:rsidR="004B6D37" w:rsidRPr="00BC39F0" w:rsidRDefault="00B56D98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Нумерация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Общая нумерация: номер в формате «1 из 99 экземпляров» выгравирован на одной из стабилизирующих опор ракеты.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</w:p>
    <w:p w:rsidR="004B6D37" w:rsidRPr="00BC39F0" w:rsidRDefault="00B56D98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Астронавт</w:t>
      </w:r>
    </w:p>
    <w:p w:rsidR="004B6D37" w:rsidRPr="00BC39F0" w:rsidRDefault="004B6D37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Магнитная фигурка с родиевым покрытием свободно крепится на корпус пишущего инструмента или на футляр «пусковой платформы».</w:t>
      </w:r>
    </w:p>
    <w:p w:rsidR="00FE6450" w:rsidRPr="00BC39F0" w:rsidRDefault="00FE6450" w:rsidP="00A42056">
      <w:pPr>
        <w:spacing w:after="0" w:line="240" w:lineRule="auto"/>
        <w:jc w:val="both"/>
        <w:rPr>
          <w:rFonts w:ascii="Arial" w:hAnsi="Arial" w:cs="Arial"/>
        </w:rPr>
      </w:pPr>
    </w:p>
    <w:p w:rsidR="00335CA2" w:rsidRDefault="00335CA2" w:rsidP="00A42056">
      <w:pPr>
        <w:spacing w:after="0" w:line="240" w:lineRule="auto"/>
        <w:jc w:val="both"/>
        <w:rPr>
          <w:rFonts w:ascii="Arial" w:hAnsi="Arial"/>
          <w:b/>
        </w:rPr>
      </w:pPr>
    </w:p>
    <w:p w:rsidR="00335CA2" w:rsidRDefault="00335CA2" w:rsidP="00A42056">
      <w:pPr>
        <w:spacing w:after="0" w:line="240" w:lineRule="auto"/>
        <w:jc w:val="both"/>
        <w:rPr>
          <w:rFonts w:ascii="Arial" w:hAnsi="Arial"/>
          <w:b/>
        </w:rPr>
      </w:pPr>
    </w:p>
    <w:p w:rsidR="00FE6450" w:rsidRPr="00BC39F0" w:rsidRDefault="006F3B55" w:rsidP="00A420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Футляр </w:t>
      </w:r>
    </w:p>
    <w:p w:rsidR="00FE6450" w:rsidRPr="00BC39F0" w:rsidRDefault="00FE6450" w:rsidP="00A420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Его дизайн </w:t>
      </w:r>
      <w:r w:rsidR="00E30DD3">
        <w:rPr>
          <w:rFonts w:ascii="Arial" w:hAnsi="Arial"/>
        </w:rPr>
        <w:t>вдохновлен пусковой</w:t>
      </w:r>
      <w:r>
        <w:rPr>
          <w:rFonts w:ascii="Arial" w:hAnsi="Arial"/>
        </w:rPr>
        <w:t xml:space="preserve"> платформ</w:t>
      </w:r>
      <w:r w:rsidR="00E30DD3">
        <w:rPr>
          <w:rFonts w:ascii="Arial" w:hAnsi="Arial"/>
        </w:rPr>
        <w:t xml:space="preserve">ой для запуска </w:t>
      </w:r>
      <w:r>
        <w:rPr>
          <w:rFonts w:ascii="Arial" w:hAnsi="Arial"/>
        </w:rPr>
        <w:t xml:space="preserve">ракет. </w:t>
      </w:r>
      <w:r w:rsidR="00E30DD3">
        <w:rPr>
          <w:rFonts w:ascii="Arial" w:hAnsi="Arial"/>
        </w:rPr>
        <w:t>Он</w:t>
      </w:r>
      <w:r>
        <w:rPr>
          <w:rFonts w:ascii="Arial" w:hAnsi="Arial"/>
        </w:rPr>
        <w:t xml:space="preserve"> имеет круглую форму и оснащен тремя шарнирными </w:t>
      </w:r>
      <w:r w:rsidRPr="00E30DD3">
        <w:rPr>
          <w:rFonts w:ascii="Arial" w:hAnsi="Arial"/>
        </w:rPr>
        <w:t xml:space="preserve">опорами. Пишущий инструмент можно </w:t>
      </w:r>
      <w:r w:rsidR="00335CA2" w:rsidRPr="00E30DD3">
        <w:rPr>
          <w:rFonts w:ascii="Arial" w:hAnsi="Arial"/>
        </w:rPr>
        <w:t xml:space="preserve">хранить внутри или поставить </w:t>
      </w:r>
      <w:r w:rsidRPr="00E30DD3">
        <w:rPr>
          <w:rFonts w:ascii="Arial" w:hAnsi="Arial"/>
        </w:rPr>
        <w:t>вертикально в центр</w:t>
      </w:r>
      <w:r>
        <w:rPr>
          <w:rFonts w:ascii="Arial" w:hAnsi="Arial"/>
        </w:rPr>
        <w:t>е</w:t>
      </w:r>
      <w:r w:rsidR="00335CA2">
        <w:rPr>
          <w:rFonts w:ascii="Arial" w:hAnsi="Arial"/>
        </w:rPr>
        <w:t xml:space="preserve"> футляра</w:t>
      </w:r>
      <w:r>
        <w:rPr>
          <w:rFonts w:ascii="Arial" w:hAnsi="Arial"/>
        </w:rPr>
        <w:t>.</w:t>
      </w:r>
    </w:p>
    <w:p w:rsidR="004B6D37" w:rsidRPr="00BC39F0" w:rsidRDefault="004B6D37" w:rsidP="00A42056">
      <w:pPr>
        <w:spacing w:line="240" w:lineRule="auto"/>
        <w:jc w:val="both"/>
        <w:rPr>
          <w:rFonts w:ascii="Arial" w:hAnsi="Arial" w:cs="Arial"/>
        </w:rPr>
      </w:pPr>
    </w:p>
    <w:sectPr w:rsidR="004B6D37" w:rsidRPr="00BC39F0" w:rsidSect="00FE7F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3E" w:rsidRDefault="0005253E" w:rsidP="004B6D37">
      <w:pPr>
        <w:spacing w:after="0" w:line="240" w:lineRule="auto"/>
      </w:pPr>
      <w:r>
        <w:separator/>
      </w:r>
    </w:p>
  </w:endnote>
  <w:endnote w:type="continuationSeparator" w:id="0">
    <w:p w:rsidR="0005253E" w:rsidRDefault="0005253E" w:rsidP="004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3E" w:rsidRPr="002363FC" w:rsidRDefault="0005253E" w:rsidP="00CF5BC6">
    <w:pPr>
      <w:pStyle w:val="Pieddepage"/>
      <w:rPr>
        <w:rFonts w:ascii="Arial" w:eastAsia="ヒラギノ角ゴ Pro W3" w:hAnsi="Arial" w:cs="Arial"/>
        <w:color w:val="000000"/>
        <w:kern w:val="1"/>
        <w:sz w:val="18"/>
        <w:szCs w:val="18"/>
      </w:rPr>
    </w:pPr>
    <w:r>
      <w:rPr>
        <w:rFonts w:ascii="Arial" w:hAnsi="Arial"/>
        <w:color w:val="000000"/>
        <w:kern w:val="1"/>
        <w:sz w:val="18"/>
      </w:rPr>
      <w:t xml:space="preserve">Контакты для получения подробной информации: </w:t>
    </w:r>
  </w:p>
  <w:p w:rsidR="0005253E" w:rsidRPr="003230D6" w:rsidRDefault="0005253E" w:rsidP="00CF5BC6">
    <w:pPr>
      <w:pStyle w:val="Pieddepage"/>
      <w:rPr>
        <w:rFonts w:ascii="Arial" w:eastAsia="ヒラギノ角ゴ Pro W3" w:hAnsi="Arial" w:cs="Arial"/>
        <w:color w:val="000000"/>
        <w:kern w:val="1"/>
        <w:sz w:val="18"/>
        <w:szCs w:val="18"/>
      </w:rPr>
    </w:pPr>
    <w:r w:rsidRPr="008665FC">
      <w:rPr>
        <w:rFonts w:ascii="Arial" w:hAnsi="Arial"/>
        <w:color w:val="000000"/>
        <w:kern w:val="1"/>
        <w:sz w:val="18"/>
        <w:lang w:val="fr-FR"/>
      </w:rPr>
      <w:t>Charris</w:t>
    </w:r>
    <w:r w:rsidRPr="003230D6">
      <w:rPr>
        <w:rFonts w:ascii="Arial" w:hAnsi="Arial"/>
        <w:color w:val="000000"/>
        <w:kern w:val="1"/>
        <w:sz w:val="18"/>
      </w:rPr>
      <w:t xml:space="preserve"> </w:t>
    </w:r>
    <w:r w:rsidRPr="008665FC">
      <w:rPr>
        <w:rFonts w:ascii="Arial" w:hAnsi="Arial"/>
        <w:color w:val="000000"/>
        <w:kern w:val="1"/>
        <w:sz w:val="18"/>
        <w:lang w:val="fr-FR"/>
      </w:rPr>
      <w:t>Yadigaroglou</w:t>
    </w:r>
    <w:r w:rsidRPr="003230D6">
      <w:rPr>
        <w:rFonts w:ascii="Arial" w:hAnsi="Arial"/>
        <w:color w:val="000000"/>
        <w:kern w:val="1"/>
        <w:sz w:val="18"/>
      </w:rPr>
      <w:t xml:space="preserve">, </w:t>
    </w:r>
    <w:r w:rsidRPr="008665FC">
      <w:rPr>
        <w:rFonts w:ascii="Arial" w:hAnsi="Arial"/>
        <w:color w:val="000000"/>
        <w:kern w:val="1"/>
        <w:sz w:val="18"/>
        <w:lang w:val="fr-FR"/>
      </w:rPr>
      <w:t>MB</w:t>
    </w:r>
    <w:r w:rsidRPr="003230D6">
      <w:rPr>
        <w:rFonts w:ascii="Arial" w:hAnsi="Arial"/>
        <w:color w:val="000000"/>
        <w:kern w:val="1"/>
        <w:sz w:val="18"/>
      </w:rPr>
      <w:t>&amp;</w:t>
    </w:r>
    <w:r w:rsidRPr="008665FC">
      <w:rPr>
        <w:rFonts w:ascii="Arial" w:hAnsi="Arial"/>
        <w:color w:val="000000"/>
        <w:kern w:val="1"/>
        <w:sz w:val="18"/>
        <w:lang w:val="fr-FR"/>
      </w:rPr>
      <w:t>F</w:t>
    </w:r>
    <w:r w:rsidRPr="003230D6">
      <w:rPr>
        <w:rFonts w:ascii="Arial" w:hAnsi="Arial"/>
        <w:color w:val="000000"/>
        <w:kern w:val="1"/>
        <w:sz w:val="18"/>
      </w:rPr>
      <w:t xml:space="preserve"> </w:t>
    </w:r>
    <w:r w:rsidRPr="008665FC">
      <w:rPr>
        <w:rFonts w:ascii="Arial" w:hAnsi="Arial"/>
        <w:color w:val="000000"/>
        <w:kern w:val="1"/>
        <w:sz w:val="18"/>
        <w:lang w:val="fr-FR"/>
      </w:rPr>
      <w:t>SA</w:t>
    </w:r>
    <w:r w:rsidRPr="003230D6">
      <w:rPr>
        <w:rFonts w:ascii="Arial" w:hAnsi="Arial"/>
        <w:color w:val="000000"/>
        <w:kern w:val="1"/>
        <w:sz w:val="18"/>
      </w:rPr>
      <w:t xml:space="preserve">, </w:t>
    </w:r>
    <w:r w:rsidRPr="008665FC">
      <w:rPr>
        <w:rFonts w:ascii="Arial" w:hAnsi="Arial"/>
        <w:color w:val="000000"/>
        <w:kern w:val="1"/>
        <w:sz w:val="18"/>
        <w:lang w:val="fr-FR"/>
      </w:rPr>
      <w:t>Rue</w:t>
    </w:r>
    <w:r w:rsidRPr="003230D6">
      <w:rPr>
        <w:rFonts w:ascii="Arial" w:hAnsi="Arial"/>
        <w:color w:val="000000"/>
        <w:kern w:val="1"/>
        <w:sz w:val="18"/>
      </w:rPr>
      <w:t xml:space="preserve"> </w:t>
    </w:r>
    <w:r w:rsidRPr="008665FC">
      <w:rPr>
        <w:rFonts w:ascii="Arial" w:hAnsi="Arial"/>
        <w:color w:val="000000"/>
        <w:kern w:val="1"/>
        <w:sz w:val="18"/>
        <w:lang w:val="fr-FR"/>
      </w:rPr>
      <w:t>Verdaine</w:t>
    </w:r>
    <w:r w:rsidRPr="003230D6">
      <w:rPr>
        <w:rFonts w:ascii="Arial" w:hAnsi="Arial"/>
        <w:color w:val="000000"/>
        <w:kern w:val="1"/>
        <w:sz w:val="18"/>
      </w:rPr>
      <w:t xml:space="preserve"> 11, </w:t>
    </w:r>
    <w:r w:rsidRPr="008665FC">
      <w:rPr>
        <w:rFonts w:ascii="Arial" w:hAnsi="Arial"/>
        <w:color w:val="000000"/>
        <w:kern w:val="1"/>
        <w:sz w:val="18"/>
        <w:lang w:val="fr-FR"/>
      </w:rPr>
      <w:t>CH</w:t>
    </w:r>
    <w:r w:rsidRPr="003230D6">
      <w:rPr>
        <w:rFonts w:ascii="Arial" w:hAnsi="Arial"/>
        <w:color w:val="000000"/>
        <w:kern w:val="1"/>
        <w:sz w:val="18"/>
      </w:rPr>
      <w:t xml:space="preserve">-1204 </w:t>
    </w:r>
    <w:r w:rsidRPr="008665FC">
      <w:rPr>
        <w:rFonts w:ascii="Arial" w:hAnsi="Arial"/>
        <w:color w:val="000000"/>
        <w:kern w:val="1"/>
        <w:sz w:val="18"/>
        <w:lang w:val="fr-FR"/>
      </w:rPr>
      <w:t>Gen</w:t>
    </w:r>
    <w:r w:rsidRPr="003230D6">
      <w:rPr>
        <w:rFonts w:ascii="Arial" w:hAnsi="Arial"/>
        <w:color w:val="000000"/>
        <w:kern w:val="1"/>
        <w:sz w:val="18"/>
      </w:rPr>
      <w:t>è</w:t>
    </w:r>
    <w:r w:rsidRPr="008665FC">
      <w:rPr>
        <w:rFonts w:ascii="Arial" w:hAnsi="Arial"/>
        <w:color w:val="000000"/>
        <w:kern w:val="1"/>
        <w:sz w:val="18"/>
        <w:lang w:val="fr-FR"/>
      </w:rPr>
      <w:t>ve</w:t>
    </w:r>
    <w:r w:rsidRPr="003230D6">
      <w:rPr>
        <w:rFonts w:ascii="Arial" w:hAnsi="Arial"/>
        <w:color w:val="000000"/>
        <w:kern w:val="1"/>
        <w:sz w:val="18"/>
      </w:rPr>
      <w:t xml:space="preserve">, </w:t>
    </w:r>
    <w:r>
      <w:rPr>
        <w:rFonts w:ascii="Arial" w:hAnsi="Arial"/>
        <w:color w:val="000000"/>
        <w:kern w:val="1"/>
        <w:sz w:val="18"/>
      </w:rPr>
      <w:t>Швейцария</w:t>
    </w:r>
  </w:p>
  <w:p w:rsidR="0005253E" w:rsidRPr="002363FC" w:rsidRDefault="0005253E" w:rsidP="00CF5BC6">
    <w:pPr>
      <w:pStyle w:val="Pieddepage"/>
    </w:pPr>
    <w:r>
      <w:rPr>
        <w:rFonts w:ascii="Arial" w:hAnsi="Arial"/>
        <w:color w:val="000000"/>
        <w:kern w:val="1"/>
        <w:sz w:val="18"/>
      </w:rPr>
      <w:t>Эл. почта: cy@mbandf.com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3E" w:rsidRDefault="0005253E" w:rsidP="004B6D37">
      <w:pPr>
        <w:spacing w:after="0" w:line="240" w:lineRule="auto"/>
      </w:pPr>
      <w:r>
        <w:separator/>
      </w:r>
    </w:p>
  </w:footnote>
  <w:footnote w:type="continuationSeparator" w:id="0">
    <w:p w:rsidR="0005253E" w:rsidRDefault="0005253E" w:rsidP="004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3E" w:rsidRDefault="0005253E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9264" behindDoc="0" locked="0" layoutInCell="1" allowOverlap="1" wp14:anchorId="4922CAEC" wp14:editId="56CFA97C">
          <wp:simplePos x="0" y="0"/>
          <wp:positionH relativeFrom="column">
            <wp:posOffset>4358005</wp:posOffset>
          </wp:positionH>
          <wp:positionV relativeFrom="paragraph">
            <wp:posOffset>-1905</wp:posOffset>
          </wp:positionV>
          <wp:extent cx="1439545" cy="413385"/>
          <wp:effectExtent l="0" t="0" r="8255" b="5715"/>
          <wp:wrapNone/>
          <wp:docPr id="3" name="Image 1" descr="Nouveau_logoCdA_2015_rou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_logoCdA_2015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0B5CD4C1" wp14:editId="035AB01C">
          <wp:simplePos x="0" y="0"/>
          <wp:positionH relativeFrom="column">
            <wp:posOffset>-109220</wp:posOffset>
          </wp:positionH>
          <wp:positionV relativeFrom="paragraph">
            <wp:posOffset>-78105</wp:posOffset>
          </wp:positionV>
          <wp:extent cx="1445895" cy="542290"/>
          <wp:effectExtent l="0" t="0" r="190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FF"/>
    <w:multiLevelType w:val="hybridMultilevel"/>
    <w:tmpl w:val="3B407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A24"/>
    <w:multiLevelType w:val="hybridMultilevel"/>
    <w:tmpl w:val="9C96A6E6"/>
    <w:lvl w:ilvl="0" w:tplc="4C10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E27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9444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8B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4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647B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16CB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4061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E83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2E8F"/>
    <w:multiLevelType w:val="hybridMultilevel"/>
    <w:tmpl w:val="9E70DB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3E6"/>
    <w:multiLevelType w:val="hybridMultilevel"/>
    <w:tmpl w:val="EFF411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071"/>
    <w:multiLevelType w:val="hybridMultilevel"/>
    <w:tmpl w:val="54629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B679A"/>
    <w:multiLevelType w:val="hybridMultilevel"/>
    <w:tmpl w:val="B2F856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3BB"/>
    <w:multiLevelType w:val="hybridMultilevel"/>
    <w:tmpl w:val="527490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40451"/>
    <w:multiLevelType w:val="hybridMultilevel"/>
    <w:tmpl w:val="7616A4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A61"/>
    <w:multiLevelType w:val="hybridMultilevel"/>
    <w:tmpl w:val="08F608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142A"/>
    <w:multiLevelType w:val="hybridMultilevel"/>
    <w:tmpl w:val="BC1E6C84"/>
    <w:lvl w:ilvl="0" w:tplc="B1046A3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1"/>
    <w:rsid w:val="000057E1"/>
    <w:rsid w:val="00014EBE"/>
    <w:rsid w:val="0005253E"/>
    <w:rsid w:val="00085648"/>
    <w:rsid w:val="0012399E"/>
    <w:rsid w:val="001320BD"/>
    <w:rsid w:val="001328ED"/>
    <w:rsid w:val="0016713F"/>
    <w:rsid w:val="001A5EE7"/>
    <w:rsid w:val="001A7320"/>
    <w:rsid w:val="001B09C4"/>
    <w:rsid w:val="001B1024"/>
    <w:rsid w:val="001E6D61"/>
    <w:rsid w:val="00223AC0"/>
    <w:rsid w:val="00225B92"/>
    <w:rsid w:val="00265F8C"/>
    <w:rsid w:val="002A5A84"/>
    <w:rsid w:val="002C0A0A"/>
    <w:rsid w:val="002C22A0"/>
    <w:rsid w:val="002C3C10"/>
    <w:rsid w:val="002E52EB"/>
    <w:rsid w:val="002E7ECB"/>
    <w:rsid w:val="002F577E"/>
    <w:rsid w:val="003230D6"/>
    <w:rsid w:val="0032503C"/>
    <w:rsid w:val="00335CA2"/>
    <w:rsid w:val="00367A8E"/>
    <w:rsid w:val="0037609B"/>
    <w:rsid w:val="003F4B41"/>
    <w:rsid w:val="00413AED"/>
    <w:rsid w:val="0042784F"/>
    <w:rsid w:val="00443B46"/>
    <w:rsid w:val="00445620"/>
    <w:rsid w:val="00453BC2"/>
    <w:rsid w:val="00456F5A"/>
    <w:rsid w:val="00490C25"/>
    <w:rsid w:val="004B6D37"/>
    <w:rsid w:val="004C2A61"/>
    <w:rsid w:val="004D05E6"/>
    <w:rsid w:val="005237D5"/>
    <w:rsid w:val="00561687"/>
    <w:rsid w:val="005B3292"/>
    <w:rsid w:val="005F66E9"/>
    <w:rsid w:val="00645F1C"/>
    <w:rsid w:val="00646EDE"/>
    <w:rsid w:val="00654868"/>
    <w:rsid w:val="00654EA8"/>
    <w:rsid w:val="006837DE"/>
    <w:rsid w:val="006A517D"/>
    <w:rsid w:val="006E2F79"/>
    <w:rsid w:val="006F3B55"/>
    <w:rsid w:val="00707601"/>
    <w:rsid w:val="00740F85"/>
    <w:rsid w:val="0074237A"/>
    <w:rsid w:val="007E3DEC"/>
    <w:rsid w:val="007F65B2"/>
    <w:rsid w:val="00805E21"/>
    <w:rsid w:val="00843218"/>
    <w:rsid w:val="0085121F"/>
    <w:rsid w:val="00854E47"/>
    <w:rsid w:val="008665FC"/>
    <w:rsid w:val="008B37A1"/>
    <w:rsid w:val="008B619C"/>
    <w:rsid w:val="008C629E"/>
    <w:rsid w:val="008F1F74"/>
    <w:rsid w:val="009007CF"/>
    <w:rsid w:val="00956A43"/>
    <w:rsid w:val="0097543C"/>
    <w:rsid w:val="009C2516"/>
    <w:rsid w:val="009C7C08"/>
    <w:rsid w:val="009F2194"/>
    <w:rsid w:val="009F7A55"/>
    <w:rsid w:val="00A14953"/>
    <w:rsid w:val="00A213C8"/>
    <w:rsid w:val="00A3464A"/>
    <w:rsid w:val="00A42056"/>
    <w:rsid w:val="00A5581C"/>
    <w:rsid w:val="00A600C5"/>
    <w:rsid w:val="00A60354"/>
    <w:rsid w:val="00A776DD"/>
    <w:rsid w:val="00A839BA"/>
    <w:rsid w:val="00A86128"/>
    <w:rsid w:val="00A911D6"/>
    <w:rsid w:val="00AB05B7"/>
    <w:rsid w:val="00B313FE"/>
    <w:rsid w:val="00B37E22"/>
    <w:rsid w:val="00B45729"/>
    <w:rsid w:val="00B51465"/>
    <w:rsid w:val="00B56D98"/>
    <w:rsid w:val="00B70A6D"/>
    <w:rsid w:val="00B84CCB"/>
    <w:rsid w:val="00BB09BF"/>
    <w:rsid w:val="00BC1D1E"/>
    <w:rsid w:val="00BC39F0"/>
    <w:rsid w:val="00C05C73"/>
    <w:rsid w:val="00C10D67"/>
    <w:rsid w:val="00C47CE9"/>
    <w:rsid w:val="00C75190"/>
    <w:rsid w:val="00C83A36"/>
    <w:rsid w:val="00CE2128"/>
    <w:rsid w:val="00CE5538"/>
    <w:rsid w:val="00CF49A8"/>
    <w:rsid w:val="00CF5BC6"/>
    <w:rsid w:val="00D108F4"/>
    <w:rsid w:val="00D362C3"/>
    <w:rsid w:val="00D748D3"/>
    <w:rsid w:val="00D848E3"/>
    <w:rsid w:val="00DA47E9"/>
    <w:rsid w:val="00DB249A"/>
    <w:rsid w:val="00DD16CD"/>
    <w:rsid w:val="00DD55DA"/>
    <w:rsid w:val="00DE1043"/>
    <w:rsid w:val="00DF2530"/>
    <w:rsid w:val="00E20407"/>
    <w:rsid w:val="00E30DD3"/>
    <w:rsid w:val="00E61690"/>
    <w:rsid w:val="00EA7611"/>
    <w:rsid w:val="00EA76AA"/>
    <w:rsid w:val="00EB3BBE"/>
    <w:rsid w:val="00EB56B8"/>
    <w:rsid w:val="00F06728"/>
    <w:rsid w:val="00F34BE9"/>
    <w:rsid w:val="00F55434"/>
    <w:rsid w:val="00F57EA4"/>
    <w:rsid w:val="00F76C83"/>
    <w:rsid w:val="00F84475"/>
    <w:rsid w:val="00FE6450"/>
    <w:rsid w:val="00FE75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1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6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1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6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19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4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5C6B-26B1-45F5-ADF7-F0745083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Agathe Mazzarino</cp:lastModifiedBy>
  <cp:revision>15</cp:revision>
  <dcterms:created xsi:type="dcterms:W3CDTF">2016-08-01T07:17:00Z</dcterms:created>
  <dcterms:modified xsi:type="dcterms:W3CDTF">2016-08-02T08:08:00Z</dcterms:modified>
</cp:coreProperties>
</file>