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15" w:rsidRPr="00791415" w:rsidRDefault="00791415" w:rsidP="00791415">
      <w:pPr>
        <w:pStyle w:val="Titre"/>
        <w:rPr>
          <w:rFonts w:eastAsia="MS Gothic"/>
          <w:lang w:eastAsia="ja-JP"/>
        </w:rPr>
      </w:pPr>
      <w:r w:rsidRPr="00791415">
        <w:rPr>
          <w:rFonts w:eastAsia="MS Gothic"/>
          <w:lang w:val="ja-JP" w:eastAsia="ja-JP"/>
        </w:rPr>
        <w:t>オロロジカル・マシーン</w:t>
      </w:r>
      <w:r w:rsidRPr="00791415">
        <w:rPr>
          <w:rFonts w:eastAsia="MS Gothic"/>
          <w:lang w:val="ja-JP" w:eastAsia="ja-JP"/>
        </w:rPr>
        <w:t xml:space="preserve"> No.7 ‘Aquapod’</w:t>
      </w:r>
      <w:r w:rsidRPr="00791415">
        <w:rPr>
          <w:rFonts w:eastAsia="MS Gothic"/>
          <w:lang w:val="ja-JP" w:eastAsia="ja-JP"/>
        </w:rPr>
        <w:t>（アクアポッド）</w:t>
      </w:r>
    </w:p>
    <w:p w:rsidR="00791415" w:rsidRPr="00791415" w:rsidRDefault="00791415" w:rsidP="00791415">
      <w:pPr>
        <w:pStyle w:val="Sous-titre"/>
        <w:rPr>
          <w:rFonts w:eastAsia="MS Gothic"/>
          <w:lang w:eastAsia="ja-JP"/>
        </w:rPr>
      </w:pPr>
      <w:r w:rsidRPr="00791415">
        <w:rPr>
          <w:rFonts w:eastAsia="MS Gothic"/>
          <w:lang w:val="ja-JP" w:eastAsia="ja-JP"/>
        </w:rPr>
        <w:t>深く息を吸って</w:t>
      </w:r>
      <w:r w:rsidRPr="00791415">
        <w:rPr>
          <w:rFonts w:eastAsia="MS Gothic"/>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ブラックセラミックベゼルを備えたレッドゴールド製、ブルーセラミックベゼルを備えたチタン製モデルで、</w:t>
      </w:r>
      <w:r w:rsidRPr="00791415">
        <w:rPr>
          <w:rFonts w:ascii="Arial" w:eastAsia="MS Gothic" w:hAnsi="Arial" w:cs="Arial"/>
          <w:szCs w:val="24"/>
          <w:lang w:val="ja-JP" w:eastAsia="ja-JP"/>
        </w:rPr>
        <w:t>2017</w:t>
      </w:r>
      <w:r w:rsidRPr="00791415">
        <w:rPr>
          <w:rFonts w:ascii="Arial" w:eastAsia="MS Gothic" w:hAnsi="Arial" w:cs="Arial"/>
          <w:szCs w:val="24"/>
          <w:lang w:val="ja-JP" w:eastAsia="ja-JP"/>
        </w:rPr>
        <w:t>年に初めて発表された</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。この</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が今回、グリーンサファイアクリスタルベゼルを備えたチタン製のケースとともに</w:t>
      </w:r>
      <w:r w:rsidRPr="00791415">
        <w:rPr>
          <w:rFonts w:ascii="Arial" w:eastAsia="MS Gothic" w:hAnsi="Arial" w:cs="Arial"/>
          <w:szCs w:val="24"/>
          <w:lang w:val="ja-JP" w:eastAsia="ja-JP"/>
        </w:rPr>
        <w:t>50</w:t>
      </w:r>
      <w:r w:rsidRPr="00791415">
        <w:rPr>
          <w:rFonts w:ascii="Arial" w:eastAsia="MS Gothic" w:hAnsi="Arial" w:cs="Arial"/>
          <w:szCs w:val="24"/>
          <w:lang w:val="ja-JP" w:eastAsia="ja-JP"/>
        </w:rPr>
        <w:t>点の限定モデルで再び蘇る。</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宇宙をイメージした時計（</w:t>
      </w:r>
      <w:r w:rsidRPr="00791415">
        <w:rPr>
          <w:rFonts w:ascii="Arial" w:eastAsia="MS Gothic" w:hAnsi="Arial" w:cs="Arial"/>
          <w:szCs w:val="24"/>
          <w:lang w:val="ja-JP" w:eastAsia="ja-JP"/>
        </w:rPr>
        <w:t>HM2</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HM3</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HM6</w:t>
      </w:r>
      <w:r w:rsidRPr="00791415">
        <w:rPr>
          <w:rFonts w:ascii="Arial" w:eastAsia="MS Gothic" w:hAnsi="Arial" w:cs="Arial"/>
          <w:szCs w:val="24"/>
          <w:lang w:val="ja-JP" w:eastAsia="ja-JP"/>
        </w:rPr>
        <w:t>）や、飛行を意識した作品（</w:t>
      </w:r>
      <w:r w:rsidRPr="00791415">
        <w:rPr>
          <w:rFonts w:ascii="Arial" w:eastAsia="MS Gothic" w:hAnsi="Arial" w:cs="Arial"/>
          <w:szCs w:val="24"/>
          <w:lang w:val="ja-JP" w:eastAsia="ja-JP"/>
        </w:rPr>
        <w:t>HM4</w:t>
      </w:r>
      <w:r w:rsidRPr="00791415">
        <w:rPr>
          <w:rFonts w:ascii="Arial" w:eastAsia="MS Gothic" w:hAnsi="Arial" w:cs="Arial"/>
          <w:szCs w:val="24"/>
          <w:lang w:val="ja-JP" w:eastAsia="ja-JP"/>
        </w:rPr>
        <w:t>）、ロード</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トラックレースで疾走するスーパーカーをモチーフにしたデザイン（</w:t>
      </w:r>
      <w:r w:rsidRPr="00791415">
        <w:rPr>
          <w:rFonts w:ascii="Arial" w:eastAsia="MS Gothic" w:hAnsi="Arial" w:cs="Arial"/>
          <w:szCs w:val="24"/>
          <w:lang w:val="ja-JP" w:eastAsia="ja-JP"/>
        </w:rPr>
        <w:t>HM5</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HMX</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HM8</w:t>
      </w:r>
      <w:r w:rsidRPr="00791415">
        <w:rPr>
          <w:rFonts w:ascii="Arial" w:eastAsia="MS Gothic" w:hAnsi="Arial" w:cs="Arial"/>
          <w:szCs w:val="24"/>
          <w:lang w:val="ja-JP" w:eastAsia="ja-JP"/>
        </w:rPr>
        <w:t>）を発表し、時計の開発・製造の限界に挑み続けてきた</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。今回は、オロロジカル・マシーン</w:t>
      </w:r>
      <w:r w:rsidRPr="00791415">
        <w:rPr>
          <w:rFonts w:ascii="Arial" w:eastAsia="MS Gothic" w:hAnsi="Arial" w:cs="Arial"/>
          <w:szCs w:val="24"/>
          <w:lang w:val="ja-JP" w:eastAsia="ja-JP"/>
        </w:rPr>
        <w:t xml:space="preserve"> No.7</w:t>
      </w:r>
      <w:r w:rsidRPr="00791415">
        <w:rPr>
          <w:rFonts w:ascii="Arial" w:eastAsia="MS Gothic" w:hAnsi="Arial" w:cs="Arial"/>
          <w:szCs w:val="24"/>
          <w:lang w:val="ja-JP" w:eastAsia="ja-JP"/>
        </w:rPr>
        <w:t>、すなわち</w:t>
      </w: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（アクアポッド）で、水中の世界を表現した。</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には、クラゲから着想を得た有機的なデザインを採用する一方、内部には極めて高度な機械式時計機構を搭載している。同心円状で垂直構造のムーブメントの上部、中央にはフライングトゥールビヨンが配され、中心部から放射状に広がる表示は、池の水面に生じた波紋を想い起こさせ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の創作の源は「時計になったクラゲ」という発想で、そのコンセプトに合わせて、まるで生き物のような形のエンジンを実現。</w:t>
      </w:r>
      <w:r w:rsidRPr="00791415">
        <w:rPr>
          <w:rFonts w:ascii="Arial" w:eastAsia="MS Gothic" w:hAnsi="Arial" w:cs="Arial"/>
          <w:szCs w:val="24"/>
          <w:lang w:val="ja-JP" w:eastAsia="ja-JP"/>
        </w:rPr>
        <w:t>Aquapod</w:t>
      </w:r>
      <w:r w:rsidRPr="00791415">
        <w:rPr>
          <w:rFonts w:ascii="Arial" w:eastAsia="MS Gothic" w:hAnsi="Arial" w:cs="Arial"/>
          <w:szCs w:val="24"/>
          <w:lang w:val="ja-JP" w:eastAsia="ja-JP"/>
        </w:rPr>
        <w:t>自体も、クラゲと同じような放射対称形だ。クラゲが触手で餌を捕食することでエネルギーを得ているのに対し、</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の駆動力は、触手に似た形の自動巻きローターによって生み出される。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クラゲは脳の代わりに放射相称の神経環を持っているが、</w:t>
      </w:r>
      <w:r w:rsidRPr="00791415">
        <w:rPr>
          <w:rFonts w:ascii="Arial" w:eastAsia="MS Gothic" w:hAnsi="Arial" w:cs="Arial"/>
          <w:szCs w:val="24"/>
          <w:lang w:val="ja-JP" w:eastAsia="ja-JP"/>
        </w:rPr>
        <w:t>Aquapod</w:t>
      </w:r>
      <w:r w:rsidRPr="00791415">
        <w:rPr>
          <w:rFonts w:ascii="Arial" w:eastAsia="MS Gothic" w:hAnsi="Arial" w:cs="Arial"/>
          <w:szCs w:val="24"/>
          <w:lang w:val="ja-JP" w:eastAsia="ja-JP"/>
        </w:rPr>
        <w:t>は時・分を表示する放射対称形のリングを備えている。また、クラゲは体の上部に傘状またはベル状の構造を有するのに対し、</w:t>
      </w: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は印象的なフライングトゥールビヨンを搭載しており、この機構によって、ローターが生み出す動力が調整され、時刻表示に変換される。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巻き上げローターの触手状の部分は頑丈なチタンの塊から作られているが、その形状が立体的であるため、加工や仕上げに際して極めて難しい作業を要する。この触手状構造の下にはプラチナ製の錘があり、強力で効率的な巻き上げを可能にしてい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そしてベゼル。オロロジカル・マシーン</w:t>
      </w:r>
      <w:r w:rsidRPr="00791415">
        <w:rPr>
          <w:rFonts w:ascii="Arial" w:eastAsia="MS Gothic" w:hAnsi="Arial" w:cs="Arial"/>
          <w:szCs w:val="24"/>
          <w:lang w:val="ja-JP" w:eastAsia="ja-JP"/>
        </w:rPr>
        <w:t xml:space="preserve"> No.7</w:t>
      </w:r>
      <w:r w:rsidRPr="00791415">
        <w:rPr>
          <w:rFonts w:ascii="Arial" w:eastAsia="MS Gothic" w:hAnsi="Arial" w:cs="Arial"/>
          <w:szCs w:val="24"/>
          <w:lang w:val="ja-JP" w:eastAsia="ja-JP"/>
        </w:rPr>
        <w:t>はダイバーズウォッチではないが、水中でも快適に使用できるタイムピースとして開発された。そのため、</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はこのモデルに、本格的に水中使用できる時計であれば必ず備えている要素、すなわち逆回転防止ベゼルを搭載している。但し、他のどのダイバーズウォッチとも異なり、</w:t>
      </w:r>
      <w:r w:rsidRPr="00791415">
        <w:rPr>
          <w:rFonts w:ascii="Arial" w:eastAsia="MS Gothic" w:hAnsi="Arial" w:cs="Arial"/>
          <w:szCs w:val="24"/>
          <w:lang w:val="ja-JP" w:eastAsia="ja-JP"/>
        </w:rPr>
        <w:t>Aquapod</w:t>
      </w:r>
      <w:r w:rsidRPr="00791415">
        <w:rPr>
          <w:rFonts w:ascii="Arial" w:eastAsia="MS Gothic" w:hAnsi="Arial" w:cs="Arial"/>
          <w:szCs w:val="24"/>
          <w:lang w:val="ja-JP" w:eastAsia="ja-JP"/>
        </w:rPr>
        <w:t>ではベゼルがケースに取り付けられておらず、浮いたような救命ブイを思わせるデザインになっている。</w:t>
      </w:r>
    </w:p>
    <w:p w:rsidR="00791415" w:rsidRPr="00791415" w:rsidRDefault="00791415" w:rsidP="00791415">
      <w:pPr>
        <w:pStyle w:val="Sansinterligne"/>
        <w:jc w:val="both"/>
        <w:rPr>
          <w:rFonts w:ascii="Arial" w:eastAsia="MS Gothic" w:hAnsi="Arial" w:cs="Arial"/>
          <w:szCs w:val="24"/>
          <w:lang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社内で開発された</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のエンジンは、</w:t>
      </w:r>
      <w:r w:rsidRPr="00791415">
        <w:rPr>
          <w:rFonts w:ascii="Arial" w:eastAsia="MS Gothic" w:hAnsi="Arial" w:cs="Arial"/>
          <w:szCs w:val="24"/>
          <w:lang w:val="ja-JP" w:eastAsia="ja-JP"/>
        </w:rPr>
        <w:t>303</w:t>
      </w:r>
      <w:r w:rsidRPr="00791415">
        <w:rPr>
          <w:rFonts w:ascii="Arial" w:eastAsia="MS Gothic" w:hAnsi="Arial" w:cs="Arial"/>
          <w:szCs w:val="24"/>
          <w:lang w:val="ja-JP" w:eastAsia="ja-JP"/>
        </w:rPr>
        <w:t>個の部品で構成され、</w:t>
      </w:r>
      <w:r w:rsidRPr="00791415">
        <w:rPr>
          <w:rFonts w:ascii="Arial" w:eastAsia="MS Gothic" w:hAnsi="Arial" w:cs="Arial"/>
          <w:szCs w:val="24"/>
          <w:lang w:val="ja-JP" w:eastAsia="ja-JP"/>
        </w:rPr>
        <w:t>72</w:t>
      </w:r>
      <w:r w:rsidRPr="00791415">
        <w:rPr>
          <w:rFonts w:ascii="Arial" w:eastAsia="MS Gothic" w:hAnsi="Arial" w:cs="Arial"/>
          <w:szCs w:val="24"/>
          <w:lang w:val="ja-JP" w:eastAsia="ja-JP"/>
        </w:rPr>
        <w:t>時間のパワーリザーブを誇る。下部の巻き上げローター、主ゼンマイを収めた香箱、時・分表示、そして上部のフライングトゥールビヨンといった機構が、全体として立体的な球形を構成し、時計の中心を軸にして同心円状に回転する。時刻表示リングには、高いドーム型のサファイアクリスタルの曲線を反映したフォルムを採用。すなわちこのリングは、単に角度の付いた平面ではなく、数学的精度で計算された曲線を描く球台形状であ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また、多くのクラゲと同様に、</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も暗闇で光を放つ。</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しかも、時・分表示用の数字といった光を求められる部分はもちろん、ムーブメント内部も発光するため、夜にはフライングトゥールビヨンも照らし出す。さらに、触手状の巻き上げローターに沿って発光するので、暗闇の中でローターの動きを眺められる。</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b/>
          <w:szCs w:val="24"/>
          <w:lang w:val="en-GB" w:eastAsia="ja-JP"/>
        </w:rPr>
      </w:pPr>
      <w:r w:rsidRPr="00791415">
        <w:rPr>
          <w:rFonts w:ascii="Arial" w:eastAsia="MS Gothic" w:hAnsi="Arial" w:cs="Arial"/>
          <w:b/>
          <w:bCs/>
          <w:szCs w:val="24"/>
          <w:lang w:val="ja-JP" w:eastAsia="ja-JP"/>
        </w:rPr>
        <w:lastRenderedPageBreak/>
        <w:t>HM7 Aquapod</w:t>
      </w:r>
      <w:r w:rsidRPr="00791415">
        <w:rPr>
          <w:rFonts w:ascii="Arial" w:eastAsia="MS Gothic" w:hAnsi="Arial" w:cs="Arial"/>
          <w:b/>
          <w:bCs/>
          <w:szCs w:val="24"/>
          <w:lang w:val="ja-JP" w:eastAsia="ja-JP"/>
        </w:rPr>
        <w:t>は、ブルーセラミックベゼルを備えたチタン製（限定</w:t>
      </w:r>
      <w:r w:rsidRPr="00791415">
        <w:rPr>
          <w:rFonts w:ascii="Arial" w:eastAsia="MS Gothic" w:hAnsi="Arial" w:cs="Arial"/>
          <w:b/>
          <w:bCs/>
          <w:szCs w:val="24"/>
          <w:lang w:val="ja-JP" w:eastAsia="ja-JP"/>
        </w:rPr>
        <w:t>33</w:t>
      </w:r>
      <w:r w:rsidRPr="00791415">
        <w:rPr>
          <w:rFonts w:ascii="Arial" w:eastAsia="MS Gothic" w:hAnsi="Arial" w:cs="Arial"/>
          <w:b/>
          <w:bCs/>
          <w:szCs w:val="24"/>
          <w:lang w:val="ja-JP" w:eastAsia="ja-JP"/>
        </w:rPr>
        <w:t>点）、ブラックセラミックベゼルを備えたレッドゴールド製（限定</w:t>
      </w:r>
      <w:r w:rsidRPr="00791415">
        <w:rPr>
          <w:rFonts w:ascii="Arial" w:eastAsia="MS Gothic" w:hAnsi="Arial" w:cs="Arial"/>
          <w:b/>
          <w:bCs/>
          <w:szCs w:val="24"/>
          <w:lang w:val="ja-JP" w:eastAsia="ja-JP"/>
        </w:rPr>
        <w:t>66</w:t>
      </w:r>
      <w:r w:rsidRPr="00791415">
        <w:rPr>
          <w:rFonts w:ascii="Arial" w:eastAsia="MS Gothic" w:hAnsi="Arial" w:cs="Arial"/>
          <w:b/>
          <w:bCs/>
          <w:szCs w:val="24"/>
          <w:lang w:val="ja-JP" w:eastAsia="ja-JP"/>
        </w:rPr>
        <w:t>点）、そしてグリーンサファイアクリスタルベゼルを備えたチタン製（限定</w:t>
      </w:r>
      <w:r w:rsidRPr="00791415">
        <w:rPr>
          <w:rFonts w:ascii="Arial" w:eastAsia="MS Gothic" w:hAnsi="Arial" w:cs="Arial"/>
          <w:b/>
          <w:bCs/>
          <w:szCs w:val="24"/>
          <w:lang w:val="ja-JP" w:eastAsia="ja-JP"/>
        </w:rPr>
        <w:t>50</w:t>
      </w:r>
      <w:r w:rsidRPr="00791415">
        <w:rPr>
          <w:rFonts w:ascii="Arial" w:eastAsia="MS Gothic" w:hAnsi="Arial" w:cs="Arial"/>
          <w:b/>
          <w:bCs/>
          <w:szCs w:val="24"/>
          <w:lang w:val="ja-JP" w:eastAsia="ja-JP"/>
        </w:rPr>
        <w:t>点）の</w:t>
      </w:r>
      <w:r w:rsidRPr="00791415">
        <w:rPr>
          <w:rFonts w:ascii="Arial" w:eastAsia="MS Gothic" w:hAnsi="Arial" w:cs="Arial"/>
          <w:b/>
          <w:bCs/>
          <w:szCs w:val="24"/>
          <w:lang w:val="ja-JP" w:eastAsia="ja-JP"/>
        </w:rPr>
        <w:t>3</w:t>
      </w:r>
      <w:r w:rsidRPr="00791415">
        <w:rPr>
          <w:rFonts w:ascii="Arial" w:eastAsia="MS Gothic" w:hAnsi="Arial" w:cs="Arial"/>
          <w:b/>
          <w:bCs/>
          <w:szCs w:val="24"/>
          <w:lang w:val="ja-JP" w:eastAsia="ja-JP"/>
        </w:rPr>
        <w:t>つの限定バージョンで展開される。</w:t>
      </w:r>
    </w:p>
    <w:p w:rsidR="00791415" w:rsidRPr="00204F58" w:rsidRDefault="00791415" w:rsidP="00791415">
      <w:pPr>
        <w:jc w:val="both"/>
        <w:rPr>
          <w:rFonts w:ascii="Arial" w:eastAsia="MS Gothic" w:hAnsi="Arial" w:cs="Arial"/>
          <w:szCs w:val="24"/>
          <w:lang w:val="en-GB" w:eastAsia="ja-JP"/>
        </w:rPr>
      </w:pPr>
      <w:r w:rsidRPr="00791415">
        <w:rPr>
          <w:rFonts w:ascii="Arial" w:eastAsia="MS Gothic" w:hAnsi="Arial" w:cs="Arial"/>
          <w:szCs w:val="24"/>
          <w:lang w:val="ja-JP" w:eastAsia="ja-JP"/>
        </w:rPr>
        <w:br w:type="page"/>
      </w:r>
    </w:p>
    <w:p w:rsidR="00791415" w:rsidRPr="00204F58" w:rsidRDefault="00791415" w:rsidP="00791415">
      <w:pPr>
        <w:pStyle w:val="Titre1"/>
        <w:rPr>
          <w:rFonts w:eastAsia="MS Gothic"/>
          <w:lang w:val="en-GB" w:eastAsia="ja-JP"/>
        </w:rPr>
      </w:pPr>
      <w:r w:rsidRPr="00791415">
        <w:rPr>
          <w:rFonts w:eastAsia="MS Gothic"/>
          <w:lang w:val="ja-JP" w:eastAsia="ja-JP"/>
        </w:rPr>
        <w:lastRenderedPageBreak/>
        <w:t xml:space="preserve">HM7 </w:t>
      </w:r>
      <w:proofErr w:type="spellStart"/>
      <w:r w:rsidRPr="00204F58">
        <w:rPr>
          <w:lang w:val="en-GB"/>
        </w:rPr>
        <w:t>Aquapod</w:t>
      </w:r>
      <w:proofErr w:type="spellEnd"/>
      <w:r w:rsidRPr="00791415">
        <w:rPr>
          <w:rFonts w:eastAsia="MS Gothic"/>
          <w:lang w:val="ja-JP" w:eastAsia="ja-JP"/>
        </w:rPr>
        <w:t>技術詳細</w:t>
      </w:r>
    </w:p>
    <w:p w:rsidR="00791415" w:rsidRPr="00204F58" w:rsidRDefault="00791415" w:rsidP="00791415">
      <w:pPr>
        <w:pStyle w:val="Titre2"/>
        <w:rPr>
          <w:rFonts w:eastAsia="MS Gothic"/>
          <w:lang w:val="en-GB" w:eastAsia="ja-JP"/>
        </w:rPr>
      </w:pPr>
      <w:r w:rsidRPr="00791415">
        <w:rPr>
          <w:rFonts w:eastAsia="MS Gothic"/>
          <w:lang w:val="ja-JP" w:eastAsia="ja-JP"/>
        </w:rPr>
        <w:t>インスピレーション</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水中用時計のアイデアは、</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の創業者、マキシミリアン・ブッサーが家族とともに海辺で過ごした休暇の思い出に端を発している。クラゲと遭遇したのもこの時のことだ。クラゲを見たこと自体はささいな出来事だったかもしれない。しかし、それによってブッサーの頭の中に芽生えた「触手が動力を供給する立体的なタイムピース」というアイデアは、決して取るに足らないような小さなものではなかったのだ。オロロジカル・マシーン</w:t>
      </w:r>
      <w:r w:rsidRPr="00791415">
        <w:rPr>
          <w:rFonts w:ascii="Arial" w:eastAsia="MS Gothic" w:hAnsi="Arial" w:cs="Arial"/>
          <w:szCs w:val="24"/>
          <w:lang w:val="ja-JP" w:eastAsia="ja-JP"/>
        </w:rPr>
        <w:t xml:space="preserve"> No.7</w:t>
      </w:r>
      <w:r w:rsidRPr="00791415">
        <w:rPr>
          <w:rFonts w:ascii="Arial" w:eastAsia="MS Gothic" w:hAnsi="Arial" w:cs="Arial"/>
          <w:szCs w:val="24"/>
          <w:lang w:val="ja-JP" w:eastAsia="ja-JP"/>
        </w:rPr>
        <w:t>のコンセプトは比較的スムーズに決まったのだが、その開発には長い時間がかかった。</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何年にもわたって開発を続けなければならなかったため、紛らわしいかもしれないが、結局</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より先に</w:t>
      </w:r>
      <w:r w:rsidRPr="00791415">
        <w:rPr>
          <w:rFonts w:ascii="Arial" w:eastAsia="MS Gothic" w:hAnsi="Arial" w:cs="Arial"/>
          <w:szCs w:val="24"/>
          <w:lang w:val="ja-JP" w:eastAsia="ja-JP"/>
        </w:rPr>
        <w:t>HM8</w:t>
      </w:r>
      <w:r w:rsidRPr="00791415">
        <w:rPr>
          <w:rFonts w:ascii="Arial" w:eastAsia="MS Gothic" w:hAnsi="Arial" w:cs="Arial"/>
          <w:szCs w:val="24"/>
          <w:lang w:val="ja-JP" w:eastAsia="ja-JP"/>
        </w:rPr>
        <w:t>が発表されることになった。</w:t>
      </w:r>
    </w:p>
    <w:p w:rsidR="00791415" w:rsidRPr="00791415" w:rsidRDefault="00791415" w:rsidP="00791415">
      <w:pPr>
        <w:pStyle w:val="Titre2"/>
        <w:rPr>
          <w:rFonts w:eastAsia="MS Gothic"/>
          <w:lang w:val="en-GB" w:eastAsia="ja-JP"/>
        </w:rPr>
      </w:pPr>
      <w:r w:rsidRPr="00791415">
        <w:rPr>
          <w:rFonts w:eastAsia="MS Gothic"/>
          <w:lang w:val="ja-JP" w:eastAsia="ja-JP"/>
        </w:rPr>
        <w:t>エンジン</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は極めて現代的なタイムピースであるが、立体的な球状構造のムーブメントというコンセプトは数世紀前から存在しており、</w:t>
      </w:r>
      <w:r w:rsidRPr="00791415">
        <w:rPr>
          <w:rFonts w:ascii="Arial" w:eastAsia="MS Gothic" w:hAnsi="Arial" w:cs="Arial"/>
          <w:szCs w:val="24"/>
          <w:lang w:val="ja-JP" w:eastAsia="ja-JP"/>
        </w:rPr>
        <w:t>18</w:t>
      </w:r>
      <w:r w:rsidRPr="00791415">
        <w:rPr>
          <w:rFonts w:ascii="Arial" w:eastAsia="MS Gothic" w:hAnsi="Arial" w:cs="Arial"/>
          <w:szCs w:val="24"/>
          <w:lang w:val="ja-JP" w:eastAsia="ja-JP"/>
        </w:rPr>
        <w:t>世紀に人気を博した「オニオンウォッチ」と呼ばれる懐中時計が原点となっている。ほとんどの時計では、できるだけ薄い平面的なムーブメントをめざして開発が行われているが、</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のエンジンでは、全ての部品を垂直方向に配置することで、横に広がるのではなく上方向に厚みがある構造が形成されている。この</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に搭載されているのは、</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が完全自社開発したムーブメントだ。</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このエンジンを構成する機構は、下から上に向かって、巻き上げローター、主ゼンマイを収めた香箱、時・分表示、フライングトゥールビヨンの順に、中心軸の周りに同心円状に取り付けられている。動力は、ムーブメントの最下部に配されたローターから、階段状に作動する歯車機構を介して、最上部にあるフライングトゥールビヨンのレギュレーターに伝えられる。すなわち、この歯車機構によって、動力が次から次へと段階的に伝達されるのである。</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この同心円状構造により、ムーブメントの周縁に時・分が表示される。とはいえ、この表示を実現するだけでも、困難を極めた。これほど大きな直径の時刻表示リングをどのような方法で支えればよいのだろうか？</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この課題を解決するために、球台形状の時・分表示を支えるとともに、極めて小さい摩擦係数で回転するような、特大サイズの直径のセラミック製ボールベアリングを開発した。球台形状のディスクについては、質量を最小にしながら最大限の強度を発揮できるよう、素材としてアルミニウムとチタンを用いている。</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フライングトゥールビヨンを選んだ理由は、普通のトゥールビヨンの上部ブリッジの場合だと小型の時刻表示リングを使用しなければならず、視認性が下がるからである。フライングトゥールビヨンのレギュレーターはムーブメントの最上部に配されているため、日中は、絶えず回転するその姿をたっぷりと堪能することができる。そして、ムーブメント内部に（</w:t>
      </w:r>
      <w:r w:rsidRPr="00791415">
        <w:rPr>
          <w:rFonts w:ascii="Arial" w:eastAsia="MS Gothic" w:hAnsi="Arial" w:cs="Arial"/>
          <w:szCs w:val="24"/>
          <w:lang w:val="ja-JP" w:eastAsia="ja-JP"/>
        </w:rPr>
        <w:t>Ambient Glow Technology</w:t>
      </w:r>
      <w:r w:rsidRPr="00791415">
        <w:rPr>
          <w:rFonts w:ascii="Arial" w:eastAsia="MS Gothic" w:hAnsi="Arial" w:cs="Arial"/>
          <w:szCs w:val="24"/>
          <w:lang w:val="ja-JP" w:eastAsia="ja-JP"/>
        </w:rPr>
        <w:t>社製の）発光素材</w:t>
      </w:r>
      <w:r w:rsidRPr="00791415">
        <w:rPr>
          <w:rFonts w:ascii="Arial" w:eastAsia="MS Gothic" w:hAnsi="Arial" w:cs="Arial"/>
          <w:szCs w:val="24"/>
          <w:lang w:val="ja-JP" w:eastAsia="ja-JP"/>
        </w:rPr>
        <w:t>AGT Ultra</w:t>
      </w:r>
      <w:r w:rsidRPr="00791415">
        <w:rPr>
          <w:rFonts w:ascii="Arial" w:eastAsia="MS Gothic" w:hAnsi="Arial" w:cs="Arial"/>
          <w:szCs w:val="24"/>
          <w:lang w:val="ja-JP" w:eastAsia="ja-JP"/>
        </w:rPr>
        <w:t>のパネルを</w:t>
      </w:r>
      <w:r w:rsidRPr="00791415">
        <w:rPr>
          <w:rFonts w:ascii="Arial" w:eastAsia="MS Gothic" w:hAnsi="Arial" w:cs="Arial"/>
          <w:szCs w:val="24"/>
          <w:lang w:val="ja-JP" w:eastAsia="ja-JP"/>
        </w:rPr>
        <w:t>3</w:t>
      </w:r>
      <w:r w:rsidRPr="00791415">
        <w:rPr>
          <w:rFonts w:ascii="Arial" w:eastAsia="MS Gothic" w:hAnsi="Arial" w:cs="Arial"/>
          <w:szCs w:val="24"/>
          <w:lang w:val="ja-JP" w:eastAsia="ja-JP"/>
        </w:rPr>
        <w:t>枚配置しているので、夜間にはトゥールビヨンが照らし出される様子をじっくりと楽しめるだろう。</w:t>
      </w:r>
    </w:p>
    <w:p w:rsidR="00204F58" w:rsidRDefault="00791415" w:rsidP="00791415">
      <w:pPr>
        <w:pStyle w:val="Sansinterligne"/>
        <w:jc w:val="both"/>
        <w:rPr>
          <w:rFonts w:ascii="Arial" w:eastAsia="MS Gothic" w:hAnsi="Arial" w:cs="Arial"/>
          <w:szCs w:val="24"/>
          <w:lang w:val="ja-JP" w:eastAsia="ja-JP"/>
        </w:rPr>
      </w:pPr>
      <w:r w:rsidRPr="00791415">
        <w:rPr>
          <w:rFonts w:ascii="Arial" w:eastAsia="MS Gothic" w:hAnsi="Arial" w:cs="Arial"/>
          <w:szCs w:val="24"/>
          <w:lang w:val="ja-JP" w:eastAsia="ja-JP"/>
        </w:rPr>
        <w:t>巻き上げローターの触手状の部分は、頑丈なチタンの塊を加工して作られている。この部分は曲線を描く立体的な形状であり、またポリッシュ仕上げとサテン仕上げの箇所が交互に並んでいるため、加工と仕上げに極めて難しい作業を要する。軽量なチタン製の触手状部分の下には、それよりもかなり重いプラチナ製の部分があり、これによって</w:t>
      </w:r>
      <w:r w:rsidRPr="00791415">
        <w:rPr>
          <w:rFonts w:ascii="Arial" w:eastAsia="MS Gothic" w:hAnsi="Arial" w:cs="Arial"/>
          <w:szCs w:val="24"/>
          <w:lang w:val="ja-JP" w:eastAsia="ja-JP"/>
        </w:rPr>
        <w:t>HM7</w:t>
      </w:r>
      <w:r w:rsidRPr="00791415">
        <w:rPr>
          <w:rFonts w:ascii="Arial" w:eastAsia="MS Gothic" w:hAnsi="Arial" w:cs="Arial"/>
          <w:szCs w:val="24"/>
          <w:lang w:val="ja-JP" w:eastAsia="ja-JP"/>
        </w:rPr>
        <w:t>のエンジンを効率的に巻き上げることができる。</w:t>
      </w:r>
    </w:p>
    <w:p w:rsidR="00791415" w:rsidRPr="00204F58" w:rsidRDefault="00204F58" w:rsidP="00204F58">
      <w:pPr>
        <w:rPr>
          <w:lang w:eastAsia="ja-JP"/>
        </w:rPr>
      </w:pPr>
      <w:r>
        <w:rPr>
          <w:lang w:val="ja-JP" w:eastAsia="ja-JP"/>
        </w:rPr>
        <w:br w:type="page"/>
      </w:r>
    </w:p>
    <w:p w:rsidR="00791415" w:rsidRPr="006B0220" w:rsidRDefault="00791415" w:rsidP="00791415">
      <w:pPr>
        <w:pStyle w:val="Titre2"/>
        <w:rPr>
          <w:rFonts w:eastAsia="MS Gothic"/>
          <w:lang w:eastAsia="ja-JP"/>
        </w:rPr>
      </w:pPr>
      <w:r w:rsidRPr="00791415">
        <w:rPr>
          <w:rFonts w:eastAsia="MS Gothic"/>
          <w:lang w:val="ja-JP" w:eastAsia="ja-JP"/>
        </w:rPr>
        <w:lastRenderedPageBreak/>
        <w:t>表示</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時・分は、アルミニウムとチタンを組み合わせた</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枚の球台形状のディスクにより表示される。これらのディスクは、特別に開発された大型のセラミック製ボールベアリングによって支えられている。</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時・分表示用の数字とマーカーには手作業でスーパールミノバが塗布されており、夜間でも読み取りやすくなっている。塗布を手作業で行う理由は、これほど複雑にカーブした部品にきちんと塗料をプリントすることは不可能だからである。</w:t>
      </w:r>
    </w:p>
    <w:p w:rsidR="00791415" w:rsidRPr="00791415" w:rsidRDefault="00791415" w:rsidP="00791415">
      <w:pPr>
        <w:pStyle w:val="Titre2"/>
        <w:rPr>
          <w:rFonts w:eastAsia="MS Gothic"/>
          <w:lang w:val="en-GB" w:eastAsia="ja-JP"/>
        </w:rPr>
      </w:pPr>
      <w:r w:rsidRPr="00791415">
        <w:rPr>
          <w:rFonts w:eastAsia="MS Gothic"/>
          <w:lang w:val="ja-JP" w:eastAsia="ja-JP"/>
        </w:rPr>
        <w:t>ケース</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のケースは、簡単に言うと、メタル製ケース胴部の両側にある高いドーム型のサファイアクリスタルの</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つの半球からなる立体的なサンドイッチ構造である。逆回転防止ベゼルはケース本体の外側で浮いているようなデザインになっているが、</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つあるリューズは</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つの半球構造の間に挟まれた位置に配されている。そのうち左側のリューズは（必要に応じて）ムーブメントの巻き上げに、右側のリューズは時刻合わせに用いる。これらの大型のリューズは人間工学に基づいてデザインされているため、指が濡れている時でも容易に操作することができる。</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ブルーとブラックのベゼルについては、まずセラミックにレーザーで数字とインデックスが刻印され、その後、彫刻部分にメタライズチタンが充填される。そしてリング全体にポリッシュ仕上げが施され、この上ない光沢を与える。グリーンのモデルでは、完璧なカラーを得るため、サファイアクリスタルのリングがベゼルに挿入されており、メタライズされた数字とインデックス</w:t>
      </w:r>
      <w:r w:rsidRPr="00791415">
        <w:rPr>
          <w:rFonts w:ascii="Arial" w:eastAsia="MS Gothic" w:hAnsi="Arial" w:cs="Arial"/>
          <w:szCs w:val="24"/>
          <w:lang w:val="fr-FR" w:eastAsia="ja-JP"/>
        </w:rPr>
        <w:t>が</w:t>
      </w:r>
      <w:r w:rsidRPr="00791415">
        <w:rPr>
          <w:rFonts w:ascii="Arial" w:eastAsia="MS Gothic" w:hAnsi="Arial" w:cs="Arial"/>
          <w:szCs w:val="24"/>
          <w:lang w:val="ja-JP" w:eastAsia="ja-JP"/>
        </w:rPr>
        <w:t>グリーンのラッカーの層とともにサファイアクリスタルの内側に施されている。</w:t>
      </w:r>
      <w:r w:rsidRPr="00791415">
        <w:rPr>
          <w:rFonts w:ascii="Arial" w:eastAsia="MS Gothic" w:hAnsi="Arial" w:cs="Arial"/>
          <w:szCs w:val="24"/>
          <w:lang w:val="ja-JP" w:eastAsia="ja-JP"/>
        </w:rPr>
        <w:t xml:space="preserve"> </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ストラップはエングレービングが施された航空機級ラバー製。この部分が</w:t>
      </w:r>
      <w:r w:rsidRPr="00791415">
        <w:rPr>
          <w:rFonts w:ascii="Arial" w:eastAsia="MS Gothic" w:hAnsi="Arial" w:cs="Arial"/>
          <w:szCs w:val="24"/>
          <w:lang w:val="ja-JP" w:eastAsia="ja-JP"/>
        </w:rPr>
        <w:t>HM7 Aquapod</w:t>
      </w:r>
      <w:r w:rsidRPr="00791415">
        <w:rPr>
          <w:rFonts w:ascii="Arial" w:eastAsia="MS Gothic" w:hAnsi="Arial" w:cs="Arial"/>
          <w:szCs w:val="24"/>
          <w:lang w:val="ja-JP" w:eastAsia="ja-JP"/>
        </w:rPr>
        <w:t>のカジュアルなスタイルを際立たせているため、普段の生活ではジーンズ＆</w:t>
      </w:r>
      <w:r w:rsidRPr="00791415">
        <w:rPr>
          <w:rFonts w:ascii="Arial" w:eastAsia="MS Gothic" w:hAnsi="Arial" w:cs="Arial"/>
          <w:szCs w:val="24"/>
          <w:lang w:val="ja-JP" w:eastAsia="ja-JP"/>
        </w:rPr>
        <w:t>T</w:t>
      </w:r>
      <w:r w:rsidRPr="00791415">
        <w:rPr>
          <w:rFonts w:ascii="Arial" w:eastAsia="MS Gothic" w:hAnsi="Arial" w:cs="Arial"/>
          <w:szCs w:val="24"/>
          <w:lang w:val="ja-JP" w:eastAsia="ja-JP"/>
        </w:rPr>
        <w:t>シャツと、泳ぐ時には水着と相性が良く、コーディネートしやすい。</w:t>
      </w:r>
    </w:p>
    <w:p w:rsidR="00791415" w:rsidRPr="00791415" w:rsidRDefault="00791415" w:rsidP="00791415">
      <w:pPr>
        <w:pStyle w:val="Titre2"/>
        <w:rPr>
          <w:rFonts w:eastAsia="MS Gothic"/>
          <w:lang w:val="en-GB" w:eastAsia="ja-JP"/>
        </w:rPr>
      </w:pPr>
      <w:r w:rsidRPr="00791415">
        <w:rPr>
          <w:rFonts w:eastAsia="MS Gothic"/>
          <w:lang w:val="ja-JP" w:eastAsia="ja-JP"/>
        </w:rPr>
        <w:t>クラゲ</w:t>
      </w:r>
    </w:p>
    <w:p w:rsidR="00791415" w:rsidRPr="00791415" w:rsidRDefault="00791415" w:rsidP="00791415">
      <w:pPr>
        <w:rPr>
          <w:lang w:val="en-GB" w:eastAsia="ja-JP"/>
        </w:rPr>
      </w:pPr>
      <w:proofErr w:type="spellStart"/>
      <w:r w:rsidRPr="00791415">
        <w:rPr>
          <w:rFonts w:ascii="MS Mincho" w:hAnsi="MS Mincho" w:cs="MS Mincho" w:hint="eastAsia"/>
        </w:rPr>
        <w:t>英語でゼリーフィッシュ</w:t>
      </w:r>
      <w:r w:rsidRPr="00204F58">
        <w:rPr>
          <w:rFonts w:ascii="MS Mincho" w:hAnsi="MS Mincho" w:cs="MS Mincho" w:hint="eastAsia"/>
          <w:lang w:val="en-GB"/>
        </w:rPr>
        <w:t>（</w:t>
      </w:r>
      <w:r w:rsidRPr="00791415">
        <w:rPr>
          <w:rFonts w:ascii="MS Mincho" w:hAnsi="MS Mincho" w:cs="MS Mincho" w:hint="eastAsia"/>
        </w:rPr>
        <w:t>またはメデューサ</w:t>
      </w:r>
      <w:r w:rsidRPr="00204F58">
        <w:rPr>
          <w:rFonts w:ascii="MS Mincho" w:hAnsi="MS Mincho" w:cs="MS Mincho" w:hint="eastAsia"/>
          <w:lang w:val="en-GB"/>
        </w:rPr>
        <w:t>）</w:t>
      </w:r>
      <w:r w:rsidRPr="00791415">
        <w:rPr>
          <w:rFonts w:ascii="MS Mincho" w:hAnsi="MS Mincho" w:cs="MS Mincho" w:hint="eastAsia"/>
        </w:rPr>
        <w:t>と呼ばれるクラゲ。矛盾しているよ</w:t>
      </w:r>
      <w:proofErr w:type="spellEnd"/>
      <w:r w:rsidRPr="00791415">
        <w:rPr>
          <w:lang w:val="ja-JP" w:eastAsia="ja-JP"/>
        </w:rPr>
        <w:t>うに思われるかもしれないが、魚ではなく、ゼリーでできているわけでもない。人間と同じように、クラゲの体の大部分は水分で構成されている。地球上で最古の多細胞動物であるクラゲは、恐竜よりもはるかに昔から存在している。分散型情報処理の最たる形を示す生物で、中心となる脳は持たないが、神経がつながる神経環を有し、これが必要な判断を司っている。クラゲは触覚が敏感で、目を持ち、また水中を浮遊して移動する。</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クラゲは容易にクローンを形成することができる。（推奨はしないが）</w:t>
      </w:r>
      <w:r w:rsidRPr="00791415">
        <w:rPr>
          <w:rFonts w:ascii="Arial" w:eastAsia="MS Gothic" w:hAnsi="Arial" w:cs="Arial"/>
          <w:szCs w:val="24"/>
          <w:lang w:val="ja-JP" w:eastAsia="ja-JP"/>
        </w:rPr>
        <w:t>1</w:t>
      </w:r>
      <w:r w:rsidRPr="00791415">
        <w:rPr>
          <w:rFonts w:ascii="Arial" w:eastAsia="MS Gothic" w:hAnsi="Arial" w:cs="Arial"/>
          <w:szCs w:val="24"/>
          <w:lang w:val="ja-JP" w:eastAsia="ja-JP"/>
        </w:rPr>
        <w:t>匹のクラゲを半分に切ると、遺伝学的に同一の</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匹のクラゲに生長する。また、クラゲは宇宙に行ったこともある。</w:t>
      </w:r>
      <w:r w:rsidRPr="00791415">
        <w:rPr>
          <w:rFonts w:ascii="Arial" w:eastAsia="MS Gothic" w:hAnsi="Arial" w:cs="Arial"/>
          <w:szCs w:val="24"/>
          <w:lang w:val="ja-JP" w:eastAsia="ja-JP"/>
        </w:rPr>
        <w:t>1991</w:t>
      </w:r>
      <w:r w:rsidRPr="00791415">
        <w:rPr>
          <w:rFonts w:ascii="Arial" w:eastAsia="MS Gothic" w:hAnsi="Arial" w:cs="Arial"/>
          <w:szCs w:val="24"/>
          <w:lang w:val="ja-JP" w:eastAsia="ja-JP"/>
        </w:rPr>
        <w:t>年、スペースシャトルのコロンビア号が数匹のクラゲを宇宙空間に連れていったところ、宇宙での繁殖に成功したのである。</w:t>
      </w:r>
    </w:p>
    <w:p w:rsidR="00791415" w:rsidRPr="00791415" w:rsidRDefault="00791415" w:rsidP="00791415">
      <w:pPr>
        <w:pStyle w:val="Sansinterligne"/>
        <w:jc w:val="both"/>
        <w:rPr>
          <w:rFonts w:ascii="Arial" w:eastAsia="MS Gothic" w:hAnsi="Arial" w:cs="Arial"/>
          <w:szCs w:val="24"/>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クラゲは、非常に美しい光を放つことが多い。様々な種類のクラゲが燐光やルミネセンス（冷光）、バイオルミネセンス（生物発光）によって光を発するが、その目的は、餌になる生物を引き寄せたり、捕食動物を追い払うことにある。触手が発光する場合は、比較的小さな体を極めて大きく見せることができるため、特に効果が大きい。</w:t>
      </w:r>
    </w:p>
    <w:p w:rsidR="00791415" w:rsidRPr="00791415" w:rsidRDefault="00791415" w:rsidP="00791415">
      <w:pPr>
        <w:jc w:val="both"/>
        <w:rPr>
          <w:rFonts w:ascii="Arial" w:eastAsia="MS Gothic" w:hAnsi="Arial" w:cs="Arial"/>
          <w:szCs w:val="24"/>
          <w:lang w:eastAsia="ja-JP"/>
        </w:rPr>
      </w:pPr>
      <w:r w:rsidRPr="00791415">
        <w:rPr>
          <w:rFonts w:ascii="Arial" w:eastAsia="MS Gothic" w:hAnsi="Arial" w:cs="Arial"/>
          <w:szCs w:val="24"/>
          <w:lang w:val="ja-JP" w:eastAsia="ja-JP"/>
        </w:rPr>
        <w:br w:type="page"/>
      </w:r>
    </w:p>
    <w:p w:rsidR="00791415" w:rsidRPr="00791415" w:rsidRDefault="00791415" w:rsidP="00791415">
      <w:pPr>
        <w:pStyle w:val="Titre1"/>
      </w:pPr>
      <w:r w:rsidRPr="00791415">
        <w:lastRenderedPageBreak/>
        <w:t xml:space="preserve">HM7 </w:t>
      </w:r>
      <w:proofErr w:type="spellStart"/>
      <w:r w:rsidRPr="00791415">
        <w:t>Aquapod</w:t>
      </w:r>
      <w:r w:rsidRPr="00791415">
        <w:rPr>
          <w:rFonts w:ascii="MS Mincho" w:eastAsia="MS Mincho" w:hAnsi="MS Mincho" w:cs="MS Mincho" w:hint="eastAsia"/>
        </w:rPr>
        <w:t>の技術仕様</w:t>
      </w:r>
      <w:proofErr w:type="spellEnd"/>
    </w:p>
    <w:p w:rsidR="00791415" w:rsidRPr="00204F58" w:rsidRDefault="00791415" w:rsidP="00791415">
      <w:pPr>
        <w:pStyle w:val="Sansinterligne"/>
        <w:jc w:val="both"/>
        <w:rPr>
          <w:rFonts w:ascii="Arial" w:eastAsia="MS Gothic" w:hAnsi="Arial" w:cs="Arial"/>
          <w:b/>
          <w:szCs w:val="24"/>
          <w:lang w:eastAsia="ja-JP"/>
        </w:rPr>
      </w:pPr>
      <w:r w:rsidRPr="00791415">
        <w:rPr>
          <w:rFonts w:ascii="Arial" w:eastAsia="MS Gothic" w:hAnsi="Arial" w:cs="Arial"/>
          <w:b/>
          <w:bCs/>
          <w:szCs w:val="24"/>
          <w:lang w:val="ja-JP" w:eastAsia="ja-JP"/>
        </w:rPr>
        <w:t>HM7 Aquapod</w:t>
      </w:r>
      <w:r w:rsidRPr="00791415">
        <w:rPr>
          <w:rFonts w:ascii="Arial" w:eastAsia="MS Gothic" w:hAnsi="Arial" w:cs="Arial"/>
          <w:b/>
          <w:bCs/>
          <w:szCs w:val="24"/>
          <w:lang w:val="ja-JP" w:eastAsia="ja-JP"/>
        </w:rPr>
        <w:t>は、下記の</w:t>
      </w:r>
      <w:r w:rsidRPr="00791415">
        <w:rPr>
          <w:rFonts w:ascii="Arial" w:eastAsia="MS Gothic" w:hAnsi="Arial" w:cs="Arial"/>
          <w:b/>
          <w:bCs/>
          <w:szCs w:val="24"/>
          <w:lang w:val="ja-JP" w:eastAsia="ja-JP"/>
        </w:rPr>
        <w:t>3</w:t>
      </w:r>
      <w:r w:rsidRPr="00791415">
        <w:rPr>
          <w:rFonts w:ascii="Arial" w:eastAsia="MS Gothic" w:hAnsi="Arial" w:cs="Arial"/>
          <w:b/>
          <w:bCs/>
          <w:szCs w:val="24"/>
          <w:lang w:val="ja-JP" w:eastAsia="ja-JP"/>
        </w:rPr>
        <w:t>つの限定バージョンで展開される。</w:t>
      </w:r>
    </w:p>
    <w:p w:rsidR="00791415" w:rsidRPr="00204F58" w:rsidRDefault="00791415" w:rsidP="00791415">
      <w:pPr>
        <w:pStyle w:val="Sansinterligne"/>
        <w:jc w:val="both"/>
        <w:rPr>
          <w:rFonts w:ascii="Arial" w:eastAsia="MS Gothic" w:hAnsi="Arial" w:cs="Arial"/>
          <w:b/>
          <w:szCs w:val="24"/>
          <w:lang w:eastAsia="ja-JP"/>
        </w:rPr>
      </w:pPr>
      <w:r w:rsidRPr="00791415">
        <w:rPr>
          <w:rFonts w:ascii="Arial" w:eastAsia="MS Gothic" w:hAnsi="Arial" w:cs="Arial"/>
          <w:b/>
          <w:bCs/>
          <w:szCs w:val="24"/>
          <w:lang w:val="ja-JP" w:eastAsia="ja-JP"/>
        </w:rPr>
        <w:t>－ブルーセラミックベゼルと青色発光を備えたチタン（グレード</w:t>
      </w:r>
      <w:r w:rsidRPr="00791415">
        <w:rPr>
          <w:rFonts w:ascii="Arial" w:eastAsia="MS Gothic" w:hAnsi="Arial" w:cs="Arial"/>
          <w:b/>
          <w:bCs/>
          <w:szCs w:val="24"/>
          <w:lang w:val="ja-JP" w:eastAsia="ja-JP"/>
        </w:rPr>
        <w:t>5</w:t>
      </w:r>
      <w:r w:rsidRPr="00791415">
        <w:rPr>
          <w:rFonts w:ascii="Arial" w:eastAsia="MS Gothic" w:hAnsi="Arial" w:cs="Arial"/>
          <w:b/>
          <w:bCs/>
          <w:szCs w:val="24"/>
          <w:lang w:val="ja-JP" w:eastAsia="ja-JP"/>
        </w:rPr>
        <w:t>）製（</w:t>
      </w:r>
      <w:r w:rsidRPr="00791415">
        <w:rPr>
          <w:rFonts w:ascii="Arial" w:eastAsia="MS Gothic" w:hAnsi="Arial" w:cs="Arial"/>
          <w:b/>
          <w:bCs/>
          <w:szCs w:val="24"/>
          <w:lang w:val="ja-JP" w:eastAsia="ja-JP"/>
        </w:rPr>
        <w:t>33</w:t>
      </w:r>
      <w:r w:rsidRPr="00791415">
        <w:rPr>
          <w:rFonts w:ascii="Arial" w:eastAsia="MS Gothic" w:hAnsi="Arial" w:cs="Arial"/>
          <w:b/>
          <w:bCs/>
          <w:szCs w:val="24"/>
          <w:lang w:val="ja-JP" w:eastAsia="ja-JP"/>
        </w:rPr>
        <w:t>点）</w:t>
      </w:r>
    </w:p>
    <w:p w:rsidR="00791415" w:rsidRPr="00204F58" w:rsidRDefault="00791415" w:rsidP="00791415">
      <w:pPr>
        <w:pStyle w:val="Sansinterligne"/>
        <w:jc w:val="both"/>
        <w:rPr>
          <w:rFonts w:ascii="Arial" w:eastAsia="MS Gothic" w:hAnsi="Arial" w:cs="Arial"/>
          <w:b/>
          <w:szCs w:val="24"/>
          <w:lang w:eastAsia="ja-JP"/>
        </w:rPr>
      </w:pPr>
      <w:r w:rsidRPr="00791415">
        <w:rPr>
          <w:rFonts w:ascii="Arial" w:eastAsia="MS Gothic" w:hAnsi="Arial" w:cs="Arial"/>
          <w:b/>
          <w:bCs/>
          <w:szCs w:val="24"/>
          <w:lang w:val="ja-JP" w:eastAsia="ja-JP"/>
        </w:rPr>
        <w:t>－ブラックセラミックベゼルと青色発光を備えた</w:t>
      </w:r>
      <w:r w:rsidRPr="00791415">
        <w:rPr>
          <w:rFonts w:ascii="Arial" w:eastAsia="MS Gothic" w:hAnsi="Arial" w:cs="Arial"/>
          <w:b/>
          <w:bCs/>
          <w:szCs w:val="24"/>
          <w:lang w:val="ja-JP" w:eastAsia="ja-JP"/>
        </w:rPr>
        <w:t>18K 5N+</w:t>
      </w:r>
      <w:r w:rsidRPr="00791415">
        <w:rPr>
          <w:rFonts w:ascii="Arial" w:eastAsia="MS Gothic" w:hAnsi="Arial" w:cs="Arial"/>
          <w:b/>
          <w:bCs/>
          <w:szCs w:val="24"/>
          <w:lang w:val="ja-JP" w:eastAsia="ja-JP"/>
        </w:rPr>
        <w:t>レッドゴールド製（</w:t>
      </w:r>
      <w:r w:rsidRPr="00791415">
        <w:rPr>
          <w:rFonts w:ascii="Arial" w:eastAsia="MS Gothic" w:hAnsi="Arial" w:cs="Arial"/>
          <w:b/>
          <w:bCs/>
          <w:szCs w:val="24"/>
          <w:lang w:val="ja-JP" w:eastAsia="ja-JP"/>
        </w:rPr>
        <w:t>66</w:t>
      </w:r>
      <w:r w:rsidRPr="00791415">
        <w:rPr>
          <w:rFonts w:ascii="Arial" w:eastAsia="MS Gothic" w:hAnsi="Arial" w:cs="Arial"/>
          <w:b/>
          <w:bCs/>
          <w:szCs w:val="24"/>
          <w:lang w:val="ja-JP" w:eastAsia="ja-JP"/>
        </w:rPr>
        <w:t>点）</w:t>
      </w:r>
    </w:p>
    <w:p w:rsidR="00791415" w:rsidRPr="00204F58" w:rsidRDefault="00791415" w:rsidP="00791415">
      <w:pPr>
        <w:pStyle w:val="Sansinterligne"/>
        <w:jc w:val="both"/>
        <w:rPr>
          <w:rFonts w:ascii="Arial" w:eastAsia="MS Gothic" w:hAnsi="Arial" w:cs="Arial"/>
          <w:b/>
          <w:szCs w:val="24"/>
          <w:lang w:eastAsia="ja-JP"/>
        </w:rPr>
      </w:pPr>
      <w:r w:rsidRPr="00791415">
        <w:rPr>
          <w:rFonts w:ascii="Arial" w:eastAsia="MS Gothic" w:hAnsi="Arial" w:cs="Arial"/>
          <w:b/>
          <w:bCs/>
          <w:szCs w:val="24"/>
          <w:lang w:val="ja-JP" w:eastAsia="ja-JP"/>
        </w:rPr>
        <w:t>－グリーンサファイアクリスタルベゼルと緑色発光を備えたチタン（グレード</w:t>
      </w:r>
      <w:r w:rsidRPr="00791415">
        <w:rPr>
          <w:rFonts w:ascii="Arial" w:eastAsia="MS Gothic" w:hAnsi="Arial" w:cs="Arial"/>
          <w:b/>
          <w:bCs/>
          <w:szCs w:val="24"/>
          <w:lang w:val="ja-JP" w:eastAsia="ja-JP"/>
        </w:rPr>
        <w:t>5</w:t>
      </w:r>
      <w:r w:rsidRPr="00791415">
        <w:rPr>
          <w:rFonts w:ascii="Arial" w:eastAsia="MS Gothic" w:hAnsi="Arial" w:cs="Arial"/>
          <w:b/>
          <w:bCs/>
          <w:szCs w:val="24"/>
          <w:lang w:val="ja-JP" w:eastAsia="ja-JP"/>
        </w:rPr>
        <w:t>）製（</w:t>
      </w:r>
      <w:r w:rsidRPr="00791415">
        <w:rPr>
          <w:rFonts w:ascii="Arial" w:eastAsia="MS Gothic" w:hAnsi="Arial" w:cs="Arial"/>
          <w:b/>
          <w:bCs/>
          <w:szCs w:val="24"/>
          <w:lang w:val="ja-JP" w:eastAsia="ja-JP"/>
        </w:rPr>
        <w:t>50</w:t>
      </w:r>
      <w:r w:rsidRPr="00791415">
        <w:rPr>
          <w:rFonts w:ascii="Arial" w:eastAsia="MS Gothic" w:hAnsi="Arial" w:cs="Arial"/>
          <w:b/>
          <w:bCs/>
          <w:szCs w:val="24"/>
          <w:lang w:val="ja-JP" w:eastAsia="ja-JP"/>
        </w:rPr>
        <w:t>点）</w:t>
      </w:r>
    </w:p>
    <w:p w:rsidR="00791415" w:rsidRPr="00204F58" w:rsidRDefault="00791415" w:rsidP="00791415">
      <w:pPr>
        <w:pStyle w:val="Sansinterligne"/>
        <w:jc w:val="both"/>
        <w:rPr>
          <w:rFonts w:ascii="Arial" w:eastAsia="MS Gothic" w:hAnsi="Arial" w:cs="Arial"/>
          <w:szCs w:val="24"/>
          <w:lang w:eastAsia="ja-JP"/>
        </w:rPr>
      </w:pPr>
    </w:p>
    <w:p w:rsidR="00791415" w:rsidRPr="00791415" w:rsidRDefault="00791415" w:rsidP="00791415">
      <w:pPr>
        <w:pStyle w:val="Titre2"/>
      </w:pPr>
      <w:proofErr w:type="spellStart"/>
      <w:r w:rsidRPr="00791415">
        <w:rPr>
          <w:rFonts w:ascii="MS Mincho" w:eastAsia="MS Mincho" w:hAnsi="MS Mincho" w:cs="MS Mincho" w:hint="eastAsia"/>
        </w:rPr>
        <w:t>エンジン</w:t>
      </w:r>
      <w:proofErr w:type="spellEnd"/>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社内で考案・開発された立体的な垂直構造の自動巻きムーブメント</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中央に配置された</w:t>
      </w:r>
      <w:r w:rsidRPr="00791415">
        <w:rPr>
          <w:rFonts w:ascii="Arial" w:eastAsia="MS Gothic" w:hAnsi="Arial" w:cs="Arial"/>
          <w:szCs w:val="24"/>
          <w:lang w:val="ja-JP" w:eastAsia="ja-JP"/>
        </w:rPr>
        <w:t>60</w:t>
      </w:r>
      <w:r w:rsidRPr="00791415">
        <w:rPr>
          <w:rFonts w:ascii="Arial" w:eastAsia="MS Gothic" w:hAnsi="Arial" w:cs="Arial"/>
          <w:szCs w:val="24"/>
          <w:lang w:val="ja-JP" w:eastAsia="ja-JP"/>
        </w:rPr>
        <w:t>秒フライングトゥールビヨン</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パワーリザーブ：</w:t>
      </w:r>
      <w:r w:rsidRPr="00791415">
        <w:rPr>
          <w:rFonts w:ascii="Arial" w:eastAsia="MS Gothic" w:hAnsi="Arial" w:cs="Arial"/>
          <w:szCs w:val="24"/>
          <w:lang w:val="ja-JP" w:eastAsia="ja-JP"/>
        </w:rPr>
        <w:t xml:space="preserve"> 72</w:t>
      </w:r>
      <w:r w:rsidRPr="00791415">
        <w:rPr>
          <w:rFonts w:ascii="Arial" w:eastAsia="MS Gothic" w:hAnsi="Arial" w:cs="Arial"/>
          <w:szCs w:val="24"/>
          <w:lang w:val="ja-JP" w:eastAsia="ja-JP"/>
        </w:rPr>
        <w:t>時間</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テンプの振動数：</w:t>
      </w:r>
      <w:r w:rsidRPr="00791415">
        <w:rPr>
          <w:rFonts w:ascii="Arial" w:eastAsia="MS Gothic" w:hAnsi="Arial" w:cs="Arial"/>
          <w:szCs w:val="24"/>
          <w:lang w:val="ja-JP" w:eastAsia="ja-JP"/>
        </w:rPr>
        <w:t xml:space="preserve"> 2.5 Hz / 18,000 bph</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チタンおよびプラチナ製の立体的な巻き上げローター</w:t>
      </w:r>
    </w:p>
    <w:p w:rsidR="00791415" w:rsidRPr="00204F58" w:rsidRDefault="00791415" w:rsidP="00791415">
      <w:pPr>
        <w:pStyle w:val="Sansinterligne"/>
        <w:jc w:val="both"/>
        <w:rPr>
          <w:rFonts w:ascii="Arial" w:eastAsia="MS Gothic" w:hAnsi="Arial" w:cs="Arial"/>
          <w:szCs w:val="24"/>
        </w:rPr>
      </w:pPr>
      <w:proofErr w:type="spellStart"/>
      <w:r w:rsidRPr="00791415">
        <w:rPr>
          <w:rFonts w:ascii="Arial" w:eastAsia="MS Gothic" w:hAnsi="Arial" w:cs="Arial"/>
          <w:szCs w:val="24"/>
          <w:lang w:val="ja-JP"/>
        </w:rPr>
        <w:t>部品数</w:t>
      </w:r>
      <w:proofErr w:type="spellEnd"/>
      <w:r w:rsidRPr="00204F58">
        <w:rPr>
          <w:rFonts w:ascii="Arial" w:eastAsia="MS Gothic" w:hAnsi="Arial" w:cs="Arial"/>
          <w:szCs w:val="24"/>
        </w:rPr>
        <w:t>：</w:t>
      </w:r>
      <w:r w:rsidRPr="00204F58">
        <w:rPr>
          <w:rFonts w:ascii="Arial" w:eastAsia="MS Gothic" w:hAnsi="Arial" w:cs="Arial"/>
          <w:szCs w:val="24"/>
        </w:rPr>
        <w:t xml:space="preserve"> 303</w:t>
      </w:r>
    </w:p>
    <w:p w:rsidR="00791415" w:rsidRPr="00204F58" w:rsidRDefault="00791415" w:rsidP="00791415">
      <w:pPr>
        <w:pStyle w:val="Sansinterligne"/>
        <w:jc w:val="both"/>
        <w:rPr>
          <w:rFonts w:ascii="Arial" w:eastAsia="MS Gothic" w:hAnsi="Arial" w:cs="Arial"/>
          <w:szCs w:val="24"/>
        </w:rPr>
      </w:pPr>
      <w:proofErr w:type="spellStart"/>
      <w:r w:rsidRPr="00791415">
        <w:rPr>
          <w:rFonts w:ascii="Arial" w:eastAsia="MS Gothic" w:hAnsi="Arial" w:cs="Arial"/>
          <w:szCs w:val="24"/>
          <w:lang w:val="ja-JP"/>
        </w:rPr>
        <w:t>石数</w:t>
      </w:r>
      <w:proofErr w:type="spellEnd"/>
      <w:r w:rsidRPr="00204F58">
        <w:rPr>
          <w:rFonts w:ascii="Arial" w:eastAsia="MS Gothic" w:hAnsi="Arial" w:cs="Arial"/>
          <w:szCs w:val="24"/>
        </w:rPr>
        <w:t>：</w:t>
      </w:r>
      <w:r w:rsidRPr="00204F58">
        <w:rPr>
          <w:rFonts w:ascii="Arial" w:eastAsia="MS Gothic" w:hAnsi="Arial" w:cs="Arial"/>
          <w:szCs w:val="24"/>
        </w:rPr>
        <w:t xml:space="preserve"> 35</w:t>
      </w:r>
    </w:p>
    <w:p w:rsidR="00791415" w:rsidRPr="00791415" w:rsidRDefault="00791415" w:rsidP="00791415">
      <w:pPr>
        <w:pStyle w:val="Titre2"/>
      </w:pPr>
      <w:proofErr w:type="spellStart"/>
      <w:r w:rsidRPr="00791415">
        <w:rPr>
          <w:rFonts w:ascii="MS Mincho" w:eastAsia="MS Mincho" w:hAnsi="MS Mincho" w:cs="MS Mincho" w:hint="eastAsia"/>
        </w:rPr>
        <w:t>機能</w:t>
      </w:r>
      <w:proofErr w:type="spellEnd"/>
      <w:r w:rsidRPr="00791415">
        <w:t xml:space="preserve"> / </w:t>
      </w:r>
      <w:proofErr w:type="spellStart"/>
      <w:r w:rsidRPr="00791415">
        <w:rPr>
          <w:rFonts w:ascii="MS Mincho" w:eastAsia="MS Mincho" w:hAnsi="MS Mincho" w:cs="MS Mincho" w:hint="eastAsia"/>
        </w:rPr>
        <w:t>表示</w:t>
      </w:r>
      <w:proofErr w:type="spellEnd"/>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中央の大型セラミック製ベアリング上で回転する</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枚の球台形状のアルミニウム</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チタン製ディスクによる時・分表示</w:t>
      </w:r>
    </w:p>
    <w:p w:rsidR="00791415" w:rsidRPr="00204F58" w:rsidRDefault="00791415" w:rsidP="00791415">
      <w:pPr>
        <w:pStyle w:val="Sansinterligne"/>
        <w:rPr>
          <w:rFonts w:ascii="Arial" w:eastAsia="MS Gothic" w:hAnsi="Arial" w:cs="Arial"/>
          <w:sz w:val="20"/>
          <w:lang w:eastAsia="ja-JP"/>
        </w:rPr>
      </w:pPr>
      <w:r w:rsidRPr="00791415">
        <w:rPr>
          <w:rFonts w:ascii="Arial" w:eastAsia="MS Gothic" w:hAnsi="Arial" w:cs="Arial"/>
          <w:szCs w:val="24"/>
          <w:lang w:val="ja-JP" w:eastAsia="ja-JP"/>
        </w:rPr>
        <w:t>経過した時間を示す逆回転防止ベゼル</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数字、マーカーおよび巻き上げローターに沿った部分にスーパールミノバを塗布</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発光素材</w:t>
      </w:r>
      <w:r w:rsidRPr="00791415">
        <w:rPr>
          <w:rFonts w:ascii="Arial" w:eastAsia="MS Gothic" w:hAnsi="Arial" w:cs="Arial"/>
          <w:szCs w:val="24"/>
          <w:lang w:val="ja-JP" w:eastAsia="ja-JP"/>
        </w:rPr>
        <w:t>AGT Ultra</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Ambient Glow Technology</w:t>
      </w:r>
      <w:r w:rsidRPr="00791415">
        <w:rPr>
          <w:rFonts w:ascii="Arial" w:eastAsia="MS Gothic" w:hAnsi="Arial" w:cs="Arial"/>
          <w:szCs w:val="24"/>
          <w:lang w:val="ja-JP" w:eastAsia="ja-JP"/>
        </w:rPr>
        <w:t>社製）のパネルが</w:t>
      </w:r>
      <w:r w:rsidRPr="00791415">
        <w:rPr>
          <w:rFonts w:ascii="Arial" w:eastAsia="MS Gothic" w:hAnsi="Arial" w:cs="Arial"/>
          <w:szCs w:val="24"/>
          <w:lang w:val="ja-JP" w:eastAsia="ja-JP"/>
        </w:rPr>
        <w:t>3</w:t>
      </w:r>
      <w:r w:rsidRPr="00791415">
        <w:rPr>
          <w:rFonts w:ascii="Arial" w:eastAsia="MS Gothic" w:hAnsi="Arial" w:cs="Arial"/>
          <w:szCs w:val="24"/>
          <w:lang w:val="ja-JP" w:eastAsia="ja-JP"/>
        </w:rPr>
        <w:t>枚配置されたフライングトゥールビヨン</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2</w:t>
      </w:r>
      <w:r w:rsidRPr="00791415">
        <w:rPr>
          <w:rFonts w:ascii="Arial" w:eastAsia="MS Gothic" w:hAnsi="Arial" w:cs="Arial"/>
          <w:szCs w:val="24"/>
          <w:lang w:val="ja-JP" w:eastAsia="ja-JP"/>
        </w:rPr>
        <w:t>つのリューズ：左側は巻き上げ用、右側は時刻合わせ用</w:t>
      </w:r>
    </w:p>
    <w:p w:rsidR="00791415" w:rsidRPr="00791415" w:rsidRDefault="00791415" w:rsidP="00791415">
      <w:pPr>
        <w:pStyle w:val="Titre2"/>
      </w:pPr>
      <w:proofErr w:type="spellStart"/>
      <w:r w:rsidRPr="00791415">
        <w:rPr>
          <w:rFonts w:ascii="MS Mincho" w:eastAsia="MS Mincho" w:hAnsi="MS Mincho" w:cs="MS Mincho" w:hint="eastAsia"/>
        </w:rPr>
        <w:t>ケース</w:t>
      </w:r>
      <w:proofErr w:type="spellEnd"/>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球状構造</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素材：チタン（グレード</w:t>
      </w:r>
      <w:r w:rsidRPr="00791415">
        <w:rPr>
          <w:rFonts w:ascii="Arial" w:eastAsia="MS Gothic" w:hAnsi="Arial" w:cs="Arial"/>
          <w:szCs w:val="24"/>
          <w:lang w:val="ja-JP" w:eastAsia="ja-JP"/>
        </w:rPr>
        <w:t>5</w:t>
      </w:r>
      <w:r w:rsidRPr="00791415">
        <w:rPr>
          <w:rFonts w:ascii="Arial" w:eastAsia="MS Gothic" w:hAnsi="Arial" w:cs="Arial"/>
          <w:szCs w:val="24"/>
          <w:lang w:val="ja-JP" w:eastAsia="ja-JP"/>
        </w:rPr>
        <w:t>）製または</w:t>
      </w:r>
      <w:r w:rsidRPr="00791415">
        <w:rPr>
          <w:rFonts w:ascii="Arial" w:eastAsia="MS Gothic" w:hAnsi="Arial" w:cs="Arial"/>
          <w:szCs w:val="24"/>
          <w:lang w:val="ja-JP" w:eastAsia="ja-JP"/>
        </w:rPr>
        <w:t>18K 5N+</w:t>
      </w:r>
      <w:r w:rsidRPr="00791415">
        <w:rPr>
          <w:rFonts w:ascii="Arial" w:eastAsia="MS Gothic" w:hAnsi="Arial" w:cs="Arial"/>
          <w:szCs w:val="24"/>
          <w:lang w:val="ja-JP" w:eastAsia="ja-JP"/>
        </w:rPr>
        <w:t>レッドゴールド製</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サイズ：</w:t>
      </w:r>
      <w:r w:rsidRPr="00791415">
        <w:rPr>
          <w:rFonts w:ascii="Arial" w:eastAsia="MS Gothic" w:hAnsi="Arial" w:cs="Arial"/>
          <w:szCs w:val="24"/>
          <w:lang w:val="ja-JP" w:eastAsia="ja-JP"/>
        </w:rPr>
        <w:t>53.8mm x 21.3mm</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部品数：</w:t>
      </w:r>
      <w:r w:rsidRPr="00791415">
        <w:rPr>
          <w:rFonts w:ascii="Arial" w:eastAsia="MS Gothic" w:hAnsi="Arial" w:cs="Arial"/>
          <w:szCs w:val="24"/>
          <w:lang w:val="ja-JP" w:eastAsia="ja-JP"/>
        </w:rPr>
        <w:t xml:space="preserve"> 95</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防水性能：</w:t>
      </w:r>
      <w:r w:rsidRPr="00791415">
        <w:rPr>
          <w:rFonts w:ascii="Arial" w:eastAsia="MS Gothic" w:hAnsi="Arial" w:cs="Arial"/>
          <w:szCs w:val="24"/>
          <w:lang w:val="ja-JP" w:eastAsia="ja-JP"/>
        </w:rPr>
        <w:t xml:space="preserve"> 50 m / 150</w:t>
      </w:r>
      <w:r w:rsidRPr="00791415">
        <w:rPr>
          <w:rFonts w:ascii="Arial" w:eastAsia="MS Gothic" w:hAnsi="Arial" w:cs="Arial"/>
          <w:szCs w:val="24"/>
          <w:lang w:val="ja-JP" w:eastAsia="ja-JP"/>
        </w:rPr>
        <w:t>フィート</w:t>
      </w:r>
      <w:r w:rsidRPr="00791415">
        <w:rPr>
          <w:rFonts w:ascii="Arial" w:eastAsia="MS Gothic" w:hAnsi="Arial" w:cs="Arial"/>
          <w:szCs w:val="24"/>
          <w:lang w:val="ja-JP" w:eastAsia="ja-JP"/>
        </w:rPr>
        <w:t>/ 5 ATM</w:t>
      </w:r>
    </w:p>
    <w:p w:rsidR="00791415" w:rsidRPr="00204F58" w:rsidRDefault="00791415" w:rsidP="00791415">
      <w:pPr>
        <w:pStyle w:val="Titre2"/>
        <w:rPr>
          <w:rFonts w:eastAsia="MS Gothic" w:cs="Arial"/>
          <w:sz w:val="22"/>
          <w:lang w:eastAsia="ja-JP"/>
        </w:rPr>
      </w:pPr>
      <w:r w:rsidRPr="00791415">
        <w:rPr>
          <w:rFonts w:eastAsia="MS Gothic" w:cs="Arial"/>
          <w:sz w:val="22"/>
          <w:lang w:val="ja-JP" w:eastAsia="ja-JP"/>
        </w:rPr>
        <w:t>サファイアクリスタル</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両面反射防止加工を施した上部および下部のサファイアクリスタル。</w:t>
      </w:r>
    </w:p>
    <w:p w:rsidR="00791415" w:rsidRPr="00204F58" w:rsidRDefault="00791415" w:rsidP="00791415">
      <w:pPr>
        <w:pStyle w:val="Titre2"/>
        <w:rPr>
          <w:rFonts w:eastAsia="MS Gothic" w:cs="Arial"/>
          <w:sz w:val="22"/>
          <w:lang w:eastAsia="ja-JP"/>
        </w:rPr>
      </w:pPr>
      <w:r w:rsidRPr="00791415">
        <w:rPr>
          <w:rFonts w:eastAsia="MS Gothic" w:cs="Arial"/>
          <w:sz w:val="22"/>
          <w:lang w:val="ja-JP" w:eastAsia="ja-JP"/>
        </w:rPr>
        <w:t>ストラップ＆バックル</w:t>
      </w:r>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航空機級フルオロカーボン</w:t>
      </w:r>
      <w:r w:rsidRPr="00791415">
        <w:rPr>
          <w:rFonts w:ascii="Arial" w:eastAsia="MS Gothic" w:hAnsi="Arial" w:cs="Arial"/>
          <w:szCs w:val="24"/>
          <w:lang w:val="ja-JP" w:eastAsia="ja-JP"/>
        </w:rPr>
        <w:t>FKM 70</w:t>
      </w:r>
      <w:r w:rsidRPr="00791415">
        <w:rPr>
          <w:rFonts w:ascii="Arial" w:eastAsia="MS Gothic" w:hAnsi="Arial" w:cs="Arial"/>
          <w:szCs w:val="24"/>
          <w:lang w:val="ja-JP" w:eastAsia="ja-JP"/>
        </w:rPr>
        <w:t>（硬度：ショア</w:t>
      </w:r>
      <w:r w:rsidRPr="00791415">
        <w:rPr>
          <w:rFonts w:ascii="Arial" w:eastAsia="MS Gothic" w:hAnsi="Arial" w:cs="Arial"/>
          <w:szCs w:val="24"/>
          <w:lang w:val="ja-JP" w:eastAsia="ja-JP"/>
        </w:rPr>
        <w:t>A</w:t>
      </w:r>
      <w:r w:rsidRPr="00791415">
        <w:rPr>
          <w:rFonts w:ascii="Arial" w:eastAsia="MS Gothic" w:hAnsi="Arial" w:cs="Arial"/>
          <w:szCs w:val="24"/>
          <w:lang w:val="ja-JP" w:eastAsia="ja-JP"/>
        </w:rPr>
        <w:t>）エラストマーを用いて成形したラバーストラップ、ケースの素材に合わせたフォールディングバックル。</w:t>
      </w:r>
    </w:p>
    <w:p w:rsidR="00791415" w:rsidRPr="00791415" w:rsidRDefault="00791415" w:rsidP="00791415">
      <w:pPr>
        <w:jc w:val="both"/>
        <w:rPr>
          <w:rFonts w:ascii="Arial" w:eastAsia="MS Gothic" w:hAnsi="Arial" w:cs="Arial"/>
          <w:szCs w:val="24"/>
          <w:lang w:eastAsia="ja-JP"/>
        </w:rPr>
      </w:pPr>
      <w:r w:rsidRPr="00791415">
        <w:rPr>
          <w:rFonts w:ascii="Arial" w:eastAsia="MS Gothic" w:hAnsi="Arial" w:cs="Arial"/>
          <w:szCs w:val="24"/>
          <w:lang w:val="ja-JP" w:eastAsia="ja-JP"/>
        </w:rPr>
        <w:br w:type="page"/>
      </w:r>
    </w:p>
    <w:p w:rsidR="00791415" w:rsidRPr="00791415" w:rsidRDefault="00791415" w:rsidP="00791415">
      <w:pPr>
        <w:pStyle w:val="Titre1"/>
      </w:pPr>
      <w:r w:rsidRPr="00791415">
        <w:lastRenderedPageBreak/>
        <w:t xml:space="preserve">HM7 </w:t>
      </w:r>
      <w:proofErr w:type="spellStart"/>
      <w:r w:rsidRPr="00791415">
        <w:t>Aquapod</w:t>
      </w:r>
      <w:r w:rsidRPr="00791415">
        <w:rPr>
          <w:rFonts w:ascii="MS Mincho" w:eastAsia="MS Mincho" w:hAnsi="MS Mincho" w:cs="MS Mincho" w:hint="eastAsia"/>
        </w:rPr>
        <w:t>担当の「フレンド」たち</w:t>
      </w:r>
      <w:proofErr w:type="spellEnd"/>
    </w:p>
    <w:p w:rsidR="00791415" w:rsidRPr="00204F58"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コンセプト：マキシミリアン・ブッサー（</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rPr>
      </w:pPr>
      <w:proofErr w:type="spellStart"/>
      <w:r w:rsidRPr="00791415">
        <w:rPr>
          <w:rFonts w:ascii="Arial" w:eastAsia="MS Gothic" w:hAnsi="Arial" w:cs="Arial"/>
          <w:szCs w:val="24"/>
          <w:lang w:val="ja-JP"/>
        </w:rPr>
        <w:t>デザイン</w:t>
      </w:r>
      <w:r w:rsidRPr="00791415">
        <w:rPr>
          <w:rFonts w:ascii="Arial" w:eastAsia="MS Gothic" w:hAnsi="Arial" w:cs="Arial"/>
          <w:szCs w:val="24"/>
          <w:lang w:val="en-GB"/>
        </w:rPr>
        <w:t>：</w:t>
      </w:r>
      <w:r w:rsidRPr="00791415">
        <w:rPr>
          <w:rFonts w:ascii="Arial" w:eastAsia="MS Gothic" w:hAnsi="Arial" w:cs="Arial"/>
          <w:szCs w:val="24"/>
          <w:lang w:val="ja-JP"/>
        </w:rPr>
        <w:t>エリック・ジル</w:t>
      </w:r>
      <w:proofErr w:type="spellEnd"/>
      <w:r w:rsidRPr="00791415">
        <w:rPr>
          <w:rFonts w:ascii="Arial" w:eastAsia="MS Gothic" w:hAnsi="Arial" w:cs="Arial"/>
          <w:szCs w:val="24"/>
          <w:lang w:val="ja-JP"/>
        </w:rPr>
        <w:t>ー</w:t>
      </w:r>
      <w:r w:rsidRPr="00791415">
        <w:rPr>
          <w:rFonts w:ascii="Arial" w:eastAsia="MS Gothic" w:hAnsi="Arial" w:cs="Arial"/>
          <w:szCs w:val="24"/>
          <w:lang w:val="en-GB"/>
        </w:rPr>
        <w:t>（</w:t>
      </w:r>
      <w:r w:rsidRPr="00791415">
        <w:rPr>
          <w:rFonts w:ascii="Arial" w:eastAsia="MS Gothic" w:hAnsi="Arial" w:cs="Arial"/>
          <w:szCs w:val="24"/>
          <w:lang w:val="en-GB"/>
        </w:rPr>
        <w:t>Through the Looking Glass</w:t>
      </w:r>
      <w:r w:rsidRPr="00791415">
        <w:rPr>
          <w:rFonts w:ascii="Arial" w:eastAsia="MS Gothic" w:hAnsi="Arial" w:cs="Arial"/>
          <w:szCs w:val="24"/>
          <w:lang w:val="en-GB"/>
        </w:rPr>
        <w:t>）</w:t>
      </w:r>
    </w:p>
    <w:p w:rsidR="00791415" w:rsidRPr="00791415" w:rsidRDefault="00791415" w:rsidP="00791415">
      <w:pPr>
        <w:pStyle w:val="Sansinterligne"/>
        <w:jc w:val="both"/>
        <w:rPr>
          <w:rFonts w:ascii="Arial" w:eastAsia="MS Gothic" w:hAnsi="Arial" w:cs="Arial"/>
          <w:szCs w:val="24"/>
          <w:lang w:val="en-GB"/>
        </w:rPr>
      </w:pPr>
      <w:proofErr w:type="spellStart"/>
      <w:r w:rsidRPr="00791415">
        <w:rPr>
          <w:rFonts w:ascii="Arial" w:eastAsia="MS Gothic" w:hAnsi="Arial" w:cs="Arial"/>
          <w:szCs w:val="24"/>
          <w:lang w:val="ja-JP"/>
        </w:rPr>
        <w:t>技術・製造管理</w:t>
      </w:r>
      <w:r w:rsidRPr="00791415">
        <w:rPr>
          <w:rFonts w:ascii="Arial" w:eastAsia="MS Gothic" w:hAnsi="Arial" w:cs="Arial"/>
          <w:szCs w:val="24"/>
          <w:lang w:val="en-GB"/>
        </w:rPr>
        <w:t>：</w:t>
      </w:r>
      <w:r w:rsidRPr="00791415">
        <w:rPr>
          <w:rFonts w:ascii="Arial" w:eastAsia="MS Gothic" w:hAnsi="Arial" w:cs="Arial"/>
          <w:szCs w:val="24"/>
          <w:lang w:val="ja-JP"/>
        </w:rPr>
        <w:t>セルジュ・クリクノフ</w:t>
      </w:r>
      <w:proofErr w:type="spellEnd"/>
      <w:r w:rsidRPr="00791415">
        <w:rPr>
          <w:rFonts w:ascii="Arial" w:eastAsia="MS Gothic" w:hAnsi="Arial" w:cs="Arial"/>
          <w:szCs w:val="24"/>
          <w:lang w:val="en-GB"/>
        </w:rPr>
        <w:t>（</w:t>
      </w:r>
      <w:r w:rsidRPr="00791415">
        <w:rPr>
          <w:rFonts w:ascii="Arial" w:eastAsia="MS Gothic" w:hAnsi="Arial" w:cs="Arial"/>
          <w:szCs w:val="24"/>
          <w:lang w:val="en-GB"/>
        </w:rPr>
        <w:t>MB&amp;F</w:t>
      </w:r>
      <w:r w:rsidRPr="00791415">
        <w:rPr>
          <w:rFonts w:ascii="Arial" w:eastAsia="MS Gothic" w:hAnsi="Arial" w:cs="Arial"/>
          <w:szCs w:val="24"/>
          <w:lang w:val="en-GB"/>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研究開発：ギヨーム・テヴナン、</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ルーベン・マルティネス、シモン・ブレット（</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ムーブメント開発：ルーベン・マルティネス（</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 w:val="14"/>
          <w:szCs w:val="16"/>
          <w:lang w:val="en-GB" w:eastAsia="ja-JP"/>
        </w:rPr>
      </w:pP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ケース：パスカル・クロズ（</w:t>
      </w:r>
      <w:r w:rsidRPr="00791415">
        <w:rPr>
          <w:rFonts w:ascii="Arial" w:eastAsia="MS Gothic" w:hAnsi="Arial" w:cs="Arial"/>
          <w:szCs w:val="24"/>
          <w:lang w:val="ja-JP" w:eastAsia="ja-JP"/>
        </w:rPr>
        <w:t>Oreade</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サファイアクリスタル：</w:t>
      </w:r>
      <w:r w:rsidRPr="00791415">
        <w:rPr>
          <w:rFonts w:ascii="Arial" w:eastAsia="MS Gothic" w:hAnsi="Arial" w:cs="Arial"/>
          <w:szCs w:val="24"/>
          <w:lang w:val="ja-JP" w:eastAsia="ja-JP"/>
        </w:rPr>
        <w:t>Sebal</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ホイール、ピニオンおよび軸の精密旋削加工：ロドリグ・ボーム（</w:t>
      </w:r>
      <w:r w:rsidRPr="00791415">
        <w:rPr>
          <w:rFonts w:ascii="Arial" w:eastAsia="MS Gothic" w:hAnsi="Arial" w:cs="Arial"/>
          <w:szCs w:val="24"/>
          <w:lang w:val="ja-JP" w:eastAsia="ja-JP"/>
        </w:rPr>
        <w:t>DMP</w:t>
      </w:r>
      <w:r w:rsidRPr="00791415">
        <w:rPr>
          <w:rFonts w:ascii="Arial" w:eastAsia="MS Gothic" w:hAnsi="Arial" w:cs="Arial"/>
          <w:szCs w:val="24"/>
          <w:lang w:val="ja-JP" w:eastAsia="ja-JP"/>
        </w:rPr>
        <w:t>）、イヴ・バンディ（</w:t>
      </w:r>
      <w:r w:rsidRPr="00791415">
        <w:rPr>
          <w:rFonts w:ascii="Arial" w:eastAsia="MS Gothic" w:hAnsi="Arial" w:cs="Arial"/>
          <w:szCs w:val="24"/>
          <w:lang w:val="ja-JP" w:eastAsia="ja-JP"/>
        </w:rPr>
        <w:t>Bandi</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AZUREA</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ゼンマイ：アラン・ぺレ（</w:t>
      </w:r>
      <w:r w:rsidRPr="00791415">
        <w:rPr>
          <w:rFonts w:ascii="Arial" w:eastAsia="MS Gothic" w:hAnsi="Arial" w:cs="Arial"/>
          <w:szCs w:val="24"/>
          <w:lang w:val="ja-JP" w:eastAsia="ja-JP"/>
        </w:rPr>
        <w:t>Elefil Swiss</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rPr>
      </w:pPr>
      <w:proofErr w:type="spellStart"/>
      <w:r w:rsidRPr="00791415">
        <w:rPr>
          <w:rFonts w:ascii="Arial" w:eastAsia="MS Gothic" w:hAnsi="Arial" w:cs="Arial"/>
          <w:szCs w:val="24"/>
          <w:lang w:val="ja-JP"/>
        </w:rPr>
        <w:t>トゥールビヨン</w:t>
      </w:r>
      <w:r w:rsidRPr="00791415">
        <w:rPr>
          <w:rFonts w:ascii="Arial" w:eastAsia="MS Gothic" w:hAnsi="Arial" w:cs="Arial"/>
          <w:szCs w:val="24"/>
          <w:lang w:val="en-GB"/>
        </w:rPr>
        <w:t>：</w:t>
      </w:r>
      <w:r w:rsidRPr="00791415">
        <w:rPr>
          <w:rFonts w:ascii="Arial" w:eastAsia="MS Gothic" w:hAnsi="Arial" w:cs="Arial"/>
          <w:szCs w:val="24"/>
          <w:lang w:val="ja-JP"/>
        </w:rPr>
        <w:t>ドミニク・ロペール</w:t>
      </w:r>
      <w:proofErr w:type="spellEnd"/>
      <w:r w:rsidRPr="00791415">
        <w:rPr>
          <w:rFonts w:ascii="Arial" w:eastAsia="MS Gothic" w:hAnsi="Arial" w:cs="Arial"/>
          <w:szCs w:val="24"/>
          <w:lang w:val="en-GB"/>
        </w:rPr>
        <w:t>（</w:t>
      </w:r>
      <w:r w:rsidRPr="00791415">
        <w:rPr>
          <w:rFonts w:ascii="Arial" w:eastAsia="MS Gothic" w:hAnsi="Arial" w:cs="Arial"/>
          <w:szCs w:val="24"/>
          <w:lang w:val="en-GB"/>
        </w:rPr>
        <w:t>Precision Engineering</w:t>
      </w:r>
      <w:r w:rsidRPr="00791415">
        <w:rPr>
          <w:rFonts w:ascii="Arial" w:eastAsia="MS Gothic" w:hAnsi="Arial" w:cs="Arial"/>
          <w:szCs w:val="24"/>
          <w:lang w:val="en-GB"/>
        </w:rPr>
        <w:t>）</w:t>
      </w:r>
    </w:p>
    <w:p w:rsidR="00791415" w:rsidRPr="00791415" w:rsidRDefault="00791415" w:rsidP="00791415">
      <w:pPr>
        <w:pStyle w:val="Sansinterligne"/>
        <w:jc w:val="both"/>
        <w:rPr>
          <w:rFonts w:ascii="Arial" w:eastAsia="MS Gothic" w:hAnsi="Arial" w:cs="Arial"/>
          <w:szCs w:val="24"/>
          <w:lang w:val="en-GB"/>
        </w:rPr>
      </w:pPr>
      <w:proofErr w:type="spellStart"/>
      <w:r w:rsidRPr="00791415">
        <w:rPr>
          <w:rFonts w:ascii="Arial" w:eastAsia="MS Gothic" w:hAnsi="Arial" w:cs="Arial"/>
          <w:szCs w:val="24"/>
          <w:lang w:val="ja-JP"/>
        </w:rPr>
        <w:t>ホイール</w:t>
      </w:r>
      <w:r w:rsidRPr="00791415">
        <w:rPr>
          <w:rFonts w:ascii="Arial" w:eastAsia="MS Gothic" w:hAnsi="Arial" w:cs="Arial"/>
          <w:szCs w:val="24"/>
          <w:lang w:val="en-GB"/>
        </w:rPr>
        <w:t>：</w:t>
      </w:r>
      <w:r w:rsidRPr="00791415">
        <w:rPr>
          <w:rFonts w:ascii="Arial" w:eastAsia="MS Gothic" w:hAnsi="Arial" w:cs="Arial"/>
          <w:szCs w:val="24"/>
          <w:lang w:val="ja-JP"/>
        </w:rPr>
        <w:t>パトリス・パリエッティ</w:t>
      </w:r>
      <w:proofErr w:type="spellEnd"/>
      <w:r w:rsidRPr="00791415">
        <w:rPr>
          <w:rFonts w:ascii="Arial" w:eastAsia="MS Gothic" w:hAnsi="Arial" w:cs="Arial"/>
          <w:szCs w:val="24"/>
          <w:lang w:val="en-GB"/>
        </w:rPr>
        <w:t>（</w:t>
      </w:r>
      <w:r w:rsidRPr="00791415">
        <w:rPr>
          <w:rFonts w:ascii="Arial" w:eastAsia="MS Gothic" w:hAnsi="Arial" w:cs="Arial"/>
          <w:szCs w:val="24"/>
          <w:lang w:val="en-GB"/>
        </w:rPr>
        <w:t>MPS Micro Precision Systems</w:t>
      </w:r>
      <w:r w:rsidRPr="00791415">
        <w:rPr>
          <w:rFonts w:ascii="Arial" w:eastAsia="MS Gothic" w:hAnsi="Arial" w:cs="Arial"/>
          <w:szCs w:val="24"/>
          <w:lang w:val="en-GB"/>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チタン製ローター：マルク・ボリス（</w:t>
      </w:r>
      <w:r w:rsidRPr="00791415">
        <w:rPr>
          <w:rFonts w:ascii="Arial" w:eastAsia="MS Gothic" w:hAnsi="Arial" w:cs="Arial"/>
          <w:szCs w:val="24"/>
          <w:lang w:val="ja-JP" w:eastAsia="ja-JP"/>
        </w:rPr>
        <w:t>Systech analytics</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プレート＆ブリッジ：ロドリグ・ボーム（</w:t>
      </w:r>
      <w:r w:rsidRPr="00791415">
        <w:rPr>
          <w:rFonts w:ascii="Arial" w:eastAsia="MS Gothic" w:hAnsi="Arial" w:cs="Arial"/>
          <w:szCs w:val="24"/>
          <w:lang w:val="ja-JP" w:eastAsia="ja-JP"/>
        </w:rPr>
        <w:t>DMP</w:t>
      </w:r>
      <w:r w:rsidRPr="00791415">
        <w:rPr>
          <w:rFonts w:ascii="Arial" w:eastAsia="MS Gothic" w:hAnsi="Arial" w:cs="Arial"/>
          <w:szCs w:val="24"/>
          <w:lang w:val="ja-JP" w:eastAsia="ja-JP"/>
        </w:rPr>
        <w:t>）、バンジャマン・シニュ（</w:t>
      </w:r>
      <w:r w:rsidRPr="00791415">
        <w:rPr>
          <w:rFonts w:ascii="Arial" w:eastAsia="MS Gothic" w:hAnsi="Arial" w:cs="Arial"/>
          <w:szCs w:val="24"/>
          <w:lang w:val="ja-JP" w:eastAsia="ja-JP"/>
        </w:rPr>
        <w:t>AMECAP</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チタン</w:t>
      </w:r>
      <w:r w:rsidRPr="00791415">
        <w:rPr>
          <w:rFonts w:ascii="Arial" w:eastAsia="MS Gothic" w:hAnsi="Arial" w:cs="Arial"/>
          <w:szCs w:val="24"/>
          <w:lang w:val="en-GB" w:eastAsia="ja-JP"/>
        </w:rPr>
        <w:t>/</w:t>
      </w:r>
      <w:r w:rsidRPr="00791415">
        <w:rPr>
          <w:rFonts w:ascii="Arial" w:eastAsia="MS Gothic" w:hAnsi="Arial" w:cs="Arial"/>
          <w:szCs w:val="24"/>
          <w:lang w:val="ja-JP" w:eastAsia="ja-JP"/>
        </w:rPr>
        <w:t>プラチナ製ミステリーワインディングローター：ローデリヒ・ヘス（</w:t>
      </w:r>
      <w:r w:rsidRPr="00791415">
        <w:rPr>
          <w:rFonts w:ascii="Arial" w:eastAsia="MS Gothic" w:hAnsi="Arial" w:cs="Arial"/>
          <w:szCs w:val="24"/>
          <w:lang w:val="ja-JP" w:eastAsia="ja-JP"/>
        </w:rPr>
        <w:t>Cendres et métaux</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ムーブメント部品手仕上げ：ジャック＝アドリアン・ロシャ、デニス･ガルシア（</w:t>
      </w:r>
      <w:r w:rsidRPr="00791415">
        <w:rPr>
          <w:rFonts w:ascii="Arial" w:eastAsia="MS Gothic" w:hAnsi="Arial" w:cs="Arial"/>
          <w:szCs w:val="24"/>
          <w:lang w:val="ja-JP" w:eastAsia="ja-JP"/>
        </w:rPr>
        <w:t>C.-L. Rochat</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ムーブメント組み立て：ディディエ・デュマス、ジョルジュ・ヴェイジー、アン・ギテ、エマニュエル・メートル、アンリ・ポルトブフ（</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社内機械加工：アラン・ルマルシャン、ジャン＝バティスト・プレト（</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品質管理：シリル・ファレ（</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アフターサービス：トマ・インベルティ（</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バックル：ドミニク・メニエ（</w:t>
      </w:r>
      <w:r w:rsidRPr="00791415">
        <w:rPr>
          <w:rFonts w:ascii="Arial" w:eastAsia="MS Gothic" w:hAnsi="Arial" w:cs="Arial"/>
          <w:szCs w:val="24"/>
          <w:lang w:val="ja-JP" w:eastAsia="ja-JP"/>
        </w:rPr>
        <w:t>G&amp;F Châtelain</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リューズ：</w:t>
      </w:r>
      <w:r w:rsidRPr="00791415">
        <w:rPr>
          <w:rFonts w:ascii="Arial" w:eastAsia="MS Gothic" w:hAnsi="Arial" w:cs="Arial"/>
          <w:szCs w:val="24"/>
          <w:lang w:val="ja-JP" w:eastAsia="ja-JP"/>
        </w:rPr>
        <w:t xml:space="preserve">Cheval Frères SA </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サファイアクリスタルの反射防止加工：ジャン＝ミシェル・ペラトン（</w:t>
      </w:r>
      <w:r w:rsidRPr="00791415">
        <w:rPr>
          <w:rFonts w:ascii="Arial" w:eastAsia="MS Gothic" w:hAnsi="Arial" w:cs="Arial"/>
          <w:szCs w:val="24"/>
          <w:lang w:val="ja-JP" w:eastAsia="ja-JP"/>
        </w:rPr>
        <w:t>BLOESCH</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文字盤（時・分表示ディスク）：ハサン・シャイバ、ヴィルジニー・デュヴァル（</w:t>
      </w:r>
      <w:r w:rsidRPr="00791415">
        <w:rPr>
          <w:rFonts w:ascii="Arial" w:eastAsia="MS Gothic" w:hAnsi="Arial" w:cs="Arial"/>
          <w:szCs w:val="24"/>
          <w:lang w:val="ja-JP" w:eastAsia="ja-JP"/>
        </w:rPr>
        <w:t>Les Ateliers d’Hermès Horlogers</w:t>
      </w:r>
      <w:r w:rsidRPr="00791415">
        <w:rPr>
          <w:rFonts w:ascii="Arial" w:eastAsia="MS Gothic" w:hAnsi="Arial" w:cs="Arial"/>
          <w:szCs w:val="24"/>
          <w:lang w:val="ja-JP" w:eastAsia="ja-JP"/>
        </w:rPr>
        <w:t>）、オーロラ＝アマラル・モレイラ（</w:t>
      </w:r>
      <w:r w:rsidRPr="00791415">
        <w:rPr>
          <w:rFonts w:ascii="Arial" w:eastAsia="MS Gothic" w:hAnsi="Arial" w:cs="Arial"/>
          <w:szCs w:val="24"/>
          <w:lang w:val="ja-JP" w:eastAsia="ja-JP"/>
        </w:rPr>
        <w:t>Panova</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ストラップ：ティエリー・ロニョン（</w:t>
      </w:r>
      <w:r w:rsidRPr="00791415">
        <w:rPr>
          <w:rFonts w:ascii="Arial" w:eastAsia="MS Gothic" w:hAnsi="Arial" w:cs="Arial"/>
          <w:szCs w:val="24"/>
          <w:lang w:val="ja-JP" w:eastAsia="ja-JP"/>
        </w:rPr>
        <w:t>Valiance</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化粧箱：オリヴィエ・ベルトン（</w:t>
      </w:r>
      <w:r w:rsidRPr="00791415">
        <w:rPr>
          <w:rFonts w:ascii="Arial" w:eastAsia="MS Gothic" w:hAnsi="Arial" w:cs="Arial"/>
          <w:szCs w:val="24"/>
          <w:lang w:val="ja-JP" w:eastAsia="ja-JP"/>
        </w:rPr>
        <w:t>ATS Atelier Luxe</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ロジスティックスおよびプロダクション：ダヴィド・ラミー、イザベル・オルテガ、ラファエル・ビュイジーヌ（</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 w:val="14"/>
          <w:szCs w:val="16"/>
          <w:lang w:eastAsia="ja-JP"/>
        </w:rPr>
      </w:pP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マーケティング＆広報：シャリス・ヤディガログルー、ヴィルジニー・トラル、ジュリエット・デュル（</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M.A.D.</w:t>
      </w:r>
      <w:r w:rsidRPr="00791415">
        <w:rPr>
          <w:rFonts w:ascii="Arial" w:eastAsia="MS Gothic" w:hAnsi="Arial" w:cs="Arial"/>
          <w:szCs w:val="24"/>
          <w:lang w:val="ja-JP" w:eastAsia="ja-JP"/>
        </w:rPr>
        <w:t>ギャラリー：エルヴェ・エスティエンヌ（</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販売：リッツァ・ナルズ、ステファニー・レア、ジャン＝マルク・ボリー（</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グラフィックデザイン：サミュエル・パスキエ（</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）、アドリアン・シュルツ、ジル・ボンダラ（</w:t>
      </w:r>
      <w:r w:rsidRPr="00791415">
        <w:rPr>
          <w:rFonts w:ascii="Arial" w:eastAsia="MS Gothic" w:hAnsi="Arial" w:cs="Arial"/>
          <w:szCs w:val="24"/>
          <w:lang w:val="ja-JP" w:eastAsia="ja-JP"/>
        </w:rPr>
        <w:t>Z+Z</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製品撮影：マールテン・ファン・デル・エンデ</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ポートレート撮影：レジス・ゴレ（</w:t>
      </w:r>
      <w:r w:rsidRPr="00791415">
        <w:rPr>
          <w:rFonts w:ascii="Arial" w:eastAsia="MS Gothic" w:hAnsi="Arial" w:cs="Arial"/>
          <w:szCs w:val="24"/>
          <w:lang w:val="ja-JP" w:eastAsia="ja-JP"/>
        </w:rPr>
        <w:t>Federal</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ウェブマスター：ステファン・バレ（</w:t>
      </w:r>
      <w:r w:rsidRPr="00791415">
        <w:rPr>
          <w:rFonts w:ascii="Arial" w:eastAsia="MS Gothic" w:hAnsi="Arial" w:cs="Arial"/>
          <w:szCs w:val="24"/>
          <w:lang w:val="ja-JP" w:eastAsia="ja-JP"/>
        </w:rPr>
        <w:t>Nord Magnétique</w:t>
      </w:r>
      <w:r w:rsidRPr="00791415">
        <w:rPr>
          <w:rFonts w:ascii="Arial" w:eastAsia="MS Gothic" w:hAnsi="Arial" w:cs="Arial"/>
          <w:szCs w:val="24"/>
          <w:lang w:val="ja-JP" w:eastAsia="ja-JP"/>
        </w:rPr>
        <w:t>）、ヴィクトル・ロドリゲス、マチアス・ムンツ（</w:t>
      </w:r>
      <w:r w:rsidRPr="00791415">
        <w:rPr>
          <w:rFonts w:ascii="Arial" w:eastAsia="MS Gothic" w:hAnsi="Arial" w:cs="Arial"/>
          <w:szCs w:val="24"/>
          <w:lang w:val="ja-JP" w:eastAsia="ja-JP"/>
        </w:rPr>
        <w:t>Nimeo</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映像：マルク＝アンドレ・デシュー（</w:t>
      </w:r>
      <w:r w:rsidRPr="00791415">
        <w:rPr>
          <w:rFonts w:ascii="Arial" w:eastAsia="MS Gothic" w:hAnsi="Arial" w:cs="Arial"/>
          <w:szCs w:val="24"/>
          <w:lang w:val="ja-JP" w:eastAsia="ja-JP"/>
        </w:rPr>
        <w:t>MAD LUX</w:t>
      </w:r>
      <w:r w:rsidRPr="00791415">
        <w:rPr>
          <w:rFonts w:ascii="Arial" w:eastAsia="MS Gothic" w:hAnsi="Arial" w:cs="Arial"/>
          <w:szCs w:val="24"/>
          <w:lang w:val="ja-JP" w:eastAsia="ja-JP"/>
        </w:rPr>
        <w:t>）</w:t>
      </w:r>
    </w:p>
    <w:p w:rsidR="00791415" w:rsidRP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t>テキスト：イアン・スケレーン（</w:t>
      </w:r>
      <w:r w:rsidRPr="00791415">
        <w:rPr>
          <w:rFonts w:ascii="Arial" w:eastAsia="MS Gothic" w:hAnsi="Arial" w:cs="Arial"/>
          <w:szCs w:val="24"/>
          <w:lang w:val="ja-JP" w:eastAsia="ja-JP"/>
        </w:rPr>
        <w:t>Quill &amp; Pad</w:t>
      </w:r>
      <w:r w:rsidRPr="00791415">
        <w:rPr>
          <w:rFonts w:ascii="Arial" w:eastAsia="MS Gothic" w:hAnsi="Arial" w:cs="Arial"/>
          <w:szCs w:val="24"/>
          <w:lang w:val="ja-JP" w:eastAsia="ja-JP"/>
        </w:rPr>
        <w:t>）</w:t>
      </w:r>
    </w:p>
    <w:p w:rsidR="00791415" w:rsidRPr="00791415" w:rsidRDefault="00791415" w:rsidP="00791415">
      <w:pPr>
        <w:rPr>
          <w:rFonts w:ascii="Arial" w:eastAsia="MS Gothic" w:hAnsi="Arial" w:cs="Arial"/>
          <w:szCs w:val="24"/>
          <w:lang w:eastAsia="ja-JP"/>
        </w:rPr>
      </w:pPr>
      <w:r w:rsidRPr="00791415">
        <w:rPr>
          <w:rFonts w:ascii="Arial" w:eastAsia="MS Gothic" w:hAnsi="Arial" w:cs="Arial"/>
          <w:szCs w:val="24"/>
          <w:lang w:val="ja-JP" w:eastAsia="ja-JP"/>
        </w:rPr>
        <w:br w:type="page"/>
      </w:r>
    </w:p>
    <w:p w:rsidR="00791415" w:rsidRPr="00791415" w:rsidRDefault="00791415" w:rsidP="00791415">
      <w:pPr>
        <w:pStyle w:val="Titre1"/>
      </w:pPr>
      <w:r w:rsidRPr="00791415">
        <w:lastRenderedPageBreak/>
        <w:t xml:space="preserve">MB&amp;F – </w:t>
      </w:r>
      <w:proofErr w:type="spellStart"/>
      <w:r w:rsidRPr="00791415">
        <w:rPr>
          <w:rFonts w:ascii="MS Mincho" w:eastAsia="MS Mincho" w:hAnsi="MS Mincho" w:cs="MS Mincho" w:hint="eastAsia"/>
        </w:rPr>
        <w:t>コンセプトラボの誕生</w:t>
      </w:r>
      <w:proofErr w:type="spellEnd"/>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t>2015</w:t>
      </w:r>
      <w:r w:rsidRPr="00791415">
        <w:rPr>
          <w:rFonts w:ascii="Arial" w:eastAsia="MS Gothic" w:hAnsi="Arial" w:cs="Arial"/>
          <w:szCs w:val="24"/>
          <w:lang w:val="ja-JP" w:eastAsia="ja-JP"/>
        </w:rPr>
        <w:t>年に</w:t>
      </w:r>
      <w:r w:rsidRPr="00791415">
        <w:rPr>
          <w:rFonts w:ascii="Arial" w:eastAsia="MS Gothic" w:hAnsi="Arial" w:cs="Arial"/>
          <w:szCs w:val="24"/>
          <w:lang w:val="ja-JP" w:eastAsia="ja-JP"/>
        </w:rPr>
        <w:t>10</w:t>
      </w:r>
      <w:r w:rsidRPr="00791415">
        <w:rPr>
          <w:rFonts w:ascii="Arial" w:eastAsia="MS Gothic" w:hAnsi="Arial" w:cs="Arial"/>
          <w:szCs w:val="24"/>
          <w:lang w:val="ja-JP" w:eastAsia="ja-JP"/>
        </w:rPr>
        <w:t>周年を迎えた</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10</w:t>
      </w:r>
      <w:r w:rsidRPr="00791415">
        <w:rPr>
          <w:rFonts w:ascii="Arial" w:eastAsia="MS Gothic" w:hAnsi="Arial" w:cs="Arial"/>
          <w:szCs w:val="24"/>
          <w:lang w:val="ja-JP" w:eastAsia="ja-JP"/>
        </w:rPr>
        <w:t>年に及ぶ超越した創造性。絶賛されるオロロジカルマシーンと</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の名声を高めたレガシー・マシーンのベースを形成する</w:t>
      </w:r>
      <w:r w:rsidRPr="00791415">
        <w:rPr>
          <w:rFonts w:ascii="Arial" w:eastAsia="MS Gothic" w:hAnsi="Arial" w:cs="Arial"/>
          <w:szCs w:val="24"/>
          <w:lang w:val="ja-JP" w:eastAsia="ja-JP"/>
        </w:rPr>
        <w:t>11</w:t>
      </w:r>
      <w:r w:rsidRPr="00791415">
        <w:rPr>
          <w:rFonts w:ascii="Arial" w:eastAsia="MS Gothic" w:hAnsi="Arial" w:cs="Arial"/>
          <w:szCs w:val="24"/>
          <w:lang w:val="ja-JP" w:eastAsia="ja-JP"/>
        </w:rPr>
        <w:t>個の見事なキャリバーを誇り、この</w:t>
      </w:r>
      <w:r w:rsidRPr="00791415">
        <w:rPr>
          <w:rFonts w:ascii="Arial" w:eastAsia="MS Gothic" w:hAnsi="Arial" w:cs="Arial"/>
          <w:szCs w:val="24"/>
          <w:lang w:val="ja-JP" w:eastAsia="ja-JP"/>
        </w:rPr>
        <w:t>10</w:t>
      </w:r>
      <w:r w:rsidRPr="00791415">
        <w:rPr>
          <w:rFonts w:ascii="Arial" w:eastAsia="MS Gothic" w:hAnsi="Arial" w:cs="Arial"/>
          <w:szCs w:val="24"/>
          <w:lang w:val="ja-JP" w:eastAsia="ja-JP"/>
        </w:rPr>
        <w:t>年で世界史上初の時計製造コンセプト・ラボとなった。</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br/>
      </w:r>
      <w:r w:rsidRPr="00791415">
        <w:rPr>
          <w:rFonts w:ascii="Arial" w:eastAsia="MS Gothic" w:hAnsi="Arial" w:cs="Arial"/>
          <w:szCs w:val="24"/>
          <w:lang w:val="ja-JP" w:eastAsia="ja-JP"/>
        </w:rPr>
        <w:t>マキシミリアン・ブッサーは高級腕時計ブランドで</w:t>
      </w:r>
      <w:r w:rsidRPr="00791415">
        <w:rPr>
          <w:rFonts w:ascii="Arial" w:eastAsia="MS Gothic" w:hAnsi="Arial" w:cs="Arial"/>
          <w:szCs w:val="24"/>
          <w:lang w:val="ja-JP" w:eastAsia="ja-JP"/>
        </w:rPr>
        <w:t>15</w:t>
      </w:r>
      <w:r w:rsidRPr="00791415">
        <w:rPr>
          <w:rFonts w:ascii="Arial" w:eastAsia="MS Gothic" w:hAnsi="Arial" w:cs="Arial"/>
          <w:szCs w:val="24"/>
          <w:lang w:val="ja-JP" w:eastAsia="ja-JP"/>
        </w:rPr>
        <w:t>年管理職を務めた後、</w:t>
      </w:r>
      <w:r w:rsidRPr="00791415">
        <w:rPr>
          <w:rFonts w:ascii="Arial" w:eastAsia="MS Gothic" w:hAnsi="Arial" w:cs="Arial"/>
          <w:szCs w:val="24"/>
          <w:lang w:val="ja-JP" w:eastAsia="ja-JP"/>
        </w:rPr>
        <w:t>2005</w:t>
      </w:r>
      <w:r w:rsidRPr="00791415">
        <w:rPr>
          <w:rFonts w:ascii="Arial" w:eastAsia="MS Gothic" w:hAnsi="Arial" w:cs="Arial"/>
          <w:szCs w:val="24"/>
          <w:lang w:val="ja-JP" w:eastAsia="ja-JP"/>
        </w:rPr>
        <w:t>年ハリー・ウィンストンのマネージングディレクターを辞任、</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（マキシミリアン・ブッサー＆フレンズ）を創立。</w:t>
      </w:r>
      <w:r w:rsidRPr="00791415">
        <w:rPr>
          <w:rFonts w:ascii="Arial" w:eastAsia="MS Gothic" w:hAnsi="Arial" w:cs="Arial"/>
          <w:szCs w:val="24"/>
          <w:lang w:val="ja-JP" w:eastAsia="ja-JP"/>
        </w:rPr>
        <w:t xml:space="preserve"> MB&amp;F</w:t>
      </w:r>
      <w:r w:rsidRPr="00791415">
        <w:rPr>
          <w:rFonts w:ascii="Arial" w:eastAsia="MS Gothic" w:hAnsi="Arial" w:cs="Arial"/>
          <w:szCs w:val="24"/>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なのである。</w:t>
      </w:r>
    </w:p>
    <w:p w:rsidR="00791415" w:rsidRPr="00791415" w:rsidRDefault="00791415" w:rsidP="00791415">
      <w:pPr>
        <w:pStyle w:val="Sansinterligne"/>
        <w:jc w:val="both"/>
        <w:rPr>
          <w:rFonts w:ascii="Arial" w:eastAsia="MS Gothic" w:hAnsi="Arial" w:cs="Arial"/>
          <w:szCs w:val="24"/>
          <w:lang w:val="fr-FR" w:eastAsia="ja-JP"/>
        </w:rPr>
      </w:pPr>
      <w:r w:rsidRPr="00791415">
        <w:rPr>
          <w:rFonts w:ascii="Arial" w:eastAsia="MS Gothic" w:hAnsi="Arial" w:cs="Arial"/>
          <w:szCs w:val="24"/>
          <w:lang w:val="ja-JP" w:eastAsia="ja-JP"/>
        </w:rPr>
        <w:br/>
        <w:t>2007</w:t>
      </w:r>
      <w:r w:rsidRPr="00791415">
        <w:rPr>
          <w:rFonts w:ascii="Arial" w:eastAsia="MS Gothic" w:hAnsi="Arial" w:cs="Arial"/>
          <w:szCs w:val="24"/>
          <w:lang w:val="ja-JP" w:eastAsia="ja-JP"/>
        </w:rPr>
        <w:t>年、</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は初のオロロジカルマシーン</w:t>
      </w:r>
      <w:r w:rsidRPr="00791415">
        <w:rPr>
          <w:rFonts w:ascii="Arial" w:eastAsia="MS Gothic" w:hAnsi="Arial" w:cs="Arial"/>
          <w:szCs w:val="24"/>
          <w:lang w:val="ja-JP" w:eastAsia="ja-JP"/>
        </w:rPr>
        <w:t>HM1</w:t>
      </w:r>
      <w:r w:rsidRPr="00791415">
        <w:rPr>
          <w:rFonts w:ascii="Arial" w:eastAsia="MS Gothic" w:hAnsi="Arial" w:cs="Arial"/>
          <w:szCs w:val="24"/>
          <w:lang w:val="ja-JP" w:eastAsia="ja-JP"/>
        </w:rPr>
        <w:t>を世に送り出した。</w:t>
      </w:r>
      <w:r w:rsidRPr="00791415">
        <w:rPr>
          <w:rFonts w:ascii="Arial" w:eastAsia="MS Gothic" w:hAnsi="Arial" w:cs="Arial"/>
          <w:szCs w:val="24"/>
          <w:lang w:val="ja-JP" w:eastAsia="ja-JP"/>
        </w:rPr>
        <w:t xml:space="preserve"> HM1</w:t>
      </w:r>
      <w:r w:rsidRPr="00791415">
        <w:rPr>
          <w:rFonts w:ascii="Arial" w:eastAsia="MS Gothic" w:hAnsi="Arial" w:cs="Arial"/>
          <w:szCs w:val="24"/>
          <w:lang w:val="ja-JP" w:eastAsia="ja-JP"/>
        </w:rPr>
        <w:t>の彫刻の様な</w:t>
      </w:r>
      <w:r w:rsidRPr="00791415">
        <w:rPr>
          <w:rFonts w:ascii="Arial" w:eastAsia="MS Gothic" w:hAnsi="Arial" w:cs="Arial"/>
          <w:szCs w:val="24"/>
          <w:lang w:val="ja-JP" w:eastAsia="ja-JP"/>
        </w:rPr>
        <w:t>3D</w:t>
      </w:r>
      <w:r w:rsidRPr="00791415">
        <w:rPr>
          <w:rFonts w:ascii="Arial" w:eastAsia="MS Gothic" w:hAnsi="Arial" w:cs="Arial"/>
          <w:szCs w:val="24"/>
          <w:lang w:val="ja-JP" w:eastAsia="ja-JP"/>
        </w:rPr>
        <w:t>ケースと美しく仕上げたエンジン（ムーブメント）は、ブランドの風変わりなオロロジカルマシーンの基準となり、</w:t>
      </w:r>
      <w:r w:rsidRPr="00791415">
        <w:rPr>
          <w:rFonts w:ascii="Arial" w:eastAsia="MS Gothic" w:hAnsi="Arial" w:cs="Arial"/>
          <w:szCs w:val="24"/>
          <w:lang w:val="ja-JP" w:eastAsia="ja-JP"/>
        </w:rPr>
        <w:t>HM2</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HM3</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HM4</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HM5</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 xml:space="preserve"> HM6 </w:t>
      </w:r>
      <w:r w:rsidRPr="00791415">
        <w:rPr>
          <w:rFonts w:ascii="Arial" w:eastAsia="MS Gothic" w:hAnsi="Arial" w:cs="Arial"/>
          <w:szCs w:val="24"/>
          <w:lang w:val="ja-JP" w:eastAsia="ja-JP"/>
        </w:rPr>
        <w:t>そして</w:t>
      </w:r>
      <w:r w:rsidRPr="00791415">
        <w:rPr>
          <w:rFonts w:ascii="Arial" w:eastAsia="MS Gothic" w:hAnsi="Arial" w:cs="Arial"/>
          <w:szCs w:val="24"/>
          <w:lang w:val="ja-JP" w:eastAsia="ja-JP"/>
        </w:rPr>
        <w:t>HMX</w:t>
      </w:r>
      <w:r w:rsidRPr="00791415">
        <w:rPr>
          <w:rFonts w:ascii="Arial" w:eastAsia="MS Gothic" w:hAnsi="Arial" w:cs="Arial"/>
          <w:szCs w:val="24"/>
          <w:lang w:val="ja-JP" w:eastAsia="ja-JP"/>
        </w:rPr>
        <w:t>が続いた。全てのマシーンは時を告げるためというより、時を語るマシーンなのだ。</w:t>
      </w:r>
    </w:p>
    <w:p w:rsidR="00791415" w:rsidRPr="00791415" w:rsidRDefault="00791415" w:rsidP="00791415">
      <w:pPr>
        <w:pStyle w:val="Sansinterligne"/>
        <w:jc w:val="both"/>
        <w:rPr>
          <w:rFonts w:ascii="Arial" w:eastAsia="MS Gothic" w:hAnsi="Arial" w:cs="Arial"/>
          <w:szCs w:val="24"/>
          <w:lang w:val="en-GB" w:eastAsia="ja-JP"/>
        </w:rPr>
      </w:pPr>
      <w:r w:rsidRPr="00791415">
        <w:rPr>
          <w:rFonts w:ascii="Arial" w:eastAsia="MS Gothic" w:hAnsi="Arial" w:cs="Arial"/>
          <w:szCs w:val="24"/>
          <w:lang w:val="ja-JP" w:eastAsia="ja-JP"/>
        </w:rPr>
        <w:br/>
        <w:t>2011</w:t>
      </w:r>
      <w:r w:rsidRPr="00791415">
        <w:rPr>
          <w:rFonts w:ascii="Arial" w:eastAsia="MS Gothic" w:hAnsi="Arial" w:cs="Arial"/>
          <w:szCs w:val="24"/>
          <w:lang w:val="ja-JP" w:eastAsia="ja-JP"/>
        </w:rPr>
        <w:t>年には、</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はラウンドケースのレガシーマシン・コレクションを発表。</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これらは</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にとってよりクラシカルなもので、現代的な芸術品を創作するために往年の偉大な時計製造革新者とは異なる視点で複雑機構を解釈し、</w:t>
      </w:r>
      <w:r w:rsidRPr="00791415">
        <w:rPr>
          <w:rFonts w:ascii="Arial" w:eastAsia="MS Gothic" w:hAnsi="Arial" w:cs="Arial"/>
          <w:szCs w:val="24"/>
          <w:lang w:val="ja-JP" w:eastAsia="ja-JP"/>
        </w:rPr>
        <w:t>19</w:t>
      </w:r>
      <w:r w:rsidRPr="00791415">
        <w:rPr>
          <w:rFonts w:ascii="Arial" w:eastAsia="MS Gothic" w:hAnsi="Arial" w:cs="Arial"/>
          <w:szCs w:val="24"/>
          <w:lang w:val="ja-JP" w:eastAsia="ja-JP"/>
        </w:rPr>
        <w:t>世紀の腕時計製造の卓越性への敬意を払っている。</w:t>
      </w:r>
      <w:r w:rsidRPr="00791415">
        <w:rPr>
          <w:rFonts w:ascii="Arial" w:eastAsia="MS Gothic" w:hAnsi="Arial" w:cs="Arial"/>
          <w:szCs w:val="24"/>
          <w:lang w:val="ja-JP" w:eastAsia="ja-JP"/>
        </w:rPr>
        <w:t>LM1</w:t>
      </w:r>
      <w:r w:rsidRPr="00791415">
        <w:rPr>
          <w:rFonts w:ascii="Arial" w:eastAsia="MS Gothic" w:hAnsi="Arial" w:cs="Arial"/>
          <w:szCs w:val="24"/>
          <w:lang w:val="ja-JP" w:eastAsia="ja-JP"/>
        </w:rPr>
        <w:t>及び</w:t>
      </w:r>
      <w:r w:rsidRPr="00791415">
        <w:rPr>
          <w:rFonts w:ascii="Arial" w:eastAsia="MS Gothic" w:hAnsi="Arial" w:cs="Arial"/>
          <w:szCs w:val="24"/>
          <w:lang w:val="ja-JP" w:eastAsia="ja-JP"/>
        </w:rPr>
        <w:t>LM2</w:t>
      </w:r>
      <w:r w:rsidRPr="00791415">
        <w:rPr>
          <w:rFonts w:ascii="Arial" w:eastAsia="MS Gothic" w:hAnsi="Arial" w:cs="Arial"/>
          <w:szCs w:val="24"/>
          <w:lang w:val="ja-JP" w:eastAsia="ja-JP"/>
        </w:rPr>
        <w:t>に続いて発表された</w:t>
      </w:r>
      <w:r w:rsidRPr="00791415">
        <w:rPr>
          <w:rFonts w:ascii="Arial" w:eastAsia="MS Gothic" w:hAnsi="Arial" w:cs="Arial"/>
          <w:szCs w:val="24"/>
          <w:lang w:val="ja-JP" w:eastAsia="ja-JP"/>
        </w:rPr>
        <w:t>LM101</w:t>
      </w:r>
      <w:r w:rsidRPr="00791415">
        <w:rPr>
          <w:rFonts w:ascii="Arial" w:eastAsia="MS Gothic" w:hAnsi="Arial" w:cs="Arial"/>
          <w:szCs w:val="24"/>
          <w:lang w:val="ja-JP" w:eastAsia="ja-JP"/>
        </w:rPr>
        <w:t>は、全て自社開発したムーブメントを搭載する初の</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マシーン。</w:t>
      </w:r>
      <w:r w:rsidRPr="00791415">
        <w:rPr>
          <w:rFonts w:ascii="Arial" w:eastAsia="MS Gothic" w:hAnsi="Arial" w:cs="Arial"/>
          <w:szCs w:val="24"/>
          <w:lang w:val="ja-JP" w:eastAsia="ja-JP"/>
        </w:rPr>
        <w:t>2015</w:t>
      </w:r>
      <w:r w:rsidRPr="00791415">
        <w:rPr>
          <w:rFonts w:ascii="Arial" w:eastAsia="MS Gothic" w:hAnsi="Arial" w:cs="Arial"/>
          <w:szCs w:val="24"/>
          <w:lang w:val="ja-JP" w:eastAsia="ja-JP"/>
        </w:rPr>
        <w:t>年は完全一体型のパーペチュアルカレンダーを備えたレガシーマシン・パーペチュアルを、</w:t>
      </w:r>
      <w:r w:rsidRPr="00791415">
        <w:rPr>
          <w:rFonts w:ascii="Arial" w:eastAsia="MS Gothic" w:hAnsi="Arial" w:cs="Arial"/>
          <w:szCs w:val="24"/>
          <w:lang w:val="ja-JP" w:eastAsia="ja-JP"/>
        </w:rPr>
        <w:t>2017</w:t>
      </w:r>
      <w:r w:rsidRPr="00791415">
        <w:rPr>
          <w:rFonts w:ascii="Arial" w:eastAsia="MS Gothic" w:hAnsi="Arial" w:cs="Arial"/>
          <w:szCs w:val="24"/>
          <w:lang w:val="ja-JP" w:eastAsia="ja-JP"/>
        </w:rPr>
        <w:t>年には</w:t>
      </w:r>
      <w:r w:rsidRPr="00791415">
        <w:rPr>
          <w:rFonts w:ascii="Arial" w:eastAsia="MS Gothic" w:hAnsi="Arial" w:cs="Arial"/>
          <w:szCs w:val="24"/>
          <w:lang w:val="ja-JP" w:eastAsia="ja-JP"/>
        </w:rPr>
        <w:t>LM SE</w:t>
      </w:r>
      <w:r w:rsidRPr="00791415">
        <w:rPr>
          <w:rFonts w:ascii="Arial" w:eastAsia="MS Gothic" w:hAnsi="Arial" w:cs="Arial"/>
          <w:szCs w:val="24"/>
          <w:lang w:val="ja-JP" w:eastAsia="ja-JP"/>
        </w:rPr>
        <w:t>（レガシーマシン</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スプリットエスケープメント）を発表。</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は現代的で型破りなオロロジカルマシーンと、歴史からインスパイアしたレガシーマシンを交互に発表している。</w:t>
      </w:r>
    </w:p>
    <w:p w:rsidR="00791415" w:rsidRDefault="00791415" w:rsidP="00791415">
      <w:pPr>
        <w:pStyle w:val="Sansinterligne"/>
        <w:jc w:val="both"/>
        <w:rPr>
          <w:rFonts w:ascii="Arial" w:eastAsia="MS Gothic" w:hAnsi="Arial" w:cs="Arial"/>
          <w:szCs w:val="24"/>
          <w:lang w:eastAsia="ja-JP"/>
        </w:rPr>
      </w:pPr>
      <w:r w:rsidRPr="00791415">
        <w:rPr>
          <w:rFonts w:ascii="Arial" w:eastAsia="MS Gothic" w:hAnsi="Arial" w:cs="Arial"/>
          <w:szCs w:val="24"/>
          <w:lang w:val="ja-JP" w:eastAsia="ja-JP"/>
        </w:rPr>
        <w:br/>
        <w:t>MB&amp;F</w:t>
      </w:r>
      <w:r w:rsidRPr="00791415">
        <w:rPr>
          <w:rFonts w:ascii="Arial" w:eastAsia="MS Gothic" w:hAnsi="Arial" w:cs="Arial"/>
          <w:szCs w:val="24"/>
          <w:lang w:val="ja-JP" w:eastAsia="ja-JP"/>
        </w:rPr>
        <w:t>は、オロロジカル・マシンとレガシー・マシンの他にも、オルゴール製造を専門とする「リュージュ」とのコラボレーションによる宇宙時代を象徴したオルゴール（</w:t>
      </w:r>
      <w:r w:rsidRPr="00791415">
        <w:rPr>
          <w:rFonts w:ascii="Arial" w:eastAsia="MS Gothic" w:hAnsi="Arial" w:cs="Arial"/>
          <w:szCs w:val="24"/>
          <w:lang w:val="ja-JP" w:eastAsia="ja-JP"/>
        </w:rPr>
        <w:t>MusicMachine 1</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2</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3</w:t>
      </w:r>
      <w:r w:rsidRPr="00791415">
        <w:rPr>
          <w:rFonts w:ascii="Arial" w:eastAsia="MS Gothic" w:hAnsi="Arial" w:cs="Arial"/>
          <w:szCs w:val="24"/>
          <w:lang w:val="ja-JP" w:eastAsia="ja-JP"/>
        </w:rPr>
        <w:t>）や、「レペ</w:t>
      </w:r>
      <w:r w:rsidRPr="00791415">
        <w:rPr>
          <w:rFonts w:ascii="Arial" w:eastAsia="MS Gothic" w:hAnsi="Arial" w:cs="Arial"/>
          <w:szCs w:val="24"/>
          <w:lang w:val="ja-JP" w:eastAsia="ja-JP"/>
        </w:rPr>
        <w:t>1839</w:t>
      </w:r>
      <w:r w:rsidRPr="00791415">
        <w:rPr>
          <w:rFonts w:ascii="Arial" w:eastAsia="MS Gothic" w:hAnsi="Arial" w:cs="Arial"/>
          <w:szCs w:val="24"/>
          <w:lang w:val="ja-JP" w:eastAsia="ja-JP"/>
        </w:rPr>
        <w:t>」とのコラボレーションによる宇宙ステーションをイメージしたフォルムの独特な置時計（</w:t>
      </w:r>
      <w:r w:rsidRPr="00791415">
        <w:rPr>
          <w:rFonts w:ascii="Arial" w:eastAsia="MS Gothic" w:hAnsi="Arial" w:cs="Arial"/>
          <w:szCs w:val="24"/>
          <w:lang w:val="ja-JP" w:eastAsia="ja-JP"/>
        </w:rPr>
        <w:t>Starfleet Machine</w:t>
      </w:r>
      <w:r w:rsidRPr="00791415">
        <w:rPr>
          <w:rFonts w:ascii="Arial" w:eastAsia="MS Gothic" w:hAnsi="Arial" w:cs="Arial"/>
          <w:szCs w:val="24"/>
          <w:lang w:val="ja-JP" w:eastAsia="ja-JP"/>
        </w:rPr>
        <w:t>）、ロケットをテーマにした置時計（</w:t>
      </w:r>
      <w:r w:rsidRPr="00791415">
        <w:rPr>
          <w:rFonts w:ascii="Arial" w:eastAsia="MS Gothic" w:hAnsi="Arial" w:cs="Arial"/>
          <w:szCs w:val="24"/>
          <w:lang w:val="ja-JP" w:eastAsia="ja-JP"/>
        </w:rPr>
        <w:t>Destination Moon</w:t>
      </w:r>
      <w:r w:rsidRPr="00791415">
        <w:rPr>
          <w:rFonts w:ascii="Arial" w:eastAsia="MS Gothic" w:hAnsi="Arial" w:cs="Arial"/>
          <w:szCs w:val="24"/>
          <w:lang w:val="ja-JP" w:eastAsia="ja-JP"/>
        </w:rPr>
        <w:t>）、クモをモチーフにした時計（</w:t>
      </w:r>
      <w:r w:rsidRPr="00791415">
        <w:rPr>
          <w:rFonts w:ascii="Arial" w:eastAsia="MS Gothic" w:hAnsi="Arial" w:cs="Arial"/>
          <w:szCs w:val="24"/>
          <w:lang w:val="ja-JP" w:eastAsia="ja-JP"/>
        </w:rPr>
        <w:t>Arachnophobia</w:t>
      </w:r>
      <w:r w:rsidRPr="00791415">
        <w:rPr>
          <w:rFonts w:ascii="Arial" w:eastAsia="MS Gothic" w:hAnsi="Arial" w:cs="Arial"/>
          <w:szCs w:val="24"/>
          <w:lang w:val="ja-JP" w:eastAsia="ja-JP"/>
        </w:rPr>
        <w:t>）、タコをモチーフにした時計（</w:t>
      </w:r>
      <w:r w:rsidRPr="00791415">
        <w:rPr>
          <w:rFonts w:ascii="Arial" w:eastAsia="MS Gothic" w:hAnsi="Arial" w:cs="Arial"/>
          <w:szCs w:val="24"/>
          <w:lang w:val="ja-JP" w:eastAsia="ja-JP"/>
        </w:rPr>
        <w:t>Octopod</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3</w:t>
      </w:r>
      <w:r w:rsidRPr="00791415">
        <w:rPr>
          <w:rFonts w:ascii="Arial" w:eastAsia="MS Gothic" w:hAnsi="Arial" w:cs="Arial"/>
          <w:szCs w:val="24"/>
          <w:lang w:val="ja-JP" w:eastAsia="ja-JP"/>
        </w:rPr>
        <w:t>つのロボットクロック（</w:t>
      </w:r>
      <w:r w:rsidRPr="00791415">
        <w:rPr>
          <w:rFonts w:ascii="Arial" w:eastAsia="MS Gothic" w:hAnsi="Arial" w:cs="Arial"/>
          <w:szCs w:val="24"/>
          <w:lang w:val="ja-JP" w:eastAsia="ja-JP"/>
        </w:rPr>
        <w:t>Melchior</w:t>
      </w:r>
      <w:r w:rsidRPr="00791415">
        <w:rPr>
          <w:rFonts w:ascii="Arial" w:eastAsia="MS Gothic" w:hAnsi="Arial" w:cs="Arial"/>
          <w:szCs w:val="24"/>
          <w:lang w:val="ja-JP" w:eastAsia="ja-JP"/>
        </w:rPr>
        <w:t>、</w:t>
      </w:r>
      <w:r w:rsidRPr="00791415">
        <w:rPr>
          <w:rFonts w:ascii="Arial" w:eastAsia="MS Gothic" w:hAnsi="Arial" w:cs="Arial"/>
          <w:szCs w:val="24"/>
          <w:lang w:val="ja-JP" w:eastAsia="ja-JP"/>
        </w:rPr>
        <w:t>Sherman</w:t>
      </w:r>
      <w:r w:rsidR="007E1587" w:rsidRPr="00791415">
        <w:rPr>
          <w:rFonts w:ascii="Arial" w:eastAsia="MS Gothic" w:hAnsi="Arial" w:cs="Arial"/>
          <w:szCs w:val="24"/>
          <w:lang w:val="ja-JP" w:eastAsia="ja-JP"/>
        </w:rPr>
        <w:t>、</w:t>
      </w:r>
      <w:bookmarkStart w:id="0" w:name="_GoBack"/>
      <w:bookmarkEnd w:id="0"/>
      <w:r w:rsidR="007E1587">
        <w:rPr>
          <w:rFonts w:ascii="Arial" w:eastAsia="MS Gothic" w:hAnsi="Arial" w:cs="Arial"/>
          <w:szCs w:val="24"/>
          <w:lang w:val="ja-JP" w:eastAsia="ja-JP"/>
        </w:rPr>
        <w:t>B</w:t>
      </w:r>
      <w:r w:rsidRPr="00791415">
        <w:rPr>
          <w:rFonts w:ascii="Arial" w:eastAsia="MS Gothic" w:hAnsi="Arial" w:cs="Arial"/>
          <w:szCs w:val="24"/>
          <w:lang w:val="ja-JP" w:eastAsia="ja-JP"/>
        </w:rPr>
        <w:t>althazar</w:t>
      </w:r>
      <w:r w:rsidRPr="00791415">
        <w:rPr>
          <w:rFonts w:ascii="Arial" w:eastAsia="MS Gothic" w:hAnsi="Arial" w:cs="Arial"/>
          <w:szCs w:val="24"/>
          <w:lang w:val="ja-JP" w:eastAsia="ja-JP"/>
        </w:rPr>
        <w:t>）、さらには機械的なウェザーステーション（</w:t>
      </w:r>
      <w:r w:rsidRPr="00791415">
        <w:rPr>
          <w:rFonts w:ascii="Arial" w:eastAsia="MS Gothic" w:hAnsi="Arial" w:cs="Arial"/>
          <w:szCs w:val="24"/>
          <w:lang w:val="ja-JP" w:eastAsia="ja-JP"/>
        </w:rPr>
        <w:t>The Fifth Element</w:t>
      </w:r>
      <w:r w:rsidRPr="00791415">
        <w:rPr>
          <w:rFonts w:ascii="Arial" w:eastAsia="MS Gothic" w:hAnsi="Arial" w:cs="Arial"/>
          <w:szCs w:val="24"/>
          <w:lang w:val="ja-JP" w:eastAsia="ja-JP"/>
        </w:rPr>
        <w:t>）などを製作している。</w:t>
      </w:r>
      <w:r w:rsidRPr="00791415">
        <w:rPr>
          <w:rFonts w:ascii="Arial" w:eastAsia="MS Gothic" w:hAnsi="Arial" w:cs="Arial"/>
          <w:szCs w:val="24"/>
          <w:lang w:val="ja-JP" w:eastAsia="ja-JP"/>
        </w:rPr>
        <w:t>2016</w:t>
      </w:r>
      <w:r w:rsidRPr="00791415">
        <w:rPr>
          <w:rFonts w:ascii="Arial" w:eastAsia="MS Gothic" w:hAnsi="Arial" w:cs="Arial"/>
          <w:szCs w:val="24"/>
          <w:lang w:val="ja-JP" w:eastAsia="ja-JP"/>
        </w:rPr>
        <w:t>年には</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と「カランダッシュ」が共同で、アストログラフ（</w:t>
      </w:r>
      <w:r w:rsidRPr="00791415">
        <w:rPr>
          <w:rFonts w:ascii="Arial" w:eastAsia="MS Gothic" w:hAnsi="Arial" w:cs="Arial"/>
          <w:szCs w:val="24"/>
          <w:lang w:val="ja-JP" w:eastAsia="ja-JP"/>
        </w:rPr>
        <w:t>Astrograph</w:t>
      </w:r>
      <w:r w:rsidRPr="00791415">
        <w:rPr>
          <w:rFonts w:ascii="Arial" w:eastAsia="MS Gothic" w:hAnsi="Arial" w:cs="Arial"/>
          <w:szCs w:val="24"/>
          <w:lang w:val="ja-JP" w:eastAsia="ja-JP"/>
        </w:rPr>
        <w:t>）と名付けられた機械式のロケット型万年筆を製作した。</w:t>
      </w:r>
    </w:p>
    <w:p w:rsidR="00791415" w:rsidRPr="00791415" w:rsidRDefault="00791415" w:rsidP="00791415">
      <w:pPr>
        <w:pStyle w:val="Sansinterligne"/>
        <w:jc w:val="both"/>
        <w:rPr>
          <w:rFonts w:ascii="Arial" w:eastAsia="MS Gothic" w:hAnsi="Arial" w:cs="Arial"/>
          <w:szCs w:val="24"/>
          <w:lang w:eastAsia="ja-JP"/>
        </w:rPr>
      </w:pPr>
    </w:p>
    <w:p w:rsidR="001E3CAC" w:rsidRPr="00791415" w:rsidRDefault="00791415" w:rsidP="001F71EB">
      <w:pPr>
        <w:rPr>
          <w:rFonts w:ascii="Arial" w:eastAsia="MS Gothic" w:hAnsi="Arial" w:cs="Arial"/>
          <w:szCs w:val="24"/>
          <w:lang w:val="en-GB" w:eastAsia="ja-JP"/>
        </w:rPr>
      </w:pPr>
      <w:r w:rsidRPr="00791415">
        <w:rPr>
          <w:rFonts w:ascii="Arial" w:eastAsia="MS Gothic" w:hAnsi="Arial" w:cs="Arial"/>
          <w:szCs w:val="24"/>
          <w:lang w:val="ja-JP" w:eastAsia="ja-JP"/>
        </w:rPr>
        <w:t>また、</w:t>
      </w:r>
      <w:r w:rsidRPr="00791415">
        <w:rPr>
          <w:rFonts w:ascii="Arial" w:eastAsia="MS Gothic" w:hAnsi="Arial" w:cs="Arial"/>
          <w:szCs w:val="24"/>
          <w:lang w:val="ja-JP" w:eastAsia="ja-JP"/>
        </w:rPr>
        <w:t>MB&amp;F</w:t>
      </w:r>
      <w:r w:rsidRPr="00791415">
        <w:rPr>
          <w:rFonts w:ascii="Arial" w:eastAsia="MS Gothic" w:hAnsi="Arial" w:cs="Arial"/>
          <w:szCs w:val="24"/>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791415">
        <w:rPr>
          <w:rFonts w:ascii="Arial" w:eastAsia="MS Gothic" w:hAnsi="Arial" w:cs="Arial"/>
          <w:szCs w:val="24"/>
          <w:lang w:val="ja-JP" w:eastAsia="ja-JP"/>
        </w:rPr>
        <w:t>4</w:t>
      </w:r>
      <w:r w:rsidRPr="00791415">
        <w:rPr>
          <w:rFonts w:ascii="Arial" w:eastAsia="MS Gothic" w:hAnsi="Arial" w:cs="Arial"/>
          <w:szCs w:val="24"/>
          <w:lang w:val="ja-JP" w:eastAsia="ja-JP"/>
        </w:rPr>
        <w:t>つものグランプリを獲得している。</w:t>
      </w:r>
      <w:r w:rsidRPr="00791415">
        <w:rPr>
          <w:rFonts w:ascii="Arial" w:eastAsia="MS Gothic" w:hAnsi="Arial" w:cs="Arial"/>
          <w:szCs w:val="24"/>
          <w:lang w:val="ja-JP" w:eastAsia="ja-JP"/>
        </w:rPr>
        <w:t>2016</w:t>
      </w:r>
      <w:r w:rsidRPr="00791415">
        <w:rPr>
          <w:rFonts w:ascii="Arial" w:eastAsia="MS Gothic" w:hAnsi="Arial" w:cs="Arial"/>
          <w:szCs w:val="24"/>
          <w:lang w:val="ja-JP" w:eastAsia="ja-JP"/>
        </w:rPr>
        <w:t>年にはレガシーマシン・パーペチュアルが「ベストカレンダー</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ウォッチ賞」を受賞。</w:t>
      </w:r>
      <w:r w:rsidRPr="00791415">
        <w:rPr>
          <w:rFonts w:ascii="Arial" w:eastAsia="MS Gothic" w:hAnsi="Arial" w:cs="Arial"/>
          <w:szCs w:val="24"/>
          <w:lang w:val="ja-JP" w:eastAsia="ja-JP"/>
        </w:rPr>
        <w:t>2012</w:t>
      </w:r>
      <w:r w:rsidRPr="00791415">
        <w:rPr>
          <w:rFonts w:ascii="Arial" w:eastAsia="MS Gothic" w:hAnsi="Arial" w:cs="Arial"/>
          <w:szCs w:val="24"/>
          <w:lang w:val="ja-JP" w:eastAsia="ja-JP"/>
        </w:rPr>
        <w:t>年にはレガシーマシン</w:t>
      </w:r>
      <w:r w:rsidRPr="00791415">
        <w:rPr>
          <w:rFonts w:ascii="Arial" w:eastAsia="MS Gothic" w:hAnsi="Arial" w:cs="Arial"/>
          <w:szCs w:val="24"/>
          <w:lang w:val="ja-JP" w:eastAsia="ja-JP"/>
        </w:rPr>
        <w:t xml:space="preserve"> No.1</w:t>
      </w:r>
      <w:r w:rsidRPr="00791415">
        <w:rPr>
          <w:rFonts w:ascii="Arial" w:eastAsia="MS Gothic" w:hAnsi="Arial" w:cs="Arial"/>
          <w:szCs w:val="24"/>
          <w:lang w:val="ja-JP" w:eastAsia="ja-JP"/>
        </w:rPr>
        <w:t>が「パブリック賞（時計ファンによる投票）」と「最優秀メンズウォッチ賞（プロの審査員による投票）」を受賞。</w:t>
      </w:r>
      <w:r w:rsidRPr="00791415">
        <w:rPr>
          <w:rFonts w:ascii="Arial" w:eastAsia="MS Gothic" w:hAnsi="Arial" w:cs="Arial"/>
          <w:szCs w:val="24"/>
          <w:lang w:val="ja-JP" w:eastAsia="ja-JP"/>
        </w:rPr>
        <w:t>2010</w:t>
      </w:r>
      <w:r w:rsidRPr="00791415">
        <w:rPr>
          <w:rFonts w:ascii="Arial" w:eastAsia="MS Gothic" w:hAnsi="Arial" w:cs="Arial"/>
          <w:szCs w:val="24"/>
          <w:lang w:val="ja-JP" w:eastAsia="ja-JP"/>
        </w:rPr>
        <w:t>年の同グランプリでは、</w:t>
      </w:r>
      <w:r w:rsidRPr="00791415">
        <w:rPr>
          <w:rFonts w:ascii="Arial" w:eastAsia="MS Gothic" w:hAnsi="Arial" w:cs="Arial"/>
          <w:szCs w:val="24"/>
          <w:lang w:val="ja-JP" w:eastAsia="ja-JP"/>
        </w:rPr>
        <w:t>HM4</w:t>
      </w:r>
      <w:r w:rsidRPr="00791415">
        <w:rPr>
          <w:rFonts w:ascii="Arial" w:eastAsia="MS Gothic" w:hAnsi="Arial" w:cs="Arial"/>
          <w:szCs w:val="24"/>
          <w:lang w:val="ja-JP" w:eastAsia="ja-JP"/>
        </w:rPr>
        <w:t>サンダーボルトで、「最優秀コンセプト＆デザインウォッチ賞」を受賞。</w:t>
      </w:r>
      <w:r w:rsidRPr="00791415">
        <w:rPr>
          <w:rFonts w:ascii="Arial" w:eastAsia="MS Gothic" w:hAnsi="Arial" w:cs="Arial"/>
          <w:szCs w:val="24"/>
          <w:lang w:val="ja-JP" w:eastAsia="ja-JP"/>
        </w:rPr>
        <w:t xml:space="preserve"> </w:t>
      </w:r>
      <w:r w:rsidRPr="00791415">
        <w:rPr>
          <w:rFonts w:ascii="Arial" w:eastAsia="MS Gothic" w:hAnsi="Arial" w:cs="Arial"/>
          <w:szCs w:val="24"/>
          <w:lang w:val="ja-JP" w:eastAsia="ja-JP"/>
        </w:rPr>
        <w:t>そして</w:t>
      </w:r>
      <w:r w:rsidRPr="00791415">
        <w:rPr>
          <w:rFonts w:ascii="Arial" w:eastAsia="MS Gothic" w:hAnsi="Arial" w:cs="Arial"/>
          <w:szCs w:val="24"/>
          <w:lang w:val="ja-JP" w:eastAsia="ja-JP"/>
        </w:rPr>
        <w:t>2015</w:t>
      </w:r>
      <w:r w:rsidRPr="00791415">
        <w:rPr>
          <w:rFonts w:ascii="Arial" w:eastAsia="MS Gothic" w:hAnsi="Arial" w:cs="Arial"/>
          <w:szCs w:val="24"/>
          <w:lang w:val="ja-JP" w:eastAsia="ja-JP"/>
        </w:rPr>
        <w:t>年には、</w:t>
      </w:r>
      <w:r w:rsidRPr="00791415">
        <w:rPr>
          <w:rFonts w:ascii="Arial" w:eastAsia="MS Gothic" w:hAnsi="Arial" w:cs="Arial"/>
          <w:szCs w:val="24"/>
          <w:lang w:val="ja-JP" w:eastAsia="ja-JP"/>
        </w:rPr>
        <w:t>HM6</w:t>
      </w:r>
      <w:r w:rsidRPr="00791415">
        <w:rPr>
          <w:rFonts w:ascii="Arial" w:eastAsia="MS Gothic" w:hAnsi="Arial" w:cs="Arial"/>
          <w:szCs w:val="24"/>
          <w:lang w:val="ja-JP" w:eastAsia="ja-JP"/>
        </w:rPr>
        <w:t>スペースパイレートが、国際的な「レッドドット・デザイン賞」において最優秀賞である「レッドドット：ベスト・オブ・ザ・ベスト賞」を受賞した。</w:t>
      </w:r>
    </w:p>
    <w:sectPr w:rsidR="001E3CAC" w:rsidRPr="00791415" w:rsidSect="00791415">
      <w:headerReference w:type="default" r:id="rId7"/>
      <w:footerReference w:type="default" r:id="rId8"/>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15" w:rsidRDefault="00791415" w:rsidP="009447C4">
      <w:pPr>
        <w:spacing w:after="0" w:line="240" w:lineRule="auto"/>
      </w:pPr>
      <w:r>
        <w:separator/>
      </w:r>
    </w:p>
  </w:endnote>
  <w:endnote w:type="continuationSeparator" w:id="0">
    <w:p w:rsidR="00791415" w:rsidRDefault="00791415"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15" w:rsidRPr="00266E4C" w:rsidRDefault="00791415" w:rsidP="00791415">
    <w:pPr>
      <w:pStyle w:val="WW-Default"/>
      <w:spacing w:before="240"/>
      <w:rPr>
        <w:rFonts w:ascii="Arial" w:hAnsi="Arial" w:cs="Arial"/>
        <w:sz w:val="16"/>
        <w:szCs w:val="18"/>
        <w:lang w:val="fr-FR"/>
      </w:rPr>
    </w:pPr>
    <w:r w:rsidRPr="00266E4C">
      <w:rPr>
        <w:rFonts w:ascii="Arial" w:hAnsi="Arial" w:cs="Arial"/>
        <w:sz w:val="16"/>
        <w:szCs w:val="18"/>
      </w:rPr>
      <w:t>詳細についてはこちらまでお問い合わせください</w:t>
    </w:r>
    <w:r w:rsidRPr="00266E4C">
      <w:rPr>
        <w:rFonts w:ascii="Arial" w:hAnsi="Arial" w:cs="Arial"/>
        <w:sz w:val="16"/>
        <w:szCs w:val="18"/>
      </w:rPr>
      <w:t>:</w:t>
    </w:r>
  </w:p>
  <w:p w:rsidR="00791415" w:rsidRPr="006B0220" w:rsidRDefault="00791415" w:rsidP="00791415">
    <w:pPr>
      <w:pStyle w:val="WW-Default"/>
      <w:rPr>
        <w:rFonts w:ascii="Arial" w:hAnsi="Arial" w:cs="Arial"/>
        <w:sz w:val="16"/>
        <w:szCs w:val="18"/>
        <w:lang w:val="fr-FR"/>
      </w:rPr>
    </w:pPr>
    <w:r w:rsidRPr="00266E4C">
      <w:rPr>
        <w:rFonts w:ascii="Arial" w:hAnsi="Arial" w:cs="Arial"/>
        <w:sz w:val="16"/>
        <w:szCs w:val="18"/>
        <w:lang w:val="fr-FR"/>
      </w:rPr>
      <w:t>シャリス・ヤディギャログル（</w:t>
    </w:r>
    <w:r w:rsidRPr="00B00B08">
      <w:rPr>
        <w:rFonts w:ascii="Arial" w:hAnsi="Arial" w:cs="Arial"/>
        <w:sz w:val="16"/>
        <w:szCs w:val="18"/>
        <w:lang w:val="fr-FR"/>
      </w:rPr>
      <w:t>CHARRIS YADIGAROGLOU</w:t>
    </w:r>
    <w:r w:rsidRPr="00B00B08">
      <w:rPr>
        <w:rFonts w:ascii="Arial" w:hAnsi="Arial" w:cs="Arial"/>
        <w:sz w:val="16"/>
        <w:szCs w:val="18"/>
        <w:lang w:val="fr-FR"/>
      </w:rPr>
      <w:t>）</w:t>
    </w:r>
    <w:r w:rsidRPr="00B00B08">
      <w:rPr>
        <w:rFonts w:ascii="Arial" w:hAnsi="Arial" w:cs="Arial"/>
        <w:sz w:val="16"/>
        <w:szCs w:val="18"/>
        <w:lang w:val="fr-FR"/>
      </w:rPr>
      <w:t xml:space="preserve">, MB&amp;F SA , Rue </w:t>
    </w:r>
    <w:proofErr w:type="spellStart"/>
    <w:r w:rsidRPr="00B00B08">
      <w:rPr>
        <w:rFonts w:ascii="Arial" w:hAnsi="Arial" w:cs="Arial"/>
        <w:sz w:val="16"/>
        <w:szCs w:val="18"/>
        <w:lang w:val="fr-FR"/>
      </w:rPr>
      <w:t>Verdaine</w:t>
    </w:r>
    <w:proofErr w:type="spellEnd"/>
    <w:r w:rsidRPr="00B00B08">
      <w:rPr>
        <w:rFonts w:ascii="Arial" w:hAnsi="Arial" w:cs="Arial"/>
        <w:sz w:val="16"/>
        <w:szCs w:val="18"/>
        <w:lang w:val="fr-FR"/>
      </w:rPr>
      <w:t xml:space="preserve"> 11, </w:t>
    </w:r>
    <w:r w:rsidRPr="006B0220">
      <w:rPr>
        <w:rFonts w:ascii="Arial" w:hAnsi="Arial" w:cs="Arial"/>
        <w:sz w:val="16"/>
        <w:szCs w:val="18"/>
        <w:lang w:val="fr-FR"/>
      </w:rPr>
      <w:t xml:space="preserve">CH-1204 Genève, </w:t>
    </w:r>
    <w:proofErr w:type="spellStart"/>
    <w:r w:rsidRPr="006B0220">
      <w:rPr>
        <w:rFonts w:ascii="Arial" w:hAnsi="Arial" w:cs="Arial"/>
        <w:sz w:val="16"/>
        <w:szCs w:val="18"/>
        <w:lang w:val="fr-FR"/>
      </w:rPr>
      <w:t>Switzerland</w:t>
    </w:r>
    <w:proofErr w:type="spellEnd"/>
    <w:r w:rsidRPr="006B0220">
      <w:rPr>
        <w:rFonts w:ascii="Arial" w:hAnsi="Arial" w:cs="Arial"/>
        <w:sz w:val="16"/>
        <w:szCs w:val="18"/>
        <w:lang w:val="fr-FR"/>
      </w:rPr>
      <w:t xml:space="preserve"> </w:t>
    </w:r>
  </w:p>
  <w:p w:rsidR="009447C4" w:rsidRPr="00791415" w:rsidRDefault="00791415" w:rsidP="00791415">
    <w:pPr>
      <w:pStyle w:val="Pieddepage"/>
      <w:rPr>
        <w:lang w:val="de-CH"/>
      </w:rPr>
    </w:pPr>
    <w:r w:rsidRPr="00C368D5">
      <w:rPr>
        <w:rFonts w:cs="Arial"/>
        <w:sz w:val="16"/>
        <w:szCs w:val="18"/>
        <w:lang w:val="de-CH"/>
      </w:rPr>
      <w:t>E</w:t>
    </w:r>
    <w:proofErr w:type="spellStart"/>
    <w:r w:rsidRPr="00266E4C">
      <w:rPr>
        <w:rFonts w:ascii="MS Gothic" w:eastAsia="MS Gothic" w:hAnsi="MS Gothic" w:cs="MS Gothic" w:hint="eastAsia"/>
        <w:sz w:val="16"/>
        <w:szCs w:val="18"/>
      </w:rPr>
      <w:t>メール</w:t>
    </w:r>
    <w:proofErr w:type="spellEnd"/>
    <w:r w:rsidRPr="00C368D5">
      <w:rPr>
        <w:rFonts w:cs="Arial"/>
        <w:sz w:val="16"/>
        <w:szCs w:val="18"/>
        <w:lang w:val="de-CH"/>
      </w:rPr>
      <w:t>: cy@mbandf.com</w:t>
    </w:r>
    <w:r w:rsidRPr="00266E4C">
      <w:rPr>
        <w:rFonts w:ascii="MS Gothic" w:eastAsia="MS Gothic" w:hAnsi="MS Gothic" w:cs="MS Gothic" w:hint="eastAsia"/>
        <w:sz w:val="16"/>
        <w:szCs w:val="18"/>
      </w:rPr>
      <w:t xml:space="preserve">　</w:t>
    </w:r>
    <w:proofErr w:type="spellStart"/>
    <w:r w:rsidRPr="00266E4C">
      <w:rPr>
        <w:rFonts w:ascii="MS Gothic" w:eastAsia="MS Gothic" w:hAnsi="MS Gothic" w:cs="MS Gothic" w:hint="eastAsia"/>
        <w:sz w:val="16"/>
        <w:szCs w:val="18"/>
      </w:rPr>
      <w:t>電話</w:t>
    </w:r>
    <w:proofErr w:type="spellEnd"/>
    <w:r w:rsidRPr="00C368D5">
      <w:rPr>
        <w:rFonts w:cs="Arial"/>
        <w:sz w:val="16"/>
        <w:szCs w:val="18"/>
        <w:lang w:val="de-CH"/>
      </w:rPr>
      <w:t>: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15" w:rsidRDefault="00791415" w:rsidP="009447C4">
      <w:pPr>
        <w:spacing w:after="0" w:line="240" w:lineRule="auto"/>
      </w:pPr>
      <w:r>
        <w:separator/>
      </w:r>
    </w:p>
  </w:footnote>
  <w:footnote w:type="continuationSeparator" w:id="0">
    <w:p w:rsidR="00791415" w:rsidRDefault="00791415"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9264" behindDoc="0" locked="0" layoutInCell="1" allowOverlap="1" wp14:anchorId="234BDF5C" wp14:editId="30C48DFC">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15"/>
    <w:rsid w:val="0001161B"/>
    <w:rsid w:val="00023082"/>
    <w:rsid w:val="000271D4"/>
    <w:rsid w:val="00092923"/>
    <w:rsid w:val="000A380C"/>
    <w:rsid w:val="000E2B4B"/>
    <w:rsid w:val="001037AC"/>
    <w:rsid w:val="0018629D"/>
    <w:rsid w:val="001A72F1"/>
    <w:rsid w:val="001B7A12"/>
    <w:rsid w:val="001C0F38"/>
    <w:rsid w:val="001D5A11"/>
    <w:rsid w:val="001E202F"/>
    <w:rsid w:val="001E3CAC"/>
    <w:rsid w:val="001F71EB"/>
    <w:rsid w:val="00204F58"/>
    <w:rsid w:val="00271957"/>
    <w:rsid w:val="002A0450"/>
    <w:rsid w:val="002C3940"/>
    <w:rsid w:val="00333BED"/>
    <w:rsid w:val="00350410"/>
    <w:rsid w:val="003A3012"/>
    <w:rsid w:val="003D6994"/>
    <w:rsid w:val="003D7BAE"/>
    <w:rsid w:val="003E3114"/>
    <w:rsid w:val="00421D75"/>
    <w:rsid w:val="00456AB9"/>
    <w:rsid w:val="00500AF5"/>
    <w:rsid w:val="00501E0A"/>
    <w:rsid w:val="0051423A"/>
    <w:rsid w:val="00534254"/>
    <w:rsid w:val="005419B6"/>
    <w:rsid w:val="005B177D"/>
    <w:rsid w:val="005B18F6"/>
    <w:rsid w:val="005B43BB"/>
    <w:rsid w:val="00601214"/>
    <w:rsid w:val="00625B1D"/>
    <w:rsid w:val="0062697E"/>
    <w:rsid w:val="006319EB"/>
    <w:rsid w:val="006B0220"/>
    <w:rsid w:val="006E2C29"/>
    <w:rsid w:val="00750A10"/>
    <w:rsid w:val="00787391"/>
    <w:rsid w:val="00791415"/>
    <w:rsid w:val="007C3B4A"/>
    <w:rsid w:val="007E1587"/>
    <w:rsid w:val="0080157A"/>
    <w:rsid w:val="008210E5"/>
    <w:rsid w:val="00832419"/>
    <w:rsid w:val="00893BC4"/>
    <w:rsid w:val="00900860"/>
    <w:rsid w:val="0091145D"/>
    <w:rsid w:val="00912C17"/>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5A8C"/>
    <w:rsid w:val="00D165B4"/>
    <w:rsid w:val="00D20D53"/>
    <w:rsid w:val="00D20DEA"/>
    <w:rsid w:val="00D80BA3"/>
    <w:rsid w:val="00DC1AD6"/>
    <w:rsid w:val="00DC27FF"/>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90CBA"/>
  <w15:docId w15:val="{AE7A648F-69EB-44F6-89A9-0DAF1254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15"/>
  </w:style>
  <w:style w:type="paragraph" w:styleId="Titre1">
    <w:name w:val="heading 1"/>
    <w:basedOn w:val="Normal"/>
    <w:next w:val="Normal"/>
    <w:link w:val="Titre1Car"/>
    <w:uiPriority w:val="9"/>
    <w:qFormat/>
    <w:rsid w:val="00271957"/>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791415"/>
    <w:pPr>
      <w:keepNext/>
      <w:keepLines/>
      <w:spacing w:before="120" w:after="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271957"/>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791415"/>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791415"/>
    <w:pPr>
      <w:widowControl w:val="0"/>
      <w:suppressAutoHyphens/>
      <w:spacing w:after="0" w:line="240" w:lineRule="auto"/>
    </w:pPr>
    <w:rPr>
      <w:rFonts w:ascii="MS Mincho" w:hAnsi="MS Mincho" w:cs="MS Mincho"/>
      <w:color w:val="000000"/>
      <w:kern w:val="1"/>
      <w:sz w:val="24"/>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eskto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0FCF-1B9E-4DE4-BC98-5E2D276A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13</TotalTime>
  <Pages>7</Pages>
  <Words>1261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4</cp:revision>
  <cp:lastPrinted>2016-12-19T13:18:00Z</cp:lastPrinted>
  <dcterms:created xsi:type="dcterms:W3CDTF">2018-04-13T08:57:00Z</dcterms:created>
  <dcterms:modified xsi:type="dcterms:W3CDTF">2018-04-13T11:48:00Z</dcterms:modified>
</cp:coreProperties>
</file>