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A49DE" w14:textId="11FFE80B" w:rsidR="00A70070" w:rsidRPr="00BC1068" w:rsidRDefault="002F0492" w:rsidP="00BC1068">
      <w:pPr>
        <w:pStyle w:val="Titre1"/>
        <w:jc w:val="center"/>
        <w:rPr>
          <w:sz w:val="32"/>
          <w:szCs w:val="32"/>
        </w:rPr>
      </w:pPr>
      <w:proofErr w:type="spellStart"/>
      <w:r w:rsidRPr="00BC1068">
        <w:rPr>
          <w:sz w:val="32"/>
          <w:szCs w:val="32"/>
        </w:rPr>
        <w:t>Horological</w:t>
      </w:r>
      <w:proofErr w:type="spellEnd"/>
      <w:r w:rsidRPr="00BC1068">
        <w:rPr>
          <w:sz w:val="32"/>
          <w:szCs w:val="32"/>
        </w:rPr>
        <w:t xml:space="preserve"> machine n°9 </w:t>
      </w:r>
      <w:r w:rsidR="003B313C" w:rsidRPr="00BC1068">
        <w:rPr>
          <w:sz w:val="32"/>
          <w:szCs w:val="32"/>
        </w:rPr>
        <w:t>‘</w:t>
      </w:r>
      <w:r>
        <w:rPr>
          <w:sz w:val="32"/>
          <w:szCs w:val="32"/>
        </w:rPr>
        <w:t>F</w:t>
      </w:r>
      <w:r w:rsidRPr="00BC1068">
        <w:rPr>
          <w:sz w:val="32"/>
          <w:szCs w:val="32"/>
        </w:rPr>
        <w:t>low</w:t>
      </w:r>
      <w:r w:rsidR="003B313C" w:rsidRPr="00BC1068">
        <w:rPr>
          <w:sz w:val="32"/>
          <w:szCs w:val="32"/>
        </w:rPr>
        <w:t>’</w:t>
      </w:r>
    </w:p>
    <w:p w14:paraId="5980B120" w14:textId="77777777" w:rsidR="00A70070" w:rsidRPr="00BC1068" w:rsidRDefault="00B6128B" w:rsidP="00BC1068">
      <w:pPr>
        <w:pStyle w:val="Sansinterligne"/>
        <w:jc w:val="center"/>
        <w:rPr>
          <w:rFonts w:ascii="Arial" w:hAnsi="Arial" w:cs="Arial"/>
          <w:i/>
          <w:lang w:val="fr-FR"/>
        </w:rPr>
      </w:pPr>
      <w:r w:rsidRPr="00BC1068">
        <w:rPr>
          <w:rFonts w:ascii="Arial" w:hAnsi="Arial" w:cs="Arial"/>
          <w:i/>
          <w:lang w:val="fr-FR"/>
        </w:rPr>
        <w:t>Horlogerie aérodynamique</w:t>
      </w:r>
    </w:p>
    <w:p w14:paraId="3917EC8C" w14:textId="552C7A79" w:rsidR="00A70070" w:rsidRDefault="00A70070" w:rsidP="00CC1B9D">
      <w:pPr>
        <w:pStyle w:val="Sansinterligne"/>
        <w:jc w:val="both"/>
        <w:rPr>
          <w:rFonts w:ascii="Arial" w:hAnsi="Arial" w:cs="Arial"/>
          <w:sz w:val="22"/>
          <w:szCs w:val="22"/>
          <w:lang w:val="fr-FR"/>
        </w:rPr>
      </w:pPr>
    </w:p>
    <w:p w14:paraId="266351B2" w14:textId="77777777" w:rsidR="00BC1068" w:rsidRPr="00BC1068" w:rsidRDefault="00BC1068" w:rsidP="00CC1B9D">
      <w:pPr>
        <w:pStyle w:val="Sansinterligne"/>
        <w:jc w:val="both"/>
        <w:rPr>
          <w:rFonts w:ascii="Arial" w:hAnsi="Arial" w:cs="Arial"/>
          <w:sz w:val="22"/>
          <w:szCs w:val="22"/>
          <w:lang w:val="fr-FR"/>
        </w:rPr>
      </w:pPr>
    </w:p>
    <w:p w14:paraId="65DA7B1E" w14:textId="7DD20DAC" w:rsidR="00EA4BB1" w:rsidRPr="00BC1068" w:rsidRDefault="007D3D25" w:rsidP="00CC1B9D">
      <w:pPr>
        <w:pStyle w:val="Sansinterligne"/>
        <w:jc w:val="both"/>
        <w:rPr>
          <w:rFonts w:ascii="Arial" w:hAnsi="Arial" w:cs="Arial"/>
          <w:sz w:val="22"/>
          <w:szCs w:val="22"/>
          <w:lang w:val="fr-FR"/>
        </w:rPr>
      </w:pPr>
      <w:r w:rsidRPr="00BC1068">
        <w:rPr>
          <w:rFonts w:ascii="Arial" w:hAnsi="Arial" w:cs="Arial"/>
          <w:sz w:val="22"/>
          <w:szCs w:val="22"/>
          <w:lang w:val="fr-FR"/>
        </w:rPr>
        <w:t>Après-guerre, à la fin des années 1940 et durant les années 1950</w:t>
      </w:r>
      <w:r w:rsidR="003D550E" w:rsidRPr="00BC1068">
        <w:rPr>
          <w:rFonts w:ascii="Arial" w:hAnsi="Arial" w:cs="Arial"/>
          <w:sz w:val="22"/>
          <w:szCs w:val="22"/>
          <w:lang w:val="fr-FR"/>
        </w:rPr>
        <w:t>,</w:t>
      </w:r>
      <w:r w:rsidR="00EA4BB1" w:rsidRPr="00BC1068">
        <w:rPr>
          <w:rFonts w:ascii="Arial" w:hAnsi="Arial" w:cs="Arial"/>
          <w:sz w:val="22"/>
          <w:szCs w:val="22"/>
          <w:lang w:val="fr-FR"/>
        </w:rPr>
        <w:t xml:space="preserve"> </w:t>
      </w:r>
      <w:r w:rsidR="003B313C" w:rsidRPr="00BC1068">
        <w:rPr>
          <w:rFonts w:ascii="Arial" w:hAnsi="Arial" w:cs="Arial"/>
          <w:sz w:val="22"/>
          <w:szCs w:val="22"/>
          <w:lang w:val="fr-FR"/>
        </w:rPr>
        <w:t>les principes de l’aérodynamisme</w:t>
      </w:r>
      <w:r w:rsidR="00EA4BB1" w:rsidRPr="00BC1068">
        <w:rPr>
          <w:rFonts w:ascii="Arial" w:hAnsi="Arial" w:cs="Arial"/>
          <w:sz w:val="22"/>
          <w:szCs w:val="22"/>
          <w:lang w:val="fr-FR"/>
        </w:rPr>
        <w:t xml:space="preserve"> commençaient</w:t>
      </w:r>
      <w:r w:rsidRPr="00BC1068">
        <w:rPr>
          <w:rFonts w:ascii="Arial" w:hAnsi="Arial" w:cs="Arial"/>
          <w:sz w:val="22"/>
          <w:szCs w:val="22"/>
          <w:lang w:val="fr-FR"/>
        </w:rPr>
        <w:t xml:space="preserve"> tout</w:t>
      </w:r>
      <w:r w:rsidR="00EA4BB1" w:rsidRPr="00BC1068">
        <w:rPr>
          <w:rFonts w:ascii="Arial" w:hAnsi="Arial" w:cs="Arial"/>
          <w:sz w:val="22"/>
          <w:szCs w:val="22"/>
          <w:lang w:val="fr-FR"/>
        </w:rPr>
        <w:t xml:space="preserve"> </w:t>
      </w:r>
      <w:r w:rsidR="002B363F" w:rsidRPr="00BC1068">
        <w:rPr>
          <w:rFonts w:ascii="Arial" w:hAnsi="Arial" w:cs="Arial"/>
          <w:sz w:val="22"/>
          <w:szCs w:val="22"/>
          <w:lang w:val="fr-FR"/>
        </w:rPr>
        <w:t xml:space="preserve">juste </w:t>
      </w:r>
      <w:r w:rsidR="00EA4BB1" w:rsidRPr="00BC1068">
        <w:rPr>
          <w:rFonts w:ascii="Arial" w:hAnsi="Arial" w:cs="Arial"/>
          <w:sz w:val="22"/>
          <w:szCs w:val="22"/>
          <w:lang w:val="fr-FR"/>
        </w:rPr>
        <w:t xml:space="preserve">à </w:t>
      </w:r>
      <w:r w:rsidRPr="00BC1068">
        <w:rPr>
          <w:rFonts w:ascii="Arial" w:hAnsi="Arial" w:cs="Arial"/>
          <w:sz w:val="22"/>
          <w:szCs w:val="22"/>
          <w:lang w:val="fr-FR"/>
        </w:rPr>
        <w:t>s’implanter</w:t>
      </w:r>
      <w:r w:rsidR="00EA4BB1" w:rsidRPr="00BC1068">
        <w:rPr>
          <w:rFonts w:ascii="Arial" w:hAnsi="Arial" w:cs="Arial"/>
          <w:sz w:val="22"/>
          <w:szCs w:val="22"/>
          <w:lang w:val="fr-FR"/>
        </w:rPr>
        <w:t xml:space="preserve"> </w:t>
      </w:r>
      <w:r w:rsidR="002B363F" w:rsidRPr="00BC1068">
        <w:rPr>
          <w:rFonts w:ascii="Arial" w:hAnsi="Arial" w:cs="Arial"/>
          <w:sz w:val="22"/>
          <w:szCs w:val="22"/>
          <w:lang w:val="fr-FR"/>
        </w:rPr>
        <w:t>dans le domaine du design automobile</w:t>
      </w:r>
      <w:r w:rsidR="00FA32D5" w:rsidRPr="00BC1068">
        <w:rPr>
          <w:rFonts w:ascii="Arial" w:hAnsi="Arial" w:cs="Arial"/>
          <w:sz w:val="22"/>
          <w:szCs w:val="22"/>
          <w:lang w:val="fr-FR"/>
        </w:rPr>
        <w:t xml:space="preserve">. </w:t>
      </w:r>
      <w:r w:rsidR="000A1E06" w:rsidRPr="00BC1068">
        <w:rPr>
          <w:rFonts w:ascii="Arial" w:hAnsi="Arial" w:cs="Arial"/>
          <w:sz w:val="22"/>
          <w:szCs w:val="22"/>
          <w:lang w:val="fr-FR"/>
        </w:rPr>
        <w:t xml:space="preserve">Les </w:t>
      </w:r>
      <w:r w:rsidR="003C58BF" w:rsidRPr="00BC1068">
        <w:rPr>
          <w:rFonts w:ascii="Arial" w:hAnsi="Arial" w:cs="Arial"/>
          <w:sz w:val="22"/>
          <w:szCs w:val="22"/>
          <w:lang w:val="fr-FR"/>
        </w:rPr>
        <w:t>formes de type ‘caisse’ ou ‘calèche’</w:t>
      </w:r>
      <w:r w:rsidR="000A1E06" w:rsidRPr="00BC1068">
        <w:rPr>
          <w:rFonts w:ascii="Arial" w:hAnsi="Arial" w:cs="Arial"/>
          <w:sz w:val="22"/>
          <w:szCs w:val="22"/>
          <w:lang w:val="fr-FR"/>
        </w:rPr>
        <w:t xml:space="preserve"> </w:t>
      </w:r>
      <w:r w:rsidR="003D550E" w:rsidRPr="00BC1068">
        <w:rPr>
          <w:rFonts w:ascii="Arial" w:hAnsi="Arial" w:cs="Arial"/>
          <w:sz w:val="22"/>
          <w:szCs w:val="22"/>
          <w:lang w:val="fr-FR"/>
        </w:rPr>
        <w:t xml:space="preserve">s’affinaient pour adopter des formes plus </w:t>
      </w:r>
      <w:r w:rsidR="003C58BF" w:rsidRPr="00BC1068">
        <w:rPr>
          <w:rFonts w:ascii="Arial" w:hAnsi="Arial" w:cs="Arial"/>
          <w:sz w:val="22"/>
          <w:szCs w:val="22"/>
          <w:lang w:val="fr-FR"/>
        </w:rPr>
        <w:t>fuselées, alors que les</w:t>
      </w:r>
      <w:r w:rsidR="00865F5F" w:rsidRPr="00BC1068">
        <w:rPr>
          <w:rFonts w:ascii="Arial" w:hAnsi="Arial" w:cs="Arial"/>
          <w:sz w:val="22"/>
          <w:szCs w:val="22"/>
          <w:lang w:val="fr-FR"/>
        </w:rPr>
        <w:t xml:space="preserve"> courbes prenaient de l’importance, </w:t>
      </w:r>
      <w:r w:rsidR="00D40560" w:rsidRPr="00BC1068">
        <w:rPr>
          <w:rFonts w:ascii="Arial" w:hAnsi="Arial" w:cs="Arial"/>
          <w:sz w:val="22"/>
          <w:szCs w:val="22"/>
          <w:lang w:val="fr-FR"/>
        </w:rPr>
        <w:t xml:space="preserve">impression de puissance et de vitesse à la clé. </w:t>
      </w:r>
      <w:r w:rsidR="003C58BF" w:rsidRPr="00BC1068">
        <w:rPr>
          <w:rFonts w:ascii="Arial" w:hAnsi="Arial" w:cs="Arial"/>
          <w:sz w:val="22"/>
          <w:szCs w:val="22"/>
          <w:lang w:val="fr-FR"/>
        </w:rPr>
        <w:t>À</w:t>
      </w:r>
      <w:r w:rsidR="00B26B63" w:rsidRPr="00BC1068">
        <w:rPr>
          <w:rFonts w:ascii="Arial" w:hAnsi="Arial" w:cs="Arial"/>
          <w:sz w:val="22"/>
          <w:szCs w:val="22"/>
          <w:lang w:val="fr-FR"/>
        </w:rPr>
        <w:t xml:space="preserve"> l’époque, on n’imaginait pas du tout les modélisations s</w:t>
      </w:r>
      <w:r w:rsidR="00657ED4" w:rsidRPr="00BC1068">
        <w:rPr>
          <w:rFonts w:ascii="Arial" w:hAnsi="Arial" w:cs="Arial"/>
          <w:sz w:val="22"/>
          <w:szCs w:val="22"/>
          <w:lang w:val="fr-FR"/>
        </w:rPr>
        <w:t xml:space="preserve">ur ordinateur </w:t>
      </w:r>
      <w:r w:rsidR="0068318A" w:rsidRPr="00BC1068">
        <w:rPr>
          <w:rFonts w:ascii="Arial" w:hAnsi="Arial" w:cs="Arial"/>
          <w:sz w:val="22"/>
          <w:szCs w:val="22"/>
          <w:lang w:val="fr-FR"/>
        </w:rPr>
        <w:t>et test</w:t>
      </w:r>
      <w:r w:rsidR="00657ED4" w:rsidRPr="00BC1068">
        <w:rPr>
          <w:rFonts w:ascii="Arial" w:hAnsi="Arial" w:cs="Arial"/>
          <w:sz w:val="22"/>
          <w:szCs w:val="22"/>
          <w:lang w:val="fr-FR"/>
        </w:rPr>
        <w:t>s</w:t>
      </w:r>
      <w:r w:rsidR="0068318A" w:rsidRPr="00BC1068">
        <w:rPr>
          <w:rFonts w:ascii="Arial" w:hAnsi="Arial" w:cs="Arial"/>
          <w:sz w:val="22"/>
          <w:szCs w:val="22"/>
          <w:lang w:val="fr-FR"/>
        </w:rPr>
        <w:t xml:space="preserve"> en soufflerie </w:t>
      </w:r>
      <w:r w:rsidR="00657ED4" w:rsidRPr="00BC1068">
        <w:rPr>
          <w:rFonts w:ascii="Arial" w:hAnsi="Arial" w:cs="Arial"/>
          <w:sz w:val="22"/>
          <w:szCs w:val="22"/>
          <w:lang w:val="fr-FR"/>
        </w:rPr>
        <w:t>sophistiqués dont bénéficie</w:t>
      </w:r>
      <w:r w:rsidR="00C52DB5" w:rsidRPr="00BC1068">
        <w:rPr>
          <w:rFonts w:ascii="Arial" w:hAnsi="Arial" w:cs="Arial"/>
          <w:sz w:val="22"/>
          <w:szCs w:val="22"/>
          <w:lang w:val="fr-FR"/>
        </w:rPr>
        <w:t>nt les voitures</w:t>
      </w:r>
      <w:r w:rsidR="00657ED4" w:rsidRPr="00BC1068">
        <w:rPr>
          <w:rFonts w:ascii="Arial" w:hAnsi="Arial" w:cs="Arial"/>
          <w:sz w:val="22"/>
          <w:szCs w:val="22"/>
          <w:lang w:val="fr-FR"/>
        </w:rPr>
        <w:t xml:space="preserve"> </w:t>
      </w:r>
      <w:r w:rsidR="003C58BF" w:rsidRPr="00BC1068">
        <w:rPr>
          <w:rFonts w:ascii="Arial" w:hAnsi="Arial" w:cs="Arial"/>
          <w:sz w:val="22"/>
          <w:szCs w:val="22"/>
          <w:lang w:val="fr-FR"/>
        </w:rPr>
        <w:t xml:space="preserve">aujourd’hui, les </w:t>
      </w:r>
      <w:r w:rsidR="0068318A" w:rsidRPr="00BC1068">
        <w:rPr>
          <w:rFonts w:ascii="Arial" w:hAnsi="Arial" w:cs="Arial"/>
          <w:sz w:val="22"/>
          <w:szCs w:val="22"/>
          <w:lang w:val="fr-FR"/>
        </w:rPr>
        <w:t xml:space="preserve">designers </w:t>
      </w:r>
      <w:r w:rsidR="00657ED4" w:rsidRPr="00BC1068">
        <w:rPr>
          <w:rFonts w:ascii="Arial" w:hAnsi="Arial" w:cs="Arial"/>
          <w:sz w:val="22"/>
          <w:szCs w:val="22"/>
          <w:lang w:val="fr-FR"/>
        </w:rPr>
        <w:t xml:space="preserve">se </w:t>
      </w:r>
      <w:r w:rsidR="003C58BF" w:rsidRPr="00BC1068">
        <w:rPr>
          <w:rFonts w:ascii="Arial" w:hAnsi="Arial" w:cs="Arial"/>
          <w:sz w:val="22"/>
          <w:szCs w:val="22"/>
          <w:lang w:val="fr-FR"/>
        </w:rPr>
        <w:t xml:space="preserve">laissant </w:t>
      </w:r>
      <w:r w:rsidR="0068318A" w:rsidRPr="00BC1068">
        <w:rPr>
          <w:rFonts w:ascii="Arial" w:hAnsi="Arial" w:cs="Arial"/>
          <w:sz w:val="22"/>
          <w:szCs w:val="22"/>
          <w:lang w:val="fr-FR"/>
        </w:rPr>
        <w:t>guid</w:t>
      </w:r>
      <w:r w:rsidR="00657ED4" w:rsidRPr="00BC1068">
        <w:rPr>
          <w:rFonts w:ascii="Arial" w:hAnsi="Arial" w:cs="Arial"/>
          <w:sz w:val="22"/>
          <w:szCs w:val="22"/>
          <w:lang w:val="fr-FR"/>
        </w:rPr>
        <w:t>er</w:t>
      </w:r>
      <w:r w:rsidR="0068318A" w:rsidRPr="00BC1068">
        <w:rPr>
          <w:rFonts w:ascii="Arial" w:hAnsi="Arial" w:cs="Arial"/>
          <w:sz w:val="22"/>
          <w:szCs w:val="22"/>
          <w:lang w:val="fr-FR"/>
        </w:rPr>
        <w:t xml:space="preserve"> par leur sens esthétique </w:t>
      </w:r>
      <w:r w:rsidR="00657ED4" w:rsidRPr="00BC1068">
        <w:rPr>
          <w:rFonts w:ascii="Arial" w:hAnsi="Arial" w:cs="Arial"/>
          <w:sz w:val="22"/>
          <w:szCs w:val="22"/>
          <w:lang w:val="fr-FR"/>
        </w:rPr>
        <w:t xml:space="preserve">plutôt </w:t>
      </w:r>
      <w:r w:rsidR="0068318A" w:rsidRPr="00BC1068">
        <w:rPr>
          <w:rFonts w:ascii="Arial" w:hAnsi="Arial" w:cs="Arial"/>
          <w:sz w:val="22"/>
          <w:szCs w:val="22"/>
          <w:lang w:val="fr-FR"/>
        </w:rPr>
        <w:t>que par de quelconques préceptes scientifiques.</w:t>
      </w:r>
    </w:p>
    <w:p w14:paraId="09B219F3" w14:textId="77777777" w:rsidR="00A70070" w:rsidRPr="00BC1068" w:rsidRDefault="00A70070" w:rsidP="00CC1B9D">
      <w:pPr>
        <w:pStyle w:val="Sansinterligne"/>
        <w:jc w:val="both"/>
        <w:rPr>
          <w:rFonts w:ascii="Arial" w:hAnsi="Arial" w:cs="Arial"/>
          <w:sz w:val="22"/>
          <w:szCs w:val="22"/>
          <w:lang w:val="fr-FR"/>
        </w:rPr>
      </w:pPr>
    </w:p>
    <w:p w14:paraId="109A2FE9" w14:textId="5E56C0C8" w:rsidR="0068318A" w:rsidRPr="00BC1068" w:rsidRDefault="003C58BF" w:rsidP="00CC1B9D">
      <w:pPr>
        <w:pStyle w:val="Sansinterligne"/>
        <w:jc w:val="both"/>
        <w:rPr>
          <w:rFonts w:ascii="Arial" w:hAnsi="Arial" w:cs="Arial"/>
          <w:sz w:val="22"/>
          <w:szCs w:val="22"/>
          <w:lang w:val="fr-FR"/>
        </w:rPr>
      </w:pPr>
      <w:r w:rsidRPr="00BC1068">
        <w:rPr>
          <w:rFonts w:ascii="Arial" w:hAnsi="Arial" w:cs="Arial"/>
          <w:sz w:val="22"/>
          <w:szCs w:val="22"/>
          <w:lang w:val="fr-FR"/>
        </w:rPr>
        <w:t xml:space="preserve">Cela s’est traduit par quelques-uns </w:t>
      </w:r>
      <w:r w:rsidR="003B313C" w:rsidRPr="00BC1068">
        <w:rPr>
          <w:rFonts w:ascii="Arial" w:hAnsi="Arial" w:cs="Arial"/>
          <w:sz w:val="22"/>
          <w:szCs w:val="22"/>
          <w:lang w:val="fr-FR"/>
        </w:rPr>
        <w:t xml:space="preserve">des </w:t>
      </w:r>
      <w:r w:rsidRPr="00BC1068">
        <w:rPr>
          <w:rFonts w:ascii="Arial" w:hAnsi="Arial" w:cs="Arial"/>
          <w:sz w:val="22"/>
          <w:szCs w:val="22"/>
          <w:lang w:val="fr-FR"/>
        </w:rPr>
        <w:t>plus beaux objets crées par l’homme</w:t>
      </w:r>
      <w:r w:rsidR="007E6A62" w:rsidRPr="00BC1068">
        <w:rPr>
          <w:rFonts w:ascii="Arial" w:hAnsi="Arial" w:cs="Arial"/>
          <w:sz w:val="22"/>
          <w:szCs w:val="22"/>
          <w:lang w:val="fr-FR"/>
        </w:rPr>
        <w:t>. D</w:t>
      </w:r>
      <w:r w:rsidR="0068318A" w:rsidRPr="00BC1068">
        <w:rPr>
          <w:rFonts w:ascii="Arial" w:hAnsi="Arial" w:cs="Arial"/>
          <w:sz w:val="22"/>
          <w:szCs w:val="22"/>
          <w:lang w:val="fr-FR"/>
        </w:rPr>
        <w:t xml:space="preserve">es automobiles </w:t>
      </w:r>
      <w:r w:rsidR="00C52DB5" w:rsidRPr="00BC1068">
        <w:rPr>
          <w:rFonts w:ascii="Arial" w:hAnsi="Arial" w:cs="Arial"/>
          <w:sz w:val="22"/>
          <w:szCs w:val="22"/>
          <w:lang w:val="fr-FR"/>
        </w:rPr>
        <w:t>telles que</w:t>
      </w:r>
      <w:r w:rsidR="0068318A" w:rsidRPr="00BC1068">
        <w:rPr>
          <w:rFonts w:ascii="Arial" w:hAnsi="Arial" w:cs="Arial"/>
          <w:sz w:val="22"/>
          <w:szCs w:val="22"/>
          <w:lang w:val="fr-FR"/>
        </w:rPr>
        <w:t xml:space="preserve"> la Mercedes-Benz W196 et la Buick </w:t>
      </w:r>
      <w:proofErr w:type="spellStart"/>
      <w:r w:rsidR="0068318A" w:rsidRPr="00BC1068">
        <w:rPr>
          <w:rFonts w:ascii="Arial" w:hAnsi="Arial" w:cs="Arial"/>
          <w:sz w:val="22"/>
          <w:szCs w:val="22"/>
          <w:lang w:val="fr-FR"/>
        </w:rPr>
        <w:t>Streamliner</w:t>
      </w:r>
      <w:proofErr w:type="spellEnd"/>
      <w:r w:rsidR="00EC57E4" w:rsidRPr="00BC1068">
        <w:rPr>
          <w:rFonts w:ascii="Arial" w:hAnsi="Arial" w:cs="Arial"/>
          <w:sz w:val="22"/>
          <w:szCs w:val="22"/>
          <w:lang w:val="fr-FR"/>
        </w:rPr>
        <w:t xml:space="preserve"> de 1948</w:t>
      </w:r>
      <w:r w:rsidR="007E6A62" w:rsidRPr="00BC1068">
        <w:rPr>
          <w:rFonts w:ascii="Arial" w:hAnsi="Arial" w:cs="Arial"/>
          <w:sz w:val="22"/>
          <w:szCs w:val="22"/>
          <w:lang w:val="fr-FR"/>
        </w:rPr>
        <w:t xml:space="preserve"> en sont de parfaits exemples</w:t>
      </w:r>
      <w:r w:rsidR="00EC57E4" w:rsidRPr="00BC1068">
        <w:rPr>
          <w:rFonts w:ascii="Arial" w:hAnsi="Arial" w:cs="Arial"/>
          <w:sz w:val="22"/>
          <w:szCs w:val="22"/>
          <w:lang w:val="fr-FR"/>
        </w:rPr>
        <w:t>. D’autres industries ont suivi, notamment l’aéronautique</w:t>
      </w:r>
      <w:r w:rsidR="007E6A62" w:rsidRPr="00BC1068">
        <w:rPr>
          <w:rFonts w:ascii="Arial" w:hAnsi="Arial" w:cs="Arial"/>
          <w:sz w:val="22"/>
          <w:szCs w:val="22"/>
          <w:lang w:val="fr-FR"/>
        </w:rPr>
        <w:t xml:space="preserve"> avec des </w:t>
      </w:r>
      <w:r w:rsidR="00EC57E4" w:rsidRPr="00BC1068">
        <w:rPr>
          <w:rFonts w:ascii="Arial" w:hAnsi="Arial" w:cs="Arial"/>
          <w:sz w:val="22"/>
          <w:szCs w:val="22"/>
          <w:lang w:val="fr-FR"/>
        </w:rPr>
        <w:t xml:space="preserve">avions comme le De Havilland </w:t>
      </w:r>
      <w:proofErr w:type="spellStart"/>
      <w:r w:rsidR="00EC57E4" w:rsidRPr="00BC1068">
        <w:rPr>
          <w:rFonts w:ascii="Arial" w:hAnsi="Arial" w:cs="Arial"/>
          <w:sz w:val="22"/>
          <w:szCs w:val="22"/>
          <w:lang w:val="fr-FR"/>
        </w:rPr>
        <w:t>Venom</w:t>
      </w:r>
      <w:proofErr w:type="spellEnd"/>
      <w:r w:rsidR="00EC57E4" w:rsidRPr="00BC1068">
        <w:rPr>
          <w:rFonts w:ascii="Arial" w:hAnsi="Arial" w:cs="Arial"/>
          <w:sz w:val="22"/>
          <w:szCs w:val="22"/>
          <w:lang w:val="fr-FR"/>
        </w:rPr>
        <w:t xml:space="preserve"> à </w:t>
      </w:r>
      <w:r w:rsidR="00D46FCB" w:rsidRPr="00BC1068">
        <w:rPr>
          <w:rFonts w:ascii="Arial" w:hAnsi="Arial" w:cs="Arial"/>
          <w:sz w:val="22"/>
          <w:szCs w:val="22"/>
          <w:lang w:val="fr-FR"/>
        </w:rPr>
        <w:t>fuselage</w:t>
      </w:r>
      <w:r w:rsidR="007E6A62" w:rsidRPr="00BC1068">
        <w:rPr>
          <w:rFonts w:ascii="Arial" w:hAnsi="Arial" w:cs="Arial"/>
          <w:sz w:val="22"/>
          <w:szCs w:val="22"/>
          <w:lang w:val="fr-FR"/>
        </w:rPr>
        <w:t xml:space="preserve"> élancé</w:t>
      </w:r>
      <w:r w:rsidR="00EC57E4" w:rsidRPr="00BC1068">
        <w:rPr>
          <w:rFonts w:ascii="Arial" w:hAnsi="Arial" w:cs="Arial"/>
          <w:sz w:val="22"/>
          <w:szCs w:val="22"/>
          <w:lang w:val="fr-FR"/>
        </w:rPr>
        <w:t xml:space="preserve"> et nez </w:t>
      </w:r>
      <w:r w:rsidRPr="00BC1068">
        <w:rPr>
          <w:rFonts w:ascii="Arial" w:hAnsi="Arial" w:cs="Arial"/>
          <w:sz w:val="22"/>
          <w:szCs w:val="22"/>
          <w:lang w:val="fr-FR"/>
        </w:rPr>
        <w:t>carré</w:t>
      </w:r>
      <w:r w:rsidR="00EC57E4" w:rsidRPr="00BC1068">
        <w:rPr>
          <w:rFonts w:ascii="Arial" w:hAnsi="Arial" w:cs="Arial"/>
          <w:sz w:val="22"/>
          <w:szCs w:val="22"/>
          <w:lang w:val="fr-FR"/>
        </w:rPr>
        <w:t xml:space="preserve"> qui a </w:t>
      </w:r>
      <w:r w:rsidR="00532AF3" w:rsidRPr="00BC1068">
        <w:rPr>
          <w:rFonts w:ascii="Arial" w:hAnsi="Arial" w:cs="Arial"/>
          <w:sz w:val="22"/>
          <w:szCs w:val="22"/>
          <w:lang w:val="fr-FR"/>
        </w:rPr>
        <w:t xml:space="preserve">patrouillé dans </w:t>
      </w:r>
      <w:r w:rsidR="00EC57E4" w:rsidRPr="00BC1068">
        <w:rPr>
          <w:rFonts w:ascii="Arial" w:hAnsi="Arial" w:cs="Arial"/>
          <w:sz w:val="22"/>
          <w:szCs w:val="22"/>
          <w:lang w:val="fr-FR"/>
        </w:rPr>
        <w:t xml:space="preserve">l’espace </w:t>
      </w:r>
      <w:r w:rsidR="007E6A62" w:rsidRPr="00BC1068">
        <w:rPr>
          <w:rFonts w:ascii="Arial" w:hAnsi="Arial" w:cs="Arial"/>
          <w:sz w:val="22"/>
          <w:szCs w:val="22"/>
          <w:lang w:val="fr-FR"/>
        </w:rPr>
        <w:t xml:space="preserve">aérien </w:t>
      </w:r>
      <w:r w:rsidR="00EC57E4" w:rsidRPr="00BC1068">
        <w:rPr>
          <w:rFonts w:ascii="Arial" w:hAnsi="Arial" w:cs="Arial"/>
          <w:sz w:val="22"/>
          <w:szCs w:val="22"/>
          <w:lang w:val="fr-FR"/>
        </w:rPr>
        <w:t xml:space="preserve">suisse </w:t>
      </w:r>
      <w:r w:rsidR="00532AF3" w:rsidRPr="00BC1068">
        <w:rPr>
          <w:rFonts w:ascii="Arial" w:hAnsi="Arial" w:cs="Arial"/>
          <w:sz w:val="22"/>
          <w:szCs w:val="22"/>
          <w:lang w:val="fr-FR"/>
        </w:rPr>
        <w:t>pendant</w:t>
      </w:r>
      <w:r w:rsidR="003B313C" w:rsidRPr="00BC1068">
        <w:rPr>
          <w:rFonts w:ascii="Arial" w:hAnsi="Arial" w:cs="Arial"/>
          <w:sz w:val="22"/>
          <w:szCs w:val="22"/>
          <w:lang w:val="fr-FR"/>
        </w:rPr>
        <w:t xml:space="preserve"> 30 ans.</w:t>
      </w:r>
    </w:p>
    <w:p w14:paraId="062CACB4" w14:textId="77777777" w:rsidR="00D46FCB" w:rsidRPr="00BC1068" w:rsidRDefault="00D46FCB" w:rsidP="00CC1B9D">
      <w:pPr>
        <w:pStyle w:val="Sansinterligne"/>
        <w:jc w:val="both"/>
        <w:rPr>
          <w:rFonts w:ascii="Arial" w:hAnsi="Arial" w:cs="Arial"/>
          <w:sz w:val="22"/>
          <w:szCs w:val="22"/>
          <w:lang w:val="fr-CH"/>
        </w:rPr>
      </w:pPr>
    </w:p>
    <w:p w14:paraId="7AEA2B8F" w14:textId="58E6844B" w:rsidR="00D46FCB" w:rsidRPr="00BC1068" w:rsidRDefault="00D46FCB" w:rsidP="00CC1B9D">
      <w:pPr>
        <w:pStyle w:val="Sansinterligne"/>
        <w:jc w:val="both"/>
        <w:rPr>
          <w:rFonts w:ascii="Arial" w:hAnsi="Arial" w:cs="Arial"/>
          <w:sz w:val="22"/>
          <w:szCs w:val="22"/>
          <w:lang w:val="fr-FR"/>
        </w:rPr>
      </w:pPr>
      <w:proofErr w:type="spellStart"/>
      <w:r w:rsidRPr="00BC1068">
        <w:rPr>
          <w:rFonts w:ascii="Arial" w:hAnsi="Arial" w:cs="Arial"/>
          <w:sz w:val="22"/>
          <w:szCs w:val="22"/>
          <w:lang w:val="fr-FR"/>
        </w:rPr>
        <w:t>Horological</w:t>
      </w:r>
      <w:proofErr w:type="spellEnd"/>
      <w:r w:rsidRPr="00BC1068">
        <w:rPr>
          <w:rFonts w:ascii="Arial" w:hAnsi="Arial" w:cs="Arial"/>
          <w:sz w:val="22"/>
          <w:szCs w:val="22"/>
          <w:lang w:val="fr-FR"/>
        </w:rPr>
        <w:t xml:space="preserve"> Machine N°9 </w:t>
      </w:r>
      <w:r w:rsidR="003B313C" w:rsidRPr="00BC1068">
        <w:rPr>
          <w:rFonts w:ascii="Arial" w:hAnsi="Arial" w:cs="Arial"/>
          <w:sz w:val="22"/>
          <w:szCs w:val="22"/>
          <w:lang w:val="fr-FR"/>
        </w:rPr>
        <w:t>‘</w:t>
      </w:r>
      <w:r w:rsidRPr="00BC1068">
        <w:rPr>
          <w:rFonts w:ascii="Arial" w:hAnsi="Arial" w:cs="Arial"/>
          <w:sz w:val="22"/>
          <w:szCs w:val="22"/>
          <w:lang w:val="fr-FR"/>
        </w:rPr>
        <w:t>Flow</w:t>
      </w:r>
      <w:r w:rsidR="003B313C" w:rsidRPr="00BC1068">
        <w:rPr>
          <w:rFonts w:ascii="Arial" w:hAnsi="Arial" w:cs="Arial"/>
          <w:sz w:val="22"/>
          <w:szCs w:val="22"/>
          <w:lang w:val="fr-FR"/>
        </w:rPr>
        <w:t xml:space="preserve">’ </w:t>
      </w:r>
      <w:r w:rsidR="00532AF3" w:rsidRPr="00BC1068">
        <w:rPr>
          <w:rFonts w:ascii="Arial" w:hAnsi="Arial" w:cs="Arial"/>
          <w:sz w:val="22"/>
          <w:szCs w:val="22"/>
          <w:lang w:val="fr-FR"/>
        </w:rPr>
        <w:t>évoque</w:t>
      </w:r>
      <w:r w:rsidRPr="00BC1068">
        <w:rPr>
          <w:rFonts w:ascii="Arial" w:hAnsi="Arial" w:cs="Arial"/>
          <w:sz w:val="22"/>
          <w:szCs w:val="22"/>
          <w:lang w:val="fr-FR"/>
        </w:rPr>
        <w:t xml:space="preserve"> les </w:t>
      </w:r>
      <w:r w:rsidR="00532AF3" w:rsidRPr="00BC1068">
        <w:rPr>
          <w:rFonts w:ascii="Arial" w:hAnsi="Arial" w:cs="Arial"/>
          <w:sz w:val="22"/>
          <w:szCs w:val="22"/>
          <w:lang w:val="fr-FR"/>
        </w:rPr>
        <w:t>silhouettes</w:t>
      </w:r>
      <w:r w:rsidRPr="00BC1068">
        <w:rPr>
          <w:rFonts w:ascii="Arial" w:hAnsi="Arial" w:cs="Arial"/>
          <w:sz w:val="22"/>
          <w:szCs w:val="22"/>
          <w:lang w:val="fr-FR"/>
        </w:rPr>
        <w:t xml:space="preserve"> dynamiques d</w:t>
      </w:r>
      <w:r w:rsidR="00532AF3" w:rsidRPr="00BC1068">
        <w:rPr>
          <w:rFonts w:ascii="Arial" w:hAnsi="Arial" w:cs="Arial"/>
          <w:sz w:val="22"/>
          <w:szCs w:val="22"/>
          <w:lang w:val="fr-FR"/>
        </w:rPr>
        <w:t>es</w:t>
      </w:r>
      <w:r w:rsidRPr="00BC1068">
        <w:rPr>
          <w:rFonts w:ascii="Arial" w:hAnsi="Arial" w:cs="Arial"/>
          <w:sz w:val="22"/>
          <w:szCs w:val="22"/>
          <w:lang w:val="fr-FR"/>
        </w:rPr>
        <w:t xml:space="preserve"> </w:t>
      </w:r>
      <w:r w:rsidR="00532AF3" w:rsidRPr="00BC1068">
        <w:rPr>
          <w:rFonts w:ascii="Arial" w:hAnsi="Arial" w:cs="Arial"/>
          <w:sz w:val="22"/>
          <w:szCs w:val="22"/>
          <w:lang w:val="fr-FR"/>
        </w:rPr>
        <w:t>voitures</w:t>
      </w:r>
      <w:r w:rsidRPr="00BC1068">
        <w:rPr>
          <w:rFonts w:ascii="Arial" w:hAnsi="Arial" w:cs="Arial"/>
          <w:sz w:val="22"/>
          <w:szCs w:val="22"/>
          <w:lang w:val="fr-FR"/>
        </w:rPr>
        <w:t xml:space="preserve"> et avi</w:t>
      </w:r>
      <w:r w:rsidR="00532AF3" w:rsidRPr="00BC1068">
        <w:rPr>
          <w:rFonts w:ascii="Arial" w:hAnsi="Arial" w:cs="Arial"/>
          <w:sz w:val="22"/>
          <w:szCs w:val="22"/>
          <w:lang w:val="fr-FR"/>
        </w:rPr>
        <w:t xml:space="preserve">ons </w:t>
      </w:r>
      <w:r w:rsidRPr="00BC1068">
        <w:rPr>
          <w:rFonts w:ascii="Arial" w:hAnsi="Arial" w:cs="Arial"/>
          <w:sz w:val="22"/>
          <w:szCs w:val="22"/>
          <w:lang w:val="fr-FR"/>
        </w:rPr>
        <w:t>du m</w:t>
      </w:r>
      <w:r w:rsidR="00532AF3" w:rsidRPr="00BC1068">
        <w:rPr>
          <w:rFonts w:ascii="Arial" w:hAnsi="Arial" w:cs="Arial"/>
          <w:sz w:val="22"/>
          <w:szCs w:val="22"/>
          <w:lang w:val="fr-FR"/>
        </w:rPr>
        <w:t>il</w:t>
      </w:r>
      <w:r w:rsidRPr="00BC1068">
        <w:rPr>
          <w:rFonts w:ascii="Arial" w:hAnsi="Arial" w:cs="Arial"/>
          <w:sz w:val="22"/>
          <w:szCs w:val="22"/>
          <w:lang w:val="fr-FR"/>
        </w:rPr>
        <w:t>ieu du XXe siècle.</w:t>
      </w:r>
    </w:p>
    <w:p w14:paraId="049619AB" w14:textId="77777777" w:rsidR="00D46FCB" w:rsidRPr="00BC1068" w:rsidRDefault="00D46FCB" w:rsidP="00CC1B9D">
      <w:pPr>
        <w:pStyle w:val="Sansinterligne"/>
        <w:jc w:val="both"/>
        <w:rPr>
          <w:rFonts w:ascii="Arial" w:hAnsi="Arial" w:cs="Arial"/>
          <w:sz w:val="22"/>
          <w:szCs w:val="22"/>
          <w:lang w:val="fr-FR"/>
        </w:rPr>
      </w:pPr>
    </w:p>
    <w:p w14:paraId="0D636D65" w14:textId="45014753" w:rsidR="00D46FCB" w:rsidRPr="00BC1068" w:rsidRDefault="00DD5CC2" w:rsidP="00CC1B9D">
      <w:pPr>
        <w:pStyle w:val="Sansinterligne"/>
        <w:jc w:val="both"/>
        <w:rPr>
          <w:rFonts w:ascii="Arial" w:hAnsi="Arial" w:cs="Arial"/>
          <w:sz w:val="22"/>
          <w:szCs w:val="22"/>
          <w:lang w:val="fr-FR"/>
        </w:rPr>
      </w:pPr>
      <w:r w:rsidRPr="00BC1068">
        <w:rPr>
          <w:rFonts w:ascii="Arial" w:hAnsi="Arial" w:cs="Arial"/>
          <w:sz w:val="22"/>
          <w:szCs w:val="22"/>
          <w:lang w:val="fr-FR"/>
        </w:rPr>
        <w:t xml:space="preserve">Rappelant un </w:t>
      </w:r>
      <w:r w:rsidR="00D46FCB" w:rsidRPr="00BC1068">
        <w:rPr>
          <w:rFonts w:ascii="Arial" w:hAnsi="Arial" w:cs="Arial"/>
          <w:sz w:val="22"/>
          <w:szCs w:val="22"/>
          <w:lang w:val="fr-FR"/>
        </w:rPr>
        <w:t xml:space="preserve">avion à réaction, un boîtier en titane extrêmement complexe, </w:t>
      </w:r>
      <w:r w:rsidRPr="00BC1068">
        <w:rPr>
          <w:rFonts w:ascii="Arial" w:hAnsi="Arial" w:cs="Arial"/>
          <w:sz w:val="22"/>
          <w:szCs w:val="22"/>
          <w:lang w:val="fr-FR"/>
        </w:rPr>
        <w:t>rehaussé de</w:t>
      </w:r>
      <w:r w:rsidR="00D46FCB" w:rsidRPr="00BC1068">
        <w:rPr>
          <w:rFonts w:ascii="Arial" w:hAnsi="Arial" w:cs="Arial"/>
          <w:sz w:val="22"/>
          <w:szCs w:val="22"/>
          <w:lang w:val="fr-FR"/>
        </w:rPr>
        <w:t xml:space="preserve"> finitions polies et satinées</w:t>
      </w:r>
      <w:r w:rsidRPr="00BC1068">
        <w:rPr>
          <w:rFonts w:ascii="Arial" w:hAnsi="Arial" w:cs="Arial"/>
          <w:sz w:val="22"/>
          <w:szCs w:val="22"/>
          <w:lang w:val="fr-FR"/>
        </w:rPr>
        <w:t xml:space="preserve"> en alternance</w:t>
      </w:r>
      <w:r w:rsidR="00D46FCB" w:rsidRPr="00BC1068">
        <w:rPr>
          <w:rFonts w:ascii="Arial" w:hAnsi="Arial" w:cs="Arial"/>
          <w:sz w:val="22"/>
          <w:szCs w:val="22"/>
          <w:lang w:val="fr-FR"/>
        </w:rPr>
        <w:t xml:space="preserve">, </w:t>
      </w:r>
      <w:r w:rsidRPr="00BC1068">
        <w:rPr>
          <w:rFonts w:ascii="Arial" w:hAnsi="Arial" w:cs="Arial"/>
          <w:sz w:val="22"/>
          <w:szCs w:val="22"/>
          <w:lang w:val="fr-FR"/>
        </w:rPr>
        <w:t>abrite</w:t>
      </w:r>
      <w:r w:rsidR="00D46FCB" w:rsidRPr="00BC1068">
        <w:rPr>
          <w:rFonts w:ascii="Arial" w:hAnsi="Arial" w:cs="Arial"/>
          <w:sz w:val="22"/>
          <w:szCs w:val="22"/>
          <w:lang w:val="fr-FR"/>
        </w:rPr>
        <w:t xml:space="preserve"> un mouvement à remontage manuel tout aussi complexe, entièrement développé à l’interne. Deux balanciers indépendants</w:t>
      </w:r>
      <w:r w:rsidR="007066B5" w:rsidRPr="00BC1068">
        <w:rPr>
          <w:rFonts w:ascii="Arial" w:hAnsi="Arial" w:cs="Arial"/>
          <w:sz w:val="22"/>
          <w:szCs w:val="22"/>
          <w:lang w:val="fr-FR"/>
        </w:rPr>
        <w:t>, visibles sous des dômes en saphir allongés,</w:t>
      </w:r>
      <w:r w:rsidR="00D46FCB" w:rsidRPr="00BC1068">
        <w:rPr>
          <w:rFonts w:ascii="Arial" w:hAnsi="Arial" w:cs="Arial"/>
          <w:sz w:val="22"/>
          <w:szCs w:val="22"/>
          <w:lang w:val="fr-FR"/>
        </w:rPr>
        <w:t xml:space="preserve"> </w:t>
      </w:r>
      <w:r w:rsidR="007066B5" w:rsidRPr="00BC1068">
        <w:rPr>
          <w:rFonts w:ascii="Arial" w:hAnsi="Arial" w:cs="Arial"/>
          <w:sz w:val="22"/>
          <w:szCs w:val="22"/>
          <w:lang w:val="fr-FR"/>
        </w:rPr>
        <w:t xml:space="preserve">oscillent </w:t>
      </w:r>
      <w:r w:rsidR="00D46FCB" w:rsidRPr="00BC1068">
        <w:rPr>
          <w:rFonts w:ascii="Arial" w:hAnsi="Arial" w:cs="Arial"/>
          <w:sz w:val="22"/>
          <w:szCs w:val="22"/>
          <w:lang w:val="fr-FR"/>
        </w:rPr>
        <w:t>tranquil</w:t>
      </w:r>
      <w:r w:rsidRPr="00BC1068">
        <w:rPr>
          <w:rFonts w:ascii="Arial" w:hAnsi="Arial" w:cs="Arial"/>
          <w:sz w:val="22"/>
          <w:szCs w:val="22"/>
          <w:lang w:val="fr-FR"/>
        </w:rPr>
        <w:t>l</w:t>
      </w:r>
      <w:r w:rsidR="00D46FCB" w:rsidRPr="00BC1068">
        <w:rPr>
          <w:rFonts w:ascii="Arial" w:hAnsi="Arial" w:cs="Arial"/>
          <w:sz w:val="22"/>
          <w:szCs w:val="22"/>
          <w:lang w:val="fr-FR"/>
        </w:rPr>
        <w:t>ement à 2,5 Hz (18'000 A/h)</w:t>
      </w:r>
      <w:r w:rsidR="00C63225" w:rsidRPr="00BC1068">
        <w:rPr>
          <w:rFonts w:ascii="Arial" w:hAnsi="Arial" w:cs="Arial"/>
          <w:sz w:val="22"/>
          <w:szCs w:val="22"/>
          <w:lang w:val="fr-FR"/>
        </w:rPr>
        <w:t xml:space="preserve"> de</w:t>
      </w:r>
      <w:r w:rsidR="007066B5" w:rsidRPr="00BC1068">
        <w:rPr>
          <w:rFonts w:ascii="Arial" w:hAnsi="Arial" w:cs="Arial"/>
          <w:sz w:val="22"/>
          <w:szCs w:val="22"/>
          <w:lang w:val="fr-FR"/>
        </w:rPr>
        <w:t xml:space="preserve"> part et d’autre </w:t>
      </w:r>
      <w:r w:rsidR="00C63225" w:rsidRPr="00BC1068">
        <w:rPr>
          <w:rFonts w:ascii="Arial" w:hAnsi="Arial" w:cs="Arial"/>
          <w:sz w:val="22"/>
          <w:szCs w:val="22"/>
          <w:lang w:val="fr-FR"/>
        </w:rPr>
        <w:t xml:space="preserve">de </w:t>
      </w:r>
      <w:r w:rsidR="007066B5" w:rsidRPr="00BC1068">
        <w:rPr>
          <w:rFonts w:ascii="Arial" w:hAnsi="Arial" w:cs="Arial"/>
          <w:sz w:val="22"/>
          <w:szCs w:val="22"/>
          <w:lang w:val="fr-FR"/>
        </w:rPr>
        <w:t>l’</w:t>
      </w:r>
      <w:proofErr w:type="spellStart"/>
      <w:r w:rsidR="00C63225" w:rsidRPr="00BC1068">
        <w:rPr>
          <w:rFonts w:ascii="Arial" w:hAnsi="Arial" w:cs="Arial"/>
          <w:sz w:val="22"/>
          <w:szCs w:val="22"/>
          <w:lang w:val="fr-FR"/>
        </w:rPr>
        <w:t>Horological</w:t>
      </w:r>
      <w:proofErr w:type="spellEnd"/>
      <w:r w:rsidR="00C63225" w:rsidRPr="00BC1068">
        <w:rPr>
          <w:rFonts w:ascii="Arial" w:hAnsi="Arial" w:cs="Arial"/>
          <w:sz w:val="22"/>
          <w:szCs w:val="22"/>
          <w:lang w:val="fr-FR"/>
        </w:rPr>
        <w:t xml:space="preserve"> Machine N°9. </w:t>
      </w:r>
      <w:r w:rsidR="007066B5" w:rsidRPr="00BC1068">
        <w:rPr>
          <w:rFonts w:ascii="Arial" w:hAnsi="Arial" w:cs="Arial"/>
          <w:sz w:val="22"/>
          <w:szCs w:val="22"/>
          <w:lang w:val="fr-FR"/>
        </w:rPr>
        <w:t>Sur le fuselage central, u</w:t>
      </w:r>
      <w:r w:rsidR="00C63225" w:rsidRPr="00BC1068">
        <w:rPr>
          <w:rFonts w:ascii="Arial" w:hAnsi="Arial" w:cs="Arial"/>
          <w:sz w:val="22"/>
          <w:szCs w:val="22"/>
          <w:lang w:val="fr-FR"/>
        </w:rPr>
        <w:t xml:space="preserve">n troisième verre saphir dévoile la boîte </w:t>
      </w:r>
      <w:r w:rsidR="00C52DB5" w:rsidRPr="00BC1068">
        <w:rPr>
          <w:rFonts w:ascii="Arial" w:hAnsi="Arial" w:cs="Arial"/>
          <w:sz w:val="22"/>
          <w:szCs w:val="22"/>
          <w:lang w:val="fr-FR"/>
        </w:rPr>
        <w:t>de</w:t>
      </w:r>
      <w:r w:rsidR="00C63225" w:rsidRPr="00BC1068">
        <w:rPr>
          <w:rFonts w:ascii="Arial" w:hAnsi="Arial" w:cs="Arial"/>
          <w:sz w:val="22"/>
          <w:szCs w:val="22"/>
          <w:lang w:val="fr-FR"/>
        </w:rPr>
        <w:t xml:space="preserve"> vitesses du moteur HM9 : un différentiel planétaire qui fait la moyenne des</w:t>
      </w:r>
      <w:r w:rsidR="001A02B6" w:rsidRPr="00BC1068">
        <w:rPr>
          <w:rFonts w:ascii="Arial" w:hAnsi="Arial" w:cs="Arial"/>
          <w:sz w:val="22"/>
          <w:szCs w:val="22"/>
          <w:lang w:val="fr-FR"/>
        </w:rPr>
        <w:t xml:space="preserve"> marches</w:t>
      </w:r>
      <w:r w:rsidR="00C63225" w:rsidRPr="00BC1068">
        <w:rPr>
          <w:rFonts w:ascii="Arial" w:hAnsi="Arial" w:cs="Arial"/>
          <w:sz w:val="22"/>
          <w:szCs w:val="22"/>
          <w:lang w:val="fr-FR"/>
        </w:rPr>
        <w:t xml:space="preserve"> des balanciers </w:t>
      </w:r>
      <w:r w:rsidR="001A02B6" w:rsidRPr="00BC1068">
        <w:rPr>
          <w:rFonts w:ascii="Arial" w:hAnsi="Arial" w:cs="Arial"/>
          <w:sz w:val="22"/>
          <w:szCs w:val="22"/>
          <w:lang w:val="fr-FR"/>
        </w:rPr>
        <w:t>afin de</w:t>
      </w:r>
      <w:r w:rsidR="00C63225" w:rsidRPr="00BC1068">
        <w:rPr>
          <w:rFonts w:ascii="Arial" w:hAnsi="Arial" w:cs="Arial"/>
          <w:sz w:val="22"/>
          <w:szCs w:val="22"/>
          <w:lang w:val="fr-FR"/>
        </w:rPr>
        <w:t xml:space="preserve"> </w:t>
      </w:r>
      <w:r w:rsidR="00065A5E" w:rsidRPr="00BC1068">
        <w:rPr>
          <w:rFonts w:ascii="Arial" w:hAnsi="Arial" w:cs="Arial"/>
          <w:sz w:val="22"/>
          <w:szCs w:val="22"/>
          <w:lang w:val="fr-FR"/>
        </w:rPr>
        <w:t>stabiliser l’affichage de l’heure.</w:t>
      </w:r>
    </w:p>
    <w:p w14:paraId="3A687EFA" w14:textId="77777777" w:rsidR="00A70070" w:rsidRPr="00BC1068" w:rsidRDefault="00A70070" w:rsidP="00CC1B9D">
      <w:pPr>
        <w:pStyle w:val="Sansinterligne"/>
        <w:jc w:val="both"/>
        <w:rPr>
          <w:rFonts w:ascii="Arial" w:hAnsi="Arial" w:cs="Arial"/>
          <w:sz w:val="22"/>
          <w:szCs w:val="22"/>
          <w:lang w:val="fr-FR"/>
        </w:rPr>
      </w:pPr>
    </w:p>
    <w:p w14:paraId="55DC1B01" w14:textId="77777777" w:rsidR="00C63225" w:rsidRPr="00BC1068" w:rsidRDefault="00065A5E" w:rsidP="00CC1B9D">
      <w:pPr>
        <w:pStyle w:val="Sansinterligne"/>
        <w:jc w:val="both"/>
        <w:rPr>
          <w:rFonts w:ascii="Arial" w:hAnsi="Arial" w:cs="Arial"/>
          <w:sz w:val="22"/>
          <w:szCs w:val="22"/>
          <w:lang w:val="fr-FR"/>
        </w:rPr>
      </w:pPr>
      <w:r w:rsidRPr="00BC1068">
        <w:rPr>
          <w:rFonts w:ascii="Arial" w:hAnsi="Arial" w:cs="Arial"/>
          <w:sz w:val="22"/>
          <w:szCs w:val="22"/>
          <w:lang w:val="fr-FR"/>
        </w:rPr>
        <w:t>Sur le cadran placé à la p</w:t>
      </w:r>
      <w:r w:rsidR="00C63225" w:rsidRPr="00BC1068">
        <w:rPr>
          <w:rFonts w:ascii="Arial" w:hAnsi="Arial" w:cs="Arial"/>
          <w:sz w:val="22"/>
          <w:szCs w:val="22"/>
          <w:lang w:val="fr-FR"/>
        </w:rPr>
        <w:t>erpendiculaire du moteur HM9, le</w:t>
      </w:r>
      <w:r w:rsidRPr="00BC1068">
        <w:rPr>
          <w:rFonts w:ascii="Arial" w:hAnsi="Arial" w:cs="Arial"/>
          <w:sz w:val="22"/>
          <w:szCs w:val="22"/>
          <w:lang w:val="fr-FR"/>
        </w:rPr>
        <w:t>s aiguilles</w:t>
      </w:r>
      <w:r w:rsidR="00C63225" w:rsidRPr="00BC1068">
        <w:rPr>
          <w:rFonts w:ascii="Arial" w:hAnsi="Arial" w:cs="Arial"/>
          <w:sz w:val="22"/>
          <w:szCs w:val="22"/>
          <w:lang w:val="fr-FR"/>
        </w:rPr>
        <w:t xml:space="preserve"> </w:t>
      </w:r>
      <w:r w:rsidRPr="00BC1068">
        <w:rPr>
          <w:rFonts w:ascii="Arial" w:hAnsi="Arial" w:cs="Arial"/>
          <w:sz w:val="22"/>
          <w:szCs w:val="22"/>
          <w:lang w:val="fr-FR"/>
        </w:rPr>
        <w:t>des</w:t>
      </w:r>
      <w:r w:rsidR="00C63225" w:rsidRPr="00BC1068">
        <w:rPr>
          <w:rFonts w:ascii="Arial" w:hAnsi="Arial" w:cs="Arial"/>
          <w:sz w:val="22"/>
          <w:szCs w:val="22"/>
          <w:lang w:val="fr-FR"/>
        </w:rPr>
        <w:t xml:space="preserve"> heures et </w:t>
      </w:r>
      <w:r w:rsidR="004430E7" w:rsidRPr="00BC1068">
        <w:rPr>
          <w:rFonts w:ascii="Arial" w:hAnsi="Arial" w:cs="Arial"/>
          <w:sz w:val="22"/>
          <w:szCs w:val="22"/>
          <w:lang w:val="fr-FR"/>
        </w:rPr>
        <w:t>des</w:t>
      </w:r>
      <w:r w:rsidR="00C63225" w:rsidRPr="00BC1068">
        <w:rPr>
          <w:rFonts w:ascii="Arial" w:hAnsi="Arial" w:cs="Arial"/>
          <w:sz w:val="22"/>
          <w:szCs w:val="22"/>
          <w:lang w:val="fr-FR"/>
        </w:rPr>
        <w:t xml:space="preserve"> minutes</w:t>
      </w:r>
      <w:r w:rsidR="004430E7" w:rsidRPr="00BC1068">
        <w:rPr>
          <w:rFonts w:ascii="Arial" w:hAnsi="Arial" w:cs="Arial"/>
          <w:sz w:val="22"/>
          <w:szCs w:val="22"/>
          <w:lang w:val="fr-FR"/>
        </w:rPr>
        <w:t xml:space="preserve"> sont </w:t>
      </w:r>
      <w:r w:rsidR="00C63225" w:rsidRPr="00BC1068">
        <w:rPr>
          <w:rFonts w:ascii="Arial" w:hAnsi="Arial" w:cs="Arial"/>
          <w:sz w:val="22"/>
          <w:szCs w:val="22"/>
          <w:lang w:val="fr-FR"/>
        </w:rPr>
        <w:t xml:space="preserve">entraînées par </w:t>
      </w:r>
      <w:r w:rsidR="004C510C" w:rsidRPr="00BC1068">
        <w:rPr>
          <w:rFonts w:ascii="Arial" w:hAnsi="Arial" w:cs="Arial"/>
          <w:sz w:val="22"/>
          <w:szCs w:val="22"/>
          <w:lang w:val="fr-FR"/>
        </w:rPr>
        <w:t xml:space="preserve">des roues coniques qui </w:t>
      </w:r>
      <w:r w:rsidR="00D12770" w:rsidRPr="00BC1068">
        <w:rPr>
          <w:rFonts w:ascii="Arial" w:hAnsi="Arial" w:cs="Arial"/>
          <w:sz w:val="22"/>
          <w:szCs w:val="22"/>
          <w:lang w:val="fr-FR"/>
        </w:rPr>
        <w:t>garantissent</w:t>
      </w:r>
      <w:r w:rsidR="004C510C" w:rsidRPr="00BC1068">
        <w:rPr>
          <w:rFonts w:ascii="Arial" w:hAnsi="Arial" w:cs="Arial"/>
          <w:sz w:val="22"/>
          <w:szCs w:val="22"/>
          <w:lang w:val="fr-FR"/>
        </w:rPr>
        <w:t xml:space="preserve"> </w:t>
      </w:r>
      <w:r w:rsidR="004430E7" w:rsidRPr="00BC1068">
        <w:rPr>
          <w:rFonts w:ascii="Arial" w:hAnsi="Arial" w:cs="Arial"/>
          <w:sz w:val="22"/>
          <w:szCs w:val="22"/>
          <w:lang w:val="fr-FR"/>
        </w:rPr>
        <w:t xml:space="preserve">un </w:t>
      </w:r>
      <w:r w:rsidR="004C510C" w:rsidRPr="00BC1068">
        <w:rPr>
          <w:rFonts w:ascii="Arial" w:hAnsi="Arial" w:cs="Arial"/>
          <w:sz w:val="22"/>
          <w:szCs w:val="22"/>
          <w:lang w:val="fr-FR"/>
        </w:rPr>
        <w:t>eng</w:t>
      </w:r>
      <w:r w:rsidR="004430E7" w:rsidRPr="00BC1068">
        <w:rPr>
          <w:rFonts w:ascii="Arial" w:hAnsi="Arial" w:cs="Arial"/>
          <w:sz w:val="22"/>
          <w:szCs w:val="22"/>
          <w:lang w:val="fr-FR"/>
        </w:rPr>
        <w:t>agement</w:t>
      </w:r>
      <w:r w:rsidR="004C510C" w:rsidRPr="00BC1068">
        <w:rPr>
          <w:rFonts w:ascii="Arial" w:hAnsi="Arial" w:cs="Arial"/>
          <w:sz w:val="22"/>
          <w:szCs w:val="22"/>
          <w:lang w:val="fr-FR"/>
        </w:rPr>
        <w:t xml:space="preserve"> précis même quand </w:t>
      </w:r>
      <w:r w:rsidR="00531EBD" w:rsidRPr="00BC1068">
        <w:rPr>
          <w:rFonts w:ascii="Arial" w:hAnsi="Arial" w:cs="Arial"/>
          <w:sz w:val="22"/>
          <w:szCs w:val="22"/>
          <w:lang w:val="fr-FR"/>
        </w:rPr>
        <w:t xml:space="preserve">le </w:t>
      </w:r>
      <w:r w:rsidR="004C510C" w:rsidRPr="00BC1068">
        <w:rPr>
          <w:rFonts w:ascii="Arial" w:hAnsi="Arial" w:cs="Arial"/>
          <w:sz w:val="22"/>
          <w:szCs w:val="22"/>
          <w:lang w:val="fr-FR"/>
        </w:rPr>
        <w:t>mouvement passe par</w:t>
      </w:r>
      <w:r w:rsidR="00531EBD" w:rsidRPr="00BC1068">
        <w:rPr>
          <w:rFonts w:ascii="Arial" w:hAnsi="Arial" w:cs="Arial"/>
          <w:sz w:val="22"/>
          <w:szCs w:val="22"/>
          <w:lang w:val="fr-FR"/>
        </w:rPr>
        <w:t xml:space="preserve"> une translation</w:t>
      </w:r>
      <w:r w:rsidR="004C510C" w:rsidRPr="00BC1068">
        <w:rPr>
          <w:rFonts w:ascii="Arial" w:hAnsi="Arial" w:cs="Arial"/>
          <w:sz w:val="22"/>
          <w:szCs w:val="22"/>
          <w:lang w:val="fr-FR"/>
        </w:rPr>
        <w:t xml:space="preserve"> </w:t>
      </w:r>
      <w:r w:rsidR="003C58BF" w:rsidRPr="00BC1068">
        <w:rPr>
          <w:rFonts w:ascii="Arial" w:hAnsi="Arial" w:cs="Arial"/>
          <w:sz w:val="22"/>
          <w:szCs w:val="22"/>
          <w:lang w:val="fr-FR"/>
        </w:rPr>
        <w:t xml:space="preserve">planaire </w:t>
      </w:r>
      <w:r w:rsidR="004C510C" w:rsidRPr="00BC1068">
        <w:rPr>
          <w:rFonts w:ascii="Arial" w:hAnsi="Arial" w:cs="Arial"/>
          <w:sz w:val="22"/>
          <w:szCs w:val="22"/>
          <w:lang w:val="fr-FR"/>
        </w:rPr>
        <w:t>à 90</w:t>
      </w:r>
      <w:r w:rsidR="00F53B0E" w:rsidRPr="00BC1068">
        <w:rPr>
          <w:rFonts w:ascii="Arial" w:hAnsi="Arial" w:cs="Arial"/>
          <w:sz w:val="22"/>
          <w:szCs w:val="22"/>
          <w:lang w:val="fr-FR"/>
        </w:rPr>
        <w:t>°</w:t>
      </w:r>
      <w:r w:rsidR="007A26D1" w:rsidRPr="00BC1068">
        <w:rPr>
          <w:rFonts w:ascii="Arial" w:hAnsi="Arial" w:cs="Arial"/>
          <w:sz w:val="22"/>
          <w:szCs w:val="22"/>
          <w:lang w:val="fr-FR"/>
        </w:rPr>
        <w:t>.</w:t>
      </w:r>
      <w:r w:rsidR="004C510C" w:rsidRPr="00BC1068">
        <w:rPr>
          <w:rFonts w:ascii="Arial" w:hAnsi="Arial" w:cs="Arial"/>
          <w:sz w:val="22"/>
          <w:szCs w:val="22"/>
          <w:lang w:val="fr-FR"/>
        </w:rPr>
        <w:t xml:space="preserve"> </w:t>
      </w:r>
      <w:r w:rsidR="007A26D1" w:rsidRPr="00BC1068">
        <w:rPr>
          <w:rFonts w:ascii="Arial" w:hAnsi="Arial" w:cs="Arial"/>
          <w:sz w:val="22"/>
          <w:szCs w:val="22"/>
          <w:lang w:val="fr-FR"/>
        </w:rPr>
        <w:t>A l’arrière du fuselage central, les profondes cannelures de l</w:t>
      </w:r>
      <w:r w:rsidR="004C510C" w:rsidRPr="00BC1068">
        <w:rPr>
          <w:rFonts w:ascii="Arial" w:hAnsi="Arial" w:cs="Arial"/>
          <w:sz w:val="22"/>
          <w:szCs w:val="22"/>
          <w:lang w:val="fr-FR"/>
        </w:rPr>
        <w:t xml:space="preserve">a couronne de remontage et de mise à l’heure </w:t>
      </w:r>
      <w:r w:rsidR="007A26D1" w:rsidRPr="00BC1068">
        <w:rPr>
          <w:rFonts w:ascii="Arial" w:hAnsi="Arial" w:cs="Arial"/>
          <w:sz w:val="22"/>
          <w:szCs w:val="22"/>
          <w:lang w:val="fr-FR"/>
        </w:rPr>
        <w:t xml:space="preserve">assurent une prise en main facile </w:t>
      </w:r>
      <w:r w:rsidR="006C194C" w:rsidRPr="00BC1068">
        <w:rPr>
          <w:rFonts w:ascii="Arial" w:hAnsi="Arial" w:cs="Arial"/>
          <w:sz w:val="22"/>
          <w:szCs w:val="22"/>
          <w:lang w:val="fr-FR"/>
        </w:rPr>
        <w:t xml:space="preserve">et </w:t>
      </w:r>
      <w:r w:rsidR="007A26D1" w:rsidRPr="00BC1068">
        <w:rPr>
          <w:rFonts w:ascii="Arial" w:hAnsi="Arial" w:cs="Arial"/>
          <w:sz w:val="22"/>
          <w:szCs w:val="22"/>
          <w:lang w:val="fr-FR"/>
        </w:rPr>
        <w:t xml:space="preserve">une </w:t>
      </w:r>
      <w:r w:rsidR="008D5B5E" w:rsidRPr="00BC1068">
        <w:rPr>
          <w:rFonts w:ascii="Arial" w:hAnsi="Arial" w:cs="Arial"/>
          <w:sz w:val="22"/>
          <w:szCs w:val="22"/>
          <w:lang w:val="fr-FR"/>
        </w:rPr>
        <w:t>cohérence esthétique avec l’ensemble du design.</w:t>
      </w:r>
    </w:p>
    <w:p w14:paraId="7804DB90" w14:textId="77777777" w:rsidR="00A70070" w:rsidRPr="00BC1068" w:rsidRDefault="00A70070" w:rsidP="00CC1B9D">
      <w:pPr>
        <w:pStyle w:val="Sansinterligne"/>
        <w:jc w:val="both"/>
        <w:rPr>
          <w:rFonts w:ascii="Arial" w:hAnsi="Arial" w:cs="Arial"/>
          <w:sz w:val="22"/>
          <w:szCs w:val="22"/>
          <w:lang w:val="fr-FR"/>
        </w:rPr>
      </w:pPr>
    </w:p>
    <w:p w14:paraId="6D681A39" w14:textId="0146FEAA" w:rsidR="008D5B5E" w:rsidRPr="00BC1068" w:rsidRDefault="006C194C" w:rsidP="00CC1B9D">
      <w:pPr>
        <w:pStyle w:val="Sansinterligne"/>
        <w:jc w:val="both"/>
        <w:rPr>
          <w:rFonts w:ascii="Arial" w:hAnsi="Arial" w:cs="Arial"/>
          <w:sz w:val="22"/>
          <w:szCs w:val="22"/>
          <w:lang w:val="fr-FR"/>
        </w:rPr>
      </w:pPr>
      <w:r w:rsidRPr="00BC1068">
        <w:rPr>
          <w:rFonts w:ascii="Arial" w:hAnsi="Arial" w:cs="Arial"/>
          <w:sz w:val="22"/>
          <w:szCs w:val="22"/>
          <w:lang w:val="fr-FR"/>
        </w:rPr>
        <w:t>Les d</w:t>
      </w:r>
      <w:r w:rsidR="008D5B5E" w:rsidRPr="00BC1068">
        <w:rPr>
          <w:rFonts w:ascii="Arial" w:hAnsi="Arial" w:cs="Arial"/>
          <w:sz w:val="22"/>
          <w:szCs w:val="22"/>
          <w:lang w:val="fr-FR"/>
        </w:rPr>
        <w:t xml:space="preserve">eux prises d’air </w:t>
      </w:r>
      <w:r w:rsidR="007630B0" w:rsidRPr="00BC1068">
        <w:rPr>
          <w:rFonts w:ascii="Arial" w:hAnsi="Arial" w:cs="Arial"/>
          <w:sz w:val="22"/>
          <w:szCs w:val="22"/>
          <w:lang w:val="fr-FR"/>
        </w:rPr>
        <w:t xml:space="preserve">à finition </w:t>
      </w:r>
      <w:r w:rsidR="008D5B5E" w:rsidRPr="00BC1068">
        <w:rPr>
          <w:rFonts w:ascii="Arial" w:hAnsi="Arial" w:cs="Arial"/>
          <w:sz w:val="22"/>
          <w:szCs w:val="22"/>
          <w:lang w:val="fr-FR"/>
        </w:rPr>
        <w:t>satinée</w:t>
      </w:r>
      <w:r w:rsidRPr="00BC1068">
        <w:rPr>
          <w:rFonts w:ascii="Arial" w:hAnsi="Arial" w:cs="Arial"/>
          <w:sz w:val="22"/>
          <w:szCs w:val="22"/>
          <w:lang w:val="fr-FR"/>
        </w:rPr>
        <w:t xml:space="preserve">, </w:t>
      </w:r>
      <w:r w:rsidR="008D5B5E" w:rsidRPr="00BC1068">
        <w:rPr>
          <w:rFonts w:ascii="Arial" w:hAnsi="Arial" w:cs="Arial"/>
          <w:sz w:val="22"/>
          <w:szCs w:val="22"/>
          <w:lang w:val="fr-FR"/>
        </w:rPr>
        <w:t xml:space="preserve">montées le long des nacelles </w:t>
      </w:r>
      <w:r w:rsidR="004D2BDE" w:rsidRPr="00BC1068">
        <w:rPr>
          <w:rFonts w:ascii="Arial" w:hAnsi="Arial" w:cs="Arial"/>
          <w:sz w:val="22"/>
          <w:szCs w:val="22"/>
          <w:lang w:val="fr-FR"/>
        </w:rPr>
        <w:t>contenant</w:t>
      </w:r>
      <w:r w:rsidR="008D5B5E" w:rsidRPr="00BC1068">
        <w:rPr>
          <w:rFonts w:ascii="Arial" w:hAnsi="Arial" w:cs="Arial"/>
          <w:sz w:val="22"/>
          <w:szCs w:val="22"/>
          <w:lang w:val="fr-FR"/>
        </w:rPr>
        <w:t xml:space="preserve"> les balanciers, évoqu</w:t>
      </w:r>
      <w:r w:rsidRPr="00BC1068">
        <w:rPr>
          <w:rFonts w:ascii="Arial" w:hAnsi="Arial" w:cs="Arial"/>
          <w:sz w:val="22"/>
          <w:szCs w:val="22"/>
          <w:lang w:val="fr-FR"/>
        </w:rPr>
        <w:t>e</w:t>
      </w:r>
      <w:r w:rsidR="008D5B5E" w:rsidRPr="00BC1068">
        <w:rPr>
          <w:rFonts w:ascii="Arial" w:hAnsi="Arial" w:cs="Arial"/>
          <w:sz w:val="22"/>
          <w:szCs w:val="22"/>
          <w:lang w:val="fr-FR"/>
        </w:rPr>
        <w:t>nt</w:t>
      </w:r>
      <w:r w:rsidR="002840A1" w:rsidRPr="00BC1068">
        <w:rPr>
          <w:rFonts w:ascii="Arial" w:hAnsi="Arial" w:cs="Arial"/>
          <w:sz w:val="22"/>
          <w:szCs w:val="22"/>
          <w:lang w:val="fr-FR"/>
        </w:rPr>
        <w:t xml:space="preserve"> les bouches d’aération proéminentes permettant la</w:t>
      </w:r>
      <w:r w:rsidR="007630B0" w:rsidRPr="00BC1068">
        <w:rPr>
          <w:rFonts w:ascii="Arial" w:hAnsi="Arial" w:cs="Arial"/>
          <w:color w:val="FF0000"/>
          <w:sz w:val="22"/>
          <w:szCs w:val="22"/>
          <w:lang w:val="fr-FR"/>
        </w:rPr>
        <w:t xml:space="preserve"> </w:t>
      </w:r>
      <w:r w:rsidR="004D2BDE" w:rsidRPr="00BC1068">
        <w:rPr>
          <w:rFonts w:ascii="Arial" w:hAnsi="Arial" w:cs="Arial"/>
          <w:sz w:val="22"/>
          <w:szCs w:val="22"/>
          <w:lang w:val="fr-FR"/>
        </w:rPr>
        <w:t xml:space="preserve">circulation </w:t>
      </w:r>
      <w:r w:rsidR="008D5B5E" w:rsidRPr="00BC1068">
        <w:rPr>
          <w:rFonts w:ascii="Arial" w:hAnsi="Arial" w:cs="Arial"/>
          <w:sz w:val="22"/>
          <w:szCs w:val="22"/>
          <w:lang w:val="fr-FR"/>
        </w:rPr>
        <w:t xml:space="preserve">permanente </w:t>
      </w:r>
      <w:r w:rsidR="004D2BDE" w:rsidRPr="00BC1068">
        <w:rPr>
          <w:rFonts w:ascii="Arial" w:hAnsi="Arial" w:cs="Arial"/>
          <w:sz w:val="22"/>
          <w:szCs w:val="22"/>
          <w:lang w:val="fr-FR"/>
        </w:rPr>
        <w:t>de l’air dans les</w:t>
      </w:r>
      <w:r w:rsidR="008D5B5E" w:rsidRPr="00BC1068">
        <w:rPr>
          <w:rFonts w:ascii="Arial" w:hAnsi="Arial" w:cs="Arial"/>
          <w:sz w:val="22"/>
          <w:szCs w:val="22"/>
          <w:lang w:val="fr-FR"/>
        </w:rPr>
        <w:t xml:space="preserve"> moteurs de</w:t>
      </w:r>
      <w:r w:rsidR="004D2BDE" w:rsidRPr="00BC1068">
        <w:rPr>
          <w:rFonts w:ascii="Arial" w:hAnsi="Arial" w:cs="Arial"/>
          <w:sz w:val="22"/>
          <w:szCs w:val="22"/>
          <w:lang w:val="fr-FR"/>
        </w:rPr>
        <w:t xml:space="preserve"> voiture à</w:t>
      </w:r>
      <w:r w:rsidR="008D5B5E" w:rsidRPr="00BC1068">
        <w:rPr>
          <w:rFonts w:ascii="Arial" w:hAnsi="Arial" w:cs="Arial"/>
          <w:sz w:val="22"/>
          <w:szCs w:val="22"/>
          <w:lang w:val="fr-FR"/>
        </w:rPr>
        <w:t xml:space="preserve"> haute</w:t>
      </w:r>
      <w:r w:rsidR="004D2BDE" w:rsidRPr="00BC1068">
        <w:rPr>
          <w:rFonts w:ascii="Arial" w:hAnsi="Arial" w:cs="Arial"/>
          <w:sz w:val="22"/>
          <w:szCs w:val="22"/>
          <w:lang w:val="fr-FR"/>
        </w:rPr>
        <w:t>s</w:t>
      </w:r>
      <w:r w:rsidR="008D5B5E" w:rsidRPr="00BC1068">
        <w:rPr>
          <w:rFonts w:ascii="Arial" w:hAnsi="Arial" w:cs="Arial"/>
          <w:sz w:val="22"/>
          <w:szCs w:val="22"/>
          <w:lang w:val="fr-FR"/>
        </w:rPr>
        <w:t xml:space="preserve"> performance</w:t>
      </w:r>
      <w:r w:rsidR="004D2BDE" w:rsidRPr="00BC1068">
        <w:rPr>
          <w:rFonts w:ascii="Arial" w:hAnsi="Arial" w:cs="Arial"/>
          <w:sz w:val="22"/>
          <w:szCs w:val="22"/>
          <w:lang w:val="fr-FR"/>
        </w:rPr>
        <w:t>s</w:t>
      </w:r>
      <w:r w:rsidR="003B313C" w:rsidRPr="00BC1068">
        <w:rPr>
          <w:rFonts w:ascii="Arial" w:hAnsi="Arial" w:cs="Arial"/>
          <w:sz w:val="22"/>
          <w:szCs w:val="22"/>
          <w:lang w:val="fr-FR"/>
        </w:rPr>
        <w:t>.</w:t>
      </w:r>
    </w:p>
    <w:p w14:paraId="4DC2E0BC" w14:textId="77777777" w:rsidR="00A70070" w:rsidRPr="00BC1068" w:rsidRDefault="00A70070" w:rsidP="00CC1B9D">
      <w:pPr>
        <w:pStyle w:val="Sansinterligne"/>
        <w:jc w:val="both"/>
        <w:rPr>
          <w:rFonts w:ascii="Arial" w:hAnsi="Arial" w:cs="Arial"/>
          <w:sz w:val="22"/>
          <w:szCs w:val="22"/>
          <w:lang w:val="fr-FR"/>
        </w:rPr>
      </w:pPr>
    </w:p>
    <w:p w14:paraId="48347905" w14:textId="59FE9305" w:rsidR="007630B0" w:rsidRPr="00BC1068" w:rsidRDefault="00C52DB5" w:rsidP="00CC1B9D">
      <w:pPr>
        <w:pStyle w:val="Sansinterligne"/>
        <w:jc w:val="both"/>
        <w:rPr>
          <w:rFonts w:ascii="Arial" w:hAnsi="Arial" w:cs="Arial"/>
          <w:sz w:val="22"/>
          <w:szCs w:val="22"/>
          <w:lang w:val="fr-FR"/>
        </w:rPr>
      </w:pPr>
      <w:r w:rsidRPr="00BC1068">
        <w:rPr>
          <w:rFonts w:ascii="Arial" w:hAnsi="Arial" w:cs="Arial"/>
          <w:sz w:val="22"/>
          <w:szCs w:val="22"/>
          <w:lang w:val="fr-FR"/>
        </w:rPr>
        <w:t>Sur la voie</w:t>
      </w:r>
      <w:r w:rsidR="007630B0" w:rsidRPr="00BC1068">
        <w:rPr>
          <w:rFonts w:ascii="Arial" w:hAnsi="Arial" w:cs="Arial"/>
          <w:sz w:val="22"/>
          <w:szCs w:val="22"/>
          <w:lang w:val="fr-FR"/>
        </w:rPr>
        <w:t xml:space="preserve"> ouverte par la HM4 </w:t>
      </w:r>
      <w:proofErr w:type="spellStart"/>
      <w:r w:rsidR="007630B0" w:rsidRPr="00BC1068">
        <w:rPr>
          <w:rFonts w:ascii="Arial" w:hAnsi="Arial" w:cs="Arial"/>
          <w:sz w:val="22"/>
          <w:szCs w:val="22"/>
          <w:lang w:val="fr-FR"/>
        </w:rPr>
        <w:t>Thunderbolt</w:t>
      </w:r>
      <w:proofErr w:type="spellEnd"/>
      <w:r w:rsidR="007630B0" w:rsidRPr="00BC1068">
        <w:rPr>
          <w:rFonts w:ascii="Arial" w:hAnsi="Arial" w:cs="Arial"/>
          <w:sz w:val="22"/>
          <w:szCs w:val="22"/>
          <w:lang w:val="fr-FR"/>
        </w:rPr>
        <w:t xml:space="preserve"> </w:t>
      </w:r>
      <w:r w:rsidR="00F53B0E" w:rsidRPr="00BC1068">
        <w:rPr>
          <w:rFonts w:ascii="Arial" w:hAnsi="Arial" w:cs="Arial"/>
          <w:sz w:val="22"/>
          <w:szCs w:val="22"/>
          <w:lang w:val="fr-FR"/>
        </w:rPr>
        <w:t>et poursuivie par la</w:t>
      </w:r>
      <w:r w:rsidR="007630B0" w:rsidRPr="00BC1068">
        <w:rPr>
          <w:rFonts w:ascii="Arial" w:hAnsi="Arial" w:cs="Arial"/>
          <w:sz w:val="22"/>
          <w:szCs w:val="22"/>
          <w:lang w:val="fr-FR"/>
        </w:rPr>
        <w:t xml:space="preserve"> HM6 </w:t>
      </w:r>
      <w:proofErr w:type="spellStart"/>
      <w:r w:rsidR="007630B0" w:rsidRPr="00BC1068">
        <w:rPr>
          <w:rFonts w:ascii="Arial" w:hAnsi="Arial" w:cs="Arial"/>
          <w:sz w:val="22"/>
          <w:szCs w:val="22"/>
          <w:lang w:val="fr-FR"/>
        </w:rPr>
        <w:t>Space</w:t>
      </w:r>
      <w:proofErr w:type="spellEnd"/>
      <w:r w:rsidR="007630B0" w:rsidRPr="00BC1068">
        <w:rPr>
          <w:rFonts w:ascii="Arial" w:hAnsi="Arial" w:cs="Arial"/>
          <w:sz w:val="22"/>
          <w:szCs w:val="22"/>
          <w:lang w:val="fr-FR"/>
        </w:rPr>
        <w:t xml:space="preserve"> Pirate, </w:t>
      </w:r>
      <w:r w:rsidR="00247F91" w:rsidRPr="00BC1068">
        <w:rPr>
          <w:rFonts w:ascii="Arial" w:hAnsi="Arial" w:cs="Arial"/>
          <w:sz w:val="22"/>
          <w:szCs w:val="22"/>
          <w:lang w:val="fr-FR"/>
        </w:rPr>
        <w:t>le boîtier de la HM9 Flow adopte une</w:t>
      </w:r>
      <w:r w:rsidR="007630B0" w:rsidRPr="00BC1068">
        <w:rPr>
          <w:rFonts w:ascii="Arial" w:hAnsi="Arial" w:cs="Arial"/>
          <w:sz w:val="22"/>
          <w:szCs w:val="22"/>
          <w:lang w:val="fr-FR"/>
        </w:rPr>
        <w:t xml:space="preserve"> combinaison géométrique complexe d</w:t>
      </w:r>
      <w:r w:rsidR="005E7CBB" w:rsidRPr="00BC1068">
        <w:rPr>
          <w:rFonts w:ascii="Arial" w:hAnsi="Arial" w:cs="Arial"/>
          <w:sz w:val="22"/>
          <w:szCs w:val="22"/>
          <w:lang w:val="fr-FR"/>
        </w:rPr>
        <w:t>’éléments</w:t>
      </w:r>
      <w:r w:rsidR="00D36C9E" w:rsidRPr="00BC1068">
        <w:rPr>
          <w:rFonts w:ascii="Arial" w:hAnsi="Arial" w:cs="Arial"/>
          <w:sz w:val="22"/>
          <w:szCs w:val="22"/>
          <w:lang w:val="fr-FR"/>
        </w:rPr>
        <w:t xml:space="preserve"> fraisés dans du</w:t>
      </w:r>
      <w:r w:rsidR="005E7CBB" w:rsidRPr="00BC1068">
        <w:rPr>
          <w:rFonts w:ascii="Arial" w:hAnsi="Arial" w:cs="Arial"/>
          <w:sz w:val="22"/>
          <w:szCs w:val="22"/>
          <w:lang w:val="fr-FR"/>
        </w:rPr>
        <w:t xml:space="preserve"> verre saphir et </w:t>
      </w:r>
      <w:r w:rsidR="00D36C9E" w:rsidRPr="00BC1068">
        <w:rPr>
          <w:rFonts w:ascii="Arial" w:hAnsi="Arial" w:cs="Arial"/>
          <w:sz w:val="22"/>
          <w:szCs w:val="22"/>
          <w:lang w:val="fr-FR"/>
        </w:rPr>
        <w:t xml:space="preserve">du </w:t>
      </w:r>
      <w:r w:rsidR="005E7CBB" w:rsidRPr="00BC1068">
        <w:rPr>
          <w:rFonts w:ascii="Arial" w:hAnsi="Arial" w:cs="Arial"/>
          <w:sz w:val="22"/>
          <w:szCs w:val="22"/>
          <w:lang w:val="fr-FR"/>
        </w:rPr>
        <w:t>titane grade</w:t>
      </w:r>
      <w:r w:rsidR="00D36C9E" w:rsidRPr="00BC1068">
        <w:rPr>
          <w:rFonts w:ascii="Arial" w:hAnsi="Arial" w:cs="Arial"/>
          <w:sz w:val="22"/>
          <w:szCs w:val="22"/>
          <w:lang w:val="fr-FR"/>
        </w:rPr>
        <w:t xml:space="preserve"> 5.</w:t>
      </w:r>
      <w:r w:rsidR="005E7CBB" w:rsidRPr="00BC1068">
        <w:rPr>
          <w:rFonts w:ascii="Arial" w:hAnsi="Arial" w:cs="Arial"/>
          <w:sz w:val="22"/>
          <w:szCs w:val="22"/>
          <w:lang w:val="fr-FR"/>
        </w:rPr>
        <w:t xml:space="preserve"> Cependant, </w:t>
      </w:r>
      <w:r w:rsidR="00D36C9E" w:rsidRPr="00BC1068">
        <w:rPr>
          <w:rFonts w:ascii="Arial" w:hAnsi="Arial" w:cs="Arial"/>
          <w:sz w:val="22"/>
          <w:szCs w:val="22"/>
          <w:lang w:val="fr-FR"/>
        </w:rPr>
        <w:t xml:space="preserve">la </w:t>
      </w:r>
      <w:r w:rsidR="005E7CBB" w:rsidRPr="00BC1068">
        <w:rPr>
          <w:rFonts w:ascii="Arial" w:hAnsi="Arial" w:cs="Arial"/>
          <w:sz w:val="22"/>
          <w:szCs w:val="22"/>
          <w:lang w:val="fr-FR"/>
        </w:rPr>
        <w:t xml:space="preserve">HM9 va plus loin que </w:t>
      </w:r>
      <w:r w:rsidR="00D36C9E" w:rsidRPr="00BC1068">
        <w:rPr>
          <w:rFonts w:ascii="Arial" w:hAnsi="Arial" w:cs="Arial"/>
          <w:sz w:val="22"/>
          <w:szCs w:val="22"/>
          <w:lang w:val="fr-FR"/>
        </w:rPr>
        <w:t>les précédentes</w:t>
      </w:r>
      <w:r w:rsidR="00C02102" w:rsidRPr="00BC1068">
        <w:rPr>
          <w:rFonts w:ascii="Arial" w:hAnsi="Arial" w:cs="Arial"/>
          <w:sz w:val="22"/>
          <w:szCs w:val="22"/>
          <w:lang w:val="fr-FR"/>
        </w:rPr>
        <w:t>,</w:t>
      </w:r>
      <w:r w:rsidR="00D36C9E" w:rsidRPr="00BC1068">
        <w:rPr>
          <w:rFonts w:ascii="Arial" w:hAnsi="Arial" w:cs="Arial"/>
          <w:sz w:val="22"/>
          <w:szCs w:val="22"/>
          <w:lang w:val="fr-FR"/>
        </w:rPr>
        <w:t xml:space="preserve"> en </w:t>
      </w:r>
      <w:r w:rsidR="005E7CBB" w:rsidRPr="00BC1068">
        <w:rPr>
          <w:rFonts w:ascii="Arial" w:hAnsi="Arial" w:cs="Arial"/>
          <w:sz w:val="22"/>
          <w:szCs w:val="22"/>
          <w:lang w:val="fr-FR"/>
        </w:rPr>
        <w:t xml:space="preserve">redéfinissant </w:t>
      </w:r>
      <w:r w:rsidR="00D36C9E" w:rsidRPr="00BC1068">
        <w:rPr>
          <w:rFonts w:ascii="Arial" w:hAnsi="Arial" w:cs="Arial"/>
          <w:sz w:val="22"/>
          <w:szCs w:val="22"/>
          <w:lang w:val="fr-FR"/>
        </w:rPr>
        <w:t xml:space="preserve">les </w:t>
      </w:r>
      <w:r w:rsidR="00C02102" w:rsidRPr="00BC1068">
        <w:rPr>
          <w:rFonts w:ascii="Arial" w:hAnsi="Arial" w:cs="Arial"/>
          <w:sz w:val="22"/>
          <w:szCs w:val="22"/>
          <w:lang w:val="fr-FR"/>
        </w:rPr>
        <w:t>critères</w:t>
      </w:r>
      <w:r w:rsidR="00D36C9E" w:rsidRPr="00BC1068">
        <w:rPr>
          <w:rFonts w:ascii="Arial" w:hAnsi="Arial" w:cs="Arial"/>
          <w:sz w:val="22"/>
          <w:szCs w:val="22"/>
          <w:lang w:val="fr-FR"/>
        </w:rPr>
        <w:t xml:space="preserve"> du</w:t>
      </w:r>
      <w:r w:rsidR="005E7CBB" w:rsidRPr="00BC1068">
        <w:rPr>
          <w:rFonts w:ascii="Arial" w:hAnsi="Arial" w:cs="Arial"/>
          <w:sz w:val="22"/>
          <w:szCs w:val="22"/>
          <w:lang w:val="fr-FR"/>
        </w:rPr>
        <w:t xml:space="preserve"> possible </w:t>
      </w:r>
      <w:r w:rsidR="00D36C9E" w:rsidRPr="00BC1068">
        <w:rPr>
          <w:rFonts w:ascii="Arial" w:hAnsi="Arial" w:cs="Arial"/>
          <w:sz w:val="22"/>
          <w:szCs w:val="22"/>
          <w:lang w:val="fr-FR"/>
        </w:rPr>
        <w:t>dans la conception d’un</w:t>
      </w:r>
      <w:r w:rsidR="005E7CBB" w:rsidRPr="00BC1068">
        <w:rPr>
          <w:rFonts w:ascii="Arial" w:hAnsi="Arial" w:cs="Arial"/>
          <w:sz w:val="22"/>
          <w:szCs w:val="22"/>
          <w:lang w:val="fr-FR"/>
        </w:rPr>
        <w:t xml:space="preserve"> boîtier — </w:t>
      </w:r>
      <w:r w:rsidR="002840A1" w:rsidRPr="00BC1068">
        <w:rPr>
          <w:rFonts w:ascii="Arial" w:hAnsi="Arial" w:cs="Arial"/>
          <w:sz w:val="22"/>
          <w:szCs w:val="22"/>
          <w:lang w:val="fr-FR"/>
        </w:rPr>
        <w:t xml:space="preserve">comme </w:t>
      </w:r>
      <w:r w:rsidR="00C02102" w:rsidRPr="00BC1068">
        <w:rPr>
          <w:rFonts w:ascii="Arial" w:hAnsi="Arial" w:cs="Arial"/>
          <w:sz w:val="22"/>
          <w:szCs w:val="22"/>
          <w:lang w:val="fr-FR"/>
        </w:rPr>
        <w:t>en témoigne</w:t>
      </w:r>
      <w:r w:rsidR="002840A1" w:rsidRPr="00BC1068">
        <w:rPr>
          <w:rFonts w:ascii="Arial" w:hAnsi="Arial" w:cs="Arial"/>
          <w:sz w:val="22"/>
          <w:szCs w:val="22"/>
          <w:lang w:val="fr-FR"/>
        </w:rPr>
        <w:t xml:space="preserve"> </w:t>
      </w:r>
      <w:r w:rsidR="005E7CBB" w:rsidRPr="00BC1068">
        <w:rPr>
          <w:rFonts w:ascii="Arial" w:hAnsi="Arial" w:cs="Arial"/>
          <w:sz w:val="22"/>
          <w:szCs w:val="22"/>
          <w:lang w:val="fr-FR"/>
        </w:rPr>
        <w:t xml:space="preserve">un joint </w:t>
      </w:r>
      <w:r w:rsidR="00C02102" w:rsidRPr="00BC1068">
        <w:rPr>
          <w:rFonts w:ascii="Arial" w:hAnsi="Arial" w:cs="Arial"/>
          <w:sz w:val="22"/>
          <w:szCs w:val="22"/>
          <w:lang w:val="fr-FR"/>
        </w:rPr>
        <w:t xml:space="preserve">d’étanchéité </w:t>
      </w:r>
      <w:r w:rsidR="005E7CBB" w:rsidRPr="00BC1068">
        <w:rPr>
          <w:rFonts w:ascii="Arial" w:hAnsi="Arial" w:cs="Arial"/>
          <w:sz w:val="22"/>
          <w:szCs w:val="22"/>
          <w:lang w:val="fr-FR"/>
        </w:rPr>
        <w:t>tridimensionnel breveté.</w:t>
      </w:r>
    </w:p>
    <w:p w14:paraId="20137DCD" w14:textId="77777777" w:rsidR="00C37579" w:rsidRPr="00BC1068" w:rsidRDefault="00C37579" w:rsidP="00CC1B9D">
      <w:pPr>
        <w:pStyle w:val="Sansinterligne"/>
        <w:jc w:val="both"/>
        <w:rPr>
          <w:rFonts w:ascii="Arial" w:hAnsi="Arial" w:cs="Arial"/>
          <w:sz w:val="22"/>
          <w:szCs w:val="22"/>
          <w:lang w:val="fr-FR"/>
        </w:rPr>
      </w:pPr>
    </w:p>
    <w:p w14:paraId="26CDD1CE" w14:textId="30FF41AF" w:rsidR="00C02102" w:rsidRPr="00BC1068" w:rsidRDefault="003B313C" w:rsidP="00CC1B9D">
      <w:pPr>
        <w:pStyle w:val="Sansinterligne"/>
        <w:jc w:val="both"/>
        <w:rPr>
          <w:rFonts w:ascii="Arial" w:hAnsi="Arial" w:cs="Arial"/>
          <w:b/>
          <w:sz w:val="22"/>
          <w:szCs w:val="22"/>
          <w:lang w:val="fr-FR"/>
        </w:rPr>
      </w:pPr>
      <w:proofErr w:type="spellStart"/>
      <w:r w:rsidRPr="00BC1068">
        <w:rPr>
          <w:rFonts w:ascii="Arial" w:hAnsi="Arial" w:cs="Arial"/>
          <w:b/>
          <w:sz w:val="22"/>
          <w:szCs w:val="22"/>
          <w:lang w:val="fr-FR"/>
        </w:rPr>
        <w:t>Horological</w:t>
      </w:r>
      <w:proofErr w:type="spellEnd"/>
      <w:r w:rsidRPr="00BC1068">
        <w:rPr>
          <w:rFonts w:ascii="Arial" w:hAnsi="Arial" w:cs="Arial"/>
          <w:b/>
          <w:sz w:val="22"/>
          <w:szCs w:val="22"/>
          <w:lang w:val="fr-FR"/>
        </w:rPr>
        <w:t xml:space="preserve"> Machine N°9 ‘</w:t>
      </w:r>
      <w:r w:rsidR="00C02102" w:rsidRPr="00BC1068">
        <w:rPr>
          <w:rFonts w:ascii="Arial" w:hAnsi="Arial" w:cs="Arial"/>
          <w:b/>
          <w:sz w:val="22"/>
          <w:szCs w:val="22"/>
          <w:lang w:val="fr-FR"/>
        </w:rPr>
        <w:t>Flow</w:t>
      </w:r>
      <w:r w:rsidRPr="00BC1068">
        <w:rPr>
          <w:rFonts w:ascii="Arial" w:hAnsi="Arial" w:cs="Arial"/>
          <w:b/>
          <w:sz w:val="22"/>
          <w:szCs w:val="22"/>
          <w:lang w:val="fr-FR"/>
        </w:rPr>
        <w:t>’</w:t>
      </w:r>
      <w:r w:rsidR="00C02102" w:rsidRPr="00BC1068">
        <w:rPr>
          <w:rFonts w:ascii="Arial" w:hAnsi="Arial" w:cs="Arial"/>
          <w:b/>
          <w:sz w:val="22"/>
          <w:szCs w:val="22"/>
          <w:lang w:val="fr-FR"/>
        </w:rPr>
        <w:t xml:space="preserve"> se présente en deux éditions en titane limitées à 33 exemplaires chacune :</w:t>
      </w:r>
    </w:p>
    <w:p w14:paraId="4B87AB65" w14:textId="77777777" w:rsidR="00BC1068" w:rsidRPr="00BC1068" w:rsidRDefault="00BC1068" w:rsidP="00CC1B9D">
      <w:pPr>
        <w:pStyle w:val="Sansinterligne"/>
        <w:jc w:val="both"/>
        <w:rPr>
          <w:rFonts w:ascii="Arial" w:hAnsi="Arial" w:cs="Arial"/>
          <w:b/>
          <w:sz w:val="22"/>
          <w:szCs w:val="22"/>
          <w:lang w:val="fr-FR"/>
        </w:rPr>
      </w:pPr>
    </w:p>
    <w:p w14:paraId="40F68562" w14:textId="77777777" w:rsidR="00C02102" w:rsidRPr="00BC1068" w:rsidRDefault="00C02102" w:rsidP="00CC1B9D">
      <w:pPr>
        <w:pStyle w:val="Sansinterligne"/>
        <w:jc w:val="both"/>
        <w:rPr>
          <w:rFonts w:ascii="Arial" w:hAnsi="Arial" w:cs="Arial"/>
          <w:b/>
          <w:sz w:val="22"/>
          <w:szCs w:val="22"/>
          <w:lang w:val="fr-FR"/>
        </w:rPr>
      </w:pPr>
      <w:r w:rsidRPr="00BC1068">
        <w:rPr>
          <w:rFonts w:ascii="Arial" w:hAnsi="Arial" w:cs="Arial"/>
          <w:b/>
          <w:sz w:val="22"/>
          <w:szCs w:val="22"/>
          <w:lang w:val="fr-FR"/>
        </w:rPr>
        <w:t>- édition « Air » avec mouvement noirci et cadran de style aviateur</w:t>
      </w:r>
      <w:r w:rsidR="00B01508" w:rsidRPr="00BC1068">
        <w:rPr>
          <w:rFonts w:ascii="Arial" w:hAnsi="Arial" w:cs="Arial"/>
          <w:b/>
          <w:sz w:val="22"/>
          <w:szCs w:val="22"/>
          <w:lang w:val="fr-FR"/>
        </w:rPr>
        <w:t> ;</w:t>
      </w:r>
    </w:p>
    <w:p w14:paraId="4C67C742" w14:textId="46AC40F2" w:rsidR="00C37579" w:rsidRPr="00BC1068" w:rsidRDefault="00C02102" w:rsidP="002840A1">
      <w:pPr>
        <w:pStyle w:val="Sansinterligne"/>
        <w:jc w:val="both"/>
        <w:rPr>
          <w:rFonts w:ascii="Arial" w:hAnsi="Arial" w:cs="Arial"/>
          <w:sz w:val="22"/>
          <w:szCs w:val="22"/>
          <w:lang w:val="fr-FR"/>
        </w:rPr>
      </w:pPr>
      <w:r w:rsidRPr="00BC1068">
        <w:rPr>
          <w:rFonts w:ascii="Arial" w:hAnsi="Arial" w:cs="Arial"/>
          <w:b/>
          <w:sz w:val="22"/>
          <w:szCs w:val="22"/>
          <w:lang w:val="fr-FR"/>
        </w:rPr>
        <w:t xml:space="preserve">- édition « Road » avec mouvement </w:t>
      </w:r>
      <w:r w:rsidR="003B313C" w:rsidRPr="00BC1068">
        <w:rPr>
          <w:rFonts w:ascii="Arial" w:hAnsi="Arial" w:cs="Arial"/>
          <w:b/>
          <w:sz w:val="22"/>
          <w:szCs w:val="22"/>
          <w:lang w:val="fr-FR"/>
        </w:rPr>
        <w:t xml:space="preserve">traité </w:t>
      </w:r>
      <w:r w:rsidR="002840A1" w:rsidRPr="00BC1068">
        <w:rPr>
          <w:rFonts w:ascii="Arial" w:hAnsi="Arial" w:cs="Arial"/>
          <w:b/>
          <w:sz w:val="22"/>
          <w:szCs w:val="22"/>
          <w:lang w:val="fr-FR"/>
        </w:rPr>
        <w:t xml:space="preserve">or rose </w:t>
      </w:r>
      <w:r w:rsidRPr="00BC1068">
        <w:rPr>
          <w:rFonts w:ascii="Arial" w:hAnsi="Arial" w:cs="Arial"/>
          <w:b/>
          <w:sz w:val="22"/>
          <w:szCs w:val="22"/>
          <w:lang w:val="fr-FR"/>
        </w:rPr>
        <w:t>et cadran de style compteur de vitesse</w:t>
      </w:r>
      <w:r w:rsidR="00B01508" w:rsidRPr="00BC1068">
        <w:rPr>
          <w:rFonts w:ascii="Arial" w:hAnsi="Arial" w:cs="Arial"/>
          <w:b/>
          <w:sz w:val="22"/>
          <w:szCs w:val="22"/>
          <w:lang w:val="fr-FR"/>
        </w:rPr>
        <w:t>.</w:t>
      </w:r>
      <w:r w:rsidR="00C37579" w:rsidRPr="00BC1068">
        <w:rPr>
          <w:rFonts w:ascii="Arial" w:hAnsi="Arial" w:cs="Arial"/>
          <w:sz w:val="22"/>
          <w:szCs w:val="22"/>
          <w:lang w:val="fr-FR"/>
        </w:rPr>
        <w:br w:type="page"/>
      </w:r>
    </w:p>
    <w:p w14:paraId="445413D5" w14:textId="2F588CE4" w:rsidR="00BC6BD2" w:rsidRPr="00BC1068" w:rsidRDefault="00BC6BD2" w:rsidP="00F84615">
      <w:pPr>
        <w:pStyle w:val="Titre1"/>
      </w:pPr>
      <w:r w:rsidRPr="00BC1068">
        <w:lastRenderedPageBreak/>
        <w:t xml:space="preserve">HM9 </w:t>
      </w:r>
      <w:r w:rsidR="00F84615">
        <w:t>F</w:t>
      </w:r>
      <w:r w:rsidR="00F84615" w:rsidRPr="00BC1068">
        <w:t xml:space="preserve">low en </w:t>
      </w:r>
      <w:proofErr w:type="spellStart"/>
      <w:r w:rsidR="00F84615" w:rsidRPr="00BC1068">
        <w:t>detail</w:t>
      </w:r>
      <w:proofErr w:type="spellEnd"/>
    </w:p>
    <w:p w14:paraId="68899896" w14:textId="77777777" w:rsidR="00BC6BD2" w:rsidRPr="00BC1068" w:rsidRDefault="00BC6BD2" w:rsidP="00CC1B9D">
      <w:pPr>
        <w:pStyle w:val="Sansinterligne"/>
        <w:jc w:val="both"/>
        <w:rPr>
          <w:rFonts w:ascii="Arial" w:hAnsi="Arial" w:cs="Arial"/>
          <w:sz w:val="22"/>
          <w:szCs w:val="22"/>
          <w:lang w:val="fr-CH"/>
        </w:rPr>
      </w:pPr>
    </w:p>
    <w:p w14:paraId="01AF93E7" w14:textId="7461A10D" w:rsidR="00A70070" w:rsidRPr="00BC1068" w:rsidRDefault="00F84615" w:rsidP="00CC1B9D">
      <w:pPr>
        <w:pStyle w:val="Sansinterligne"/>
        <w:jc w:val="both"/>
        <w:rPr>
          <w:rFonts w:ascii="Arial" w:hAnsi="Arial" w:cs="Arial"/>
          <w:b/>
          <w:sz w:val="22"/>
          <w:szCs w:val="22"/>
          <w:lang w:val="fr-FR"/>
        </w:rPr>
      </w:pPr>
      <w:r w:rsidRPr="00BC1068">
        <w:rPr>
          <w:rFonts w:ascii="Arial" w:hAnsi="Arial" w:cs="Arial"/>
          <w:b/>
          <w:sz w:val="22"/>
          <w:szCs w:val="22"/>
          <w:lang w:val="fr-FR"/>
        </w:rPr>
        <w:t xml:space="preserve">Aux limites </w:t>
      </w:r>
      <w:proofErr w:type="spellStart"/>
      <w:r w:rsidRPr="00BC1068">
        <w:rPr>
          <w:rFonts w:ascii="Arial" w:hAnsi="Arial" w:cs="Arial"/>
          <w:b/>
          <w:sz w:val="22"/>
          <w:szCs w:val="22"/>
          <w:lang w:val="fr-FR"/>
        </w:rPr>
        <w:t>extremes</w:t>
      </w:r>
      <w:proofErr w:type="spellEnd"/>
      <w:r w:rsidRPr="00BC1068">
        <w:rPr>
          <w:rFonts w:ascii="Arial" w:hAnsi="Arial" w:cs="Arial"/>
          <w:b/>
          <w:sz w:val="22"/>
          <w:szCs w:val="22"/>
          <w:lang w:val="fr-FR"/>
        </w:rPr>
        <w:t xml:space="preserve"> du design</w:t>
      </w:r>
    </w:p>
    <w:p w14:paraId="47C9BD7D" w14:textId="77777777" w:rsidR="002A7BC7" w:rsidRPr="00BC1068" w:rsidRDefault="002A7BC7" w:rsidP="00CC1B9D">
      <w:pPr>
        <w:pStyle w:val="Sansinterligne"/>
        <w:jc w:val="both"/>
        <w:rPr>
          <w:rFonts w:ascii="Arial" w:hAnsi="Arial" w:cs="Arial"/>
          <w:sz w:val="22"/>
          <w:szCs w:val="22"/>
          <w:lang w:val="fr-FR"/>
        </w:rPr>
      </w:pPr>
    </w:p>
    <w:p w14:paraId="21774393" w14:textId="46C3A648" w:rsidR="00F92774" w:rsidRPr="00BC1068" w:rsidRDefault="00D631B1" w:rsidP="00CC1B9D">
      <w:pPr>
        <w:pStyle w:val="Sansinterligne"/>
        <w:jc w:val="both"/>
        <w:rPr>
          <w:rFonts w:ascii="Arial" w:hAnsi="Arial" w:cs="Arial"/>
          <w:sz w:val="22"/>
          <w:szCs w:val="22"/>
          <w:lang w:val="fr-FR"/>
        </w:rPr>
      </w:pPr>
      <w:r w:rsidRPr="00BC1068">
        <w:rPr>
          <w:rFonts w:ascii="Arial" w:hAnsi="Arial" w:cs="Arial"/>
          <w:sz w:val="22"/>
          <w:szCs w:val="22"/>
          <w:lang w:val="fr-FR"/>
        </w:rPr>
        <w:t>Passionné</w:t>
      </w:r>
      <w:r w:rsidR="00F92774" w:rsidRPr="00BC1068">
        <w:rPr>
          <w:rFonts w:ascii="Arial" w:hAnsi="Arial" w:cs="Arial"/>
          <w:sz w:val="22"/>
          <w:szCs w:val="22"/>
          <w:lang w:val="fr-FR"/>
        </w:rPr>
        <w:t xml:space="preserve"> de voitures depuis toujours, le fondateur de</w:t>
      </w:r>
      <w:r w:rsidR="00551972" w:rsidRPr="00BC1068">
        <w:rPr>
          <w:rFonts w:ascii="Arial" w:hAnsi="Arial" w:cs="Arial"/>
          <w:sz w:val="22"/>
          <w:szCs w:val="22"/>
          <w:lang w:val="fr-FR"/>
        </w:rPr>
        <w:t xml:space="preserve"> MB&amp;F Maximilian </w:t>
      </w:r>
      <w:proofErr w:type="spellStart"/>
      <w:r w:rsidR="00551972" w:rsidRPr="00BC1068">
        <w:rPr>
          <w:rFonts w:ascii="Arial" w:hAnsi="Arial" w:cs="Arial"/>
          <w:sz w:val="22"/>
          <w:szCs w:val="22"/>
          <w:lang w:val="fr-FR"/>
        </w:rPr>
        <w:t>Büsser</w:t>
      </w:r>
      <w:proofErr w:type="spellEnd"/>
      <w:r w:rsidR="00551972" w:rsidRPr="00BC1068">
        <w:rPr>
          <w:rFonts w:ascii="Arial" w:hAnsi="Arial" w:cs="Arial"/>
          <w:sz w:val="22"/>
          <w:szCs w:val="22"/>
          <w:lang w:val="fr-FR"/>
        </w:rPr>
        <w:t xml:space="preserve"> </w:t>
      </w:r>
      <w:r w:rsidR="004F4A08" w:rsidRPr="00BC1068">
        <w:rPr>
          <w:rFonts w:ascii="Arial" w:hAnsi="Arial" w:cs="Arial"/>
          <w:sz w:val="22"/>
          <w:szCs w:val="22"/>
          <w:lang w:val="fr-FR"/>
        </w:rPr>
        <w:t xml:space="preserve">a </w:t>
      </w:r>
      <w:r w:rsidR="00B41DAF" w:rsidRPr="00BC1068">
        <w:rPr>
          <w:rFonts w:ascii="Arial" w:hAnsi="Arial" w:cs="Arial"/>
          <w:sz w:val="22"/>
          <w:szCs w:val="22"/>
          <w:lang w:val="fr-FR"/>
        </w:rPr>
        <w:t>repris</w:t>
      </w:r>
      <w:r w:rsidR="004F4A08" w:rsidRPr="00BC1068">
        <w:rPr>
          <w:rFonts w:ascii="Arial" w:hAnsi="Arial" w:cs="Arial"/>
          <w:sz w:val="22"/>
          <w:szCs w:val="22"/>
          <w:lang w:val="fr-FR"/>
        </w:rPr>
        <w:t xml:space="preserve"> les caractéristiques esthétiques des modèles du milieu du XXe siècle dans l</w:t>
      </w:r>
      <w:r w:rsidR="003B313C" w:rsidRPr="00BC1068">
        <w:rPr>
          <w:rFonts w:ascii="Arial" w:hAnsi="Arial" w:cs="Arial"/>
          <w:sz w:val="22"/>
          <w:szCs w:val="22"/>
          <w:lang w:val="fr-FR"/>
        </w:rPr>
        <w:t>a</w:t>
      </w:r>
      <w:r w:rsidR="004F4A08" w:rsidRPr="00BC1068">
        <w:rPr>
          <w:rFonts w:ascii="Arial" w:hAnsi="Arial" w:cs="Arial"/>
          <w:sz w:val="22"/>
          <w:szCs w:val="22"/>
          <w:lang w:val="fr-FR"/>
        </w:rPr>
        <w:t xml:space="preserve"> HM6</w:t>
      </w:r>
      <w:r w:rsidR="003B313C" w:rsidRPr="00BC1068">
        <w:rPr>
          <w:rFonts w:ascii="Arial" w:hAnsi="Arial" w:cs="Arial"/>
          <w:sz w:val="22"/>
          <w:szCs w:val="22"/>
          <w:lang w:val="fr-FR"/>
        </w:rPr>
        <w:t xml:space="preserve"> </w:t>
      </w:r>
      <w:proofErr w:type="spellStart"/>
      <w:r w:rsidR="004F4A08" w:rsidRPr="00BC1068">
        <w:rPr>
          <w:rFonts w:ascii="Arial" w:hAnsi="Arial" w:cs="Arial"/>
          <w:sz w:val="22"/>
          <w:szCs w:val="22"/>
          <w:lang w:val="fr-FR"/>
        </w:rPr>
        <w:t>Space</w:t>
      </w:r>
      <w:proofErr w:type="spellEnd"/>
      <w:r w:rsidR="004F4A08" w:rsidRPr="00BC1068">
        <w:rPr>
          <w:rFonts w:ascii="Arial" w:hAnsi="Arial" w:cs="Arial"/>
          <w:sz w:val="22"/>
          <w:szCs w:val="22"/>
          <w:lang w:val="fr-FR"/>
        </w:rPr>
        <w:t xml:space="preserve"> Pirate</w:t>
      </w:r>
      <w:r w:rsidR="00EE0D79" w:rsidRPr="00BC1068">
        <w:rPr>
          <w:rFonts w:ascii="Arial" w:hAnsi="Arial" w:cs="Arial"/>
          <w:sz w:val="22"/>
          <w:szCs w:val="22"/>
          <w:lang w:val="fr-FR"/>
        </w:rPr>
        <w:t xml:space="preserve"> </w:t>
      </w:r>
      <w:r w:rsidR="00266EC6" w:rsidRPr="00BC1068">
        <w:rPr>
          <w:rFonts w:ascii="Arial" w:hAnsi="Arial" w:cs="Arial"/>
          <w:sz w:val="22"/>
          <w:szCs w:val="22"/>
          <w:lang w:val="fr-FR"/>
        </w:rPr>
        <w:t xml:space="preserve">de </w:t>
      </w:r>
      <w:r w:rsidR="00AC4693" w:rsidRPr="00BC1068">
        <w:rPr>
          <w:rFonts w:ascii="Arial" w:hAnsi="Arial" w:cs="Arial"/>
          <w:sz w:val="22"/>
          <w:szCs w:val="22"/>
          <w:lang w:val="fr-FR"/>
        </w:rPr>
        <w:t>2014</w:t>
      </w:r>
      <w:r w:rsidR="003B313C" w:rsidRPr="00BC1068">
        <w:rPr>
          <w:rFonts w:ascii="Arial" w:hAnsi="Arial" w:cs="Arial"/>
          <w:sz w:val="22"/>
          <w:szCs w:val="22"/>
          <w:lang w:val="fr-FR"/>
        </w:rPr>
        <w:t xml:space="preserve">, en particulier </w:t>
      </w:r>
      <w:r w:rsidR="00EE0D79" w:rsidRPr="00BC1068">
        <w:rPr>
          <w:rFonts w:ascii="Arial" w:hAnsi="Arial" w:cs="Arial"/>
          <w:sz w:val="22"/>
          <w:szCs w:val="22"/>
          <w:lang w:val="fr-FR"/>
        </w:rPr>
        <w:t>dans les</w:t>
      </w:r>
      <w:r w:rsidR="00266EC6" w:rsidRPr="00BC1068">
        <w:rPr>
          <w:rFonts w:ascii="Arial" w:hAnsi="Arial" w:cs="Arial"/>
          <w:sz w:val="22"/>
          <w:szCs w:val="22"/>
          <w:lang w:val="fr-FR"/>
        </w:rPr>
        <w:t xml:space="preserve"> éditions ultérieures</w:t>
      </w:r>
      <w:r w:rsidR="00EE0D79" w:rsidRPr="00BC1068">
        <w:rPr>
          <w:rFonts w:ascii="Arial" w:hAnsi="Arial" w:cs="Arial"/>
          <w:sz w:val="22"/>
          <w:szCs w:val="22"/>
          <w:lang w:val="fr-FR"/>
        </w:rPr>
        <w:t xml:space="preserve"> SV « </w:t>
      </w:r>
      <w:proofErr w:type="spellStart"/>
      <w:r w:rsidR="00EE0D79" w:rsidRPr="00BC1068">
        <w:rPr>
          <w:rFonts w:ascii="Arial" w:hAnsi="Arial" w:cs="Arial"/>
          <w:sz w:val="22"/>
          <w:szCs w:val="22"/>
          <w:lang w:val="fr-FR"/>
        </w:rPr>
        <w:t>Streamliner</w:t>
      </w:r>
      <w:proofErr w:type="spellEnd"/>
      <w:r w:rsidR="00EE0D79" w:rsidRPr="00BC1068">
        <w:rPr>
          <w:rFonts w:ascii="Arial" w:hAnsi="Arial" w:cs="Arial"/>
          <w:sz w:val="22"/>
          <w:szCs w:val="22"/>
          <w:lang w:val="fr-FR"/>
        </w:rPr>
        <w:t> ». En 2018, MB&amp;F va encore plus loin en présentant un de ses design</w:t>
      </w:r>
      <w:r w:rsidR="003B313C" w:rsidRPr="00BC1068">
        <w:rPr>
          <w:rFonts w:ascii="Arial" w:hAnsi="Arial" w:cs="Arial"/>
          <w:sz w:val="22"/>
          <w:szCs w:val="22"/>
          <w:lang w:val="fr-FR"/>
        </w:rPr>
        <w:t>s les plus ambitieux à ce jour.</w:t>
      </w:r>
    </w:p>
    <w:p w14:paraId="77681CBD" w14:textId="77777777" w:rsidR="009A28FD" w:rsidRPr="00BC1068" w:rsidRDefault="009A28FD" w:rsidP="00CC1B9D">
      <w:pPr>
        <w:pStyle w:val="Sansinterligne"/>
        <w:jc w:val="both"/>
        <w:rPr>
          <w:rFonts w:ascii="Arial" w:hAnsi="Arial" w:cs="Arial"/>
          <w:sz w:val="22"/>
          <w:szCs w:val="22"/>
          <w:lang w:val="fr-FR"/>
        </w:rPr>
      </w:pPr>
    </w:p>
    <w:p w14:paraId="702383A8" w14:textId="52E48C8F" w:rsidR="00C06499" w:rsidRPr="00BC1068" w:rsidRDefault="003B313C" w:rsidP="00CC1B9D">
      <w:pPr>
        <w:pStyle w:val="Sansinterligne"/>
        <w:jc w:val="both"/>
        <w:rPr>
          <w:rFonts w:ascii="Arial" w:hAnsi="Arial" w:cs="Arial"/>
          <w:sz w:val="22"/>
          <w:szCs w:val="22"/>
          <w:lang w:val="fr-FR"/>
        </w:rPr>
      </w:pPr>
      <w:proofErr w:type="spellStart"/>
      <w:r w:rsidRPr="00BC1068">
        <w:rPr>
          <w:rFonts w:ascii="Arial" w:hAnsi="Arial" w:cs="Arial"/>
          <w:sz w:val="22"/>
          <w:szCs w:val="22"/>
          <w:lang w:val="fr-FR"/>
        </w:rPr>
        <w:t>Horological</w:t>
      </w:r>
      <w:proofErr w:type="spellEnd"/>
      <w:r w:rsidRPr="00BC1068">
        <w:rPr>
          <w:rFonts w:ascii="Arial" w:hAnsi="Arial" w:cs="Arial"/>
          <w:sz w:val="22"/>
          <w:szCs w:val="22"/>
          <w:lang w:val="fr-FR"/>
        </w:rPr>
        <w:t xml:space="preserve"> Machine N°9 ‘</w:t>
      </w:r>
      <w:r w:rsidR="00C06499" w:rsidRPr="00BC1068">
        <w:rPr>
          <w:rFonts w:ascii="Arial" w:hAnsi="Arial" w:cs="Arial"/>
          <w:sz w:val="22"/>
          <w:szCs w:val="22"/>
          <w:lang w:val="fr-FR"/>
        </w:rPr>
        <w:t>Flow</w:t>
      </w:r>
      <w:r w:rsidRPr="00BC1068">
        <w:rPr>
          <w:rFonts w:ascii="Arial" w:hAnsi="Arial" w:cs="Arial"/>
          <w:sz w:val="22"/>
          <w:szCs w:val="22"/>
          <w:lang w:val="fr-FR"/>
        </w:rPr>
        <w:t>’</w:t>
      </w:r>
      <w:r w:rsidR="00C06499" w:rsidRPr="00BC1068">
        <w:rPr>
          <w:rFonts w:ascii="Arial" w:hAnsi="Arial" w:cs="Arial"/>
          <w:sz w:val="22"/>
          <w:szCs w:val="22"/>
          <w:lang w:val="fr-FR"/>
        </w:rPr>
        <w:t xml:space="preserve"> est audacieuse, non seulement parce que sa </w:t>
      </w:r>
      <w:r w:rsidR="00A5215D" w:rsidRPr="00BC1068">
        <w:rPr>
          <w:rFonts w:ascii="Arial" w:hAnsi="Arial" w:cs="Arial"/>
          <w:sz w:val="22"/>
          <w:szCs w:val="22"/>
          <w:lang w:val="fr-FR"/>
        </w:rPr>
        <w:t>forme</w:t>
      </w:r>
      <w:r w:rsidR="00C06499" w:rsidRPr="00BC1068">
        <w:rPr>
          <w:rFonts w:ascii="Arial" w:hAnsi="Arial" w:cs="Arial"/>
          <w:sz w:val="22"/>
          <w:szCs w:val="22"/>
          <w:lang w:val="fr-FR"/>
        </w:rPr>
        <w:t xml:space="preserve"> </w:t>
      </w:r>
      <w:r w:rsidR="00BF7C2F" w:rsidRPr="00BC1068">
        <w:rPr>
          <w:rFonts w:ascii="Arial" w:hAnsi="Arial" w:cs="Arial"/>
          <w:sz w:val="22"/>
          <w:szCs w:val="22"/>
          <w:lang w:val="fr-FR"/>
        </w:rPr>
        <w:t>est peu conventionnelle</w:t>
      </w:r>
      <w:r w:rsidR="002840A1" w:rsidRPr="00BC1068">
        <w:rPr>
          <w:rFonts w:ascii="Arial" w:hAnsi="Arial" w:cs="Arial"/>
          <w:sz w:val="22"/>
          <w:szCs w:val="22"/>
          <w:lang w:val="fr-FR"/>
        </w:rPr>
        <w:t>,</w:t>
      </w:r>
      <w:r w:rsidR="00BF7C2F" w:rsidRPr="00BC1068">
        <w:rPr>
          <w:rFonts w:ascii="Arial" w:hAnsi="Arial" w:cs="Arial"/>
          <w:sz w:val="22"/>
          <w:szCs w:val="22"/>
          <w:lang w:val="fr-FR"/>
        </w:rPr>
        <w:t xml:space="preserve"> mais aussi parce qu’il faut recourir à des extrêmes pour l</w:t>
      </w:r>
      <w:r w:rsidR="00266EC6" w:rsidRPr="00BC1068">
        <w:rPr>
          <w:rFonts w:ascii="Arial" w:hAnsi="Arial" w:cs="Arial"/>
          <w:sz w:val="22"/>
          <w:szCs w:val="22"/>
          <w:lang w:val="fr-FR"/>
        </w:rPr>
        <w:t>a réaliser</w:t>
      </w:r>
      <w:r w:rsidR="00BF7C2F" w:rsidRPr="00BC1068">
        <w:rPr>
          <w:rFonts w:ascii="Arial" w:hAnsi="Arial" w:cs="Arial"/>
          <w:sz w:val="22"/>
          <w:szCs w:val="22"/>
          <w:lang w:val="fr-FR"/>
        </w:rPr>
        <w:t xml:space="preserve">. </w:t>
      </w:r>
      <w:r w:rsidR="00A5215D" w:rsidRPr="00BC1068">
        <w:rPr>
          <w:rFonts w:ascii="Arial" w:hAnsi="Arial" w:cs="Arial"/>
          <w:sz w:val="22"/>
          <w:szCs w:val="22"/>
          <w:lang w:val="fr-FR"/>
        </w:rPr>
        <w:t xml:space="preserve">Si les boîtiers </w:t>
      </w:r>
      <w:r w:rsidR="00266EC6" w:rsidRPr="00BC1068">
        <w:rPr>
          <w:rFonts w:ascii="Arial" w:hAnsi="Arial" w:cs="Arial"/>
          <w:sz w:val="22"/>
          <w:szCs w:val="22"/>
          <w:lang w:val="fr-FR"/>
        </w:rPr>
        <w:t xml:space="preserve">de </w:t>
      </w:r>
      <w:r w:rsidR="00A5215D" w:rsidRPr="00BC1068">
        <w:rPr>
          <w:rFonts w:ascii="Arial" w:hAnsi="Arial" w:cs="Arial"/>
          <w:sz w:val="22"/>
          <w:szCs w:val="22"/>
          <w:lang w:val="fr-FR"/>
        </w:rPr>
        <w:t xml:space="preserve">la collection </w:t>
      </w:r>
      <w:proofErr w:type="spellStart"/>
      <w:r w:rsidR="00A5215D" w:rsidRPr="00BC1068">
        <w:rPr>
          <w:rFonts w:ascii="Arial" w:hAnsi="Arial" w:cs="Arial"/>
          <w:sz w:val="22"/>
          <w:szCs w:val="22"/>
          <w:lang w:val="fr-FR"/>
        </w:rPr>
        <w:t>Horological</w:t>
      </w:r>
      <w:proofErr w:type="spellEnd"/>
      <w:r w:rsidR="00A5215D" w:rsidRPr="00BC1068">
        <w:rPr>
          <w:rFonts w:ascii="Arial" w:hAnsi="Arial" w:cs="Arial"/>
          <w:sz w:val="22"/>
          <w:szCs w:val="22"/>
          <w:lang w:val="fr-FR"/>
        </w:rPr>
        <w:t xml:space="preserve"> Machine sont généralement novateurs et transgressifs, celui de la HM9 repousse toutes les limites. </w:t>
      </w:r>
      <w:r w:rsidR="00323149" w:rsidRPr="00BC1068">
        <w:rPr>
          <w:rFonts w:ascii="Arial" w:hAnsi="Arial" w:cs="Arial"/>
          <w:sz w:val="22"/>
          <w:szCs w:val="22"/>
          <w:lang w:val="fr-FR"/>
        </w:rPr>
        <w:t>Compte tenu de ses</w:t>
      </w:r>
      <w:r w:rsidR="009E1635" w:rsidRPr="00BC1068">
        <w:rPr>
          <w:rFonts w:ascii="Arial" w:hAnsi="Arial" w:cs="Arial"/>
          <w:sz w:val="22"/>
          <w:szCs w:val="22"/>
          <w:lang w:val="fr-FR"/>
        </w:rPr>
        <w:t xml:space="preserve"> courbes </w:t>
      </w:r>
      <w:r w:rsidR="00323149" w:rsidRPr="00BC1068">
        <w:rPr>
          <w:rFonts w:ascii="Arial" w:hAnsi="Arial" w:cs="Arial"/>
          <w:sz w:val="22"/>
          <w:szCs w:val="22"/>
          <w:lang w:val="fr-FR"/>
        </w:rPr>
        <w:t>extrêmement incurvées</w:t>
      </w:r>
      <w:r w:rsidR="009E1635" w:rsidRPr="00BC1068">
        <w:rPr>
          <w:rFonts w:ascii="Arial" w:hAnsi="Arial" w:cs="Arial"/>
          <w:sz w:val="22"/>
          <w:szCs w:val="22"/>
          <w:lang w:val="fr-FR"/>
        </w:rPr>
        <w:t xml:space="preserve"> et </w:t>
      </w:r>
      <w:r w:rsidR="00323149" w:rsidRPr="00BC1068">
        <w:rPr>
          <w:rFonts w:ascii="Arial" w:hAnsi="Arial" w:cs="Arial"/>
          <w:sz w:val="22"/>
          <w:szCs w:val="22"/>
          <w:lang w:val="fr-FR"/>
        </w:rPr>
        <w:t xml:space="preserve">de </w:t>
      </w:r>
      <w:r w:rsidR="009E1635" w:rsidRPr="00BC1068">
        <w:rPr>
          <w:rFonts w:ascii="Arial" w:hAnsi="Arial" w:cs="Arial"/>
          <w:sz w:val="22"/>
          <w:szCs w:val="22"/>
          <w:lang w:val="fr-FR"/>
        </w:rPr>
        <w:t>ses angles aigus</w:t>
      </w:r>
      <w:r w:rsidR="00333DAF" w:rsidRPr="00BC1068">
        <w:rPr>
          <w:rFonts w:ascii="Arial" w:hAnsi="Arial" w:cs="Arial"/>
          <w:sz w:val="22"/>
          <w:szCs w:val="22"/>
          <w:lang w:val="fr-FR"/>
        </w:rPr>
        <w:t xml:space="preserve">, il </w:t>
      </w:r>
      <w:r w:rsidR="00323149" w:rsidRPr="00BC1068">
        <w:rPr>
          <w:rFonts w:ascii="Arial" w:hAnsi="Arial" w:cs="Arial"/>
          <w:sz w:val="22"/>
          <w:szCs w:val="22"/>
          <w:lang w:val="fr-FR"/>
        </w:rPr>
        <w:t>a fallu</w:t>
      </w:r>
      <w:r w:rsidR="00333DAF" w:rsidRPr="00BC1068">
        <w:rPr>
          <w:rFonts w:ascii="Arial" w:hAnsi="Arial" w:cs="Arial"/>
          <w:sz w:val="22"/>
          <w:szCs w:val="22"/>
          <w:lang w:val="fr-FR"/>
        </w:rPr>
        <w:t xml:space="preserve"> </w:t>
      </w:r>
      <w:r w:rsidR="00323149" w:rsidRPr="00BC1068">
        <w:rPr>
          <w:rFonts w:ascii="Arial" w:hAnsi="Arial" w:cs="Arial"/>
          <w:sz w:val="22"/>
          <w:szCs w:val="22"/>
          <w:lang w:val="fr-FR"/>
        </w:rPr>
        <w:t xml:space="preserve">explorer </w:t>
      </w:r>
      <w:r w:rsidR="00333DAF" w:rsidRPr="00BC1068">
        <w:rPr>
          <w:rFonts w:ascii="Arial" w:hAnsi="Arial" w:cs="Arial"/>
          <w:sz w:val="22"/>
          <w:szCs w:val="22"/>
          <w:lang w:val="fr-FR"/>
        </w:rPr>
        <w:t xml:space="preserve">de nouvelles normes et techniques </w:t>
      </w:r>
      <w:r w:rsidR="00323149" w:rsidRPr="00BC1068">
        <w:rPr>
          <w:rFonts w:ascii="Arial" w:hAnsi="Arial" w:cs="Arial"/>
          <w:sz w:val="22"/>
          <w:szCs w:val="22"/>
          <w:lang w:val="fr-FR"/>
        </w:rPr>
        <w:t xml:space="preserve">de fabrication </w:t>
      </w:r>
      <w:r w:rsidR="00333DAF" w:rsidRPr="00BC1068">
        <w:rPr>
          <w:rFonts w:ascii="Arial" w:hAnsi="Arial" w:cs="Arial"/>
          <w:sz w:val="22"/>
          <w:szCs w:val="22"/>
          <w:lang w:val="fr-FR"/>
        </w:rPr>
        <w:t>pour obtenir un boîtier parfaitement usiné et terminé.</w:t>
      </w:r>
    </w:p>
    <w:p w14:paraId="1D7EADC2" w14:textId="77777777" w:rsidR="00AD0128" w:rsidRPr="00BC1068" w:rsidRDefault="00AD0128" w:rsidP="00CC1B9D">
      <w:pPr>
        <w:pStyle w:val="Sansinterligne"/>
        <w:jc w:val="both"/>
        <w:rPr>
          <w:rFonts w:ascii="Arial" w:hAnsi="Arial" w:cs="Arial"/>
          <w:sz w:val="22"/>
          <w:szCs w:val="22"/>
          <w:lang w:val="fr-FR"/>
        </w:rPr>
      </w:pPr>
    </w:p>
    <w:p w14:paraId="1FDCAA58" w14:textId="67228095" w:rsidR="00333DAF" w:rsidRPr="00BC1068" w:rsidRDefault="00B5282E" w:rsidP="00CC1B9D">
      <w:pPr>
        <w:pStyle w:val="Sansinterligne"/>
        <w:jc w:val="both"/>
        <w:rPr>
          <w:rFonts w:ascii="Arial" w:hAnsi="Arial" w:cs="Arial"/>
          <w:sz w:val="22"/>
          <w:szCs w:val="22"/>
          <w:lang w:val="fr-FR"/>
        </w:rPr>
      </w:pPr>
      <w:proofErr w:type="spellStart"/>
      <w:r w:rsidRPr="00BC1068">
        <w:rPr>
          <w:rFonts w:ascii="Arial" w:hAnsi="Arial" w:cs="Arial"/>
          <w:sz w:val="22"/>
          <w:szCs w:val="22"/>
          <w:lang w:val="fr-FR"/>
        </w:rPr>
        <w:t>Horological</w:t>
      </w:r>
      <w:proofErr w:type="spellEnd"/>
      <w:r w:rsidRPr="00BC1068">
        <w:rPr>
          <w:rFonts w:ascii="Arial" w:hAnsi="Arial" w:cs="Arial"/>
          <w:sz w:val="22"/>
          <w:szCs w:val="22"/>
          <w:lang w:val="fr-FR"/>
        </w:rPr>
        <w:t xml:space="preserve"> Machine N°9 ‘</w:t>
      </w:r>
      <w:r w:rsidR="00333DAF" w:rsidRPr="00BC1068">
        <w:rPr>
          <w:rFonts w:ascii="Arial" w:hAnsi="Arial" w:cs="Arial"/>
          <w:sz w:val="22"/>
          <w:szCs w:val="22"/>
          <w:lang w:val="fr-FR"/>
        </w:rPr>
        <w:t>Flow</w:t>
      </w:r>
      <w:r w:rsidRPr="00BC1068">
        <w:rPr>
          <w:rFonts w:ascii="Arial" w:hAnsi="Arial" w:cs="Arial"/>
          <w:sz w:val="22"/>
          <w:szCs w:val="22"/>
          <w:lang w:val="fr-FR"/>
        </w:rPr>
        <w:t xml:space="preserve">’ </w:t>
      </w:r>
      <w:r w:rsidR="00333DAF" w:rsidRPr="00BC1068">
        <w:rPr>
          <w:rFonts w:ascii="Arial" w:hAnsi="Arial" w:cs="Arial"/>
          <w:sz w:val="22"/>
          <w:szCs w:val="22"/>
          <w:lang w:val="fr-FR"/>
        </w:rPr>
        <w:t xml:space="preserve">n’a pas été conçue </w:t>
      </w:r>
      <w:r w:rsidR="00C52DB5" w:rsidRPr="00BC1068">
        <w:rPr>
          <w:rFonts w:ascii="Arial" w:hAnsi="Arial" w:cs="Arial"/>
          <w:sz w:val="22"/>
          <w:szCs w:val="22"/>
          <w:lang w:val="fr-FR"/>
        </w:rPr>
        <w:t>en fonction</w:t>
      </w:r>
      <w:r w:rsidR="002840A1" w:rsidRPr="00BC1068">
        <w:rPr>
          <w:rFonts w:ascii="Arial" w:hAnsi="Arial" w:cs="Arial"/>
          <w:sz w:val="22"/>
          <w:szCs w:val="22"/>
          <w:lang w:val="fr-FR"/>
        </w:rPr>
        <w:t xml:space="preserve"> des</w:t>
      </w:r>
      <w:r w:rsidR="00333DAF" w:rsidRPr="00BC1068">
        <w:rPr>
          <w:rFonts w:ascii="Arial" w:hAnsi="Arial" w:cs="Arial"/>
          <w:sz w:val="22"/>
          <w:szCs w:val="22"/>
          <w:lang w:val="fr-FR"/>
        </w:rPr>
        <w:t xml:space="preserve"> méthodes </w:t>
      </w:r>
      <w:r w:rsidR="002840A1" w:rsidRPr="00BC1068">
        <w:rPr>
          <w:rFonts w:ascii="Arial" w:hAnsi="Arial" w:cs="Arial"/>
          <w:sz w:val="22"/>
          <w:szCs w:val="22"/>
          <w:lang w:val="fr-FR"/>
        </w:rPr>
        <w:t xml:space="preserve">de production </w:t>
      </w:r>
      <w:r w:rsidR="00333DAF" w:rsidRPr="00BC1068">
        <w:rPr>
          <w:rFonts w:ascii="Arial" w:hAnsi="Arial" w:cs="Arial"/>
          <w:sz w:val="22"/>
          <w:szCs w:val="22"/>
          <w:lang w:val="fr-FR"/>
        </w:rPr>
        <w:t xml:space="preserve">habituelles. </w:t>
      </w:r>
      <w:r w:rsidR="000F20E3" w:rsidRPr="00BC1068">
        <w:rPr>
          <w:rFonts w:ascii="Arial" w:hAnsi="Arial" w:cs="Arial"/>
          <w:sz w:val="22"/>
          <w:szCs w:val="22"/>
          <w:lang w:val="fr-FR"/>
        </w:rPr>
        <w:t>L</w:t>
      </w:r>
      <w:r w:rsidR="00333DAF" w:rsidRPr="00BC1068">
        <w:rPr>
          <w:rFonts w:ascii="Arial" w:hAnsi="Arial" w:cs="Arial"/>
          <w:sz w:val="22"/>
          <w:szCs w:val="22"/>
          <w:lang w:val="fr-FR"/>
        </w:rPr>
        <w:t>es courbes sont trop prononcées</w:t>
      </w:r>
      <w:r w:rsidR="000F20E3" w:rsidRPr="00BC1068">
        <w:rPr>
          <w:rFonts w:ascii="Arial" w:hAnsi="Arial" w:cs="Arial"/>
          <w:sz w:val="22"/>
          <w:szCs w:val="22"/>
          <w:lang w:val="fr-FR"/>
        </w:rPr>
        <w:t xml:space="preserve"> et les</w:t>
      </w:r>
      <w:r w:rsidR="009A5E3E" w:rsidRPr="00BC1068">
        <w:rPr>
          <w:rFonts w:ascii="Arial" w:hAnsi="Arial" w:cs="Arial"/>
          <w:sz w:val="22"/>
          <w:szCs w:val="22"/>
          <w:lang w:val="fr-FR"/>
        </w:rPr>
        <w:t xml:space="preserve"> </w:t>
      </w:r>
      <w:r w:rsidR="000F20E3" w:rsidRPr="00BC1068">
        <w:rPr>
          <w:rFonts w:ascii="Arial" w:hAnsi="Arial" w:cs="Arial"/>
          <w:sz w:val="22"/>
          <w:szCs w:val="22"/>
          <w:lang w:val="fr-FR"/>
        </w:rPr>
        <w:t xml:space="preserve">finitions trop </w:t>
      </w:r>
      <w:r w:rsidR="009A5E3E" w:rsidRPr="00BC1068">
        <w:rPr>
          <w:rFonts w:ascii="Arial" w:hAnsi="Arial" w:cs="Arial"/>
          <w:sz w:val="22"/>
          <w:szCs w:val="22"/>
          <w:lang w:val="fr-FR"/>
        </w:rPr>
        <w:t>exigeantes</w:t>
      </w:r>
      <w:r w:rsidR="000F20E3" w:rsidRPr="00BC1068">
        <w:rPr>
          <w:rFonts w:ascii="Arial" w:hAnsi="Arial" w:cs="Arial"/>
          <w:sz w:val="22"/>
          <w:szCs w:val="22"/>
          <w:lang w:val="fr-FR"/>
        </w:rPr>
        <w:t>.</w:t>
      </w:r>
    </w:p>
    <w:p w14:paraId="6F7FB4A7" w14:textId="77777777" w:rsidR="00333DAF" w:rsidRPr="00BC1068" w:rsidRDefault="00333DAF" w:rsidP="00CC1B9D">
      <w:pPr>
        <w:pStyle w:val="Sansinterligne"/>
        <w:jc w:val="both"/>
        <w:rPr>
          <w:rFonts w:ascii="Arial" w:hAnsi="Arial" w:cs="Arial"/>
          <w:sz w:val="22"/>
          <w:szCs w:val="22"/>
          <w:lang w:val="fr-FR"/>
        </w:rPr>
      </w:pPr>
    </w:p>
    <w:p w14:paraId="11425DD6" w14:textId="31ABD29C" w:rsidR="00025ECA" w:rsidRPr="00BC1068" w:rsidRDefault="002840A1" w:rsidP="00CC1B9D">
      <w:pPr>
        <w:pStyle w:val="Sansinterligne"/>
        <w:jc w:val="both"/>
        <w:rPr>
          <w:rFonts w:ascii="Arial" w:hAnsi="Arial" w:cs="Arial"/>
          <w:sz w:val="22"/>
          <w:szCs w:val="22"/>
          <w:lang w:val="fr-FR"/>
        </w:rPr>
      </w:pPr>
      <w:r w:rsidRPr="00BC1068">
        <w:rPr>
          <w:rFonts w:ascii="Arial" w:hAnsi="Arial" w:cs="Arial"/>
          <w:sz w:val="22"/>
          <w:szCs w:val="22"/>
          <w:lang w:val="fr-FR"/>
        </w:rPr>
        <w:t>Lorsque</w:t>
      </w:r>
      <w:r w:rsidR="00025ECA" w:rsidRPr="00BC1068">
        <w:rPr>
          <w:rFonts w:ascii="Arial" w:hAnsi="Arial" w:cs="Arial"/>
          <w:sz w:val="22"/>
          <w:szCs w:val="22"/>
          <w:lang w:val="fr-FR"/>
        </w:rPr>
        <w:t xml:space="preserve"> l’équipe MB&amp;F a soumis les dessins de la HM9 à ses partenaires </w:t>
      </w:r>
      <w:r w:rsidRPr="00BC1068">
        <w:rPr>
          <w:rFonts w:ascii="Arial" w:hAnsi="Arial" w:cs="Arial"/>
          <w:sz w:val="22"/>
          <w:szCs w:val="22"/>
          <w:lang w:val="fr-FR"/>
        </w:rPr>
        <w:t>de</w:t>
      </w:r>
      <w:r w:rsidR="00025ECA" w:rsidRPr="00BC1068">
        <w:rPr>
          <w:rFonts w:ascii="Arial" w:hAnsi="Arial" w:cs="Arial"/>
          <w:sz w:val="22"/>
          <w:szCs w:val="22"/>
          <w:lang w:val="fr-FR"/>
        </w:rPr>
        <w:t xml:space="preserve"> fabrication, la réponse fut immédiate et sans ambiguïté : </w:t>
      </w:r>
      <w:r w:rsidR="009A5E3E" w:rsidRPr="00BC1068">
        <w:rPr>
          <w:rFonts w:ascii="Arial" w:hAnsi="Arial" w:cs="Arial"/>
          <w:sz w:val="22"/>
          <w:szCs w:val="22"/>
          <w:lang w:val="fr-FR"/>
        </w:rPr>
        <w:t>impossible de</w:t>
      </w:r>
      <w:r w:rsidR="00025ECA" w:rsidRPr="00BC1068">
        <w:rPr>
          <w:rFonts w:ascii="Arial" w:hAnsi="Arial" w:cs="Arial"/>
          <w:sz w:val="22"/>
          <w:szCs w:val="22"/>
          <w:lang w:val="fr-FR"/>
        </w:rPr>
        <w:t xml:space="preserve"> les réaliser. </w:t>
      </w:r>
      <w:r w:rsidR="001B60A1" w:rsidRPr="00BC1068">
        <w:rPr>
          <w:rFonts w:ascii="Arial" w:hAnsi="Arial" w:cs="Arial"/>
          <w:sz w:val="22"/>
          <w:szCs w:val="22"/>
          <w:lang w:val="fr-FR"/>
        </w:rPr>
        <w:t>D’autres exemples, comme</w:t>
      </w:r>
      <w:r w:rsidRPr="00BC1068">
        <w:rPr>
          <w:rFonts w:ascii="Arial" w:hAnsi="Arial" w:cs="Arial"/>
          <w:sz w:val="22"/>
          <w:szCs w:val="22"/>
          <w:lang w:val="fr-FR"/>
        </w:rPr>
        <w:t xml:space="preserve"> </w:t>
      </w:r>
      <w:r w:rsidR="001B60A1" w:rsidRPr="00BC1068">
        <w:rPr>
          <w:rFonts w:ascii="Arial" w:hAnsi="Arial" w:cs="Arial"/>
          <w:sz w:val="22"/>
          <w:szCs w:val="22"/>
          <w:lang w:val="fr-FR"/>
        </w:rPr>
        <w:t xml:space="preserve">la coque ondulante de la HM6 </w:t>
      </w:r>
      <w:proofErr w:type="spellStart"/>
      <w:r w:rsidR="001B60A1" w:rsidRPr="00BC1068">
        <w:rPr>
          <w:rFonts w:ascii="Arial" w:hAnsi="Arial" w:cs="Arial"/>
          <w:sz w:val="22"/>
          <w:szCs w:val="22"/>
          <w:lang w:val="fr-FR"/>
        </w:rPr>
        <w:t>Space</w:t>
      </w:r>
      <w:proofErr w:type="spellEnd"/>
      <w:r w:rsidR="001B60A1" w:rsidRPr="00BC1068">
        <w:rPr>
          <w:rFonts w:ascii="Arial" w:hAnsi="Arial" w:cs="Arial"/>
          <w:sz w:val="22"/>
          <w:szCs w:val="22"/>
          <w:lang w:val="fr-FR"/>
        </w:rPr>
        <w:t xml:space="preserve"> Pirate, avaient une géométrie complexe mais la hauteur différentielle </w:t>
      </w:r>
      <w:r w:rsidR="000E1F0E" w:rsidRPr="00BC1068">
        <w:rPr>
          <w:rFonts w:ascii="Arial" w:hAnsi="Arial" w:cs="Arial"/>
          <w:sz w:val="22"/>
          <w:szCs w:val="22"/>
          <w:lang w:val="fr-FR"/>
        </w:rPr>
        <w:t xml:space="preserve">maximale </w:t>
      </w:r>
      <w:r w:rsidR="001B60A1" w:rsidRPr="00BC1068">
        <w:rPr>
          <w:rFonts w:ascii="Arial" w:hAnsi="Arial" w:cs="Arial"/>
          <w:sz w:val="22"/>
          <w:szCs w:val="22"/>
          <w:lang w:val="fr-FR"/>
        </w:rPr>
        <w:t xml:space="preserve">(distance à la verticale entre deux points contigus) </w:t>
      </w:r>
      <w:r w:rsidR="006675DA" w:rsidRPr="00BC1068">
        <w:rPr>
          <w:rFonts w:ascii="Arial" w:hAnsi="Arial" w:cs="Arial"/>
          <w:sz w:val="22"/>
          <w:szCs w:val="22"/>
          <w:lang w:val="fr-FR"/>
        </w:rPr>
        <w:t xml:space="preserve">ne dépassait pas 5 </w:t>
      </w:r>
      <w:proofErr w:type="spellStart"/>
      <w:r w:rsidR="006675DA" w:rsidRPr="00BC1068">
        <w:rPr>
          <w:rFonts w:ascii="Arial" w:hAnsi="Arial" w:cs="Arial"/>
          <w:sz w:val="22"/>
          <w:szCs w:val="22"/>
          <w:lang w:val="fr-FR"/>
        </w:rPr>
        <w:t>mm.</w:t>
      </w:r>
      <w:proofErr w:type="spellEnd"/>
      <w:r w:rsidR="006675DA" w:rsidRPr="00BC1068">
        <w:rPr>
          <w:rFonts w:ascii="Arial" w:hAnsi="Arial" w:cs="Arial"/>
          <w:sz w:val="22"/>
          <w:szCs w:val="22"/>
          <w:lang w:val="fr-FR"/>
        </w:rPr>
        <w:t xml:space="preserve"> Dans la HM9, </w:t>
      </w:r>
      <w:r w:rsidRPr="00BC1068">
        <w:rPr>
          <w:rFonts w:ascii="Arial" w:hAnsi="Arial" w:cs="Arial"/>
          <w:sz w:val="22"/>
          <w:szCs w:val="22"/>
          <w:lang w:val="fr-FR"/>
        </w:rPr>
        <w:t>ce</w:t>
      </w:r>
      <w:r w:rsidR="000E1F0E" w:rsidRPr="00BC1068">
        <w:rPr>
          <w:rFonts w:ascii="Arial" w:hAnsi="Arial" w:cs="Arial"/>
          <w:sz w:val="22"/>
          <w:szCs w:val="22"/>
          <w:lang w:val="fr-FR"/>
        </w:rPr>
        <w:t xml:space="preserve"> différentiel</w:t>
      </w:r>
      <w:r w:rsidR="006675DA" w:rsidRPr="00BC1068">
        <w:rPr>
          <w:rFonts w:ascii="Arial" w:hAnsi="Arial" w:cs="Arial"/>
          <w:sz w:val="22"/>
          <w:szCs w:val="22"/>
          <w:lang w:val="fr-FR"/>
        </w:rPr>
        <w:t xml:space="preserve"> </w:t>
      </w:r>
      <w:r w:rsidR="000E1F0E" w:rsidRPr="00BC1068">
        <w:rPr>
          <w:rFonts w:ascii="Arial" w:hAnsi="Arial" w:cs="Arial"/>
          <w:sz w:val="22"/>
          <w:szCs w:val="22"/>
          <w:lang w:val="fr-FR"/>
        </w:rPr>
        <w:t>a été</w:t>
      </w:r>
      <w:r w:rsidR="006675DA" w:rsidRPr="00BC1068">
        <w:rPr>
          <w:rFonts w:ascii="Arial" w:hAnsi="Arial" w:cs="Arial"/>
          <w:sz w:val="22"/>
          <w:szCs w:val="22"/>
          <w:lang w:val="fr-FR"/>
        </w:rPr>
        <w:t xml:space="preserve"> multiplié par deux </w:t>
      </w:r>
      <w:r w:rsidR="000E1F0E" w:rsidRPr="00BC1068">
        <w:rPr>
          <w:rFonts w:ascii="Arial" w:hAnsi="Arial" w:cs="Arial"/>
          <w:sz w:val="22"/>
          <w:szCs w:val="22"/>
          <w:lang w:val="fr-FR"/>
        </w:rPr>
        <w:t>afin de</w:t>
      </w:r>
      <w:r w:rsidR="006675DA" w:rsidRPr="00BC1068">
        <w:rPr>
          <w:rFonts w:ascii="Arial" w:hAnsi="Arial" w:cs="Arial"/>
          <w:sz w:val="22"/>
          <w:szCs w:val="22"/>
          <w:lang w:val="fr-FR"/>
        </w:rPr>
        <w:t xml:space="preserve"> créer </w:t>
      </w:r>
      <w:r w:rsidR="000E1F0E" w:rsidRPr="00BC1068">
        <w:rPr>
          <w:rFonts w:ascii="Arial" w:hAnsi="Arial" w:cs="Arial"/>
          <w:sz w:val="22"/>
          <w:szCs w:val="22"/>
          <w:lang w:val="fr-FR"/>
        </w:rPr>
        <w:t>l</w:t>
      </w:r>
      <w:r w:rsidR="006675DA" w:rsidRPr="00BC1068">
        <w:rPr>
          <w:rFonts w:ascii="Arial" w:hAnsi="Arial" w:cs="Arial"/>
          <w:sz w:val="22"/>
          <w:szCs w:val="22"/>
          <w:lang w:val="fr-FR"/>
        </w:rPr>
        <w:t>es courbes radicales qui donnent au boîtier un caractère très sensuel</w:t>
      </w:r>
      <w:r w:rsidR="006B252C" w:rsidRPr="00BC1068">
        <w:rPr>
          <w:rFonts w:ascii="Arial" w:hAnsi="Arial" w:cs="Arial"/>
          <w:sz w:val="22"/>
          <w:szCs w:val="22"/>
          <w:lang w:val="fr-FR"/>
        </w:rPr>
        <w:t>.</w:t>
      </w:r>
    </w:p>
    <w:p w14:paraId="3A169543" w14:textId="77777777" w:rsidR="00C37579" w:rsidRPr="00BC1068" w:rsidRDefault="00C37579" w:rsidP="00CC1B9D">
      <w:pPr>
        <w:pStyle w:val="Sansinterligne"/>
        <w:jc w:val="both"/>
        <w:rPr>
          <w:rFonts w:ascii="Arial" w:hAnsi="Arial" w:cs="Arial"/>
          <w:sz w:val="22"/>
          <w:szCs w:val="22"/>
          <w:lang w:val="fr-FR"/>
        </w:rPr>
      </w:pPr>
    </w:p>
    <w:p w14:paraId="0F68FFDD" w14:textId="1F6B90FF" w:rsidR="006615A2" w:rsidRPr="00BC1068" w:rsidRDefault="0031372E" w:rsidP="00CC1B9D">
      <w:pPr>
        <w:pStyle w:val="Sansinterligne"/>
        <w:jc w:val="both"/>
        <w:rPr>
          <w:rFonts w:ascii="Arial" w:hAnsi="Arial" w:cs="Arial"/>
          <w:color w:val="000000" w:themeColor="text1"/>
          <w:sz w:val="22"/>
          <w:szCs w:val="22"/>
          <w:lang w:val="fr-FR"/>
        </w:rPr>
      </w:pPr>
      <w:r w:rsidRPr="00BC1068">
        <w:rPr>
          <w:rFonts w:ascii="Arial" w:hAnsi="Arial" w:cs="Arial"/>
          <w:sz w:val="22"/>
          <w:szCs w:val="22"/>
          <w:lang w:val="fr-FR"/>
        </w:rPr>
        <w:t xml:space="preserve">Sur ces </w:t>
      </w:r>
      <w:r w:rsidR="007A11DB" w:rsidRPr="00BC1068">
        <w:rPr>
          <w:rFonts w:ascii="Arial" w:hAnsi="Arial" w:cs="Arial"/>
          <w:sz w:val="22"/>
          <w:szCs w:val="22"/>
          <w:lang w:val="fr-FR"/>
        </w:rPr>
        <w:t xml:space="preserve">courbes </w:t>
      </w:r>
      <w:r w:rsidR="00C7095B" w:rsidRPr="00BC1068">
        <w:rPr>
          <w:rFonts w:ascii="Arial" w:hAnsi="Arial" w:cs="Arial"/>
          <w:sz w:val="22"/>
          <w:szCs w:val="22"/>
          <w:lang w:val="fr-FR"/>
        </w:rPr>
        <w:t>abruptes</w:t>
      </w:r>
      <w:r w:rsidRPr="00BC1068">
        <w:rPr>
          <w:rFonts w:ascii="Arial" w:hAnsi="Arial" w:cs="Arial"/>
          <w:sz w:val="22"/>
          <w:szCs w:val="22"/>
          <w:lang w:val="fr-FR"/>
        </w:rPr>
        <w:t>, les</w:t>
      </w:r>
      <w:r w:rsidR="001E415D" w:rsidRPr="00BC1068">
        <w:rPr>
          <w:rFonts w:ascii="Arial" w:hAnsi="Arial" w:cs="Arial"/>
          <w:sz w:val="22"/>
          <w:szCs w:val="22"/>
          <w:lang w:val="fr-FR"/>
        </w:rPr>
        <w:t xml:space="preserve"> finitions</w:t>
      </w:r>
      <w:r w:rsidR="00675449" w:rsidRPr="00BC1068">
        <w:rPr>
          <w:rFonts w:ascii="Arial" w:hAnsi="Arial" w:cs="Arial"/>
          <w:sz w:val="22"/>
          <w:szCs w:val="22"/>
          <w:lang w:val="fr-FR"/>
        </w:rPr>
        <w:t xml:space="preserve"> en bandes</w:t>
      </w:r>
      <w:r w:rsidR="001E415D" w:rsidRPr="00BC1068">
        <w:rPr>
          <w:rFonts w:ascii="Arial" w:hAnsi="Arial" w:cs="Arial"/>
          <w:sz w:val="22"/>
          <w:szCs w:val="22"/>
          <w:lang w:val="fr-FR"/>
        </w:rPr>
        <w:t xml:space="preserve"> p</w:t>
      </w:r>
      <w:r w:rsidRPr="00BC1068">
        <w:rPr>
          <w:rFonts w:ascii="Arial" w:hAnsi="Arial" w:cs="Arial"/>
          <w:sz w:val="22"/>
          <w:szCs w:val="22"/>
          <w:lang w:val="fr-FR"/>
        </w:rPr>
        <w:t xml:space="preserve">olies miroir </w:t>
      </w:r>
      <w:r w:rsidR="00675449" w:rsidRPr="00BC1068">
        <w:rPr>
          <w:rFonts w:ascii="Arial" w:hAnsi="Arial" w:cs="Arial"/>
          <w:sz w:val="22"/>
          <w:szCs w:val="22"/>
          <w:lang w:val="fr-FR"/>
        </w:rPr>
        <w:t xml:space="preserve">très </w:t>
      </w:r>
      <w:r w:rsidRPr="00BC1068">
        <w:rPr>
          <w:rFonts w:ascii="Arial" w:hAnsi="Arial" w:cs="Arial"/>
          <w:sz w:val="22"/>
          <w:szCs w:val="22"/>
          <w:lang w:val="fr-FR"/>
        </w:rPr>
        <w:t>fines</w:t>
      </w:r>
      <w:r w:rsidR="00675449" w:rsidRPr="00BC1068">
        <w:rPr>
          <w:rFonts w:ascii="Arial" w:hAnsi="Arial" w:cs="Arial"/>
          <w:sz w:val="22"/>
          <w:szCs w:val="22"/>
          <w:lang w:val="fr-FR"/>
        </w:rPr>
        <w:t xml:space="preserve"> ou</w:t>
      </w:r>
      <w:r w:rsidRPr="00BC1068">
        <w:rPr>
          <w:rFonts w:ascii="Arial" w:hAnsi="Arial" w:cs="Arial"/>
          <w:sz w:val="22"/>
          <w:szCs w:val="22"/>
          <w:lang w:val="fr-FR"/>
        </w:rPr>
        <w:t xml:space="preserve"> satinées</w:t>
      </w:r>
      <w:r w:rsidR="00675449" w:rsidRPr="00BC1068">
        <w:rPr>
          <w:rFonts w:ascii="Arial" w:hAnsi="Arial" w:cs="Arial"/>
          <w:sz w:val="22"/>
          <w:szCs w:val="22"/>
          <w:lang w:val="fr-FR"/>
        </w:rPr>
        <w:t xml:space="preserve"> </w:t>
      </w:r>
      <w:r w:rsidRPr="00BC1068">
        <w:rPr>
          <w:rFonts w:ascii="Arial" w:hAnsi="Arial" w:cs="Arial"/>
          <w:color w:val="000000" w:themeColor="text1"/>
          <w:sz w:val="22"/>
          <w:szCs w:val="22"/>
          <w:lang w:val="fr-FR"/>
        </w:rPr>
        <w:t xml:space="preserve">plus </w:t>
      </w:r>
      <w:r w:rsidR="00675449" w:rsidRPr="00BC1068">
        <w:rPr>
          <w:rFonts w:ascii="Arial" w:hAnsi="Arial" w:cs="Arial"/>
          <w:color w:val="000000" w:themeColor="text1"/>
          <w:sz w:val="22"/>
          <w:szCs w:val="22"/>
          <w:lang w:val="fr-FR"/>
        </w:rPr>
        <w:t>larges</w:t>
      </w:r>
      <w:r w:rsidRPr="00BC1068">
        <w:rPr>
          <w:rFonts w:ascii="Arial" w:hAnsi="Arial" w:cs="Arial"/>
          <w:color w:val="000000" w:themeColor="text1"/>
          <w:sz w:val="22"/>
          <w:szCs w:val="22"/>
          <w:lang w:val="fr-FR"/>
        </w:rPr>
        <w:t xml:space="preserve"> </w:t>
      </w:r>
      <w:r w:rsidR="003C3FD6" w:rsidRPr="00BC1068">
        <w:rPr>
          <w:rFonts w:ascii="Arial" w:hAnsi="Arial" w:cs="Arial"/>
          <w:color w:val="000000" w:themeColor="text1"/>
          <w:sz w:val="22"/>
          <w:szCs w:val="22"/>
          <w:lang w:val="fr-FR"/>
        </w:rPr>
        <w:t>ont posé</w:t>
      </w:r>
      <w:r w:rsidRPr="00BC1068">
        <w:rPr>
          <w:rFonts w:ascii="Arial" w:hAnsi="Arial" w:cs="Arial"/>
          <w:color w:val="000000" w:themeColor="text1"/>
          <w:sz w:val="22"/>
          <w:szCs w:val="22"/>
          <w:lang w:val="fr-FR"/>
        </w:rPr>
        <w:t xml:space="preserve"> p</w:t>
      </w:r>
      <w:r w:rsidR="00675449" w:rsidRPr="00BC1068">
        <w:rPr>
          <w:rFonts w:ascii="Arial" w:hAnsi="Arial" w:cs="Arial"/>
          <w:color w:val="000000" w:themeColor="text1"/>
          <w:sz w:val="22"/>
          <w:szCs w:val="22"/>
          <w:lang w:val="fr-FR"/>
        </w:rPr>
        <w:t>roblème</w:t>
      </w:r>
      <w:r w:rsidR="00B5282E" w:rsidRPr="00BC1068">
        <w:rPr>
          <w:rFonts w:ascii="Arial" w:hAnsi="Arial" w:cs="Arial"/>
          <w:color w:val="000000" w:themeColor="text1"/>
          <w:sz w:val="22"/>
          <w:szCs w:val="22"/>
          <w:lang w:val="fr-FR"/>
        </w:rPr>
        <w:t> :</w:t>
      </w:r>
      <w:r w:rsidR="00F731D9" w:rsidRPr="00BC1068">
        <w:rPr>
          <w:rFonts w:ascii="Arial" w:hAnsi="Arial" w:cs="Arial"/>
          <w:color w:val="000000" w:themeColor="text1"/>
          <w:sz w:val="22"/>
          <w:szCs w:val="22"/>
          <w:lang w:val="fr-FR"/>
        </w:rPr>
        <w:t xml:space="preserve"> difficile </w:t>
      </w:r>
      <w:r w:rsidR="002840A1" w:rsidRPr="00BC1068">
        <w:rPr>
          <w:rFonts w:ascii="Arial" w:hAnsi="Arial" w:cs="Arial"/>
          <w:color w:val="000000" w:themeColor="text1"/>
          <w:sz w:val="22"/>
          <w:szCs w:val="22"/>
          <w:lang w:val="fr-FR"/>
        </w:rPr>
        <w:t xml:space="preserve">en effet </w:t>
      </w:r>
      <w:r w:rsidR="003C3FD6" w:rsidRPr="00BC1068">
        <w:rPr>
          <w:rFonts w:ascii="Arial" w:hAnsi="Arial" w:cs="Arial"/>
          <w:color w:val="000000" w:themeColor="text1"/>
          <w:sz w:val="22"/>
          <w:szCs w:val="22"/>
          <w:lang w:val="fr-FR"/>
        </w:rPr>
        <w:t>de guider des outils de diamètre préétabli (</w:t>
      </w:r>
      <w:r w:rsidR="00C52DB5" w:rsidRPr="00BC1068">
        <w:rPr>
          <w:rFonts w:ascii="Arial" w:hAnsi="Arial" w:cs="Arial"/>
          <w:color w:val="000000" w:themeColor="text1"/>
          <w:sz w:val="22"/>
          <w:szCs w:val="22"/>
          <w:lang w:val="fr-FR"/>
        </w:rPr>
        <w:t>admettons de</w:t>
      </w:r>
      <w:r w:rsidR="003C3FD6" w:rsidRPr="00BC1068">
        <w:rPr>
          <w:rFonts w:ascii="Arial" w:hAnsi="Arial" w:cs="Arial"/>
          <w:color w:val="000000" w:themeColor="text1"/>
          <w:sz w:val="22"/>
          <w:szCs w:val="22"/>
          <w:lang w:val="fr-FR"/>
        </w:rPr>
        <w:t xml:space="preserve"> 10 mm ou plus) dans les sillons étroits de la surface du boîtier. </w:t>
      </w:r>
      <w:r w:rsidR="0039200A" w:rsidRPr="00BC1068">
        <w:rPr>
          <w:rFonts w:ascii="Arial" w:hAnsi="Arial" w:cs="Arial"/>
          <w:color w:val="000000" w:themeColor="text1"/>
          <w:sz w:val="22"/>
          <w:szCs w:val="22"/>
          <w:lang w:val="fr-FR"/>
        </w:rPr>
        <w:t xml:space="preserve">Il n’était </w:t>
      </w:r>
      <w:r w:rsidR="003C3FD6" w:rsidRPr="00BC1068">
        <w:rPr>
          <w:rFonts w:ascii="Arial" w:hAnsi="Arial" w:cs="Arial"/>
          <w:color w:val="000000" w:themeColor="text1"/>
          <w:sz w:val="22"/>
          <w:szCs w:val="22"/>
          <w:lang w:val="fr-FR"/>
        </w:rPr>
        <w:t xml:space="preserve">cependant </w:t>
      </w:r>
      <w:r w:rsidR="0039200A" w:rsidRPr="00BC1068">
        <w:rPr>
          <w:rFonts w:ascii="Arial" w:hAnsi="Arial" w:cs="Arial"/>
          <w:color w:val="000000" w:themeColor="text1"/>
          <w:sz w:val="22"/>
          <w:szCs w:val="22"/>
          <w:lang w:val="fr-FR"/>
        </w:rPr>
        <w:t xml:space="preserve">pas question </w:t>
      </w:r>
      <w:r w:rsidR="00012718" w:rsidRPr="00BC1068">
        <w:rPr>
          <w:rFonts w:ascii="Arial" w:hAnsi="Arial" w:cs="Arial"/>
          <w:color w:val="000000" w:themeColor="text1"/>
          <w:sz w:val="22"/>
          <w:szCs w:val="22"/>
          <w:lang w:val="fr-FR"/>
        </w:rPr>
        <w:t xml:space="preserve">de modifier </w:t>
      </w:r>
      <w:r w:rsidR="0016306C" w:rsidRPr="00BC1068">
        <w:rPr>
          <w:rFonts w:ascii="Arial" w:hAnsi="Arial" w:cs="Arial"/>
          <w:color w:val="000000" w:themeColor="text1"/>
          <w:sz w:val="22"/>
          <w:szCs w:val="22"/>
          <w:lang w:val="fr-FR"/>
        </w:rPr>
        <w:t>la disposition</w:t>
      </w:r>
      <w:r w:rsidR="0039200A" w:rsidRPr="00BC1068">
        <w:rPr>
          <w:rFonts w:ascii="Arial" w:hAnsi="Arial" w:cs="Arial"/>
          <w:color w:val="000000" w:themeColor="text1"/>
          <w:sz w:val="22"/>
          <w:szCs w:val="22"/>
          <w:lang w:val="fr-FR"/>
        </w:rPr>
        <w:t xml:space="preserve"> des différentes finitions </w:t>
      </w:r>
      <w:r w:rsidR="0016306C" w:rsidRPr="00BC1068">
        <w:rPr>
          <w:rFonts w:ascii="Arial" w:hAnsi="Arial" w:cs="Arial"/>
          <w:color w:val="000000" w:themeColor="text1"/>
          <w:sz w:val="22"/>
          <w:szCs w:val="22"/>
          <w:lang w:val="fr-FR"/>
        </w:rPr>
        <w:t xml:space="preserve">en fonction des </w:t>
      </w:r>
      <w:r w:rsidR="0039200A" w:rsidRPr="00BC1068">
        <w:rPr>
          <w:rFonts w:ascii="Arial" w:hAnsi="Arial" w:cs="Arial"/>
          <w:color w:val="000000" w:themeColor="text1"/>
          <w:sz w:val="22"/>
          <w:szCs w:val="22"/>
          <w:lang w:val="fr-FR"/>
        </w:rPr>
        <w:t>outils</w:t>
      </w:r>
      <w:r w:rsidR="002840A1" w:rsidRPr="00BC1068">
        <w:rPr>
          <w:rFonts w:ascii="Arial" w:hAnsi="Arial" w:cs="Arial"/>
          <w:color w:val="000000" w:themeColor="text1"/>
          <w:sz w:val="22"/>
          <w:szCs w:val="22"/>
          <w:lang w:val="fr-FR"/>
        </w:rPr>
        <w:t>,</w:t>
      </w:r>
      <w:r w:rsidR="0039200A" w:rsidRPr="00BC1068">
        <w:rPr>
          <w:rFonts w:ascii="Arial" w:hAnsi="Arial" w:cs="Arial"/>
          <w:color w:val="000000" w:themeColor="text1"/>
          <w:sz w:val="22"/>
          <w:szCs w:val="22"/>
          <w:lang w:val="fr-FR"/>
        </w:rPr>
        <w:t xml:space="preserve"> car cela aurait </w:t>
      </w:r>
      <w:r w:rsidR="002840A1" w:rsidRPr="00BC1068">
        <w:rPr>
          <w:rFonts w:ascii="Arial" w:hAnsi="Arial" w:cs="Arial"/>
          <w:color w:val="000000" w:themeColor="text1"/>
          <w:sz w:val="22"/>
          <w:szCs w:val="22"/>
          <w:lang w:val="fr-FR"/>
        </w:rPr>
        <w:t>nui à</w:t>
      </w:r>
      <w:r w:rsidR="0016306C" w:rsidRPr="00BC1068">
        <w:rPr>
          <w:rFonts w:ascii="Arial" w:hAnsi="Arial" w:cs="Arial"/>
          <w:color w:val="000000" w:themeColor="text1"/>
          <w:sz w:val="22"/>
          <w:szCs w:val="22"/>
          <w:lang w:val="fr-FR"/>
        </w:rPr>
        <w:t xml:space="preserve"> l’</w:t>
      </w:r>
      <w:r w:rsidR="0039200A" w:rsidRPr="00BC1068">
        <w:rPr>
          <w:rFonts w:ascii="Arial" w:hAnsi="Arial" w:cs="Arial"/>
          <w:color w:val="000000" w:themeColor="text1"/>
          <w:sz w:val="22"/>
          <w:szCs w:val="22"/>
          <w:lang w:val="fr-FR"/>
        </w:rPr>
        <w:t xml:space="preserve">esthétique tout en volumes de </w:t>
      </w:r>
      <w:r w:rsidR="0016306C" w:rsidRPr="00BC1068">
        <w:rPr>
          <w:rFonts w:ascii="Arial" w:hAnsi="Arial" w:cs="Arial"/>
          <w:color w:val="000000" w:themeColor="text1"/>
          <w:sz w:val="22"/>
          <w:szCs w:val="22"/>
          <w:lang w:val="fr-FR"/>
        </w:rPr>
        <w:t xml:space="preserve">la </w:t>
      </w:r>
      <w:r w:rsidR="0039200A" w:rsidRPr="00BC1068">
        <w:rPr>
          <w:rFonts w:ascii="Arial" w:hAnsi="Arial" w:cs="Arial"/>
          <w:color w:val="000000" w:themeColor="text1"/>
          <w:sz w:val="22"/>
          <w:szCs w:val="22"/>
          <w:lang w:val="fr-FR"/>
        </w:rPr>
        <w:t>HM9.</w:t>
      </w:r>
    </w:p>
    <w:p w14:paraId="4A2C7091" w14:textId="77777777" w:rsidR="00C37579" w:rsidRPr="00BC1068" w:rsidRDefault="00C37579" w:rsidP="00CC1B9D">
      <w:pPr>
        <w:pStyle w:val="Sansinterligne"/>
        <w:jc w:val="both"/>
        <w:rPr>
          <w:rFonts w:ascii="Arial" w:hAnsi="Arial" w:cs="Arial"/>
          <w:color w:val="000000" w:themeColor="text1"/>
          <w:sz w:val="22"/>
          <w:szCs w:val="22"/>
          <w:lang w:val="fr-FR"/>
        </w:rPr>
      </w:pPr>
    </w:p>
    <w:p w14:paraId="25E735C1" w14:textId="4C7CE894" w:rsidR="00B01002" w:rsidRPr="00BC1068" w:rsidRDefault="0016306C" w:rsidP="00CC1B9D">
      <w:pPr>
        <w:pStyle w:val="Sansinterligne"/>
        <w:jc w:val="both"/>
        <w:rPr>
          <w:rFonts w:ascii="Arial" w:hAnsi="Arial" w:cs="Arial"/>
          <w:sz w:val="22"/>
          <w:szCs w:val="22"/>
          <w:lang w:val="fr-FR"/>
        </w:rPr>
      </w:pPr>
      <w:r w:rsidRPr="00BC1068">
        <w:rPr>
          <w:rFonts w:ascii="Arial" w:hAnsi="Arial" w:cs="Arial"/>
          <w:sz w:val="22"/>
          <w:szCs w:val="22"/>
          <w:lang w:val="fr-FR"/>
        </w:rPr>
        <w:t>La g</w:t>
      </w:r>
      <w:r w:rsidR="00B01002" w:rsidRPr="00BC1068">
        <w:rPr>
          <w:rFonts w:ascii="Arial" w:hAnsi="Arial" w:cs="Arial"/>
          <w:sz w:val="22"/>
          <w:szCs w:val="22"/>
          <w:lang w:val="fr-FR"/>
        </w:rPr>
        <w:t xml:space="preserve">éométrie spectaculaire de </w:t>
      </w:r>
      <w:proofErr w:type="spellStart"/>
      <w:r w:rsidR="00B5282E" w:rsidRPr="00BC1068">
        <w:rPr>
          <w:rFonts w:ascii="Arial" w:hAnsi="Arial" w:cs="Arial"/>
          <w:sz w:val="22"/>
          <w:szCs w:val="22"/>
          <w:lang w:val="fr-FR"/>
        </w:rPr>
        <w:t>Horological</w:t>
      </w:r>
      <w:proofErr w:type="spellEnd"/>
      <w:r w:rsidR="00B5282E" w:rsidRPr="00BC1068">
        <w:rPr>
          <w:rFonts w:ascii="Arial" w:hAnsi="Arial" w:cs="Arial"/>
          <w:sz w:val="22"/>
          <w:szCs w:val="22"/>
          <w:lang w:val="fr-FR"/>
        </w:rPr>
        <w:t xml:space="preserve"> Machine N°9 ‘</w:t>
      </w:r>
      <w:r w:rsidR="00B140BE" w:rsidRPr="00BC1068">
        <w:rPr>
          <w:rFonts w:ascii="Arial" w:hAnsi="Arial" w:cs="Arial"/>
          <w:sz w:val="22"/>
          <w:szCs w:val="22"/>
          <w:lang w:val="fr-FR"/>
        </w:rPr>
        <w:t>Flow</w:t>
      </w:r>
      <w:r w:rsidR="00B5282E" w:rsidRPr="00BC1068">
        <w:rPr>
          <w:rFonts w:ascii="Arial" w:hAnsi="Arial" w:cs="Arial"/>
          <w:sz w:val="22"/>
          <w:szCs w:val="22"/>
          <w:lang w:val="fr-FR"/>
        </w:rPr>
        <w:t>’</w:t>
      </w:r>
      <w:r w:rsidR="00B140BE" w:rsidRPr="00BC1068">
        <w:rPr>
          <w:rFonts w:ascii="Arial" w:hAnsi="Arial" w:cs="Arial"/>
          <w:sz w:val="22"/>
          <w:szCs w:val="22"/>
          <w:lang w:val="fr-FR"/>
        </w:rPr>
        <w:t xml:space="preserve"> </w:t>
      </w:r>
      <w:r w:rsidR="00C52DB5" w:rsidRPr="00BC1068">
        <w:rPr>
          <w:rFonts w:ascii="Arial" w:hAnsi="Arial" w:cs="Arial"/>
          <w:sz w:val="22"/>
          <w:szCs w:val="22"/>
          <w:lang w:val="fr-FR"/>
        </w:rPr>
        <w:t>nécessitait</w:t>
      </w:r>
      <w:r w:rsidR="00B140BE" w:rsidRPr="00BC1068">
        <w:rPr>
          <w:rFonts w:ascii="Arial" w:hAnsi="Arial" w:cs="Arial"/>
          <w:sz w:val="22"/>
          <w:szCs w:val="22"/>
          <w:lang w:val="fr-FR"/>
        </w:rPr>
        <w:t xml:space="preserve"> des finitions contrastées tout</w:t>
      </w:r>
      <w:r w:rsidR="00B01002" w:rsidRPr="00BC1068">
        <w:rPr>
          <w:rFonts w:ascii="Arial" w:hAnsi="Arial" w:cs="Arial"/>
          <w:sz w:val="22"/>
          <w:szCs w:val="22"/>
          <w:lang w:val="fr-FR"/>
        </w:rPr>
        <w:t xml:space="preserve"> aussi </w:t>
      </w:r>
      <w:r w:rsidR="00C52DB5" w:rsidRPr="00BC1068">
        <w:rPr>
          <w:rFonts w:ascii="Arial" w:hAnsi="Arial" w:cs="Arial"/>
          <w:sz w:val="22"/>
          <w:szCs w:val="22"/>
          <w:lang w:val="fr-FR"/>
        </w:rPr>
        <w:t>exceptionnelles</w:t>
      </w:r>
      <w:r w:rsidR="00B140BE" w:rsidRPr="00BC1068">
        <w:rPr>
          <w:rFonts w:ascii="Arial" w:hAnsi="Arial" w:cs="Arial"/>
          <w:sz w:val="22"/>
          <w:szCs w:val="22"/>
          <w:lang w:val="fr-FR"/>
        </w:rPr>
        <w:t>.</w:t>
      </w:r>
      <w:r w:rsidR="00B01002" w:rsidRPr="00BC1068">
        <w:rPr>
          <w:rFonts w:ascii="Arial" w:hAnsi="Arial" w:cs="Arial"/>
          <w:sz w:val="22"/>
          <w:szCs w:val="22"/>
          <w:lang w:val="fr-FR"/>
        </w:rPr>
        <w:t xml:space="preserve"> </w:t>
      </w:r>
      <w:r w:rsidR="00B50BE5" w:rsidRPr="00BC1068">
        <w:rPr>
          <w:rFonts w:ascii="Arial" w:hAnsi="Arial" w:cs="Arial"/>
          <w:sz w:val="22"/>
          <w:szCs w:val="22"/>
          <w:lang w:val="fr-FR"/>
        </w:rPr>
        <w:t xml:space="preserve">Les exigences de la HM9 ont donc engendré une évolution des </w:t>
      </w:r>
      <w:r w:rsidR="00B01002" w:rsidRPr="00BC1068">
        <w:rPr>
          <w:rFonts w:ascii="Arial" w:hAnsi="Arial" w:cs="Arial"/>
          <w:sz w:val="22"/>
          <w:szCs w:val="22"/>
          <w:lang w:val="fr-FR"/>
        </w:rPr>
        <w:t xml:space="preserve">usages </w:t>
      </w:r>
      <w:r w:rsidR="00B50BE5" w:rsidRPr="00BC1068">
        <w:rPr>
          <w:rFonts w:ascii="Arial" w:hAnsi="Arial" w:cs="Arial"/>
          <w:sz w:val="22"/>
          <w:szCs w:val="22"/>
          <w:lang w:val="fr-FR"/>
        </w:rPr>
        <w:t xml:space="preserve">en matière </w:t>
      </w:r>
      <w:r w:rsidR="00B01002" w:rsidRPr="00BC1068">
        <w:rPr>
          <w:rFonts w:ascii="Arial" w:hAnsi="Arial" w:cs="Arial"/>
          <w:sz w:val="22"/>
          <w:szCs w:val="22"/>
          <w:lang w:val="fr-FR"/>
        </w:rPr>
        <w:t>de fabrication</w:t>
      </w:r>
      <w:r w:rsidR="00B50BE5" w:rsidRPr="00BC1068">
        <w:rPr>
          <w:rFonts w:ascii="Arial" w:hAnsi="Arial" w:cs="Arial"/>
          <w:sz w:val="22"/>
          <w:szCs w:val="22"/>
          <w:lang w:val="fr-FR"/>
        </w:rPr>
        <w:t>.</w:t>
      </w:r>
    </w:p>
    <w:p w14:paraId="3206071A" w14:textId="77777777" w:rsidR="00AD0128" w:rsidRPr="00BC1068" w:rsidRDefault="00AD0128" w:rsidP="00CC1B9D">
      <w:pPr>
        <w:pStyle w:val="Sansinterligne"/>
        <w:jc w:val="both"/>
        <w:rPr>
          <w:rFonts w:ascii="Arial" w:hAnsi="Arial" w:cs="Arial"/>
          <w:sz w:val="22"/>
          <w:szCs w:val="22"/>
          <w:lang w:val="fr-FR"/>
        </w:rPr>
      </w:pPr>
    </w:p>
    <w:p w14:paraId="2C4B500E" w14:textId="7BC7495C" w:rsidR="00B01002" w:rsidRPr="00BC1068" w:rsidRDefault="008D634A" w:rsidP="00CC1B9D">
      <w:pPr>
        <w:pStyle w:val="Sansinterligne"/>
        <w:jc w:val="both"/>
        <w:rPr>
          <w:rFonts w:ascii="Arial" w:hAnsi="Arial" w:cs="Arial"/>
          <w:sz w:val="22"/>
          <w:szCs w:val="22"/>
          <w:lang w:val="fr-FR"/>
        </w:rPr>
      </w:pPr>
      <w:r w:rsidRPr="00BC1068">
        <w:rPr>
          <w:rFonts w:ascii="Arial" w:hAnsi="Arial" w:cs="Arial"/>
          <w:sz w:val="22"/>
          <w:szCs w:val="22"/>
          <w:lang w:val="fr-FR"/>
        </w:rPr>
        <w:t>Vu les</w:t>
      </w:r>
      <w:r w:rsidR="00B01002" w:rsidRPr="00BC1068">
        <w:rPr>
          <w:rFonts w:ascii="Arial" w:hAnsi="Arial" w:cs="Arial"/>
          <w:sz w:val="22"/>
          <w:szCs w:val="22"/>
          <w:lang w:val="fr-FR"/>
        </w:rPr>
        <w:t xml:space="preserve"> proportions des courbes sur </w:t>
      </w:r>
      <w:r w:rsidRPr="00BC1068">
        <w:rPr>
          <w:rFonts w:ascii="Arial" w:hAnsi="Arial" w:cs="Arial"/>
          <w:sz w:val="22"/>
          <w:szCs w:val="22"/>
          <w:lang w:val="fr-FR"/>
        </w:rPr>
        <w:t xml:space="preserve">le </w:t>
      </w:r>
      <w:r w:rsidR="00B01002" w:rsidRPr="00BC1068">
        <w:rPr>
          <w:rFonts w:ascii="Arial" w:hAnsi="Arial" w:cs="Arial"/>
          <w:sz w:val="22"/>
          <w:szCs w:val="22"/>
          <w:lang w:val="fr-FR"/>
        </w:rPr>
        <w:t xml:space="preserve">boîtier </w:t>
      </w:r>
      <w:r w:rsidRPr="00BC1068">
        <w:rPr>
          <w:rFonts w:ascii="Arial" w:hAnsi="Arial" w:cs="Arial"/>
          <w:sz w:val="22"/>
          <w:szCs w:val="22"/>
          <w:lang w:val="fr-FR"/>
        </w:rPr>
        <w:t xml:space="preserve">de la </w:t>
      </w:r>
      <w:r w:rsidR="00B01002" w:rsidRPr="00BC1068">
        <w:rPr>
          <w:rFonts w:ascii="Arial" w:hAnsi="Arial" w:cs="Arial"/>
          <w:sz w:val="22"/>
          <w:szCs w:val="22"/>
          <w:lang w:val="fr-FR"/>
        </w:rPr>
        <w:t xml:space="preserve">HM9, il était essentiel de </w:t>
      </w:r>
      <w:r w:rsidRPr="00BC1068">
        <w:rPr>
          <w:rFonts w:ascii="Arial" w:hAnsi="Arial" w:cs="Arial"/>
          <w:sz w:val="22"/>
          <w:szCs w:val="22"/>
          <w:lang w:val="fr-FR"/>
        </w:rPr>
        <w:t>maîtriser la</w:t>
      </w:r>
      <w:r w:rsidR="00B01002" w:rsidRPr="00BC1068">
        <w:rPr>
          <w:rFonts w:ascii="Arial" w:hAnsi="Arial" w:cs="Arial"/>
          <w:sz w:val="22"/>
          <w:szCs w:val="22"/>
          <w:lang w:val="fr-FR"/>
        </w:rPr>
        <w:t xml:space="preserve"> taille globale. </w:t>
      </w:r>
      <w:r w:rsidR="002840A1" w:rsidRPr="00BC1068">
        <w:rPr>
          <w:rFonts w:ascii="Arial" w:hAnsi="Arial" w:cs="Arial"/>
          <w:sz w:val="22"/>
          <w:szCs w:val="22"/>
          <w:lang w:val="fr-FR"/>
        </w:rPr>
        <w:t>Mesurant</w:t>
      </w:r>
      <w:r w:rsidR="00F86B3A" w:rsidRPr="00BC1068">
        <w:rPr>
          <w:rFonts w:ascii="Arial" w:hAnsi="Arial" w:cs="Arial"/>
          <w:sz w:val="22"/>
          <w:szCs w:val="22"/>
          <w:lang w:val="fr-FR"/>
        </w:rPr>
        <w:t xml:space="preserve"> </w:t>
      </w:r>
      <w:r w:rsidR="002840A1" w:rsidRPr="00BC1068">
        <w:rPr>
          <w:rFonts w:ascii="Arial" w:hAnsi="Arial" w:cs="Arial"/>
          <w:sz w:val="22"/>
          <w:szCs w:val="22"/>
          <w:lang w:val="fr-FR"/>
        </w:rPr>
        <w:t xml:space="preserve">pas moins de </w:t>
      </w:r>
      <w:r w:rsidR="008868EE" w:rsidRPr="00BC1068">
        <w:rPr>
          <w:rFonts w:ascii="Arial" w:hAnsi="Arial" w:cs="Arial"/>
          <w:sz w:val="22"/>
          <w:szCs w:val="22"/>
          <w:lang w:val="fr-FR"/>
        </w:rPr>
        <w:t xml:space="preserve">57 mm de </w:t>
      </w:r>
      <w:r w:rsidR="002840A1" w:rsidRPr="00BC1068">
        <w:rPr>
          <w:rFonts w:ascii="Arial" w:hAnsi="Arial" w:cs="Arial"/>
          <w:sz w:val="22"/>
          <w:szCs w:val="22"/>
          <w:lang w:val="fr-FR"/>
        </w:rPr>
        <w:t>largeur à son point le plus large</w:t>
      </w:r>
      <w:r w:rsidR="00B5282E" w:rsidRPr="00BC1068">
        <w:rPr>
          <w:rFonts w:ascii="Arial" w:hAnsi="Arial" w:cs="Arial"/>
          <w:sz w:val="22"/>
          <w:szCs w:val="22"/>
          <w:lang w:val="fr-FR"/>
        </w:rPr>
        <w:t xml:space="preserve">, </w:t>
      </w:r>
      <w:proofErr w:type="spellStart"/>
      <w:r w:rsidR="00B5282E" w:rsidRPr="00BC1068">
        <w:rPr>
          <w:rFonts w:ascii="Arial" w:hAnsi="Arial" w:cs="Arial"/>
          <w:sz w:val="22"/>
          <w:szCs w:val="22"/>
          <w:lang w:val="fr-FR"/>
        </w:rPr>
        <w:t>Horological</w:t>
      </w:r>
      <w:proofErr w:type="spellEnd"/>
      <w:r w:rsidR="00B5282E" w:rsidRPr="00BC1068">
        <w:rPr>
          <w:rFonts w:ascii="Arial" w:hAnsi="Arial" w:cs="Arial"/>
          <w:sz w:val="22"/>
          <w:szCs w:val="22"/>
          <w:lang w:val="fr-FR"/>
        </w:rPr>
        <w:t xml:space="preserve"> Machine N°9 ‘</w:t>
      </w:r>
      <w:r w:rsidR="00F86B3A" w:rsidRPr="00BC1068">
        <w:rPr>
          <w:rFonts w:ascii="Arial" w:hAnsi="Arial" w:cs="Arial"/>
          <w:sz w:val="22"/>
          <w:szCs w:val="22"/>
          <w:lang w:val="fr-FR"/>
        </w:rPr>
        <w:t>Flow</w:t>
      </w:r>
      <w:r w:rsidR="00B5282E" w:rsidRPr="00BC1068">
        <w:rPr>
          <w:rFonts w:ascii="Arial" w:hAnsi="Arial" w:cs="Arial"/>
          <w:sz w:val="22"/>
          <w:szCs w:val="22"/>
          <w:lang w:val="fr-FR"/>
        </w:rPr>
        <w:t>’</w:t>
      </w:r>
      <w:r w:rsidR="008868EE" w:rsidRPr="00BC1068">
        <w:rPr>
          <w:rFonts w:ascii="Arial" w:hAnsi="Arial" w:cs="Arial"/>
          <w:sz w:val="22"/>
          <w:szCs w:val="22"/>
          <w:lang w:val="fr-FR"/>
        </w:rPr>
        <w:t xml:space="preserve"> </w:t>
      </w:r>
      <w:r w:rsidR="00F86B3A" w:rsidRPr="00BC1068">
        <w:rPr>
          <w:rFonts w:ascii="Arial" w:hAnsi="Arial" w:cs="Arial"/>
          <w:sz w:val="22"/>
          <w:szCs w:val="22"/>
          <w:lang w:val="fr-FR"/>
        </w:rPr>
        <w:t>réclam</w:t>
      </w:r>
      <w:r w:rsidR="008868EE" w:rsidRPr="00BC1068">
        <w:rPr>
          <w:rFonts w:ascii="Arial" w:hAnsi="Arial" w:cs="Arial"/>
          <w:sz w:val="22"/>
          <w:szCs w:val="22"/>
          <w:lang w:val="fr-FR"/>
        </w:rPr>
        <w:t>ait</w:t>
      </w:r>
      <w:r w:rsidR="00F86B3A" w:rsidRPr="00BC1068">
        <w:rPr>
          <w:rFonts w:ascii="Arial" w:hAnsi="Arial" w:cs="Arial"/>
          <w:sz w:val="22"/>
          <w:szCs w:val="22"/>
          <w:lang w:val="fr-FR"/>
        </w:rPr>
        <w:t xml:space="preserve"> un</w:t>
      </w:r>
      <w:r w:rsidR="003E456C" w:rsidRPr="00BC1068">
        <w:rPr>
          <w:rFonts w:ascii="Arial" w:hAnsi="Arial" w:cs="Arial"/>
          <w:sz w:val="22"/>
          <w:szCs w:val="22"/>
          <w:lang w:val="fr-FR"/>
        </w:rPr>
        <w:t xml:space="preserve"> moteur très compact et néanmoins robuste. </w:t>
      </w:r>
      <w:r w:rsidR="008868EE" w:rsidRPr="00BC1068">
        <w:rPr>
          <w:rFonts w:ascii="Arial" w:hAnsi="Arial" w:cs="Arial"/>
          <w:sz w:val="22"/>
          <w:szCs w:val="22"/>
          <w:lang w:val="fr-FR"/>
        </w:rPr>
        <w:t>L’</w:t>
      </w:r>
      <w:r w:rsidR="003E456C" w:rsidRPr="00BC1068">
        <w:rPr>
          <w:rFonts w:ascii="Arial" w:hAnsi="Arial" w:cs="Arial"/>
          <w:sz w:val="22"/>
          <w:szCs w:val="22"/>
          <w:lang w:val="fr-FR"/>
        </w:rPr>
        <w:t xml:space="preserve">aspect le plus intéressant de </w:t>
      </w:r>
      <w:r w:rsidR="008868EE" w:rsidRPr="00BC1068">
        <w:rPr>
          <w:rFonts w:ascii="Arial" w:hAnsi="Arial" w:cs="Arial"/>
          <w:sz w:val="22"/>
          <w:szCs w:val="22"/>
          <w:lang w:val="fr-FR"/>
        </w:rPr>
        <w:t xml:space="preserve">de la </w:t>
      </w:r>
      <w:r w:rsidR="003E456C" w:rsidRPr="00BC1068">
        <w:rPr>
          <w:rFonts w:ascii="Arial" w:hAnsi="Arial" w:cs="Arial"/>
          <w:sz w:val="22"/>
          <w:szCs w:val="22"/>
          <w:lang w:val="fr-FR"/>
        </w:rPr>
        <w:t>HM9</w:t>
      </w:r>
      <w:r w:rsidR="008868EE" w:rsidRPr="00BC1068">
        <w:rPr>
          <w:rFonts w:ascii="Arial" w:hAnsi="Arial" w:cs="Arial"/>
          <w:sz w:val="22"/>
          <w:szCs w:val="22"/>
          <w:lang w:val="fr-FR"/>
        </w:rPr>
        <w:t>, c’</w:t>
      </w:r>
      <w:r w:rsidR="003E456C" w:rsidRPr="00BC1068">
        <w:rPr>
          <w:rFonts w:ascii="Arial" w:hAnsi="Arial" w:cs="Arial"/>
          <w:sz w:val="22"/>
          <w:szCs w:val="22"/>
          <w:lang w:val="fr-FR"/>
        </w:rPr>
        <w:t xml:space="preserve">est </w:t>
      </w:r>
      <w:r w:rsidR="008868EE" w:rsidRPr="00BC1068">
        <w:rPr>
          <w:rFonts w:ascii="Arial" w:hAnsi="Arial" w:cs="Arial"/>
          <w:sz w:val="22"/>
          <w:szCs w:val="22"/>
          <w:lang w:val="fr-FR"/>
        </w:rPr>
        <w:t xml:space="preserve">peut-être de comprendre comment il a été possible de </w:t>
      </w:r>
      <w:r w:rsidR="00DA77FF" w:rsidRPr="00BC1068">
        <w:rPr>
          <w:rFonts w:ascii="Arial" w:hAnsi="Arial" w:cs="Arial"/>
          <w:sz w:val="22"/>
          <w:szCs w:val="22"/>
          <w:lang w:val="fr-FR"/>
        </w:rPr>
        <w:t>co</w:t>
      </w:r>
      <w:r w:rsidR="000564FC" w:rsidRPr="00BC1068">
        <w:rPr>
          <w:rFonts w:ascii="Arial" w:hAnsi="Arial" w:cs="Arial"/>
          <w:sz w:val="22"/>
          <w:szCs w:val="22"/>
          <w:lang w:val="fr-FR"/>
        </w:rPr>
        <w:t>n</w:t>
      </w:r>
      <w:r w:rsidR="00DA77FF" w:rsidRPr="00BC1068">
        <w:rPr>
          <w:rFonts w:ascii="Arial" w:hAnsi="Arial" w:cs="Arial"/>
          <w:sz w:val="22"/>
          <w:szCs w:val="22"/>
          <w:lang w:val="fr-FR"/>
        </w:rPr>
        <w:t>juguer</w:t>
      </w:r>
      <w:r w:rsidR="008868EE" w:rsidRPr="00BC1068">
        <w:rPr>
          <w:rFonts w:ascii="Arial" w:hAnsi="Arial" w:cs="Arial"/>
          <w:sz w:val="22"/>
          <w:szCs w:val="22"/>
          <w:lang w:val="fr-FR"/>
        </w:rPr>
        <w:t xml:space="preserve"> un</w:t>
      </w:r>
      <w:r w:rsidR="003E456C" w:rsidRPr="00BC1068">
        <w:rPr>
          <w:rFonts w:ascii="Arial" w:hAnsi="Arial" w:cs="Arial"/>
          <w:sz w:val="22"/>
          <w:szCs w:val="22"/>
          <w:lang w:val="fr-FR"/>
        </w:rPr>
        <w:t xml:space="preserve"> design </w:t>
      </w:r>
      <w:r w:rsidR="008868EE" w:rsidRPr="00BC1068">
        <w:rPr>
          <w:rFonts w:ascii="Arial" w:hAnsi="Arial" w:cs="Arial"/>
          <w:sz w:val="22"/>
          <w:szCs w:val="22"/>
          <w:lang w:val="fr-FR"/>
        </w:rPr>
        <w:t xml:space="preserve">aussi </w:t>
      </w:r>
      <w:r w:rsidR="003E456C" w:rsidRPr="00BC1068">
        <w:rPr>
          <w:rFonts w:ascii="Arial" w:hAnsi="Arial" w:cs="Arial"/>
          <w:sz w:val="22"/>
          <w:szCs w:val="22"/>
          <w:lang w:val="fr-FR"/>
        </w:rPr>
        <w:t xml:space="preserve">exubérant et expressif </w:t>
      </w:r>
      <w:r w:rsidR="00DA65E1" w:rsidRPr="00BC1068">
        <w:rPr>
          <w:rFonts w:ascii="Arial" w:hAnsi="Arial" w:cs="Arial"/>
          <w:sz w:val="22"/>
          <w:szCs w:val="22"/>
          <w:lang w:val="fr-FR"/>
        </w:rPr>
        <w:t xml:space="preserve">avec </w:t>
      </w:r>
      <w:r w:rsidR="00DA77FF" w:rsidRPr="00BC1068">
        <w:rPr>
          <w:rFonts w:ascii="Arial" w:hAnsi="Arial" w:cs="Arial"/>
          <w:sz w:val="22"/>
          <w:szCs w:val="22"/>
          <w:lang w:val="fr-FR"/>
        </w:rPr>
        <w:t xml:space="preserve">un </w:t>
      </w:r>
      <w:r w:rsidR="000564FC" w:rsidRPr="00BC1068">
        <w:rPr>
          <w:rFonts w:ascii="Arial" w:hAnsi="Arial" w:cs="Arial"/>
          <w:sz w:val="22"/>
          <w:szCs w:val="22"/>
          <w:lang w:val="fr-FR"/>
        </w:rPr>
        <w:t xml:space="preserve">petit </w:t>
      </w:r>
      <w:r w:rsidR="00DA77FF" w:rsidRPr="00BC1068">
        <w:rPr>
          <w:rFonts w:ascii="Arial" w:hAnsi="Arial" w:cs="Arial"/>
          <w:sz w:val="22"/>
          <w:szCs w:val="22"/>
          <w:lang w:val="fr-FR"/>
        </w:rPr>
        <w:t xml:space="preserve">moteur </w:t>
      </w:r>
      <w:r w:rsidR="000564FC" w:rsidRPr="00BC1068">
        <w:rPr>
          <w:rFonts w:ascii="Arial" w:hAnsi="Arial" w:cs="Arial"/>
          <w:sz w:val="22"/>
          <w:szCs w:val="22"/>
          <w:lang w:val="fr-FR"/>
        </w:rPr>
        <w:t>tout en retenue.</w:t>
      </w:r>
    </w:p>
    <w:p w14:paraId="604AFA3B" w14:textId="77777777" w:rsidR="00292D3F" w:rsidRPr="00BC1068" w:rsidRDefault="00292D3F" w:rsidP="00CC1B9D">
      <w:pPr>
        <w:pStyle w:val="Sansinterligne"/>
        <w:jc w:val="both"/>
        <w:rPr>
          <w:rFonts w:ascii="Arial" w:hAnsi="Arial" w:cs="Arial"/>
          <w:sz w:val="22"/>
          <w:szCs w:val="22"/>
          <w:lang w:val="fr-FR"/>
        </w:rPr>
      </w:pPr>
    </w:p>
    <w:p w14:paraId="58B01AB5" w14:textId="2AE4F6F9" w:rsidR="004E6CDB" w:rsidRPr="00BC1068" w:rsidRDefault="007209B4" w:rsidP="00CC1B9D">
      <w:pPr>
        <w:pStyle w:val="Sansinterligne"/>
        <w:jc w:val="both"/>
        <w:rPr>
          <w:rFonts w:ascii="Arial" w:hAnsi="Arial" w:cs="Arial"/>
          <w:sz w:val="22"/>
          <w:szCs w:val="22"/>
          <w:lang w:val="fr-FR"/>
        </w:rPr>
      </w:pPr>
      <w:r w:rsidRPr="00BC1068">
        <w:rPr>
          <w:rFonts w:ascii="Arial" w:hAnsi="Arial" w:cs="Arial"/>
          <w:sz w:val="22"/>
          <w:szCs w:val="22"/>
          <w:lang w:val="fr-FR"/>
        </w:rPr>
        <w:t>L</w:t>
      </w:r>
      <w:r w:rsidR="008635C1" w:rsidRPr="00BC1068">
        <w:rPr>
          <w:rFonts w:ascii="Arial" w:hAnsi="Arial" w:cs="Arial"/>
          <w:sz w:val="22"/>
          <w:szCs w:val="22"/>
          <w:lang w:val="fr-FR"/>
        </w:rPr>
        <w:t>’</w:t>
      </w:r>
      <w:r w:rsidR="004D482F" w:rsidRPr="00BC1068">
        <w:rPr>
          <w:rFonts w:ascii="Arial" w:hAnsi="Arial" w:cs="Arial"/>
          <w:sz w:val="22"/>
          <w:szCs w:val="22"/>
          <w:lang w:val="fr-FR"/>
        </w:rPr>
        <w:t>agencement</w:t>
      </w:r>
      <w:r w:rsidR="008635C1" w:rsidRPr="00BC1068">
        <w:rPr>
          <w:rFonts w:ascii="Arial" w:hAnsi="Arial" w:cs="Arial"/>
          <w:sz w:val="22"/>
          <w:szCs w:val="22"/>
          <w:lang w:val="fr-FR"/>
        </w:rPr>
        <w:t xml:space="preserve"> </w:t>
      </w:r>
      <w:r w:rsidR="004D482F" w:rsidRPr="00BC1068">
        <w:rPr>
          <w:rFonts w:ascii="Arial" w:hAnsi="Arial" w:cs="Arial"/>
          <w:sz w:val="22"/>
          <w:szCs w:val="22"/>
          <w:lang w:val="fr-FR"/>
        </w:rPr>
        <w:t>des</w:t>
      </w:r>
      <w:r w:rsidR="008635C1" w:rsidRPr="00BC1068">
        <w:rPr>
          <w:rFonts w:ascii="Arial" w:hAnsi="Arial" w:cs="Arial"/>
          <w:sz w:val="22"/>
          <w:szCs w:val="22"/>
          <w:lang w:val="fr-FR"/>
        </w:rPr>
        <w:t xml:space="preserve"> </w:t>
      </w:r>
      <w:r w:rsidR="004D482F" w:rsidRPr="00BC1068">
        <w:rPr>
          <w:rFonts w:ascii="Arial" w:hAnsi="Arial" w:cs="Arial"/>
          <w:sz w:val="22"/>
          <w:szCs w:val="22"/>
          <w:lang w:val="fr-FR"/>
        </w:rPr>
        <w:t xml:space="preserve">trois parties </w:t>
      </w:r>
      <w:r w:rsidR="008635C1" w:rsidRPr="00BC1068">
        <w:rPr>
          <w:rFonts w:ascii="Arial" w:hAnsi="Arial" w:cs="Arial"/>
          <w:sz w:val="22"/>
          <w:szCs w:val="22"/>
          <w:lang w:val="fr-FR"/>
        </w:rPr>
        <w:t xml:space="preserve">principales </w:t>
      </w:r>
      <w:r w:rsidR="00E644C4" w:rsidRPr="00BC1068">
        <w:rPr>
          <w:rFonts w:ascii="Arial" w:hAnsi="Arial" w:cs="Arial"/>
          <w:sz w:val="22"/>
          <w:szCs w:val="22"/>
          <w:lang w:val="fr-FR"/>
        </w:rPr>
        <w:t xml:space="preserve">du boîtier </w:t>
      </w:r>
      <w:r w:rsidR="008635C1" w:rsidRPr="00BC1068">
        <w:rPr>
          <w:rFonts w:ascii="Arial" w:hAnsi="Arial" w:cs="Arial"/>
          <w:sz w:val="22"/>
          <w:szCs w:val="22"/>
          <w:lang w:val="fr-FR"/>
        </w:rPr>
        <w:t xml:space="preserve">de la HM9, </w:t>
      </w:r>
      <w:r w:rsidR="00644545" w:rsidRPr="00BC1068">
        <w:rPr>
          <w:rFonts w:ascii="Arial" w:hAnsi="Arial" w:cs="Arial"/>
          <w:sz w:val="22"/>
          <w:szCs w:val="22"/>
          <w:lang w:val="fr-FR"/>
        </w:rPr>
        <w:t>alternant entre un flux visuel allant du plus large au plus étroit et vice versa</w:t>
      </w:r>
      <w:r w:rsidR="008635C1" w:rsidRPr="00BC1068">
        <w:rPr>
          <w:rFonts w:ascii="Arial" w:hAnsi="Arial" w:cs="Arial"/>
          <w:sz w:val="22"/>
          <w:szCs w:val="22"/>
          <w:lang w:val="fr-FR"/>
        </w:rPr>
        <w:t xml:space="preserve">, </w:t>
      </w:r>
      <w:r w:rsidRPr="00BC1068">
        <w:rPr>
          <w:rFonts w:ascii="Arial" w:hAnsi="Arial" w:cs="Arial"/>
          <w:sz w:val="22"/>
          <w:szCs w:val="22"/>
          <w:lang w:val="fr-FR"/>
        </w:rPr>
        <w:t>rendait</w:t>
      </w:r>
      <w:r w:rsidR="00DF2876" w:rsidRPr="00BC1068">
        <w:rPr>
          <w:rFonts w:ascii="Arial" w:hAnsi="Arial" w:cs="Arial"/>
          <w:sz w:val="22"/>
          <w:szCs w:val="22"/>
          <w:lang w:val="fr-FR"/>
        </w:rPr>
        <w:t xml:space="preserve"> impossible </w:t>
      </w:r>
      <w:r w:rsidRPr="00BC1068">
        <w:rPr>
          <w:rFonts w:ascii="Arial" w:hAnsi="Arial" w:cs="Arial"/>
          <w:sz w:val="22"/>
          <w:szCs w:val="22"/>
          <w:lang w:val="fr-FR"/>
        </w:rPr>
        <w:t>une intégration conventionnelle du</w:t>
      </w:r>
      <w:r w:rsidR="00DF2876" w:rsidRPr="00BC1068">
        <w:rPr>
          <w:rFonts w:ascii="Arial" w:hAnsi="Arial" w:cs="Arial"/>
          <w:sz w:val="22"/>
          <w:szCs w:val="22"/>
          <w:lang w:val="fr-FR"/>
        </w:rPr>
        <w:t xml:space="preserve"> mouvement</w:t>
      </w:r>
      <w:r w:rsidR="00644545" w:rsidRPr="00BC1068">
        <w:rPr>
          <w:rFonts w:ascii="Arial" w:hAnsi="Arial" w:cs="Arial"/>
          <w:sz w:val="22"/>
          <w:szCs w:val="22"/>
          <w:lang w:val="fr-FR"/>
        </w:rPr>
        <w:t xml:space="preserve"> au sein d’un boîtier à la</w:t>
      </w:r>
      <w:r w:rsidR="00E644C4" w:rsidRPr="00BC1068">
        <w:rPr>
          <w:rFonts w:ascii="Arial" w:hAnsi="Arial" w:cs="Arial"/>
          <w:sz w:val="22"/>
          <w:szCs w:val="22"/>
          <w:lang w:val="fr-FR"/>
        </w:rPr>
        <w:t xml:space="preserve"> symétrie transversale </w:t>
      </w:r>
      <w:r w:rsidR="00644545" w:rsidRPr="00BC1068">
        <w:rPr>
          <w:rFonts w:ascii="Arial" w:hAnsi="Arial" w:cs="Arial"/>
          <w:sz w:val="22"/>
          <w:szCs w:val="22"/>
          <w:lang w:val="fr-FR"/>
        </w:rPr>
        <w:t>limitée</w:t>
      </w:r>
      <w:r w:rsidRPr="00BC1068">
        <w:rPr>
          <w:rFonts w:ascii="Arial" w:hAnsi="Arial" w:cs="Arial"/>
          <w:sz w:val="22"/>
          <w:szCs w:val="22"/>
          <w:lang w:val="fr-FR"/>
        </w:rPr>
        <w:t>. Il</w:t>
      </w:r>
      <w:r w:rsidR="00E644C4" w:rsidRPr="00BC1068">
        <w:rPr>
          <w:rFonts w:ascii="Arial" w:hAnsi="Arial" w:cs="Arial"/>
          <w:sz w:val="22"/>
          <w:szCs w:val="22"/>
          <w:lang w:val="fr-FR"/>
        </w:rPr>
        <w:t xml:space="preserve"> était nécessaire </w:t>
      </w:r>
      <w:r w:rsidRPr="00BC1068">
        <w:rPr>
          <w:rFonts w:ascii="Arial" w:hAnsi="Arial" w:cs="Arial"/>
          <w:sz w:val="22"/>
          <w:szCs w:val="22"/>
          <w:lang w:val="fr-FR"/>
        </w:rPr>
        <w:t xml:space="preserve">de </w:t>
      </w:r>
      <w:r w:rsidR="00E644C4" w:rsidRPr="00BC1068">
        <w:rPr>
          <w:rFonts w:ascii="Arial" w:hAnsi="Arial" w:cs="Arial"/>
          <w:sz w:val="22"/>
          <w:szCs w:val="22"/>
          <w:lang w:val="fr-FR"/>
        </w:rPr>
        <w:t xml:space="preserve">diviser le boîtier selon deux axes </w:t>
      </w:r>
      <w:r w:rsidRPr="00BC1068">
        <w:rPr>
          <w:rFonts w:ascii="Arial" w:hAnsi="Arial" w:cs="Arial"/>
          <w:sz w:val="22"/>
          <w:szCs w:val="22"/>
          <w:lang w:val="fr-FR"/>
        </w:rPr>
        <w:t xml:space="preserve">et de concevoir un joint d’étanchéité tridimensionnel sans précédent. Cette innovation brevetée est totalement inédite </w:t>
      </w:r>
      <w:r w:rsidR="00E71774" w:rsidRPr="00BC1068">
        <w:rPr>
          <w:rFonts w:ascii="Arial" w:hAnsi="Arial" w:cs="Arial"/>
          <w:sz w:val="22"/>
          <w:szCs w:val="22"/>
          <w:lang w:val="fr-FR"/>
        </w:rPr>
        <w:t>dans l’industrie horlogère.</w:t>
      </w:r>
    </w:p>
    <w:p w14:paraId="76FD7661" w14:textId="7646A323" w:rsidR="002F771B" w:rsidRDefault="002F771B" w:rsidP="00CC1B9D">
      <w:pPr>
        <w:pStyle w:val="Sansinterligne"/>
        <w:jc w:val="both"/>
        <w:rPr>
          <w:rFonts w:ascii="Arial" w:hAnsi="Arial" w:cs="Arial"/>
          <w:b/>
          <w:sz w:val="22"/>
          <w:szCs w:val="22"/>
          <w:lang w:val="fr-FR"/>
        </w:rPr>
      </w:pPr>
    </w:p>
    <w:p w14:paraId="0EED7F36" w14:textId="4835FA15" w:rsidR="00BC1068" w:rsidRDefault="00BC1068" w:rsidP="00CC1B9D">
      <w:pPr>
        <w:pStyle w:val="Sansinterligne"/>
        <w:jc w:val="both"/>
        <w:rPr>
          <w:rFonts w:ascii="Arial" w:hAnsi="Arial" w:cs="Arial"/>
          <w:b/>
          <w:sz w:val="22"/>
          <w:szCs w:val="22"/>
          <w:lang w:val="fr-FR"/>
        </w:rPr>
      </w:pPr>
    </w:p>
    <w:p w14:paraId="59C7CBB2" w14:textId="60DE6439" w:rsidR="00BC1068" w:rsidRDefault="00BC1068" w:rsidP="00CC1B9D">
      <w:pPr>
        <w:pStyle w:val="Sansinterligne"/>
        <w:jc w:val="both"/>
        <w:rPr>
          <w:rFonts w:ascii="Arial" w:hAnsi="Arial" w:cs="Arial"/>
          <w:b/>
          <w:sz w:val="22"/>
          <w:szCs w:val="22"/>
          <w:lang w:val="fr-FR"/>
        </w:rPr>
      </w:pPr>
    </w:p>
    <w:p w14:paraId="4EB7C283" w14:textId="77777777" w:rsidR="00BC1068" w:rsidRPr="00BC1068" w:rsidRDefault="00BC1068" w:rsidP="00CC1B9D">
      <w:pPr>
        <w:pStyle w:val="Sansinterligne"/>
        <w:jc w:val="both"/>
        <w:rPr>
          <w:rFonts w:ascii="Arial" w:hAnsi="Arial" w:cs="Arial"/>
          <w:b/>
          <w:sz w:val="22"/>
          <w:szCs w:val="22"/>
          <w:lang w:val="fr-FR"/>
        </w:rPr>
      </w:pPr>
    </w:p>
    <w:p w14:paraId="2140CFA0" w14:textId="0A38BA52" w:rsidR="00884CCD" w:rsidRPr="00BC1068" w:rsidRDefault="00F84615" w:rsidP="00EC57FE">
      <w:pPr>
        <w:pStyle w:val="Titre1"/>
        <w:rPr>
          <w:sz w:val="24"/>
          <w:szCs w:val="24"/>
          <w:lang w:val="fr-FR"/>
        </w:rPr>
      </w:pPr>
      <w:r w:rsidRPr="00BC1068">
        <w:rPr>
          <w:sz w:val="24"/>
          <w:szCs w:val="24"/>
          <w:lang w:val="fr-FR"/>
        </w:rPr>
        <w:lastRenderedPageBreak/>
        <w:t xml:space="preserve">A propos du moteur </w:t>
      </w:r>
      <w:r>
        <w:rPr>
          <w:sz w:val="24"/>
          <w:szCs w:val="24"/>
          <w:lang w:val="fr-FR"/>
        </w:rPr>
        <w:t>HM9</w:t>
      </w:r>
    </w:p>
    <w:p w14:paraId="4E69F295" w14:textId="77777777" w:rsidR="00884CCD" w:rsidRPr="00BC1068" w:rsidRDefault="00884CCD" w:rsidP="00CC1B9D">
      <w:pPr>
        <w:pStyle w:val="Sansinterligne"/>
        <w:jc w:val="both"/>
        <w:rPr>
          <w:rFonts w:ascii="Arial" w:hAnsi="Arial" w:cs="Arial"/>
          <w:sz w:val="22"/>
          <w:szCs w:val="22"/>
          <w:lang w:val="fr-CH"/>
        </w:rPr>
      </w:pPr>
    </w:p>
    <w:p w14:paraId="518C2694" w14:textId="57B2A5C6" w:rsidR="00884CCD" w:rsidRPr="00BC1068" w:rsidRDefault="00884CCD" w:rsidP="00CC1B9D">
      <w:pPr>
        <w:pStyle w:val="Sansinterligne"/>
        <w:jc w:val="both"/>
        <w:rPr>
          <w:rFonts w:ascii="Arial" w:hAnsi="Arial" w:cs="Arial"/>
          <w:sz w:val="22"/>
          <w:szCs w:val="22"/>
          <w:lang w:val="fr-FR"/>
        </w:rPr>
      </w:pPr>
      <w:r w:rsidRPr="00BC1068">
        <w:rPr>
          <w:rFonts w:ascii="Arial" w:hAnsi="Arial" w:cs="Arial"/>
          <w:sz w:val="22"/>
          <w:szCs w:val="22"/>
          <w:lang w:val="fr-FR"/>
        </w:rPr>
        <w:t xml:space="preserve">Fruit de trois ans de développement, le moteur </w:t>
      </w:r>
      <w:r w:rsidR="00B658EE" w:rsidRPr="00BC1068">
        <w:rPr>
          <w:rFonts w:ascii="Arial" w:hAnsi="Arial" w:cs="Arial"/>
          <w:sz w:val="22"/>
          <w:szCs w:val="22"/>
          <w:lang w:val="fr-FR"/>
        </w:rPr>
        <w:t xml:space="preserve">de la </w:t>
      </w:r>
      <w:r w:rsidRPr="00BC1068">
        <w:rPr>
          <w:rFonts w:ascii="Arial" w:hAnsi="Arial" w:cs="Arial"/>
          <w:sz w:val="22"/>
          <w:szCs w:val="22"/>
          <w:lang w:val="fr-FR"/>
        </w:rPr>
        <w:t xml:space="preserve">HM9 a été réalisé entièrement à l’interne, avec l’expérience accumulée en 13 ans d’existence </w:t>
      </w:r>
      <w:r w:rsidR="006B2576" w:rsidRPr="00BC1068">
        <w:rPr>
          <w:rFonts w:ascii="Arial" w:hAnsi="Arial" w:cs="Arial"/>
          <w:sz w:val="22"/>
          <w:szCs w:val="22"/>
          <w:lang w:val="fr-FR"/>
        </w:rPr>
        <w:t>(</w:t>
      </w:r>
      <w:r w:rsidR="00644545" w:rsidRPr="00BC1068">
        <w:rPr>
          <w:rFonts w:ascii="Arial" w:hAnsi="Arial" w:cs="Arial"/>
          <w:sz w:val="22"/>
          <w:szCs w:val="22"/>
          <w:lang w:val="fr-FR"/>
        </w:rPr>
        <w:t>jusqu’</w:t>
      </w:r>
      <w:r w:rsidR="006B2576" w:rsidRPr="00BC1068">
        <w:rPr>
          <w:rFonts w:ascii="Arial" w:hAnsi="Arial" w:cs="Arial"/>
          <w:sz w:val="22"/>
          <w:szCs w:val="22"/>
          <w:lang w:val="fr-FR"/>
        </w:rPr>
        <w:t>en 2018) et à travers 14 mouvements précédents.</w:t>
      </w:r>
    </w:p>
    <w:p w14:paraId="08B0DD8D" w14:textId="77777777" w:rsidR="00C37579" w:rsidRPr="00BC1068" w:rsidRDefault="00C37579" w:rsidP="00CC1B9D">
      <w:pPr>
        <w:pStyle w:val="Sansinterligne"/>
        <w:jc w:val="both"/>
        <w:rPr>
          <w:rFonts w:ascii="Arial" w:hAnsi="Arial" w:cs="Arial"/>
          <w:sz w:val="22"/>
          <w:szCs w:val="22"/>
          <w:lang w:val="fr-FR"/>
        </w:rPr>
      </w:pPr>
    </w:p>
    <w:p w14:paraId="04301F47" w14:textId="3DB41E77" w:rsidR="006B2576" w:rsidRPr="00BC1068" w:rsidRDefault="006B2576" w:rsidP="00CC1B9D">
      <w:pPr>
        <w:pStyle w:val="Sansinterligne"/>
        <w:jc w:val="both"/>
        <w:rPr>
          <w:rFonts w:ascii="Arial" w:hAnsi="Arial" w:cs="Arial"/>
          <w:sz w:val="22"/>
          <w:szCs w:val="22"/>
          <w:lang w:val="fr-FR"/>
        </w:rPr>
      </w:pPr>
      <w:r w:rsidRPr="00BC1068">
        <w:rPr>
          <w:rFonts w:ascii="Arial" w:hAnsi="Arial" w:cs="Arial"/>
          <w:sz w:val="22"/>
          <w:szCs w:val="22"/>
          <w:lang w:val="fr-FR"/>
        </w:rPr>
        <w:t xml:space="preserve">Les collectionneurs et amateurs de longue date de MB&amp;F reconnaîtront </w:t>
      </w:r>
      <w:r w:rsidR="00EA4E39" w:rsidRPr="00BC1068">
        <w:rPr>
          <w:rFonts w:ascii="Arial" w:hAnsi="Arial" w:cs="Arial"/>
          <w:sz w:val="22"/>
          <w:szCs w:val="22"/>
          <w:lang w:val="fr-FR"/>
        </w:rPr>
        <w:t xml:space="preserve">le pedigree mécanique du moteur </w:t>
      </w:r>
      <w:r w:rsidR="00B658EE" w:rsidRPr="00BC1068">
        <w:rPr>
          <w:rFonts w:ascii="Arial" w:hAnsi="Arial" w:cs="Arial"/>
          <w:sz w:val="22"/>
          <w:szCs w:val="22"/>
          <w:lang w:val="fr-FR"/>
        </w:rPr>
        <w:t xml:space="preserve">de la </w:t>
      </w:r>
      <w:r w:rsidR="00EA4E39" w:rsidRPr="00BC1068">
        <w:rPr>
          <w:rFonts w:ascii="Arial" w:hAnsi="Arial" w:cs="Arial"/>
          <w:sz w:val="22"/>
          <w:szCs w:val="22"/>
          <w:lang w:val="fr-FR"/>
        </w:rPr>
        <w:t xml:space="preserve">HM9. </w:t>
      </w:r>
      <w:r w:rsidR="00E71774" w:rsidRPr="00BC1068">
        <w:rPr>
          <w:rFonts w:ascii="Arial" w:hAnsi="Arial" w:cs="Arial"/>
          <w:sz w:val="22"/>
          <w:szCs w:val="22"/>
          <w:lang w:val="fr-FR"/>
        </w:rPr>
        <w:t xml:space="preserve">Bien que présenté sous une forme très différente, le double balancier avec différentiel </w:t>
      </w:r>
      <w:r w:rsidR="00425CDF" w:rsidRPr="00BC1068">
        <w:rPr>
          <w:rFonts w:ascii="Arial" w:hAnsi="Arial" w:cs="Arial"/>
          <w:sz w:val="22"/>
          <w:szCs w:val="22"/>
          <w:lang w:val="fr-FR"/>
        </w:rPr>
        <w:t>est comparable</w:t>
      </w:r>
      <w:r w:rsidR="00E71774" w:rsidRPr="00BC1068">
        <w:rPr>
          <w:rFonts w:ascii="Arial" w:hAnsi="Arial" w:cs="Arial"/>
          <w:sz w:val="22"/>
          <w:szCs w:val="22"/>
          <w:lang w:val="fr-FR"/>
        </w:rPr>
        <w:t xml:space="preserve"> </w:t>
      </w:r>
      <w:r w:rsidR="00425CDF" w:rsidRPr="00BC1068">
        <w:rPr>
          <w:rFonts w:ascii="Arial" w:hAnsi="Arial" w:cs="Arial"/>
          <w:sz w:val="22"/>
          <w:szCs w:val="22"/>
          <w:lang w:val="fr-FR"/>
        </w:rPr>
        <w:t>au</w:t>
      </w:r>
      <w:r w:rsidR="00E71774" w:rsidRPr="00BC1068">
        <w:rPr>
          <w:rFonts w:ascii="Arial" w:hAnsi="Arial" w:cs="Arial"/>
          <w:sz w:val="22"/>
          <w:szCs w:val="22"/>
          <w:lang w:val="fr-FR"/>
        </w:rPr>
        <w:t xml:space="preserve"> système de la </w:t>
      </w:r>
      <w:proofErr w:type="spellStart"/>
      <w:r w:rsidR="00E71774" w:rsidRPr="00BC1068">
        <w:rPr>
          <w:rFonts w:ascii="Arial" w:hAnsi="Arial" w:cs="Arial"/>
          <w:sz w:val="22"/>
          <w:szCs w:val="22"/>
          <w:lang w:val="fr-FR"/>
        </w:rPr>
        <w:t>Legacy</w:t>
      </w:r>
      <w:proofErr w:type="spellEnd"/>
      <w:r w:rsidR="00E71774" w:rsidRPr="00BC1068">
        <w:rPr>
          <w:rFonts w:ascii="Arial" w:hAnsi="Arial" w:cs="Arial"/>
          <w:sz w:val="22"/>
          <w:szCs w:val="22"/>
          <w:lang w:val="fr-FR"/>
        </w:rPr>
        <w:t xml:space="preserve"> Machine N°2. Alors que la LM2 mettait en valeur </w:t>
      </w:r>
      <w:r w:rsidR="00425CDF" w:rsidRPr="00BC1068">
        <w:rPr>
          <w:rFonts w:ascii="Arial" w:hAnsi="Arial" w:cs="Arial"/>
          <w:sz w:val="22"/>
          <w:szCs w:val="22"/>
          <w:lang w:val="fr-FR"/>
        </w:rPr>
        <w:t xml:space="preserve">la pureté du design et l’effet hallucinant de ses oscillateurs suspendus, la HM9 célèbre avec </w:t>
      </w:r>
      <w:r w:rsidR="00C52DB5" w:rsidRPr="00BC1068">
        <w:rPr>
          <w:rFonts w:ascii="Arial" w:hAnsi="Arial" w:cs="Arial"/>
          <w:sz w:val="22"/>
          <w:szCs w:val="22"/>
          <w:lang w:val="fr-FR"/>
        </w:rPr>
        <w:t>brio</w:t>
      </w:r>
      <w:r w:rsidR="00425CDF" w:rsidRPr="00BC1068">
        <w:rPr>
          <w:rFonts w:ascii="Arial" w:hAnsi="Arial" w:cs="Arial"/>
          <w:sz w:val="22"/>
          <w:szCs w:val="22"/>
          <w:lang w:val="fr-FR"/>
        </w:rPr>
        <w:t xml:space="preserve"> son design expressif.</w:t>
      </w:r>
    </w:p>
    <w:p w14:paraId="452C8AFC" w14:textId="77777777" w:rsidR="00C37579" w:rsidRPr="00BC1068" w:rsidRDefault="00C37579" w:rsidP="00CC1B9D">
      <w:pPr>
        <w:pStyle w:val="Sansinterligne"/>
        <w:jc w:val="both"/>
        <w:rPr>
          <w:rFonts w:ascii="Arial" w:hAnsi="Arial" w:cs="Arial"/>
          <w:sz w:val="22"/>
          <w:szCs w:val="22"/>
          <w:lang w:val="fr-FR"/>
        </w:rPr>
      </w:pPr>
    </w:p>
    <w:p w14:paraId="58DCB51F" w14:textId="695D668C" w:rsidR="00425CDF" w:rsidRPr="00BC1068" w:rsidRDefault="00A84BD8" w:rsidP="00CC1B9D">
      <w:pPr>
        <w:pStyle w:val="Sansinterligne"/>
        <w:jc w:val="both"/>
        <w:rPr>
          <w:rFonts w:ascii="Arial" w:hAnsi="Arial" w:cs="Arial"/>
          <w:sz w:val="22"/>
          <w:szCs w:val="22"/>
          <w:lang w:val="fr-FR"/>
        </w:rPr>
      </w:pPr>
      <w:r w:rsidRPr="00BC1068">
        <w:rPr>
          <w:rFonts w:ascii="Arial" w:hAnsi="Arial" w:cs="Arial"/>
          <w:sz w:val="22"/>
          <w:szCs w:val="22"/>
          <w:lang w:val="fr-FR"/>
        </w:rPr>
        <w:t xml:space="preserve">Les deux balanciers du moteur de la HM9 constituent deux sources de données chronométriques pour le différentiel central qui assure l’affichage en faisant la moyenne. Les balanciers sont animés de manière indépendante et </w:t>
      </w:r>
      <w:r w:rsidR="00020A9F" w:rsidRPr="00BC1068">
        <w:rPr>
          <w:rFonts w:ascii="Arial" w:hAnsi="Arial" w:cs="Arial"/>
          <w:sz w:val="22"/>
          <w:szCs w:val="22"/>
          <w:lang w:val="fr-FR"/>
        </w:rPr>
        <w:t xml:space="preserve">séparés dans l’espace afin qu’ils oscillent chacun à </w:t>
      </w:r>
      <w:r w:rsidR="00B5282E" w:rsidRPr="00BC1068">
        <w:rPr>
          <w:rFonts w:ascii="Arial" w:hAnsi="Arial" w:cs="Arial"/>
          <w:sz w:val="22"/>
          <w:szCs w:val="22"/>
          <w:lang w:val="fr-FR"/>
        </w:rPr>
        <w:t>leur</w:t>
      </w:r>
      <w:r w:rsidR="00020A9F" w:rsidRPr="00BC1068">
        <w:rPr>
          <w:rFonts w:ascii="Arial" w:hAnsi="Arial" w:cs="Arial"/>
          <w:sz w:val="22"/>
          <w:szCs w:val="22"/>
          <w:lang w:val="fr-FR"/>
        </w:rPr>
        <w:t xml:space="preserve"> propre fréquence de 2,5 Hz (18'000 A/h). </w:t>
      </w:r>
      <w:r w:rsidR="00644545" w:rsidRPr="00BC1068">
        <w:rPr>
          <w:rFonts w:ascii="Arial" w:hAnsi="Arial" w:cs="Arial"/>
          <w:sz w:val="22"/>
          <w:szCs w:val="22"/>
          <w:lang w:val="fr-FR"/>
        </w:rPr>
        <w:t>Cela est un facteur important dans l’obtention d’une</w:t>
      </w:r>
      <w:r w:rsidR="00020A9F" w:rsidRPr="00BC1068">
        <w:rPr>
          <w:rFonts w:ascii="Arial" w:hAnsi="Arial" w:cs="Arial"/>
          <w:sz w:val="22"/>
          <w:szCs w:val="22"/>
          <w:lang w:val="fr-FR"/>
        </w:rPr>
        <w:t xml:space="preserve"> moyenne significative, </w:t>
      </w:r>
      <w:r w:rsidR="00644545" w:rsidRPr="00BC1068">
        <w:rPr>
          <w:rFonts w:ascii="Arial" w:hAnsi="Arial" w:cs="Arial"/>
          <w:sz w:val="22"/>
          <w:szCs w:val="22"/>
          <w:lang w:val="fr-FR"/>
        </w:rPr>
        <w:t>de la même manière qu’une</w:t>
      </w:r>
      <w:r w:rsidR="00020A9F" w:rsidRPr="00BC1068">
        <w:rPr>
          <w:rFonts w:ascii="Arial" w:hAnsi="Arial" w:cs="Arial"/>
          <w:sz w:val="22"/>
          <w:szCs w:val="22"/>
          <w:lang w:val="fr-FR"/>
        </w:rPr>
        <w:t xml:space="preserve"> moyenne mathématique statistiquement fiable </w:t>
      </w:r>
      <w:r w:rsidR="00644545" w:rsidRPr="00BC1068">
        <w:rPr>
          <w:rFonts w:ascii="Arial" w:hAnsi="Arial" w:cs="Arial"/>
          <w:sz w:val="22"/>
          <w:szCs w:val="22"/>
          <w:lang w:val="fr-FR"/>
        </w:rPr>
        <w:t xml:space="preserve">devrait découler de </w:t>
      </w:r>
      <w:r w:rsidR="00020A9F" w:rsidRPr="00BC1068">
        <w:rPr>
          <w:rFonts w:ascii="Arial" w:hAnsi="Arial" w:cs="Arial"/>
          <w:sz w:val="22"/>
          <w:szCs w:val="22"/>
          <w:lang w:val="fr-FR"/>
        </w:rPr>
        <w:t>sources d’informations dis</w:t>
      </w:r>
      <w:r w:rsidR="00D76156" w:rsidRPr="00BC1068">
        <w:rPr>
          <w:rFonts w:ascii="Arial" w:hAnsi="Arial" w:cs="Arial"/>
          <w:sz w:val="22"/>
          <w:szCs w:val="22"/>
          <w:lang w:val="fr-FR"/>
        </w:rPr>
        <w:t>tinctes</w:t>
      </w:r>
      <w:r w:rsidR="00020A9F" w:rsidRPr="00BC1068">
        <w:rPr>
          <w:rFonts w:ascii="Arial" w:hAnsi="Arial" w:cs="Arial"/>
          <w:sz w:val="22"/>
          <w:szCs w:val="22"/>
          <w:lang w:val="fr-FR"/>
        </w:rPr>
        <w:t>.</w:t>
      </w:r>
    </w:p>
    <w:p w14:paraId="4AA13D95" w14:textId="77777777" w:rsidR="00C37579" w:rsidRPr="00BC1068" w:rsidRDefault="00C37579" w:rsidP="00CC1B9D">
      <w:pPr>
        <w:pStyle w:val="Sansinterligne"/>
        <w:jc w:val="both"/>
        <w:rPr>
          <w:rFonts w:ascii="Arial" w:hAnsi="Arial" w:cs="Arial"/>
          <w:sz w:val="22"/>
          <w:szCs w:val="22"/>
          <w:lang w:val="fr-CH"/>
        </w:rPr>
      </w:pPr>
    </w:p>
    <w:p w14:paraId="26C464C2" w14:textId="5097FCDC" w:rsidR="00020A9F" w:rsidRPr="00BC1068" w:rsidRDefault="00020A9F" w:rsidP="00CC1B9D">
      <w:pPr>
        <w:pStyle w:val="Sansinterligne"/>
        <w:jc w:val="both"/>
        <w:rPr>
          <w:rFonts w:ascii="Arial" w:hAnsi="Arial" w:cs="Arial"/>
          <w:sz w:val="22"/>
          <w:szCs w:val="22"/>
          <w:lang w:val="fr-FR"/>
        </w:rPr>
      </w:pPr>
      <w:r w:rsidRPr="00BC1068">
        <w:rPr>
          <w:rFonts w:ascii="Arial" w:hAnsi="Arial" w:cs="Arial"/>
          <w:sz w:val="22"/>
          <w:szCs w:val="22"/>
          <w:lang w:val="fr-FR"/>
        </w:rPr>
        <w:t xml:space="preserve">Deux balanciers dans un même mouvement </w:t>
      </w:r>
      <w:r w:rsidR="00004A00" w:rsidRPr="00BC1068">
        <w:rPr>
          <w:rFonts w:ascii="Arial" w:hAnsi="Arial" w:cs="Arial"/>
          <w:sz w:val="22"/>
          <w:szCs w:val="22"/>
          <w:lang w:val="fr-FR"/>
        </w:rPr>
        <w:t xml:space="preserve">posent inévitablement la question de la résonance, le phénomène mécanique qui entretient une excitation mutuelle harmonique entre deux oscillateurs </w:t>
      </w:r>
      <w:r w:rsidR="00644545" w:rsidRPr="00BC1068">
        <w:rPr>
          <w:rFonts w:ascii="Arial" w:hAnsi="Arial" w:cs="Arial"/>
          <w:sz w:val="22"/>
          <w:szCs w:val="22"/>
          <w:lang w:val="fr-FR"/>
        </w:rPr>
        <w:t>couplés</w:t>
      </w:r>
      <w:r w:rsidR="00004A00" w:rsidRPr="00BC1068">
        <w:rPr>
          <w:rFonts w:ascii="Arial" w:hAnsi="Arial" w:cs="Arial"/>
          <w:sz w:val="22"/>
          <w:szCs w:val="22"/>
          <w:lang w:val="fr-FR"/>
        </w:rPr>
        <w:t xml:space="preserve">. </w:t>
      </w:r>
      <w:r w:rsidR="00644545" w:rsidRPr="00BC1068">
        <w:rPr>
          <w:rFonts w:ascii="Arial" w:hAnsi="Arial" w:cs="Arial"/>
          <w:sz w:val="22"/>
          <w:szCs w:val="22"/>
          <w:lang w:val="fr-FR"/>
        </w:rPr>
        <w:t>Tout comme</w:t>
      </w:r>
      <w:r w:rsidR="00004A00" w:rsidRPr="00BC1068">
        <w:rPr>
          <w:rFonts w:ascii="Arial" w:hAnsi="Arial" w:cs="Arial"/>
          <w:sz w:val="22"/>
          <w:szCs w:val="22"/>
          <w:lang w:val="fr-FR"/>
        </w:rPr>
        <w:t xml:space="preserve"> le</w:t>
      </w:r>
      <w:r w:rsidR="00B5282E" w:rsidRPr="00BC1068">
        <w:rPr>
          <w:rFonts w:ascii="Arial" w:hAnsi="Arial" w:cs="Arial"/>
          <w:sz w:val="22"/>
          <w:szCs w:val="22"/>
          <w:lang w:val="fr-FR"/>
        </w:rPr>
        <w:t xml:space="preserve"> moteur de la LM2, celui de la H</w:t>
      </w:r>
      <w:r w:rsidR="00004A00" w:rsidRPr="00BC1068">
        <w:rPr>
          <w:rFonts w:ascii="Arial" w:hAnsi="Arial" w:cs="Arial"/>
          <w:sz w:val="22"/>
          <w:szCs w:val="22"/>
          <w:lang w:val="fr-FR"/>
        </w:rPr>
        <w:t>M9</w:t>
      </w:r>
      <w:r w:rsidR="00D76156" w:rsidRPr="00BC1068">
        <w:rPr>
          <w:rFonts w:ascii="Arial" w:hAnsi="Arial" w:cs="Arial"/>
          <w:sz w:val="22"/>
          <w:szCs w:val="22"/>
          <w:lang w:val="fr-FR"/>
        </w:rPr>
        <w:t xml:space="preserve"> </w:t>
      </w:r>
      <w:r w:rsidR="00644545" w:rsidRPr="00BC1068">
        <w:rPr>
          <w:rFonts w:ascii="Arial" w:hAnsi="Arial" w:cs="Arial"/>
          <w:sz w:val="22"/>
          <w:szCs w:val="22"/>
          <w:lang w:val="fr-FR"/>
        </w:rPr>
        <w:t>évite expressément d’induire un effet de</w:t>
      </w:r>
      <w:r w:rsidR="00D76156" w:rsidRPr="00BC1068">
        <w:rPr>
          <w:rFonts w:ascii="Arial" w:hAnsi="Arial" w:cs="Arial"/>
          <w:sz w:val="22"/>
          <w:szCs w:val="22"/>
          <w:lang w:val="fr-FR"/>
        </w:rPr>
        <w:t xml:space="preserve"> résonance. S’il intègre deux balanciers, c’est pour obtenir des données chronométriques distinctes qui puissent être transmises à un différentiel</w:t>
      </w:r>
      <w:r w:rsidR="00FA5CB7" w:rsidRPr="00BC1068">
        <w:rPr>
          <w:rFonts w:ascii="Arial" w:hAnsi="Arial" w:cs="Arial"/>
          <w:sz w:val="22"/>
          <w:szCs w:val="22"/>
          <w:lang w:val="fr-FR"/>
        </w:rPr>
        <w:t xml:space="preserve"> pour produire un affichage moyen stable. Cet objectif ne serait pas atteint avec deux balanciers oscillant parfaitement en phase, fournissant des données chronométriques équivalentes en tous points.</w:t>
      </w:r>
    </w:p>
    <w:p w14:paraId="575A21F8" w14:textId="77777777" w:rsidR="00FA5CB7" w:rsidRPr="00BC1068" w:rsidRDefault="00FA5CB7" w:rsidP="00C4284C">
      <w:pPr>
        <w:pStyle w:val="Sansinterligne"/>
        <w:jc w:val="both"/>
        <w:rPr>
          <w:rFonts w:ascii="Arial" w:hAnsi="Arial" w:cs="Arial"/>
          <w:sz w:val="22"/>
          <w:szCs w:val="22"/>
          <w:lang w:val="fr-CH"/>
        </w:rPr>
      </w:pPr>
    </w:p>
    <w:p w14:paraId="37D6097A" w14:textId="47AEB997" w:rsidR="00FA5CB7" w:rsidRPr="00BC1068" w:rsidRDefault="00FA5CB7" w:rsidP="00C4284C">
      <w:pPr>
        <w:pStyle w:val="Sansinterligne"/>
        <w:jc w:val="both"/>
        <w:rPr>
          <w:rFonts w:ascii="Arial" w:hAnsi="Arial" w:cs="Arial"/>
          <w:sz w:val="22"/>
          <w:szCs w:val="22"/>
          <w:lang w:val="fr-FR"/>
        </w:rPr>
      </w:pPr>
      <w:r w:rsidRPr="00BC1068">
        <w:rPr>
          <w:rFonts w:ascii="Arial" w:hAnsi="Arial" w:cs="Arial"/>
          <w:sz w:val="22"/>
          <w:szCs w:val="22"/>
          <w:lang w:val="fr-FR"/>
        </w:rPr>
        <w:t xml:space="preserve">Rappelant à nouveau la collection </w:t>
      </w:r>
      <w:proofErr w:type="spellStart"/>
      <w:r w:rsidRPr="00BC1068">
        <w:rPr>
          <w:rFonts w:ascii="Arial" w:hAnsi="Arial" w:cs="Arial"/>
          <w:sz w:val="22"/>
          <w:szCs w:val="22"/>
          <w:lang w:val="fr-FR"/>
        </w:rPr>
        <w:t>Legacy</w:t>
      </w:r>
      <w:proofErr w:type="spellEnd"/>
      <w:r w:rsidRPr="00BC1068">
        <w:rPr>
          <w:rFonts w:ascii="Arial" w:hAnsi="Arial" w:cs="Arial"/>
          <w:sz w:val="22"/>
          <w:szCs w:val="22"/>
          <w:lang w:val="fr-FR"/>
        </w:rPr>
        <w:t xml:space="preserve"> Machine de MB&amp;F, la HM9 </w:t>
      </w:r>
      <w:r w:rsidR="00C07776" w:rsidRPr="00BC1068">
        <w:rPr>
          <w:rFonts w:ascii="Arial" w:hAnsi="Arial" w:cs="Arial"/>
          <w:sz w:val="22"/>
          <w:szCs w:val="22"/>
          <w:lang w:val="fr-FR"/>
        </w:rPr>
        <w:t xml:space="preserve">arbore des </w:t>
      </w:r>
      <w:r w:rsidR="00247537" w:rsidRPr="00BC1068">
        <w:rPr>
          <w:rFonts w:ascii="Arial" w:hAnsi="Arial" w:cs="Arial"/>
          <w:sz w:val="22"/>
          <w:szCs w:val="22"/>
          <w:lang w:val="fr-FR"/>
        </w:rPr>
        <w:t>bras incurvé</w:t>
      </w:r>
      <w:r w:rsidR="00C07776" w:rsidRPr="00BC1068">
        <w:rPr>
          <w:rFonts w:ascii="Arial" w:hAnsi="Arial" w:cs="Arial"/>
          <w:sz w:val="22"/>
          <w:szCs w:val="22"/>
          <w:lang w:val="fr-FR"/>
        </w:rPr>
        <w:t>s au-dessus des balanciers. L’acier poli de leurs surfaces crée un contraste saisissant avec les autres ponts du mouvement. Le moteur de la HM9 est proposé en deux versions, l’une avec un traitement NAC noir, l’autr</w:t>
      </w:r>
      <w:r w:rsidR="00B5282E" w:rsidRPr="00BC1068">
        <w:rPr>
          <w:rFonts w:ascii="Arial" w:hAnsi="Arial" w:cs="Arial"/>
          <w:sz w:val="22"/>
          <w:szCs w:val="22"/>
          <w:lang w:val="fr-FR"/>
        </w:rPr>
        <w:t>e en or rose mat.</w:t>
      </w:r>
    </w:p>
    <w:p w14:paraId="293653C1" w14:textId="26DFF550" w:rsidR="00BC1068" w:rsidRPr="00BC1068" w:rsidRDefault="00BC1068">
      <w:pPr>
        <w:spacing w:after="160" w:line="259" w:lineRule="auto"/>
        <w:rPr>
          <w:rFonts w:ascii="Arial" w:hAnsi="Arial" w:cs="Arial"/>
          <w:sz w:val="22"/>
          <w:szCs w:val="22"/>
          <w:lang w:val="fr-FR"/>
        </w:rPr>
      </w:pPr>
      <w:r w:rsidRPr="00BC1068">
        <w:rPr>
          <w:rFonts w:ascii="Arial" w:hAnsi="Arial" w:cs="Arial"/>
          <w:sz w:val="22"/>
          <w:szCs w:val="22"/>
          <w:lang w:val="fr-FR"/>
        </w:rPr>
        <w:br w:type="page"/>
      </w:r>
    </w:p>
    <w:p w14:paraId="47AC78E3" w14:textId="1DE2A491" w:rsidR="00BC1068" w:rsidRPr="00BC1068" w:rsidRDefault="00F84615" w:rsidP="00BC1068">
      <w:pPr>
        <w:pStyle w:val="Titre1"/>
      </w:pPr>
      <w:r>
        <w:lastRenderedPageBreak/>
        <w:t>HM9 Flow – S</w:t>
      </w:r>
      <w:r w:rsidRPr="00BC1068">
        <w:t>pécifications techniques</w:t>
      </w:r>
    </w:p>
    <w:p w14:paraId="15A4C286" w14:textId="77777777" w:rsidR="00BC1068" w:rsidRPr="00BC1068" w:rsidRDefault="00BC1068" w:rsidP="00BC1068">
      <w:pPr>
        <w:pStyle w:val="Sansinterligne"/>
        <w:jc w:val="both"/>
        <w:rPr>
          <w:rFonts w:ascii="Arial" w:hAnsi="Arial" w:cs="Arial"/>
          <w:sz w:val="22"/>
          <w:szCs w:val="22"/>
          <w:lang w:val="fr-CH"/>
        </w:rPr>
      </w:pPr>
    </w:p>
    <w:p w14:paraId="5AAF1510" w14:textId="77777777" w:rsidR="00BC1068" w:rsidRPr="00F84615" w:rsidRDefault="00BC1068" w:rsidP="00BC1068">
      <w:pPr>
        <w:pStyle w:val="Sansinterligne"/>
        <w:jc w:val="both"/>
        <w:rPr>
          <w:rFonts w:ascii="Arial" w:hAnsi="Arial" w:cs="Arial"/>
          <w:b/>
          <w:sz w:val="22"/>
          <w:szCs w:val="22"/>
          <w:lang w:val="fr-CH"/>
        </w:rPr>
      </w:pPr>
      <w:proofErr w:type="spellStart"/>
      <w:r w:rsidRPr="00F84615">
        <w:rPr>
          <w:rFonts w:ascii="Arial" w:hAnsi="Arial" w:cs="Arial"/>
          <w:b/>
          <w:sz w:val="22"/>
          <w:szCs w:val="22"/>
          <w:lang w:val="fr-FR"/>
        </w:rPr>
        <w:t>Horological</w:t>
      </w:r>
      <w:proofErr w:type="spellEnd"/>
      <w:r w:rsidRPr="00F84615">
        <w:rPr>
          <w:rFonts w:ascii="Arial" w:hAnsi="Arial" w:cs="Arial"/>
          <w:b/>
          <w:sz w:val="22"/>
          <w:szCs w:val="22"/>
          <w:lang w:val="fr-FR"/>
        </w:rPr>
        <w:t xml:space="preserve"> Machine N°9 ‘Flow’ se présente en deux éditions de lancement en titane limitées à 33 exemplaires chacune </w:t>
      </w:r>
      <w:r w:rsidRPr="00F84615">
        <w:rPr>
          <w:rFonts w:ascii="Arial" w:hAnsi="Arial" w:cs="Arial"/>
          <w:b/>
          <w:sz w:val="22"/>
          <w:szCs w:val="22"/>
          <w:lang w:val="fr-CH"/>
        </w:rPr>
        <w:t>:</w:t>
      </w:r>
    </w:p>
    <w:p w14:paraId="361BE95B" w14:textId="0AAAEF68" w:rsidR="00BC1068" w:rsidRPr="00F84615" w:rsidRDefault="00BC1068" w:rsidP="00BC1068">
      <w:pPr>
        <w:pStyle w:val="Sansinterligne"/>
        <w:jc w:val="both"/>
        <w:rPr>
          <w:rFonts w:ascii="Arial" w:hAnsi="Arial" w:cs="Arial"/>
          <w:b/>
          <w:sz w:val="22"/>
          <w:szCs w:val="22"/>
          <w:lang w:val="fr-CH"/>
        </w:rPr>
      </w:pPr>
      <w:r w:rsidRPr="00F84615">
        <w:rPr>
          <w:rFonts w:ascii="Arial" w:hAnsi="Arial" w:cs="Arial"/>
          <w:b/>
          <w:sz w:val="22"/>
          <w:szCs w:val="22"/>
          <w:lang w:val="fr-CH"/>
        </w:rPr>
        <w:t>- Édition “Road” avec un mouvement en or rose et cadran type indicateur de vitesse;</w:t>
      </w:r>
    </w:p>
    <w:p w14:paraId="67D41682" w14:textId="77777777" w:rsidR="00BC1068" w:rsidRPr="00F84615" w:rsidRDefault="00BC1068" w:rsidP="00BC1068">
      <w:pPr>
        <w:pStyle w:val="Sansinterligne"/>
        <w:jc w:val="both"/>
        <w:rPr>
          <w:rFonts w:ascii="Arial" w:hAnsi="Arial" w:cs="Arial"/>
          <w:b/>
          <w:sz w:val="22"/>
          <w:szCs w:val="22"/>
          <w:lang w:val="fr-CH"/>
        </w:rPr>
      </w:pPr>
      <w:r w:rsidRPr="00F84615">
        <w:rPr>
          <w:rFonts w:ascii="Arial" w:hAnsi="Arial" w:cs="Arial"/>
          <w:b/>
          <w:sz w:val="22"/>
          <w:szCs w:val="22"/>
          <w:lang w:val="fr-CH"/>
        </w:rPr>
        <w:t>- Édition “Air” avec un mouvement en NAC anthracite et cadran type aviation.</w:t>
      </w:r>
    </w:p>
    <w:p w14:paraId="4E7059E2" w14:textId="77777777" w:rsidR="00BC1068" w:rsidRDefault="00BC1068" w:rsidP="00BC1068">
      <w:pPr>
        <w:pStyle w:val="Sansinterligne"/>
        <w:jc w:val="both"/>
        <w:rPr>
          <w:rFonts w:ascii="Arial" w:hAnsi="Arial" w:cs="Arial"/>
          <w:sz w:val="22"/>
          <w:szCs w:val="22"/>
          <w:lang w:val="fr-CH"/>
        </w:rPr>
      </w:pPr>
    </w:p>
    <w:p w14:paraId="564447D6" w14:textId="77777777" w:rsidR="00F84615" w:rsidRPr="00BC1068" w:rsidRDefault="00F84615" w:rsidP="00BC1068">
      <w:pPr>
        <w:pStyle w:val="Sansinterligne"/>
        <w:jc w:val="both"/>
        <w:rPr>
          <w:rFonts w:ascii="Arial" w:hAnsi="Arial" w:cs="Arial"/>
          <w:sz w:val="22"/>
          <w:szCs w:val="22"/>
          <w:lang w:val="fr-CH"/>
        </w:rPr>
      </w:pPr>
    </w:p>
    <w:p w14:paraId="47351914" w14:textId="77777777" w:rsidR="00BC1068" w:rsidRPr="00BC1068" w:rsidRDefault="00BC1068" w:rsidP="00BC1068">
      <w:pPr>
        <w:pStyle w:val="Sansinterligne"/>
        <w:jc w:val="both"/>
        <w:rPr>
          <w:rFonts w:ascii="Arial" w:hAnsi="Arial" w:cs="Arial"/>
          <w:b/>
          <w:sz w:val="22"/>
          <w:szCs w:val="22"/>
          <w:lang w:val="fr-CH"/>
        </w:rPr>
      </w:pPr>
      <w:r w:rsidRPr="00BC1068">
        <w:rPr>
          <w:rFonts w:ascii="Arial" w:hAnsi="Arial" w:cs="Arial"/>
          <w:b/>
          <w:sz w:val="22"/>
          <w:szCs w:val="22"/>
          <w:lang w:val="fr-CH"/>
        </w:rPr>
        <w:t>Moteur</w:t>
      </w:r>
    </w:p>
    <w:p w14:paraId="5B0FF645" w14:textId="77777777" w:rsidR="00BC1068" w:rsidRPr="00BC1068" w:rsidRDefault="00BC1068" w:rsidP="00BC1068">
      <w:pPr>
        <w:pStyle w:val="Sansinterligne"/>
        <w:jc w:val="both"/>
        <w:rPr>
          <w:rFonts w:ascii="Arial" w:hAnsi="Arial" w:cs="Arial"/>
          <w:sz w:val="22"/>
          <w:szCs w:val="22"/>
          <w:lang w:val="fr-CH"/>
        </w:rPr>
      </w:pPr>
    </w:p>
    <w:p w14:paraId="0E67A563" w14:textId="162B8F7C"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 xml:space="preserve">Remontage manuel </w:t>
      </w:r>
      <w:r>
        <w:rPr>
          <w:rFonts w:ascii="Arial" w:hAnsi="Arial" w:cs="Arial"/>
          <w:sz w:val="22"/>
          <w:szCs w:val="22"/>
          <w:lang w:val="fr-CH"/>
        </w:rPr>
        <w:t xml:space="preserve">conçu et </w:t>
      </w:r>
      <w:r w:rsidRPr="00BC1068">
        <w:rPr>
          <w:rFonts w:ascii="Arial" w:hAnsi="Arial" w:cs="Arial"/>
          <w:sz w:val="22"/>
          <w:szCs w:val="22"/>
          <w:lang w:val="fr-CH"/>
        </w:rPr>
        <w:t>développé en interne par MB&amp;F</w:t>
      </w:r>
    </w:p>
    <w:p w14:paraId="39408528" w14:textId="52E36023"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 xml:space="preserve">Deux balanciers totalement indépendants </w:t>
      </w:r>
      <w:r>
        <w:rPr>
          <w:rFonts w:ascii="Arial" w:hAnsi="Arial" w:cs="Arial"/>
          <w:sz w:val="22"/>
          <w:szCs w:val="22"/>
          <w:lang w:val="fr-CH"/>
        </w:rPr>
        <w:t>avec un</w:t>
      </w:r>
      <w:r w:rsidRPr="00BC1068">
        <w:rPr>
          <w:rFonts w:ascii="Arial" w:hAnsi="Arial" w:cs="Arial"/>
          <w:sz w:val="22"/>
          <w:szCs w:val="22"/>
          <w:lang w:val="fr-CH"/>
        </w:rPr>
        <w:t xml:space="preserve"> différentiel</w:t>
      </w:r>
      <w:r>
        <w:rPr>
          <w:rFonts w:ascii="Arial" w:hAnsi="Arial" w:cs="Arial"/>
          <w:sz w:val="22"/>
          <w:szCs w:val="22"/>
          <w:lang w:val="fr-CH"/>
        </w:rPr>
        <w:t xml:space="preserve"> planétaire</w:t>
      </w:r>
    </w:p>
    <w:p w14:paraId="7B41203A" w14:textId="77777777"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Fréquence du balancier: 2.5Hz (18,000bph)</w:t>
      </w:r>
    </w:p>
    <w:p w14:paraId="0C7E42F7" w14:textId="77777777"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Barillet unique avec 45h de réserve de marche</w:t>
      </w:r>
    </w:p>
    <w:p w14:paraId="62DBB4CD" w14:textId="77777777"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301 composants, 44 rubis</w:t>
      </w:r>
    </w:p>
    <w:p w14:paraId="21B409B8" w14:textId="77777777"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Heures et minutes affichées à la verticale</w:t>
      </w:r>
    </w:p>
    <w:p w14:paraId="12E5AB3E" w14:textId="77777777" w:rsidR="00BC1068" w:rsidRPr="00BC1068" w:rsidRDefault="00BC1068" w:rsidP="00BC1068">
      <w:pPr>
        <w:pStyle w:val="Sansinterligne"/>
        <w:jc w:val="both"/>
        <w:rPr>
          <w:rFonts w:ascii="Arial" w:hAnsi="Arial" w:cs="Arial"/>
          <w:sz w:val="22"/>
          <w:szCs w:val="22"/>
          <w:lang w:val="fr-CH"/>
        </w:rPr>
      </w:pPr>
    </w:p>
    <w:p w14:paraId="0FE7235F" w14:textId="77777777" w:rsidR="00BC1068" w:rsidRPr="00BC1068" w:rsidRDefault="00BC1068" w:rsidP="00BC1068">
      <w:pPr>
        <w:pStyle w:val="Sansinterligne"/>
        <w:jc w:val="both"/>
        <w:rPr>
          <w:rFonts w:ascii="Arial" w:hAnsi="Arial" w:cs="Arial"/>
          <w:sz w:val="22"/>
          <w:szCs w:val="22"/>
          <w:lang w:val="fr-CH"/>
        </w:rPr>
      </w:pPr>
    </w:p>
    <w:p w14:paraId="3144AFAE" w14:textId="77777777" w:rsidR="00BC1068" w:rsidRPr="00BC1068" w:rsidRDefault="00BC1068" w:rsidP="00BC1068">
      <w:pPr>
        <w:pStyle w:val="Sansinterligne"/>
        <w:jc w:val="both"/>
        <w:rPr>
          <w:rFonts w:ascii="Arial" w:hAnsi="Arial" w:cs="Arial"/>
          <w:b/>
          <w:sz w:val="22"/>
          <w:szCs w:val="22"/>
          <w:lang w:val="fr-CH"/>
        </w:rPr>
      </w:pPr>
      <w:r w:rsidRPr="00BC1068">
        <w:rPr>
          <w:rFonts w:ascii="Arial" w:hAnsi="Arial" w:cs="Arial"/>
          <w:b/>
          <w:sz w:val="22"/>
          <w:szCs w:val="22"/>
          <w:lang w:val="fr-CH"/>
        </w:rPr>
        <w:t xml:space="preserve">Boîtier </w:t>
      </w:r>
    </w:p>
    <w:p w14:paraId="33147A95" w14:textId="77777777" w:rsidR="00BC1068" w:rsidRPr="00BC1068" w:rsidRDefault="00BC1068" w:rsidP="00BC1068">
      <w:pPr>
        <w:pStyle w:val="Sansinterligne"/>
        <w:jc w:val="both"/>
        <w:rPr>
          <w:rFonts w:ascii="Arial" w:hAnsi="Arial" w:cs="Arial"/>
          <w:b/>
          <w:sz w:val="22"/>
          <w:szCs w:val="22"/>
          <w:lang w:val="fr-CH"/>
        </w:rPr>
      </w:pPr>
    </w:p>
    <w:p w14:paraId="33AF6DD6" w14:textId="77777777"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Titane grade 5</w:t>
      </w:r>
    </w:p>
    <w:p w14:paraId="6C157E0F" w14:textId="77777777"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Dimensions: 57mm x 47mm x 23mm</w:t>
      </w:r>
    </w:p>
    <w:p w14:paraId="0F92050E" w14:textId="77777777"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43 composants</w:t>
      </w:r>
    </w:p>
    <w:p w14:paraId="6FD8AA72" w14:textId="7095B644"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Etanchéité : jusqu’à 3ATM (30m); assemblé</w:t>
      </w:r>
      <w:r>
        <w:rPr>
          <w:rFonts w:ascii="Arial" w:hAnsi="Arial" w:cs="Arial"/>
          <w:sz w:val="22"/>
          <w:szCs w:val="22"/>
          <w:lang w:val="fr-CH"/>
        </w:rPr>
        <w:t xml:space="preserve"> en 3 segments avec joint tridimensionnel</w:t>
      </w:r>
      <w:r w:rsidRPr="00BC1068">
        <w:rPr>
          <w:rFonts w:ascii="Arial" w:hAnsi="Arial" w:cs="Arial"/>
          <w:sz w:val="22"/>
          <w:szCs w:val="22"/>
          <w:lang w:val="fr-CH"/>
        </w:rPr>
        <w:t xml:space="preserve"> breveté. </w:t>
      </w:r>
    </w:p>
    <w:p w14:paraId="660FD8BD" w14:textId="77777777" w:rsidR="00BC1068" w:rsidRPr="00BC1068" w:rsidRDefault="00BC1068" w:rsidP="00BC1068">
      <w:pPr>
        <w:pStyle w:val="Sansinterligne"/>
        <w:jc w:val="both"/>
        <w:rPr>
          <w:rFonts w:ascii="Arial" w:hAnsi="Arial" w:cs="Arial"/>
          <w:sz w:val="22"/>
          <w:szCs w:val="22"/>
          <w:lang w:val="fr-CH"/>
        </w:rPr>
      </w:pPr>
    </w:p>
    <w:p w14:paraId="08FAB849" w14:textId="77777777" w:rsidR="00BC1068" w:rsidRPr="00BC1068" w:rsidRDefault="00BC1068" w:rsidP="00BC1068">
      <w:pPr>
        <w:pStyle w:val="Sansinterligne"/>
        <w:jc w:val="both"/>
        <w:rPr>
          <w:rFonts w:ascii="Arial" w:hAnsi="Arial" w:cs="Arial"/>
          <w:sz w:val="22"/>
          <w:szCs w:val="22"/>
          <w:lang w:val="fr-CH"/>
        </w:rPr>
      </w:pPr>
    </w:p>
    <w:p w14:paraId="157C7208" w14:textId="77777777" w:rsidR="00BC1068" w:rsidRPr="00BC1068" w:rsidRDefault="00BC1068" w:rsidP="00BC1068">
      <w:pPr>
        <w:pStyle w:val="Sansinterligne"/>
        <w:jc w:val="both"/>
        <w:rPr>
          <w:rFonts w:ascii="Arial" w:hAnsi="Arial" w:cs="Arial"/>
          <w:b/>
          <w:sz w:val="22"/>
          <w:szCs w:val="22"/>
          <w:lang w:val="fr-CH"/>
        </w:rPr>
      </w:pPr>
      <w:r w:rsidRPr="00BC1068">
        <w:rPr>
          <w:rFonts w:ascii="Arial" w:hAnsi="Arial" w:cs="Arial"/>
          <w:b/>
          <w:sz w:val="22"/>
          <w:szCs w:val="22"/>
          <w:lang w:val="fr-CH"/>
        </w:rPr>
        <w:t>Verres saphir</w:t>
      </w:r>
    </w:p>
    <w:p w14:paraId="622F6882" w14:textId="77777777" w:rsidR="00BC1068" w:rsidRPr="00BC1068" w:rsidRDefault="00BC1068" w:rsidP="00BC1068">
      <w:pPr>
        <w:pStyle w:val="Sansinterligne"/>
        <w:jc w:val="both"/>
        <w:rPr>
          <w:rFonts w:ascii="Arial" w:hAnsi="Arial" w:cs="Arial"/>
          <w:sz w:val="22"/>
          <w:szCs w:val="22"/>
          <w:lang w:val="fr-CH"/>
        </w:rPr>
      </w:pPr>
    </w:p>
    <w:p w14:paraId="4FC927A1" w14:textId="19FC5396"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Cinq verres saphir traités avec un revêtement antireflet</w:t>
      </w:r>
    </w:p>
    <w:p w14:paraId="7302349C" w14:textId="77777777" w:rsidR="00BC1068" w:rsidRPr="00BC1068" w:rsidRDefault="00BC1068" w:rsidP="00BC1068">
      <w:pPr>
        <w:pStyle w:val="Sansinterligne"/>
        <w:jc w:val="both"/>
        <w:rPr>
          <w:rFonts w:ascii="Arial" w:hAnsi="Arial" w:cs="Arial"/>
          <w:sz w:val="22"/>
          <w:szCs w:val="22"/>
          <w:lang w:val="fr-CH"/>
        </w:rPr>
      </w:pPr>
    </w:p>
    <w:p w14:paraId="36A93ECE" w14:textId="77777777" w:rsidR="00BC1068" w:rsidRPr="00BC1068" w:rsidRDefault="00BC1068" w:rsidP="00BC1068">
      <w:pPr>
        <w:pStyle w:val="Sansinterligne"/>
        <w:jc w:val="both"/>
        <w:rPr>
          <w:rFonts w:ascii="Arial" w:hAnsi="Arial" w:cs="Arial"/>
          <w:b/>
          <w:sz w:val="22"/>
          <w:szCs w:val="22"/>
          <w:lang w:val="fr-CH"/>
        </w:rPr>
      </w:pPr>
      <w:r w:rsidRPr="00BC1068">
        <w:rPr>
          <w:rFonts w:ascii="Arial" w:hAnsi="Arial" w:cs="Arial"/>
          <w:b/>
          <w:sz w:val="22"/>
          <w:szCs w:val="22"/>
          <w:lang w:val="fr-CH"/>
        </w:rPr>
        <w:t>Bracelet et boucle</w:t>
      </w:r>
    </w:p>
    <w:p w14:paraId="15DB41AD" w14:textId="77777777" w:rsidR="00BC1068" w:rsidRPr="00BC1068" w:rsidRDefault="00BC1068" w:rsidP="00BC1068">
      <w:pPr>
        <w:pStyle w:val="Sansinterligne"/>
        <w:jc w:val="both"/>
        <w:rPr>
          <w:rFonts w:ascii="Arial" w:hAnsi="Arial" w:cs="Arial"/>
          <w:sz w:val="22"/>
          <w:szCs w:val="22"/>
          <w:lang w:val="fr-CH"/>
        </w:rPr>
      </w:pPr>
    </w:p>
    <w:p w14:paraId="17733F59" w14:textId="247892D2" w:rsidR="00BC1068" w:rsidRPr="00BC1068" w:rsidRDefault="00BC1068" w:rsidP="00BC1068">
      <w:pPr>
        <w:pStyle w:val="Sansinterligne"/>
        <w:jc w:val="both"/>
        <w:rPr>
          <w:rFonts w:ascii="Arial" w:hAnsi="Arial" w:cs="Arial"/>
          <w:sz w:val="22"/>
          <w:szCs w:val="22"/>
          <w:lang w:val="fr-CH"/>
        </w:rPr>
      </w:pPr>
      <w:r w:rsidRPr="00BC1068">
        <w:rPr>
          <w:rFonts w:ascii="Arial" w:hAnsi="Arial" w:cs="Arial"/>
          <w:sz w:val="22"/>
          <w:szCs w:val="22"/>
          <w:lang w:val="fr-CH"/>
        </w:rPr>
        <w:t xml:space="preserve">Bracelet </w:t>
      </w:r>
      <w:r>
        <w:rPr>
          <w:rFonts w:ascii="Arial" w:hAnsi="Arial" w:cs="Arial"/>
          <w:sz w:val="22"/>
          <w:szCs w:val="22"/>
          <w:lang w:val="fr-CH"/>
        </w:rPr>
        <w:t xml:space="preserve">brun </w:t>
      </w:r>
      <w:r w:rsidRPr="00BC1068">
        <w:rPr>
          <w:rFonts w:ascii="Arial" w:hAnsi="Arial" w:cs="Arial"/>
          <w:sz w:val="22"/>
          <w:szCs w:val="22"/>
          <w:lang w:val="fr-CH"/>
        </w:rPr>
        <w:t xml:space="preserve">en veau cousu main avec boucle </w:t>
      </w:r>
      <w:proofErr w:type="spellStart"/>
      <w:r w:rsidRPr="00BC1068">
        <w:rPr>
          <w:rFonts w:ascii="Arial" w:hAnsi="Arial" w:cs="Arial"/>
          <w:sz w:val="22"/>
          <w:szCs w:val="22"/>
          <w:lang w:val="fr-CH"/>
        </w:rPr>
        <w:t>déployante</w:t>
      </w:r>
      <w:proofErr w:type="spellEnd"/>
      <w:r w:rsidRPr="00BC1068">
        <w:rPr>
          <w:rFonts w:ascii="Arial" w:hAnsi="Arial" w:cs="Arial"/>
          <w:sz w:val="22"/>
          <w:szCs w:val="22"/>
          <w:lang w:val="fr-CH"/>
        </w:rPr>
        <w:t xml:space="preserve"> en titane</w:t>
      </w:r>
    </w:p>
    <w:p w14:paraId="3B520755" w14:textId="77777777" w:rsidR="00BC1068" w:rsidRPr="00BC1068" w:rsidRDefault="00BC1068" w:rsidP="00BC1068">
      <w:pPr>
        <w:spacing w:after="160" w:line="259" w:lineRule="auto"/>
        <w:jc w:val="both"/>
        <w:rPr>
          <w:rFonts w:ascii="Arial" w:hAnsi="Arial" w:cs="Arial"/>
          <w:sz w:val="22"/>
          <w:szCs w:val="22"/>
          <w:lang w:val="fr-CH"/>
        </w:rPr>
      </w:pPr>
      <w:r w:rsidRPr="00BC1068">
        <w:rPr>
          <w:rFonts w:ascii="Arial" w:hAnsi="Arial" w:cs="Arial"/>
          <w:sz w:val="22"/>
          <w:szCs w:val="22"/>
          <w:lang w:val="fr-CH"/>
        </w:rPr>
        <w:br w:type="page"/>
      </w:r>
    </w:p>
    <w:p w14:paraId="54F02517" w14:textId="77777777" w:rsidR="00BC1068" w:rsidRPr="00985B03" w:rsidRDefault="00BC1068" w:rsidP="00F84615">
      <w:pPr>
        <w:pStyle w:val="Titre1"/>
        <w:rPr>
          <w:bCs w:val="0"/>
          <w:color w:val="auto"/>
          <w:kern w:val="0"/>
        </w:rPr>
      </w:pPr>
      <w:r w:rsidRPr="00985B03">
        <w:rPr>
          <w:bCs w:val="0"/>
          <w:color w:val="auto"/>
          <w:kern w:val="0"/>
        </w:rPr>
        <w:lastRenderedPageBreak/>
        <w:t>« Friends » responsables de la HM9 Flow</w:t>
      </w:r>
    </w:p>
    <w:p w14:paraId="1BCBBBB3" w14:textId="77777777" w:rsidR="00BC1068" w:rsidRPr="00BC1068" w:rsidRDefault="00BC1068" w:rsidP="00BC1068">
      <w:pPr>
        <w:pStyle w:val="Sansinterligne"/>
        <w:spacing w:before="20" w:line="276" w:lineRule="auto"/>
        <w:jc w:val="both"/>
        <w:rPr>
          <w:rFonts w:ascii="Arial" w:hAnsi="Arial" w:cs="Arial"/>
          <w:i/>
          <w:iCs/>
          <w:sz w:val="22"/>
          <w:szCs w:val="22"/>
          <w:lang w:val="fr-CH"/>
        </w:rPr>
      </w:pPr>
    </w:p>
    <w:p w14:paraId="71EC7B6B" w14:textId="77777777" w:rsidR="00BC1068" w:rsidRPr="00BC1068" w:rsidRDefault="00BC1068" w:rsidP="00BC1068">
      <w:pPr>
        <w:pStyle w:val="Sansinterligne"/>
        <w:spacing w:before="20" w:line="276" w:lineRule="auto"/>
        <w:jc w:val="both"/>
        <w:rPr>
          <w:rFonts w:ascii="Arial" w:hAnsi="Arial" w:cs="Arial"/>
          <w:sz w:val="22"/>
          <w:szCs w:val="22"/>
          <w:lang w:val="en-GB"/>
        </w:rPr>
      </w:pPr>
      <w:r w:rsidRPr="00BC1068">
        <w:rPr>
          <w:rFonts w:ascii="Arial" w:hAnsi="Arial" w:cs="Arial"/>
          <w:i/>
          <w:iCs/>
          <w:sz w:val="22"/>
          <w:szCs w:val="22"/>
          <w:lang w:val="en-GB"/>
        </w:rPr>
        <w:t>Concept:</w:t>
      </w:r>
      <w:r w:rsidRPr="00BC1068">
        <w:rPr>
          <w:rFonts w:ascii="Arial" w:hAnsi="Arial" w:cs="Arial"/>
          <w:sz w:val="22"/>
          <w:szCs w:val="22"/>
          <w:lang w:val="en-GB"/>
        </w:rPr>
        <w:t xml:space="preserve"> Maximilian </w:t>
      </w:r>
      <w:proofErr w:type="spellStart"/>
      <w:r w:rsidRPr="00BC1068">
        <w:rPr>
          <w:rFonts w:ascii="Arial" w:hAnsi="Arial" w:cs="Arial"/>
          <w:sz w:val="22"/>
          <w:szCs w:val="22"/>
          <w:lang w:val="en-GB"/>
        </w:rPr>
        <w:t>Büsser</w:t>
      </w:r>
      <w:proofErr w:type="spellEnd"/>
      <w:r w:rsidRPr="00BC1068">
        <w:rPr>
          <w:rFonts w:ascii="Arial" w:hAnsi="Arial" w:cs="Arial"/>
          <w:sz w:val="22"/>
          <w:szCs w:val="22"/>
          <w:lang w:val="en-GB"/>
        </w:rPr>
        <w:t xml:space="preserve"> / MB&amp;F</w:t>
      </w:r>
    </w:p>
    <w:p w14:paraId="1847BD52" w14:textId="77777777" w:rsidR="00BC1068" w:rsidRPr="00BC1068" w:rsidRDefault="00BC1068" w:rsidP="00BC1068">
      <w:pPr>
        <w:pStyle w:val="Sansinterligne"/>
        <w:spacing w:before="20" w:line="276" w:lineRule="auto"/>
        <w:jc w:val="both"/>
        <w:rPr>
          <w:rFonts w:ascii="Arial" w:hAnsi="Arial" w:cs="Arial"/>
          <w:sz w:val="22"/>
          <w:szCs w:val="22"/>
          <w:lang w:val="en-GB"/>
        </w:rPr>
      </w:pPr>
      <w:r w:rsidRPr="00BC1068">
        <w:rPr>
          <w:rFonts w:ascii="Arial" w:hAnsi="Arial" w:cs="Arial"/>
          <w:i/>
          <w:iCs/>
          <w:sz w:val="22"/>
          <w:szCs w:val="22"/>
          <w:lang w:val="en-GB"/>
        </w:rPr>
        <w:t>Design:</w:t>
      </w:r>
      <w:r w:rsidRPr="00BC1068">
        <w:rPr>
          <w:rFonts w:ascii="Arial" w:hAnsi="Arial" w:cs="Arial"/>
          <w:sz w:val="22"/>
          <w:szCs w:val="22"/>
          <w:lang w:val="en-GB"/>
        </w:rPr>
        <w:t xml:space="preserve"> Eric </w:t>
      </w:r>
      <w:proofErr w:type="spellStart"/>
      <w:r w:rsidRPr="00BC1068">
        <w:rPr>
          <w:rFonts w:ascii="Arial" w:hAnsi="Arial" w:cs="Arial"/>
          <w:sz w:val="22"/>
          <w:szCs w:val="22"/>
          <w:lang w:val="en-GB"/>
        </w:rPr>
        <w:t>Giroud</w:t>
      </w:r>
      <w:proofErr w:type="spellEnd"/>
      <w:r w:rsidRPr="00BC1068">
        <w:rPr>
          <w:rFonts w:ascii="Arial" w:hAnsi="Arial" w:cs="Arial"/>
          <w:sz w:val="22"/>
          <w:szCs w:val="22"/>
          <w:lang w:val="en-GB"/>
        </w:rPr>
        <w:t xml:space="preserve"> / Through the Looking Glass</w:t>
      </w:r>
    </w:p>
    <w:p w14:paraId="1336B999"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Direction technique et gestion de la production</w:t>
      </w:r>
      <w:r w:rsidRPr="00BC1068">
        <w:rPr>
          <w:rFonts w:ascii="Arial" w:hAnsi="Arial" w:cs="Arial"/>
          <w:i/>
          <w:iCs/>
          <w:sz w:val="22"/>
          <w:szCs w:val="22"/>
          <w:lang w:val="fr-CH"/>
        </w:rPr>
        <w:t>:</w:t>
      </w:r>
      <w:r w:rsidRPr="00BC1068">
        <w:rPr>
          <w:rFonts w:ascii="Arial" w:hAnsi="Arial" w:cs="Arial"/>
          <w:sz w:val="22"/>
          <w:szCs w:val="22"/>
          <w:lang w:val="fr-CH"/>
        </w:rPr>
        <w:t xml:space="preserve"> Serge </w:t>
      </w:r>
      <w:proofErr w:type="spellStart"/>
      <w:r w:rsidRPr="00BC1068">
        <w:rPr>
          <w:rFonts w:ascii="Arial" w:hAnsi="Arial" w:cs="Arial"/>
          <w:sz w:val="22"/>
          <w:szCs w:val="22"/>
          <w:lang w:val="fr-CH"/>
        </w:rPr>
        <w:t>Kriknoff</w:t>
      </w:r>
      <w:proofErr w:type="spellEnd"/>
      <w:r w:rsidRPr="00BC1068">
        <w:rPr>
          <w:rFonts w:ascii="Arial" w:hAnsi="Arial" w:cs="Arial"/>
          <w:sz w:val="22"/>
          <w:szCs w:val="22"/>
          <w:lang w:val="fr-CH"/>
        </w:rPr>
        <w:t xml:space="preserve"> / MB&amp;F</w:t>
      </w:r>
    </w:p>
    <w:p w14:paraId="357AEF03"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iCs/>
          <w:sz w:val="22"/>
          <w:szCs w:val="22"/>
          <w:lang w:val="fr-CH"/>
        </w:rPr>
        <w:t>R&amp;D:</w:t>
      </w:r>
      <w:r w:rsidRPr="00BC1068">
        <w:rPr>
          <w:rFonts w:ascii="Arial" w:hAnsi="Arial" w:cs="Arial"/>
          <w:sz w:val="22"/>
          <w:szCs w:val="22"/>
          <w:lang w:val="fr-CH"/>
        </w:rPr>
        <w:t xml:space="preserve"> Guillaume </w:t>
      </w:r>
      <w:proofErr w:type="spellStart"/>
      <w:r w:rsidRPr="00BC1068">
        <w:rPr>
          <w:rFonts w:ascii="Arial" w:hAnsi="Arial" w:cs="Arial"/>
          <w:sz w:val="22"/>
          <w:szCs w:val="22"/>
          <w:lang w:val="fr-CH"/>
        </w:rPr>
        <w:t>Thévenin</w:t>
      </w:r>
      <w:proofErr w:type="spellEnd"/>
      <w:r w:rsidRPr="00BC1068">
        <w:rPr>
          <w:rFonts w:ascii="Arial" w:hAnsi="Arial" w:cs="Arial"/>
          <w:sz w:val="22"/>
          <w:szCs w:val="22"/>
          <w:lang w:val="fr-CH"/>
        </w:rPr>
        <w:t>, Ruben Martinez et Simon Brette/ MB&amp;F</w:t>
      </w:r>
    </w:p>
    <w:p w14:paraId="4830040E" w14:textId="77777777" w:rsidR="00BC1068" w:rsidRPr="00BC1068" w:rsidRDefault="00BC1068" w:rsidP="00BC1068">
      <w:pPr>
        <w:pStyle w:val="Sansinterligne"/>
        <w:spacing w:before="20" w:line="276" w:lineRule="auto"/>
        <w:jc w:val="both"/>
        <w:rPr>
          <w:rFonts w:ascii="Arial" w:hAnsi="Arial" w:cs="Arial"/>
          <w:i/>
          <w:iCs/>
          <w:sz w:val="22"/>
          <w:szCs w:val="22"/>
          <w:lang w:val="fr-CH"/>
        </w:rPr>
      </w:pPr>
      <w:r w:rsidRPr="00BC1068">
        <w:rPr>
          <w:rFonts w:ascii="Arial" w:hAnsi="Arial" w:cs="Arial"/>
          <w:i/>
          <w:sz w:val="22"/>
          <w:szCs w:val="22"/>
          <w:lang w:val="fr-CH"/>
        </w:rPr>
        <w:t>Développement du mouvement</w:t>
      </w:r>
      <w:r w:rsidRPr="00BC1068">
        <w:rPr>
          <w:rFonts w:ascii="Arial" w:hAnsi="Arial" w:cs="Arial"/>
          <w:i/>
          <w:iCs/>
          <w:sz w:val="22"/>
          <w:szCs w:val="22"/>
          <w:lang w:val="fr-CH"/>
        </w:rPr>
        <w:t xml:space="preserve">: </w:t>
      </w:r>
      <w:r w:rsidRPr="00BC1068">
        <w:rPr>
          <w:rFonts w:ascii="Arial" w:hAnsi="Arial" w:cs="Arial"/>
          <w:iCs/>
          <w:sz w:val="22"/>
          <w:szCs w:val="22"/>
          <w:lang w:val="fr-CH"/>
        </w:rPr>
        <w:t xml:space="preserve">Guillaume </w:t>
      </w:r>
      <w:proofErr w:type="spellStart"/>
      <w:r w:rsidRPr="00BC1068">
        <w:rPr>
          <w:rFonts w:ascii="Arial" w:hAnsi="Arial" w:cs="Arial"/>
          <w:iCs/>
          <w:sz w:val="22"/>
          <w:szCs w:val="22"/>
          <w:lang w:val="fr-CH"/>
        </w:rPr>
        <w:t>Thévenin</w:t>
      </w:r>
      <w:proofErr w:type="spellEnd"/>
      <w:r w:rsidRPr="00BC1068">
        <w:rPr>
          <w:rFonts w:ascii="Arial" w:hAnsi="Arial" w:cs="Arial"/>
          <w:iCs/>
          <w:sz w:val="22"/>
          <w:szCs w:val="22"/>
          <w:lang w:val="fr-CH"/>
        </w:rPr>
        <w:t>  / MB&amp;F</w:t>
      </w:r>
    </w:p>
    <w:p w14:paraId="75186F3D" w14:textId="77777777" w:rsidR="00BC1068" w:rsidRPr="00BC1068" w:rsidRDefault="00BC1068" w:rsidP="00BC1068">
      <w:pPr>
        <w:pStyle w:val="Sansinterligne"/>
        <w:spacing w:before="20" w:line="276" w:lineRule="auto"/>
        <w:jc w:val="both"/>
        <w:rPr>
          <w:rFonts w:ascii="Arial" w:hAnsi="Arial" w:cs="Arial"/>
          <w:sz w:val="22"/>
          <w:szCs w:val="22"/>
          <w:lang w:val="fr-CH"/>
        </w:rPr>
      </w:pPr>
    </w:p>
    <w:p w14:paraId="4570756A"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Boîtier</w:t>
      </w:r>
      <w:r w:rsidRPr="00BC1068">
        <w:rPr>
          <w:rFonts w:ascii="Arial" w:hAnsi="Arial" w:cs="Arial"/>
          <w:i/>
          <w:iCs/>
          <w:sz w:val="22"/>
          <w:szCs w:val="22"/>
          <w:lang w:val="fr-CH"/>
        </w:rPr>
        <w:t>:</w:t>
      </w:r>
      <w:r w:rsidRPr="00BC1068">
        <w:rPr>
          <w:rFonts w:ascii="Arial" w:hAnsi="Arial" w:cs="Arial"/>
          <w:sz w:val="22"/>
          <w:szCs w:val="22"/>
          <w:lang w:val="fr-CH"/>
        </w:rPr>
        <w:t xml:space="preserve"> Aurélien Bouchet / AB Product</w:t>
      </w:r>
    </w:p>
    <w:p w14:paraId="06553FE6"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Verres Saphir</w:t>
      </w:r>
      <w:r w:rsidRPr="00BC1068">
        <w:rPr>
          <w:rFonts w:ascii="Arial" w:hAnsi="Arial" w:cs="Arial"/>
          <w:i/>
          <w:iCs/>
          <w:sz w:val="22"/>
          <w:szCs w:val="22"/>
          <w:lang w:val="fr-CH"/>
        </w:rPr>
        <w:t>:</w:t>
      </w:r>
      <w:r w:rsidRPr="00BC1068">
        <w:rPr>
          <w:rFonts w:ascii="Arial" w:hAnsi="Arial" w:cs="Arial"/>
          <w:sz w:val="22"/>
          <w:szCs w:val="22"/>
          <w:lang w:val="fr-CH"/>
        </w:rPr>
        <w:t xml:space="preserve"> Sylvain </w:t>
      </w:r>
      <w:proofErr w:type="spellStart"/>
      <w:r w:rsidRPr="00BC1068">
        <w:rPr>
          <w:rFonts w:ascii="Arial" w:hAnsi="Arial" w:cs="Arial"/>
          <w:sz w:val="22"/>
          <w:szCs w:val="22"/>
          <w:lang w:val="fr-CH"/>
        </w:rPr>
        <w:t>Stoller</w:t>
      </w:r>
      <w:proofErr w:type="spellEnd"/>
      <w:r w:rsidRPr="00BC1068">
        <w:rPr>
          <w:rFonts w:ascii="Arial" w:hAnsi="Arial" w:cs="Arial"/>
          <w:sz w:val="22"/>
          <w:szCs w:val="22"/>
          <w:lang w:val="fr-CH"/>
        </w:rPr>
        <w:t xml:space="preserve"> / Novo Crystal</w:t>
      </w:r>
    </w:p>
    <w:p w14:paraId="0F810C9C"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Traitement antireflets des verres saphir</w:t>
      </w:r>
      <w:r w:rsidRPr="00BC1068">
        <w:rPr>
          <w:rFonts w:ascii="Arial" w:hAnsi="Arial" w:cs="Arial"/>
          <w:sz w:val="22"/>
          <w:szCs w:val="22"/>
          <w:lang w:val="fr-CH"/>
        </w:rPr>
        <w:t>: ECONORM</w:t>
      </w:r>
    </w:p>
    <w:p w14:paraId="64CD7D09" w14:textId="7AF6952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Décolletage des roue</w:t>
      </w:r>
      <w:bookmarkStart w:id="0" w:name="_GoBack"/>
      <w:bookmarkEnd w:id="0"/>
      <w:r w:rsidRPr="00BC1068">
        <w:rPr>
          <w:rFonts w:ascii="Arial" w:hAnsi="Arial" w:cs="Arial"/>
          <w:i/>
          <w:sz w:val="22"/>
          <w:szCs w:val="22"/>
          <w:lang w:val="fr-CH"/>
        </w:rPr>
        <w:t>s, pignons et axes</w:t>
      </w:r>
      <w:r w:rsidRPr="00BC1068">
        <w:rPr>
          <w:rFonts w:ascii="Arial" w:hAnsi="Arial" w:cs="Arial"/>
          <w:i/>
          <w:iCs/>
          <w:sz w:val="22"/>
          <w:szCs w:val="22"/>
          <w:lang w:val="fr-CH"/>
        </w:rPr>
        <w:t>:</w:t>
      </w:r>
      <w:r w:rsidRPr="00BC1068">
        <w:rPr>
          <w:rFonts w:ascii="Arial" w:hAnsi="Arial" w:cs="Arial"/>
          <w:sz w:val="22"/>
          <w:szCs w:val="22"/>
          <w:lang w:val="fr-CH"/>
        </w:rPr>
        <w:t xml:space="preserve"> Rodrig</w:t>
      </w:r>
      <w:r w:rsidR="00CD5D4F">
        <w:rPr>
          <w:rFonts w:ascii="Arial" w:hAnsi="Arial" w:cs="Arial"/>
          <w:sz w:val="22"/>
          <w:szCs w:val="22"/>
          <w:lang w:val="fr-CH"/>
        </w:rPr>
        <w:t xml:space="preserve">ue Baume / </w:t>
      </w:r>
      <w:proofErr w:type="spellStart"/>
      <w:r w:rsidR="00CD5D4F">
        <w:rPr>
          <w:rFonts w:ascii="Arial" w:hAnsi="Arial" w:cs="Arial"/>
          <w:sz w:val="22"/>
          <w:szCs w:val="22"/>
          <w:lang w:val="fr-CH"/>
        </w:rPr>
        <w:t>Horlofab</w:t>
      </w:r>
      <w:proofErr w:type="spellEnd"/>
      <w:r w:rsidR="00CD5D4F">
        <w:rPr>
          <w:rFonts w:ascii="Arial" w:hAnsi="Arial" w:cs="Arial"/>
          <w:sz w:val="22"/>
          <w:szCs w:val="22"/>
          <w:lang w:val="fr-CH"/>
        </w:rPr>
        <w:t xml:space="preserve">, Paul </w:t>
      </w:r>
      <w:proofErr w:type="spellStart"/>
      <w:r w:rsidR="00CD5D4F">
        <w:rPr>
          <w:rFonts w:ascii="Arial" w:hAnsi="Arial" w:cs="Arial"/>
          <w:sz w:val="22"/>
          <w:szCs w:val="22"/>
          <w:lang w:val="fr-CH"/>
        </w:rPr>
        <w:t>Etré</w:t>
      </w:r>
      <w:proofErr w:type="spellEnd"/>
      <w:r w:rsidR="00CD5D4F">
        <w:rPr>
          <w:rFonts w:ascii="Arial" w:hAnsi="Arial" w:cs="Arial"/>
          <w:sz w:val="22"/>
          <w:szCs w:val="22"/>
          <w:lang w:val="fr-CH"/>
        </w:rPr>
        <w:t xml:space="preserve"> T</w:t>
      </w:r>
      <w:r w:rsidRPr="00BC1068">
        <w:rPr>
          <w:rFonts w:ascii="Arial" w:hAnsi="Arial" w:cs="Arial"/>
          <w:sz w:val="22"/>
          <w:szCs w:val="22"/>
          <w:lang w:val="fr-CH"/>
        </w:rPr>
        <w:t xml:space="preserve">endon / BETI, Jean-François </w:t>
      </w:r>
      <w:proofErr w:type="spellStart"/>
      <w:r w:rsidRPr="00BC1068">
        <w:rPr>
          <w:rFonts w:ascii="Arial" w:hAnsi="Arial" w:cs="Arial"/>
          <w:sz w:val="22"/>
          <w:szCs w:val="22"/>
          <w:lang w:val="fr-CH"/>
        </w:rPr>
        <w:t>Mojon</w:t>
      </w:r>
      <w:proofErr w:type="spellEnd"/>
      <w:r w:rsidRPr="00BC1068">
        <w:rPr>
          <w:rFonts w:ascii="Arial" w:hAnsi="Arial" w:cs="Arial"/>
          <w:sz w:val="22"/>
          <w:szCs w:val="22"/>
          <w:lang w:val="fr-CH"/>
        </w:rPr>
        <w:t xml:space="preserve"> / CHRONODE, AZUREA, ATOKALPA</w:t>
      </w:r>
    </w:p>
    <w:p w14:paraId="3A429D3C"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iCs/>
          <w:sz w:val="22"/>
          <w:szCs w:val="22"/>
          <w:lang w:val="fr-CH"/>
        </w:rPr>
        <w:t>Ressort moteur:</w:t>
      </w:r>
      <w:r w:rsidRPr="00BC1068">
        <w:rPr>
          <w:rFonts w:ascii="Arial" w:hAnsi="Arial" w:cs="Arial"/>
          <w:sz w:val="22"/>
          <w:szCs w:val="22"/>
          <w:lang w:val="fr-CH"/>
        </w:rPr>
        <w:t xml:space="preserve"> Alain Pellet / </w:t>
      </w:r>
      <w:proofErr w:type="spellStart"/>
      <w:r w:rsidRPr="00BC1068">
        <w:rPr>
          <w:rFonts w:ascii="Arial" w:hAnsi="Arial" w:cs="Arial"/>
          <w:sz w:val="22"/>
          <w:szCs w:val="22"/>
          <w:lang w:val="fr-CH"/>
        </w:rPr>
        <w:t>Elefil</w:t>
      </w:r>
      <w:proofErr w:type="spellEnd"/>
      <w:r w:rsidRPr="00BC1068">
        <w:rPr>
          <w:rFonts w:ascii="Arial" w:hAnsi="Arial" w:cs="Arial"/>
          <w:sz w:val="22"/>
          <w:szCs w:val="22"/>
          <w:lang w:val="fr-CH"/>
        </w:rPr>
        <w:t xml:space="preserve"> Swiss</w:t>
      </w:r>
    </w:p>
    <w:p w14:paraId="3C65FF38" w14:textId="11691B80" w:rsidR="00BC1068" w:rsidRPr="00BC1068" w:rsidRDefault="00EB0A59" w:rsidP="00BC1068">
      <w:pPr>
        <w:pStyle w:val="Sansinterligne"/>
        <w:spacing w:before="20" w:line="276" w:lineRule="auto"/>
        <w:jc w:val="both"/>
        <w:rPr>
          <w:rFonts w:ascii="Arial" w:hAnsi="Arial" w:cs="Arial"/>
          <w:sz w:val="22"/>
          <w:szCs w:val="22"/>
          <w:lang w:val="de-CH"/>
        </w:rPr>
      </w:pPr>
      <w:r>
        <w:rPr>
          <w:rFonts w:ascii="Arial" w:hAnsi="Arial" w:cs="Arial"/>
          <w:i/>
          <w:iCs/>
          <w:sz w:val="22"/>
          <w:szCs w:val="22"/>
          <w:lang w:val="de-CH"/>
        </w:rPr>
        <w:t>Balanciers</w:t>
      </w:r>
      <w:r w:rsidR="00BC1068" w:rsidRPr="00BC1068">
        <w:rPr>
          <w:rFonts w:ascii="Arial" w:hAnsi="Arial" w:cs="Arial"/>
          <w:i/>
          <w:iCs/>
          <w:sz w:val="22"/>
          <w:szCs w:val="22"/>
          <w:lang w:val="de-CH"/>
        </w:rPr>
        <w:t>:</w:t>
      </w:r>
      <w:r w:rsidR="00BC1068" w:rsidRPr="00BC1068">
        <w:rPr>
          <w:rFonts w:ascii="Arial" w:hAnsi="Arial" w:cs="Arial"/>
          <w:sz w:val="22"/>
          <w:szCs w:val="22"/>
          <w:lang w:val="de-CH"/>
        </w:rPr>
        <w:t xml:space="preserve"> ATOKALPA </w:t>
      </w:r>
    </w:p>
    <w:p w14:paraId="2FFCDB31" w14:textId="77777777" w:rsidR="00BC1068" w:rsidRPr="00BC1068" w:rsidRDefault="00BC1068" w:rsidP="00BC1068">
      <w:pPr>
        <w:pStyle w:val="Sansinterligne"/>
        <w:spacing w:before="20" w:line="276" w:lineRule="auto"/>
        <w:jc w:val="both"/>
        <w:rPr>
          <w:rFonts w:ascii="Arial" w:hAnsi="Arial" w:cs="Arial"/>
          <w:i/>
          <w:iCs/>
          <w:sz w:val="22"/>
          <w:szCs w:val="22"/>
          <w:lang w:val="de-CH"/>
        </w:rPr>
      </w:pPr>
      <w:r w:rsidRPr="00BC1068">
        <w:rPr>
          <w:rFonts w:ascii="Arial" w:hAnsi="Arial" w:cs="Arial"/>
          <w:i/>
          <w:sz w:val="22"/>
          <w:szCs w:val="22"/>
          <w:lang w:val="de-CH"/>
        </w:rPr>
        <w:t>Balancier spiral</w:t>
      </w:r>
      <w:r w:rsidRPr="00BC1068">
        <w:rPr>
          <w:rFonts w:ascii="Arial" w:hAnsi="Arial" w:cs="Arial"/>
          <w:sz w:val="22"/>
          <w:szCs w:val="22"/>
          <w:lang w:val="de-CH"/>
        </w:rPr>
        <w:t xml:space="preserve">: Stefan Schwab / Schwab-Feller </w:t>
      </w:r>
    </w:p>
    <w:p w14:paraId="1271A418"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Platines et ponts</w:t>
      </w:r>
      <w:r w:rsidRPr="00BC1068">
        <w:rPr>
          <w:rFonts w:ascii="Arial" w:hAnsi="Arial" w:cs="Arial"/>
          <w:i/>
          <w:iCs/>
          <w:sz w:val="22"/>
          <w:szCs w:val="22"/>
          <w:lang w:val="fr-CH"/>
        </w:rPr>
        <w:t>:</w:t>
      </w:r>
      <w:r w:rsidRPr="00BC1068">
        <w:rPr>
          <w:rFonts w:ascii="Arial" w:hAnsi="Arial" w:cs="Arial"/>
          <w:sz w:val="22"/>
          <w:szCs w:val="22"/>
          <w:lang w:val="fr-CH"/>
        </w:rPr>
        <w:t xml:space="preserve"> Benjamin </w:t>
      </w:r>
      <w:proofErr w:type="spellStart"/>
      <w:r w:rsidRPr="00BC1068">
        <w:rPr>
          <w:rFonts w:ascii="Arial" w:hAnsi="Arial" w:cs="Arial"/>
          <w:sz w:val="22"/>
          <w:szCs w:val="22"/>
          <w:lang w:val="fr-CH"/>
        </w:rPr>
        <w:t>Signoud</w:t>
      </w:r>
      <w:proofErr w:type="spellEnd"/>
      <w:r w:rsidRPr="00BC1068">
        <w:rPr>
          <w:rFonts w:ascii="Arial" w:hAnsi="Arial" w:cs="Arial"/>
          <w:sz w:val="22"/>
          <w:szCs w:val="22"/>
          <w:lang w:val="fr-CH"/>
        </w:rPr>
        <w:t xml:space="preserve"> / AMECAP </w:t>
      </w:r>
    </w:p>
    <w:p w14:paraId="2CB0F686"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bCs/>
          <w:i/>
          <w:color w:val="000000"/>
          <w:sz w:val="22"/>
          <w:szCs w:val="22"/>
          <w:lang w:val="fr-CH"/>
        </w:rPr>
        <w:t>Décoration manuelle des composants du mouvement</w:t>
      </w:r>
      <w:r w:rsidRPr="00BC1068">
        <w:rPr>
          <w:rFonts w:ascii="Arial" w:hAnsi="Arial" w:cs="Arial"/>
          <w:i/>
          <w:iCs/>
          <w:sz w:val="22"/>
          <w:szCs w:val="22"/>
          <w:lang w:val="fr-CH"/>
        </w:rPr>
        <w:t>:</w:t>
      </w:r>
      <w:r w:rsidRPr="00BC1068">
        <w:rPr>
          <w:rFonts w:ascii="Arial" w:hAnsi="Arial" w:cs="Arial"/>
          <w:sz w:val="22"/>
          <w:szCs w:val="22"/>
          <w:lang w:val="fr-CH"/>
        </w:rPr>
        <w:t xml:space="preserve"> Jacques-Adrien </w:t>
      </w:r>
      <w:proofErr w:type="spellStart"/>
      <w:r w:rsidRPr="00BC1068">
        <w:rPr>
          <w:rFonts w:ascii="Arial" w:hAnsi="Arial" w:cs="Arial"/>
          <w:sz w:val="22"/>
          <w:szCs w:val="22"/>
          <w:lang w:val="fr-CH"/>
        </w:rPr>
        <w:t>Rochat</w:t>
      </w:r>
      <w:proofErr w:type="spellEnd"/>
      <w:r w:rsidRPr="00BC1068">
        <w:rPr>
          <w:rFonts w:ascii="Arial" w:hAnsi="Arial" w:cs="Arial"/>
          <w:sz w:val="22"/>
          <w:szCs w:val="22"/>
          <w:lang w:val="fr-CH"/>
        </w:rPr>
        <w:t xml:space="preserve"> et Denis Garcia / C.-L. </w:t>
      </w:r>
      <w:proofErr w:type="spellStart"/>
      <w:r w:rsidRPr="00BC1068">
        <w:rPr>
          <w:rFonts w:ascii="Arial" w:hAnsi="Arial" w:cs="Arial"/>
          <w:sz w:val="22"/>
          <w:szCs w:val="22"/>
          <w:lang w:val="fr-CH"/>
        </w:rPr>
        <w:t>Rochat</w:t>
      </w:r>
      <w:proofErr w:type="spellEnd"/>
      <w:r w:rsidRPr="00BC1068">
        <w:rPr>
          <w:rFonts w:ascii="Arial" w:hAnsi="Arial" w:cs="Arial"/>
          <w:sz w:val="22"/>
          <w:szCs w:val="22"/>
          <w:lang w:val="fr-CH"/>
        </w:rPr>
        <w:t xml:space="preserve"> </w:t>
      </w:r>
    </w:p>
    <w:p w14:paraId="1BEE494D"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eastAsia="ヒラギノ角ゴ Pro W3" w:hAnsi="Arial" w:cs="Arial"/>
          <w:i/>
          <w:kern w:val="1"/>
          <w:sz w:val="22"/>
          <w:szCs w:val="22"/>
          <w:lang w:val="fr-CH" w:eastAsia="ar-SA"/>
        </w:rPr>
        <w:t>Aiguilles</w:t>
      </w:r>
      <w:r w:rsidRPr="00BC1068">
        <w:rPr>
          <w:rFonts w:ascii="Arial" w:hAnsi="Arial" w:cs="Arial"/>
          <w:i/>
          <w:sz w:val="22"/>
          <w:szCs w:val="22"/>
          <w:lang w:val="fr-CH"/>
        </w:rPr>
        <w:t>:</w:t>
      </w:r>
      <w:r w:rsidRPr="00BC1068">
        <w:rPr>
          <w:rFonts w:ascii="Arial" w:hAnsi="Arial" w:cs="Arial"/>
          <w:sz w:val="22"/>
          <w:szCs w:val="22"/>
          <w:lang w:val="fr-CH"/>
        </w:rPr>
        <w:t xml:space="preserve"> Pierre </w:t>
      </w:r>
      <w:proofErr w:type="spellStart"/>
      <w:r w:rsidRPr="00BC1068">
        <w:rPr>
          <w:rFonts w:ascii="Arial" w:hAnsi="Arial" w:cs="Arial"/>
          <w:sz w:val="22"/>
          <w:szCs w:val="22"/>
          <w:lang w:val="fr-CH"/>
        </w:rPr>
        <w:t>Chillier</w:t>
      </w:r>
      <w:proofErr w:type="spellEnd"/>
      <w:r w:rsidRPr="00BC1068">
        <w:rPr>
          <w:rFonts w:ascii="Arial" w:hAnsi="Arial" w:cs="Arial"/>
          <w:sz w:val="22"/>
          <w:szCs w:val="22"/>
          <w:lang w:val="fr-CH"/>
        </w:rPr>
        <w:t xml:space="preserve">, Isabelle </w:t>
      </w:r>
      <w:proofErr w:type="spellStart"/>
      <w:r w:rsidRPr="00BC1068">
        <w:rPr>
          <w:rFonts w:ascii="Arial" w:hAnsi="Arial" w:cs="Arial"/>
          <w:sz w:val="22"/>
          <w:szCs w:val="22"/>
          <w:lang w:val="fr-CH"/>
        </w:rPr>
        <w:t>Chillier</w:t>
      </w:r>
      <w:proofErr w:type="spellEnd"/>
      <w:r w:rsidRPr="00BC1068">
        <w:rPr>
          <w:rFonts w:ascii="Arial" w:hAnsi="Arial" w:cs="Arial"/>
          <w:sz w:val="22"/>
          <w:szCs w:val="22"/>
          <w:lang w:val="fr-CH"/>
        </w:rPr>
        <w:t xml:space="preserve"> et Marcos Zamora / </w:t>
      </w:r>
      <w:proofErr w:type="spellStart"/>
      <w:r w:rsidRPr="00BC1068">
        <w:rPr>
          <w:rFonts w:ascii="Arial" w:hAnsi="Arial" w:cs="Arial"/>
          <w:sz w:val="22"/>
          <w:szCs w:val="22"/>
          <w:lang w:val="fr-CH"/>
        </w:rPr>
        <w:t>Fiedler</w:t>
      </w:r>
      <w:proofErr w:type="spellEnd"/>
    </w:p>
    <w:p w14:paraId="1F7EC18D"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Joint tridimensionnel</w:t>
      </w:r>
      <w:r w:rsidRPr="00BC1068">
        <w:rPr>
          <w:rFonts w:ascii="Arial" w:hAnsi="Arial" w:cs="Arial"/>
          <w:sz w:val="22"/>
          <w:szCs w:val="22"/>
          <w:lang w:val="fr-CH"/>
        </w:rPr>
        <w:t> : A. AUBRY</w:t>
      </w:r>
    </w:p>
    <w:p w14:paraId="5CD40900"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iCs/>
          <w:sz w:val="22"/>
          <w:szCs w:val="22"/>
          <w:lang w:val="fr-CH"/>
        </w:rPr>
        <w:t>Boucle:</w:t>
      </w:r>
      <w:r w:rsidRPr="00BC1068">
        <w:rPr>
          <w:rFonts w:ascii="Arial" w:hAnsi="Arial" w:cs="Arial"/>
          <w:sz w:val="22"/>
          <w:szCs w:val="22"/>
          <w:lang w:val="fr-CH"/>
        </w:rPr>
        <w:t xml:space="preserve"> Dominique </w:t>
      </w:r>
      <w:proofErr w:type="spellStart"/>
      <w:r w:rsidRPr="00BC1068">
        <w:rPr>
          <w:rFonts w:ascii="Arial" w:hAnsi="Arial" w:cs="Arial"/>
          <w:sz w:val="22"/>
          <w:szCs w:val="22"/>
          <w:lang w:val="fr-CH"/>
        </w:rPr>
        <w:t>Mainier</w:t>
      </w:r>
      <w:proofErr w:type="spellEnd"/>
      <w:r w:rsidRPr="00BC1068">
        <w:rPr>
          <w:rFonts w:ascii="Arial" w:hAnsi="Arial" w:cs="Arial"/>
          <w:sz w:val="22"/>
          <w:szCs w:val="22"/>
          <w:lang w:val="fr-CH"/>
        </w:rPr>
        <w:t xml:space="preserve"> / G&amp;F Châtelain</w:t>
      </w:r>
    </w:p>
    <w:p w14:paraId="4D6A297A"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Couronnes</w:t>
      </w:r>
      <w:r w:rsidRPr="00BC1068">
        <w:rPr>
          <w:rFonts w:ascii="Arial" w:hAnsi="Arial" w:cs="Arial"/>
          <w:sz w:val="22"/>
          <w:szCs w:val="22"/>
          <w:lang w:val="fr-CH"/>
        </w:rPr>
        <w:t>: Aurélien Bouchet / AB Product</w:t>
      </w:r>
    </w:p>
    <w:p w14:paraId="7CC61D69" w14:textId="05F4F4CF" w:rsidR="00BC1068" w:rsidRPr="00BC1068" w:rsidRDefault="00BC1068" w:rsidP="00BC1068">
      <w:pPr>
        <w:pStyle w:val="Sansinterligne"/>
        <w:spacing w:before="20" w:line="276" w:lineRule="auto"/>
        <w:jc w:val="both"/>
        <w:rPr>
          <w:rFonts w:ascii="Arial" w:hAnsi="Arial" w:cs="Arial"/>
          <w:strike/>
          <w:sz w:val="22"/>
          <w:szCs w:val="22"/>
          <w:lang w:val="fr-CH"/>
        </w:rPr>
      </w:pPr>
      <w:r w:rsidRPr="00BC1068">
        <w:rPr>
          <w:rFonts w:ascii="Arial" w:hAnsi="Arial" w:cs="Arial"/>
          <w:i/>
          <w:sz w:val="22"/>
          <w:szCs w:val="22"/>
          <w:lang w:val="fr-CH"/>
        </w:rPr>
        <w:t>Cadran (disques heures - minutes)</w:t>
      </w:r>
      <w:r w:rsidRPr="00BC1068">
        <w:rPr>
          <w:rFonts w:ascii="Arial" w:hAnsi="Arial" w:cs="Arial"/>
          <w:i/>
          <w:iCs/>
          <w:sz w:val="22"/>
          <w:szCs w:val="22"/>
          <w:lang w:val="fr-CH"/>
        </w:rPr>
        <w:t>:</w:t>
      </w:r>
      <w:r w:rsidRPr="00BC1068">
        <w:rPr>
          <w:rFonts w:ascii="Arial" w:hAnsi="Arial" w:cs="Arial"/>
          <w:sz w:val="22"/>
          <w:szCs w:val="22"/>
          <w:lang w:val="fr-CH"/>
        </w:rPr>
        <w:t xml:space="preserve"> Hassan </w:t>
      </w:r>
      <w:proofErr w:type="spellStart"/>
      <w:r w:rsidRPr="00BC1068">
        <w:rPr>
          <w:rFonts w:ascii="Arial" w:hAnsi="Arial" w:cs="Arial"/>
          <w:sz w:val="22"/>
          <w:szCs w:val="22"/>
          <w:lang w:val="fr-CH"/>
        </w:rPr>
        <w:t>Chaïba</w:t>
      </w:r>
      <w:proofErr w:type="spellEnd"/>
      <w:r w:rsidRPr="00BC1068">
        <w:rPr>
          <w:rFonts w:ascii="Arial" w:hAnsi="Arial" w:cs="Arial"/>
          <w:sz w:val="22"/>
          <w:szCs w:val="22"/>
          <w:lang w:val="fr-CH"/>
        </w:rPr>
        <w:t xml:space="preserve"> et Virginie Duval / L</w:t>
      </w:r>
      <w:r w:rsidR="004A1A24">
        <w:rPr>
          <w:rFonts w:ascii="Arial" w:hAnsi="Arial" w:cs="Arial"/>
          <w:sz w:val="22"/>
          <w:szCs w:val="22"/>
          <w:lang w:val="fr-CH"/>
        </w:rPr>
        <w:t>es Ateliers d’Hermès Horlogers</w:t>
      </w:r>
    </w:p>
    <w:p w14:paraId="00630B47" w14:textId="77777777" w:rsidR="008B1B62" w:rsidRPr="00BC1068" w:rsidRDefault="008B1B62" w:rsidP="008B1B62">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Assemblage du mouvement</w:t>
      </w:r>
      <w:r w:rsidRPr="00BC1068">
        <w:rPr>
          <w:rFonts w:ascii="Arial" w:hAnsi="Arial" w:cs="Arial"/>
          <w:i/>
          <w:iCs/>
          <w:sz w:val="22"/>
          <w:szCs w:val="22"/>
          <w:lang w:val="fr-CH"/>
        </w:rPr>
        <w:t>:</w:t>
      </w:r>
      <w:r w:rsidRPr="00BC1068">
        <w:rPr>
          <w:rFonts w:ascii="Arial" w:hAnsi="Arial" w:cs="Arial"/>
          <w:sz w:val="22"/>
          <w:szCs w:val="22"/>
          <w:lang w:val="fr-CH"/>
        </w:rPr>
        <w:t xml:space="preserve"> Didier Dumas, Georges </w:t>
      </w:r>
      <w:proofErr w:type="spellStart"/>
      <w:r w:rsidRPr="00BC1068">
        <w:rPr>
          <w:rFonts w:ascii="Arial" w:hAnsi="Arial" w:cs="Arial"/>
          <w:sz w:val="22"/>
          <w:szCs w:val="22"/>
          <w:lang w:val="fr-CH"/>
        </w:rPr>
        <w:t>Veisy</w:t>
      </w:r>
      <w:proofErr w:type="spellEnd"/>
      <w:r w:rsidRPr="00BC1068">
        <w:rPr>
          <w:rFonts w:ascii="Arial" w:hAnsi="Arial" w:cs="Arial"/>
          <w:sz w:val="22"/>
          <w:szCs w:val="22"/>
          <w:lang w:val="fr-CH"/>
        </w:rPr>
        <w:t xml:space="preserve">, Anne </w:t>
      </w:r>
      <w:proofErr w:type="spellStart"/>
      <w:r w:rsidRPr="00BC1068">
        <w:rPr>
          <w:rFonts w:ascii="Arial" w:hAnsi="Arial" w:cs="Arial"/>
          <w:sz w:val="22"/>
          <w:szCs w:val="22"/>
          <w:lang w:val="fr-CH"/>
        </w:rPr>
        <w:t>Guiter</w:t>
      </w:r>
      <w:proofErr w:type="spellEnd"/>
      <w:r w:rsidRPr="00BC1068">
        <w:rPr>
          <w:rFonts w:ascii="Arial" w:hAnsi="Arial" w:cs="Arial"/>
          <w:sz w:val="22"/>
          <w:szCs w:val="22"/>
          <w:lang w:val="fr-CH"/>
        </w:rPr>
        <w:t>, Emmanuel Maitre et Henri Porteboeuf / MB&amp;F</w:t>
      </w:r>
    </w:p>
    <w:p w14:paraId="72B45451" w14:textId="77777777" w:rsidR="008B1B62" w:rsidRPr="00BC1068" w:rsidRDefault="008B1B62" w:rsidP="008B1B62">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Usinage interne</w:t>
      </w:r>
      <w:r w:rsidRPr="00BC1068">
        <w:rPr>
          <w:rFonts w:ascii="Arial" w:hAnsi="Arial" w:cs="Arial"/>
          <w:i/>
          <w:iCs/>
          <w:sz w:val="22"/>
          <w:szCs w:val="22"/>
          <w:lang w:val="fr-CH"/>
        </w:rPr>
        <w:t>:</w:t>
      </w:r>
      <w:r w:rsidRPr="00BC1068">
        <w:rPr>
          <w:rFonts w:ascii="Arial" w:hAnsi="Arial" w:cs="Arial"/>
          <w:sz w:val="22"/>
          <w:szCs w:val="22"/>
          <w:lang w:val="fr-CH"/>
        </w:rPr>
        <w:t xml:space="preserve"> Alain Lemarchand et Jean-Baptiste </w:t>
      </w:r>
      <w:proofErr w:type="spellStart"/>
      <w:r w:rsidRPr="00BC1068">
        <w:rPr>
          <w:rFonts w:ascii="Arial" w:hAnsi="Arial" w:cs="Arial"/>
          <w:sz w:val="22"/>
          <w:szCs w:val="22"/>
          <w:lang w:val="fr-CH"/>
        </w:rPr>
        <w:t>Prétot</w:t>
      </w:r>
      <w:proofErr w:type="spellEnd"/>
      <w:r w:rsidRPr="00BC1068">
        <w:rPr>
          <w:rFonts w:ascii="Arial" w:hAnsi="Arial" w:cs="Arial"/>
          <w:sz w:val="22"/>
          <w:szCs w:val="22"/>
          <w:lang w:val="fr-CH"/>
        </w:rPr>
        <w:t xml:space="preserve"> / MB&amp;F</w:t>
      </w:r>
    </w:p>
    <w:p w14:paraId="0B13AA1B" w14:textId="77777777" w:rsidR="008B1B62" w:rsidRPr="00BC1068" w:rsidRDefault="008B1B62" w:rsidP="008B1B62">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Contrôle qualité</w:t>
      </w:r>
      <w:r w:rsidRPr="00BC1068">
        <w:rPr>
          <w:rFonts w:ascii="Arial" w:hAnsi="Arial" w:cs="Arial"/>
          <w:i/>
          <w:iCs/>
          <w:sz w:val="22"/>
          <w:szCs w:val="22"/>
          <w:lang w:val="fr-CH"/>
        </w:rPr>
        <w:t>:</w:t>
      </w:r>
      <w:r w:rsidRPr="00BC1068">
        <w:rPr>
          <w:rFonts w:ascii="Arial" w:hAnsi="Arial" w:cs="Arial"/>
          <w:sz w:val="22"/>
          <w:szCs w:val="22"/>
          <w:lang w:val="fr-CH"/>
        </w:rPr>
        <w:t xml:space="preserve"> Cyril Fallet / MB&amp;F</w:t>
      </w:r>
    </w:p>
    <w:p w14:paraId="0C718748" w14:textId="77777777" w:rsidR="008B1B62" w:rsidRPr="00BC1068" w:rsidRDefault="008B1B62" w:rsidP="008B1B62">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Service après-vente</w:t>
      </w:r>
      <w:r w:rsidRPr="00BC1068">
        <w:rPr>
          <w:rFonts w:ascii="Arial" w:hAnsi="Arial" w:cs="Arial"/>
          <w:i/>
          <w:iCs/>
          <w:sz w:val="22"/>
          <w:szCs w:val="22"/>
          <w:lang w:val="fr-CH"/>
        </w:rPr>
        <w:t>:</w:t>
      </w:r>
      <w:r w:rsidRPr="00BC1068">
        <w:rPr>
          <w:rFonts w:ascii="Arial" w:hAnsi="Arial" w:cs="Arial"/>
          <w:sz w:val="22"/>
          <w:szCs w:val="22"/>
          <w:lang w:val="fr-CH"/>
        </w:rPr>
        <w:t xml:space="preserve"> Thomas </w:t>
      </w:r>
      <w:proofErr w:type="spellStart"/>
      <w:r w:rsidRPr="00BC1068">
        <w:rPr>
          <w:rFonts w:ascii="Arial" w:hAnsi="Arial" w:cs="Arial"/>
          <w:sz w:val="22"/>
          <w:szCs w:val="22"/>
          <w:lang w:val="fr-CH"/>
        </w:rPr>
        <w:t>Imberti</w:t>
      </w:r>
      <w:proofErr w:type="spellEnd"/>
      <w:r w:rsidRPr="00BC1068">
        <w:rPr>
          <w:rFonts w:ascii="Arial" w:hAnsi="Arial" w:cs="Arial"/>
          <w:sz w:val="22"/>
          <w:szCs w:val="22"/>
          <w:lang w:val="fr-CH"/>
        </w:rPr>
        <w:t xml:space="preserve"> / MB&amp;F</w:t>
      </w:r>
    </w:p>
    <w:p w14:paraId="57633B28"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Bracelet</w:t>
      </w:r>
      <w:r w:rsidRPr="00BC1068">
        <w:rPr>
          <w:rFonts w:ascii="Arial" w:hAnsi="Arial" w:cs="Arial"/>
          <w:i/>
          <w:iCs/>
          <w:sz w:val="22"/>
          <w:szCs w:val="22"/>
          <w:lang w:val="fr-CH"/>
        </w:rPr>
        <w:t>:</w:t>
      </w:r>
      <w:r w:rsidRPr="00BC1068">
        <w:rPr>
          <w:rFonts w:ascii="Arial" w:hAnsi="Arial" w:cs="Arial"/>
          <w:sz w:val="22"/>
          <w:szCs w:val="22"/>
          <w:lang w:val="fr-CH"/>
        </w:rPr>
        <w:t xml:space="preserve"> Olivier </w:t>
      </w:r>
      <w:proofErr w:type="spellStart"/>
      <w:r w:rsidRPr="00BC1068">
        <w:rPr>
          <w:rFonts w:ascii="Arial" w:hAnsi="Arial" w:cs="Arial"/>
          <w:sz w:val="22"/>
          <w:szCs w:val="22"/>
          <w:lang w:val="fr-CH"/>
        </w:rPr>
        <w:t>Purnot</w:t>
      </w:r>
      <w:proofErr w:type="spellEnd"/>
      <w:r w:rsidRPr="00BC1068">
        <w:rPr>
          <w:rFonts w:ascii="Arial" w:hAnsi="Arial" w:cs="Arial"/>
          <w:sz w:val="22"/>
          <w:szCs w:val="22"/>
          <w:lang w:val="fr-CH"/>
        </w:rPr>
        <w:t xml:space="preserve"> / Camille </w:t>
      </w:r>
      <w:proofErr w:type="spellStart"/>
      <w:r w:rsidRPr="00BC1068">
        <w:rPr>
          <w:rFonts w:ascii="Arial" w:hAnsi="Arial" w:cs="Arial"/>
          <w:sz w:val="22"/>
          <w:szCs w:val="22"/>
          <w:lang w:val="fr-CH"/>
        </w:rPr>
        <w:t>Fournet</w:t>
      </w:r>
      <w:proofErr w:type="spellEnd"/>
    </w:p>
    <w:p w14:paraId="21FA537F" w14:textId="3FDE0B72" w:rsidR="00BC1068" w:rsidRPr="008B1B62"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iCs/>
          <w:sz w:val="22"/>
          <w:szCs w:val="22"/>
          <w:lang w:val="fr-CH"/>
        </w:rPr>
        <w:t>Ecrin:</w:t>
      </w:r>
      <w:r w:rsidRPr="00BC1068">
        <w:rPr>
          <w:rFonts w:ascii="Arial" w:hAnsi="Arial" w:cs="Arial"/>
          <w:sz w:val="22"/>
          <w:szCs w:val="22"/>
          <w:lang w:val="fr-CH"/>
        </w:rPr>
        <w:t xml:space="preserve"> Julien Berthon / ATS Atelier Luxe</w:t>
      </w:r>
    </w:p>
    <w:p w14:paraId="2FBC3778"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Logistique de production</w:t>
      </w:r>
      <w:r w:rsidRPr="00BC1068">
        <w:rPr>
          <w:rFonts w:ascii="Arial" w:hAnsi="Arial" w:cs="Arial"/>
          <w:i/>
          <w:iCs/>
          <w:sz w:val="22"/>
          <w:szCs w:val="22"/>
          <w:lang w:val="fr-CH"/>
        </w:rPr>
        <w:t>:</w:t>
      </w:r>
      <w:r w:rsidRPr="00BC1068">
        <w:rPr>
          <w:rFonts w:ascii="Arial" w:hAnsi="Arial" w:cs="Arial"/>
          <w:sz w:val="22"/>
          <w:szCs w:val="22"/>
          <w:lang w:val="fr-CH"/>
        </w:rPr>
        <w:t xml:space="preserve"> David Lamy, Isabel Ortega et Raphaël Buisine / MB&amp;F</w:t>
      </w:r>
    </w:p>
    <w:p w14:paraId="2BE967B0" w14:textId="77777777" w:rsidR="008B1B62" w:rsidRDefault="008B1B62" w:rsidP="00BC1068">
      <w:pPr>
        <w:pStyle w:val="Sansinterligne"/>
        <w:spacing w:before="20" w:line="276" w:lineRule="auto"/>
        <w:jc w:val="both"/>
        <w:rPr>
          <w:rFonts w:ascii="Arial" w:hAnsi="Arial" w:cs="Arial"/>
          <w:i/>
          <w:iCs/>
          <w:sz w:val="22"/>
          <w:szCs w:val="22"/>
          <w:lang w:val="fr-CH"/>
        </w:rPr>
      </w:pPr>
    </w:p>
    <w:p w14:paraId="62A8D18E" w14:textId="4469DA52"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iCs/>
          <w:sz w:val="22"/>
          <w:szCs w:val="22"/>
          <w:lang w:val="fr-CH"/>
        </w:rPr>
        <w:t>Marketing &amp; Communication:</w:t>
      </w:r>
      <w:r w:rsidRPr="00BC1068">
        <w:rPr>
          <w:rFonts w:ascii="Arial" w:hAnsi="Arial" w:cs="Arial"/>
          <w:sz w:val="22"/>
          <w:szCs w:val="22"/>
          <w:lang w:val="fr-CH"/>
        </w:rPr>
        <w:t xml:space="preserve"> Charr</w:t>
      </w:r>
      <w:r w:rsidR="00F87C84">
        <w:rPr>
          <w:rFonts w:ascii="Arial" w:hAnsi="Arial" w:cs="Arial"/>
          <w:sz w:val="22"/>
          <w:szCs w:val="22"/>
          <w:lang w:val="fr-CH"/>
        </w:rPr>
        <w:t>is Yadigaroglou, Virginie Toral et</w:t>
      </w:r>
      <w:r w:rsidRPr="00BC1068">
        <w:rPr>
          <w:rFonts w:ascii="Arial" w:hAnsi="Arial" w:cs="Arial"/>
          <w:sz w:val="22"/>
          <w:szCs w:val="22"/>
          <w:lang w:val="fr-CH"/>
        </w:rPr>
        <w:t xml:space="preserve"> Juliette Duru / MB&amp;F</w:t>
      </w:r>
    </w:p>
    <w:p w14:paraId="017C220F" w14:textId="77777777" w:rsidR="00BC1068" w:rsidRPr="00BC1068" w:rsidRDefault="00BC1068" w:rsidP="00BC1068">
      <w:pPr>
        <w:pStyle w:val="Sansinterligne"/>
        <w:spacing w:before="20" w:line="276" w:lineRule="auto"/>
        <w:jc w:val="both"/>
        <w:rPr>
          <w:rFonts w:ascii="Arial" w:hAnsi="Arial" w:cs="Arial"/>
          <w:sz w:val="22"/>
          <w:szCs w:val="22"/>
          <w:lang w:val="fr-CH"/>
        </w:rPr>
      </w:pPr>
      <w:proofErr w:type="spellStart"/>
      <w:r w:rsidRPr="00BC1068">
        <w:rPr>
          <w:rFonts w:ascii="Arial" w:hAnsi="Arial" w:cs="Arial"/>
          <w:i/>
          <w:iCs/>
          <w:sz w:val="22"/>
          <w:szCs w:val="22"/>
          <w:lang w:val="fr-CH"/>
        </w:rPr>
        <w:t>M.A.D.Gallery</w:t>
      </w:r>
      <w:proofErr w:type="spellEnd"/>
      <w:r w:rsidRPr="00BC1068">
        <w:rPr>
          <w:rFonts w:ascii="Arial" w:hAnsi="Arial" w:cs="Arial"/>
          <w:i/>
          <w:iCs/>
          <w:sz w:val="22"/>
          <w:szCs w:val="22"/>
          <w:lang w:val="fr-CH"/>
        </w:rPr>
        <w:t>:</w:t>
      </w:r>
      <w:r w:rsidRPr="00BC1068">
        <w:rPr>
          <w:rFonts w:ascii="Arial" w:hAnsi="Arial" w:cs="Arial"/>
          <w:sz w:val="22"/>
          <w:szCs w:val="22"/>
          <w:lang w:val="fr-CH"/>
        </w:rPr>
        <w:t xml:space="preserve"> Hervé Estienne / MB&amp;F</w:t>
      </w:r>
    </w:p>
    <w:p w14:paraId="12335B64"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iCs/>
          <w:sz w:val="22"/>
          <w:szCs w:val="22"/>
          <w:lang w:val="fr-CH"/>
        </w:rPr>
        <w:t>Ventes:</w:t>
      </w:r>
      <w:r w:rsidRPr="00BC1068">
        <w:rPr>
          <w:rFonts w:ascii="Arial" w:hAnsi="Arial" w:cs="Arial"/>
          <w:sz w:val="22"/>
          <w:szCs w:val="22"/>
          <w:lang w:val="fr-CH"/>
        </w:rPr>
        <w:t xml:space="preserve"> </w:t>
      </w:r>
      <w:proofErr w:type="spellStart"/>
      <w:r w:rsidRPr="00BC1068">
        <w:rPr>
          <w:rFonts w:ascii="Arial" w:hAnsi="Arial" w:cs="Arial"/>
          <w:sz w:val="22"/>
          <w:szCs w:val="22"/>
          <w:lang w:val="fr-CH"/>
        </w:rPr>
        <w:t>Rizza</w:t>
      </w:r>
      <w:proofErr w:type="spellEnd"/>
      <w:r w:rsidRPr="00BC1068">
        <w:rPr>
          <w:rFonts w:ascii="Arial" w:hAnsi="Arial" w:cs="Arial"/>
          <w:sz w:val="22"/>
          <w:szCs w:val="22"/>
          <w:lang w:val="fr-CH"/>
        </w:rPr>
        <w:t xml:space="preserve"> </w:t>
      </w:r>
      <w:proofErr w:type="spellStart"/>
      <w:r w:rsidRPr="00BC1068">
        <w:rPr>
          <w:rFonts w:ascii="Arial" w:hAnsi="Arial" w:cs="Arial"/>
          <w:sz w:val="22"/>
          <w:szCs w:val="22"/>
          <w:lang w:val="fr-CH"/>
        </w:rPr>
        <w:t>Naluz</w:t>
      </w:r>
      <w:proofErr w:type="spellEnd"/>
      <w:r w:rsidRPr="00BC1068">
        <w:rPr>
          <w:rFonts w:ascii="Arial" w:hAnsi="Arial" w:cs="Arial"/>
          <w:sz w:val="22"/>
          <w:szCs w:val="22"/>
          <w:lang w:val="fr-CH"/>
        </w:rPr>
        <w:t>, Stéphanie Rea, Thibault Verdonckt et Jean-Marc Bories / MB&amp;F</w:t>
      </w:r>
    </w:p>
    <w:p w14:paraId="5745B8CF"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Design graphique</w:t>
      </w:r>
      <w:r w:rsidRPr="00BC1068">
        <w:rPr>
          <w:rFonts w:ascii="Arial" w:hAnsi="Arial" w:cs="Arial"/>
          <w:i/>
          <w:iCs/>
          <w:sz w:val="22"/>
          <w:szCs w:val="22"/>
          <w:lang w:val="fr-CH"/>
        </w:rPr>
        <w:t>:</w:t>
      </w:r>
      <w:r w:rsidRPr="00BC1068">
        <w:rPr>
          <w:rFonts w:ascii="Arial" w:hAnsi="Arial" w:cs="Arial"/>
          <w:sz w:val="22"/>
          <w:szCs w:val="22"/>
          <w:lang w:val="fr-CH"/>
        </w:rPr>
        <w:t xml:space="preserve"> Samuel Pasquier / MB&amp;F, Adrien Schulz et Gilles </w:t>
      </w:r>
      <w:proofErr w:type="spellStart"/>
      <w:r w:rsidRPr="00BC1068">
        <w:rPr>
          <w:rFonts w:ascii="Arial" w:hAnsi="Arial" w:cs="Arial"/>
          <w:sz w:val="22"/>
          <w:szCs w:val="22"/>
          <w:lang w:val="fr-CH"/>
        </w:rPr>
        <w:t>Bondallaz</w:t>
      </w:r>
      <w:proofErr w:type="spellEnd"/>
      <w:r w:rsidRPr="00BC1068">
        <w:rPr>
          <w:rFonts w:ascii="Arial" w:hAnsi="Arial" w:cs="Arial"/>
          <w:sz w:val="22"/>
          <w:szCs w:val="22"/>
          <w:lang w:val="fr-CH"/>
        </w:rPr>
        <w:t xml:space="preserve"> / Z+Z </w:t>
      </w:r>
    </w:p>
    <w:p w14:paraId="28CFCC5B" w14:textId="77777777" w:rsidR="00BC1068" w:rsidRPr="00BC1068" w:rsidRDefault="00BC1068" w:rsidP="00BC1068">
      <w:pPr>
        <w:pStyle w:val="Sansinterligne"/>
        <w:spacing w:before="20" w:line="276" w:lineRule="auto"/>
        <w:jc w:val="both"/>
        <w:rPr>
          <w:rFonts w:ascii="Arial" w:hAnsi="Arial" w:cs="Arial"/>
          <w:sz w:val="22"/>
          <w:szCs w:val="22"/>
          <w:lang w:val="de-CH"/>
        </w:rPr>
      </w:pPr>
      <w:proofErr w:type="spellStart"/>
      <w:r w:rsidRPr="00BC1068">
        <w:rPr>
          <w:rFonts w:ascii="Arial" w:hAnsi="Arial" w:cs="Arial"/>
          <w:i/>
          <w:sz w:val="22"/>
          <w:szCs w:val="22"/>
          <w:lang w:val="de-CH"/>
        </w:rPr>
        <w:t>Photographies</w:t>
      </w:r>
      <w:proofErr w:type="spellEnd"/>
      <w:r w:rsidRPr="00BC1068">
        <w:rPr>
          <w:rFonts w:ascii="Arial" w:hAnsi="Arial" w:cs="Arial"/>
          <w:i/>
          <w:sz w:val="22"/>
          <w:szCs w:val="22"/>
          <w:lang w:val="de-CH"/>
        </w:rPr>
        <w:t xml:space="preserve"> du </w:t>
      </w:r>
      <w:proofErr w:type="spellStart"/>
      <w:r w:rsidRPr="00BC1068">
        <w:rPr>
          <w:rFonts w:ascii="Arial" w:hAnsi="Arial" w:cs="Arial"/>
          <w:i/>
          <w:sz w:val="22"/>
          <w:szCs w:val="22"/>
          <w:lang w:val="de-CH"/>
        </w:rPr>
        <w:t>produit</w:t>
      </w:r>
      <w:proofErr w:type="spellEnd"/>
      <w:r w:rsidRPr="00BC1068">
        <w:rPr>
          <w:rFonts w:ascii="Arial" w:hAnsi="Arial" w:cs="Arial"/>
          <w:i/>
          <w:iCs/>
          <w:sz w:val="22"/>
          <w:szCs w:val="22"/>
          <w:lang w:val="de-CH"/>
        </w:rPr>
        <w:t>:</w:t>
      </w:r>
      <w:r w:rsidRPr="00BC1068">
        <w:rPr>
          <w:rFonts w:ascii="Arial" w:hAnsi="Arial" w:cs="Arial"/>
          <w:sz w:val="22"/>
          <w:szCs w:val="22"/>
          <w:lang w:val="de-CH"/>
        </w:rPr>
        <w:t xml:space="preserve"> Maarten van der Ende</w:t>
      </w:r>
    </w:p>
    <w:p w14:paraId="46DF9779"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sz w:val="22"/>
          <w:szCs w:val="22"/>
          <w:lang w:val="fr-CH"/>
        </w:rPr>
        <w:t>Photographies portraits</w:t>
      </w:r>
      <w:r w:rsidRPr="00BC1068">
        <w:rPr>
          <w:rFonts w:ascii="Arial" w:hAnsi="Arial" w:cs="Arial"/>
          <w:i/>
          <w:iCs/>
          <w:sz w:val="22"/>
          <w:szCs w:val="22"/>
          <w:lang w:val="fr-CH"/>
        </w:rPr>
        <w:t>:</w:t>
      </w:r>
      <w:r w:rsidRPr="00BC1068">
        <w:rPr>
          <w:rFonts w:ascii="Arial" w:hAnsi="Arial" w:cs="Arial"/>
          <w:sz w:val="22"/>
          <w:szCs w:val="22"/>
          <w:lang w:val="fr-CH"/>
        </w:rPr>
        <w:t xml:space="preserve"> Régis Golay / </w:t>
      </w:r>
      <w:proofErr w:type="spellStart"/>
      <w:r w:rsidRPr="00BC1068">
        <w:rPr>
          <w:rFonts w:ascii="Arial" w:hAnsi="Arial" w:cs="Arial"/>
          <w:sz w:val="22"/>
          <w:szCs w:val="22"/>
          <w:lang w:val="fr-CH"/>
        </w:rPr>
        <w:t>Federal</w:t>
      </w:r>
      <w:proofErr w:type="spellEnd"/>
    </w:p>
    <w:p w14:paraId="0AC2E3B0"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iCs/>
          <w:sz w:val="22"/>
          <w:szCs w:val="22"/>
          <w:lang w:val="fr-CH"/>
        </w:rPr>
        <w:t>Webmasters:</w:t>
      </w:r>
      <w:r w:rsidRPr="00BC1068">
        <w:rPr>
          <w:rFonts w:ascii="Arial" w:hAnsi="Arial" w:cs="Arial"/>
          <w:sz w:val="22"/>
          <w:szCs w:val="22"/>
          <w:lang w:val="fr-CH"/>
        </w:rPr>
        <w:t xml:space="preserve"> Stéphane </w:t>
      </w:r>
      <w:proofErr w:type="spellStart"/>
      <w:r w:rsidRPr="00BC1068">
        <w:rPr>
          <w:rFonts w:ascii="Arial" w:hAnsi="Arial" w:cs="Arial"/>
          <w:sz w:val="22"/>
          <w:szCs w:val="22"/>
          <w:lang w:val="fr-CH"/>
        </w:rPr>
        <w:t>Balet</w:t>
      </w:r>
      <w:proofErr w:type="spellEnd"/>
      <w:r w:rsidRPr="00BC1068">
        <w:rPr>
          <w:rFonts w:ascii="Arial" w:hAnsi="Arial" w:cs="Arial"/>
          <w:sz w:val="22"/>
          <w:szCs w:val="22"/>
          <w:lang w:val="fr-CH"/>
        </w:rPr>
        <w:t xml:space="preserve"> / Nord Magnétique, Victor Rodriguez et Mathias </w:t>
      </w:r>
      <w:proofErr w:type="spellStart"/>
      <w:r w:rsidRPr="00BC1068">
        <w:rPr>
          <w:rFonts w:ascii="Arial" w:hAnsi="Arial" w:cs="Arial"/>
          <w:sz w:val="22"/>
          <w:szCs w:val="22"/>
          <w:lang w:val="fr-CH"/>
        </w:rPr>
        <w:t>Muntz</w:t>
      </w:r>
      <w:proofErr w:type="spellEnd"/>
      <w:r w:rsidRPr="00BC1068">
        <w:rPr>
          <w:rFonts w:ascii="Arial" w:hAnsi="Arial" w:cs="Arial"/>
          <w:sz w:val="22"/>
          <w:szCs w:val="22"/>
          <w:lang w:val="fr-CH"/>
        </w:rPr>
        <w:t xml:space="preserve"> / </w:t>
      </w:r>
      <w:proofErr w:type="spellStart"/>
      <w:r w:rsidRPr="00BC1068">
        <w:rPr>
          <w:rFonts w:ascii="Arial" w:hAnsi="Arial" w:cs="Arial"/>
          <w:sz w:val="22"/>
          <w:szCs w:val="22"/>
          <w:lang w:val="fr-CH"/>
        </w:rPr>
        <w:t>Nimeo</w:t>
      </w:r>
      <w:proofErr w:type="spellEnd"/>
    </w:p>
    <w:p w14:paraId="71A58B89" w14:textId="77777777" w:rsidR="00BC1068" w:rsidRPr="00BC1068" w:rsidRDefault="00BC1068" w:rsidP="00BC1068">
      <w:pPr>
        <w:pStyle w:val="Sansinterligne"/>
        <w:spacing w:before="20" w:line="276" w:lineRule="auto"/>
        <w:jc w:val="both"/>
        <w:rPr>
          <w:rFonts w:ascii="Arial" w:hAnsi="Arial" w:cs="Arial"/>
          <w:sz w:val="22"/>
          <w:szCs w:val="22"/>
          <w:lang w:val="fr-CH"/>
        </w:rPr>
      </w:pPr>
      <w:r w:rsidRPr="00BC1068">
        <w:rPr>
          <w:rFonts w:ascii="Arial" w:hAnsi="Arial" w:cs="Arial"/>
          <w:i/>
          <w:iCs/>
          <w:sz w:val="22"/>
          <w:szCs w:val="22"/>
          <w:lang w:val="fr-CH"/>
        </w:rPr>
        <w:t>Film:</w:t>
      </w:r>
      <w:r w:rsidRPr="00BC1068">
        <w:rPr>
          <w:rFonts w:ascii="Arial" w:hAnsi="Arial" w:cs="Arial"/>
          <w:sz w:val="22"/>
          <w:szCs w:val="22"/>
          <w:lang w:val="fr-CH"/>
        </w:rPr>
        <w:t xml:space="preserve"> Marc-André </w:t>
      </w:r>
      <w:proofErr w:type="spellStart"/>
      <w:r w:rsidRPr="00BC1068">
        <w:rPr>
          <w:rFonts w:ascii="Arial" w:hAnsi="Arial" w:cs="Arial"/>
          <w:sz w:val="22"/>
          <w:szCs w:val="22"/>
          <w:lang w:val="fr-CH"/>
        </w:rPr>
        <w:t>Deschoux</w:t>
      </w:r>
      <w:proofErr w:type="spellEnd"/>
      <w:r w:rsidRPr="00BC1068">
        <w:rPr>
          <w:rFonts w:ascii="Arial" w:hAnsi="Arial" w:cs="Arial"/>
          <w:sz w:val="22"/>
          <w:szCs w:val="22"/>
          <w:lang w:val="fr-CH"/>
        </w:rPr>
        <w:t xml:space="preserve"> / MAD LUX</w:t>
      </w:r>
    </w:p>
    <w:p w14:paraId="1534B08A" w14:textId="0A9D9E57" w:rsidR="00BC1068" w:rsidRPr="00BC1068" w:rsidRDefault="00BC1068" w:rsidP="00985B03">
      <w:pPr>
        <w:spacing w:before="20" w:line="276" w:lineRule="auto"/>
        <w:jc w:val="both"/>
        <w:rPr>
          <w:rFonts w:ascii="Arial" w:hAnsi="Arial" w:cs="Arial"/>
          <w:sz w:val="22"/>
          <w:szCs w:val="22"/>
          <w:lang w:val="fr-FR"/>
        </w:rPr>
      </w:pPr>
      <w:r w:rsidRPr="00BC1068">
        <w:rPr>
          <w:rFonts w:ascii="Arial" w:hAnsi="Arial" w:cs="Arial"/>
          <w:i/>
          <w:iCs/>
          <w:sz w:val="22"/>
          <w:szCs w:val="22"/>
          <w:lang w:val="fr-CH"/>
        </w:rPr>
        <w:t>Textes:</w:t>
      </w:r>
      <w:r w:rsidRPr="00BC1068">
        <w:rPr>
          <w:rFonts w:ascii="Arial" w:hAnsi="Arial" w:cs="Arial"/>
          <w:sz w:val="22"/>
          <w:szCs w:val="22"/>
          <w:lang w:val="fr-CH"/>
        </w:rPr>
        <w:t xml:space="preserve"> Suza</w:t>
      </w:r>
      <w:r w:rsidR="00985B03">
        <w:rPr>
          <w:rFonts w:ascii="Arial" w:hAnsi="Arial" w:cs="Arial"/>
          <w:sz w:val="22"/>
          <w:szCs w:val="22"/>
          <w:lang w:val="fr-CH"/>
        </w:rPr>
        <w:t xml:space="preserve">nne Wong / REVOLUTION </w:t>
      </w:r>
      <w:proofErr w:type="spellStart"/>
      <w:r w:rsidR="00985B03">
        <w:rPr>
          <w:rFonts w:ascii="Arial" w:hAnsi="Arial" w:cs="Arial"/>
          <w:sz w:val="22"/>
          <w:szCs w:val="22"/>
          <w:lang w:val="fr-CH"/>
        </w:rPr>
        <w:t>Switzerland</w:t>
      </w:r>
      <w:proofErr w:type="spellEnd"/>
      <w:r w:rsidRPr="00BC1068">
        <w:rPr>
          <w:rFonts w:ascii="Arial" w:hAnsi="Arial" w:cs="Arial"/>
          <w:sz w:val="22"/>
          <w:szCs w:val="22"/>
          <w:lang w:val="fr-FR"/>
        </w:rPr>
        <w:br w:type="page"/>
      </w:r>
    </w:p>
    <w:p w14:paraId="216552A9" w14:textId="77777777" w:rsidR="00BC1068" w:rsidRPr="00985B03" w:rsidRDefault="00BC1068" w:rsidP="00985B03">
      <w:pPr>
        <w:jc w:val="center"/>
        <w:rPr>
          <w:rFonts w:ascii="Arial" w:hAnsi="Arial" w:cs="Arial"/>
          <w:b/>
          <w:sz w:val="28"/>
          <w:szCs w:val="28"/>
          <w:lang w:val="fr-CH"/>
        </w:rPr>
      </w:pPr>
      <w:r w:rsidRPr="00985B03">
        <w:rPr>
          <w:rFonts w:ascii="Arial" w:hAnsi="Arial" w:cs="Arial"/>
          <w:b/>
          <w:sz w:val="28"/>
          <w:szCs w:val="28"/>
          <w:lang w:val="fr-CH"/>
        </w:rPr>
        <w:lastRenderedPageBreak/>
        <w:t>MB&amp;F – Genèse d’un laboratoire conceptuel</w:t>
      </w:r>
    </w:p>
    <w:p w14:paraId="4720DD88" w14:textId="77777777" w:rsidR="00BC1068" w:rsidRPr="00BC1068" w:rsidRDefault="00BC1068" w:rsidP="00BC1068">
      <w:pPr>
        <w:pStyle w:val="Sansinterligne"/>
        <w:jc w:val="both"/>
        <w:rPr>
          <w:rFonts w:ascii="Arial" w:hAnsi="Arial" w:cs="Arial"/>
          <w:sz w:val="22"/>
          <w:szCs w:val="22"/>
          <w:lang w:val="fr-CH" w:eastAsia="fr-FR"/>
        </w:rPr>
      </w:pPr>
    </w:p>
    <w:p w14:paraId="52DF96D4" w14:textId="77777777" w:rsidR="00BC1068" w:rsidRPr="00BC1068" w:rsidRDefault="00BC1068" w:rsidP="00BC1068">
      <w:pPr>
        <w:jc w:val="both"/>
        <w:rPr>
          <w:rFonts w:ascii="Arial" w:hAnsi="Arial" w:cs="Arial"/>
          <w:color w:val="000000"/>
          <w:sz w:val="22"/>
          <w:szCs w:val="22"/>
          <w:lang w:val="fr-FR"/>
        </w:rPr>
      </w:pPr>
      <w:r w:rsidRPr="00BC1068">
        <w:rPr>
          <w:rFonts w:ascii="Arial" w:hAnsi="Arial" w:cs="Arial"/>
          <w:color w:val="000000"/>
          <w:sz w:val="22"/>
          <w:szCs w:val="22"/>
          <w:lang w:val="fr-FR"/>
        </w:rPr>
        <w:t xml:space="preserve">En 2015, MB&amp;F a célébré ses dix années d’existence, une décennie extraordinaire pour le premier laboratoire conceptuel horloger au monde : 10 années de créativité intensive, 11 calibres extraordinaires pour animer des </w:t>
      </w:r>
      <w:proofErr w:type="spellStart"/>
      <w:r w:rsidRPr="00BC1068">
        <w:rPr>
          <w:rFonts w:ascii="Arial" w:hAnsi="Arial" w:cs="Arial"/>
          <w:color w:val="000000"/>
          <w:sz w:val="22"/>
          <w:szCs w:val="22"/>
          <w:lang w:val="fr-FR"/>
        </w:rPr>
        <w:t>Horological</w:t>
      </w:r>
      <w:proofErr w:type="spellEnd"/>
      <w:r w:rsidRPr="00BC1068">
        <w:rPr>
          <w:rFonts w:ascii="Arial" w:hAnsi="Arial" w:cs="Arial"/>
          <w:color w:val="000000"/>
          <w:sz w:val="22"/>
          <w:szCs w:val="22"/>
          <w:lang w:val="fr-FR"/>
        </w:rPr>
        <w:t xml:space="preserve"> Machines et </w:t>
      </w:r>
      <w:proofErr w:type="spellStart"/>
      <w:r w:rsidRPr="00BC1068">
        <w:rPr>
          <w:rFonts w:ascii="Arial" w:hAnsi="Arial" w:cs="Arial"/>
          <w:color w:val="000000"/>
          <w:sz w:val="22"/>
          <w:szCs w:val="22"/>
          <w:lang w:val="fr-FR"/>
        </w:rPr>
        <w:t>Legacy</w:t>
      </w:r>
      <w:proofErr w:type="spellEnd"/>
      <w:r w:rsidRPr="00BC1068">
        <w:rPr>
          <w:rFonts w:ascii="Arial" w:hAnsi="Arial" w:cs="Arial"/>
          <w:color w:val="000000"/>
          <w:sz w:val="22"/>
          <w:szCs w:val="22"/>
          <w:lang w:val="fr-FR"/>
        </w:rPr>
        <w:t xml:space="preserve"> Machines applaudies par la critique, sources de la renommée de MB&amp;F.</w:t>
      </w:r>
    </w:p>
    <w:p w14:paraId="66AA167C" w14:textId="77777777" w:rsidR="00BC1068" w:rsidRPr="00BC1068" w:rsidRDefault="00BC1068" w:rsidP="00BC1068">
      <w:pPr>
        <w:jc w:val="both"/>
        <w:rPr>
          <w:rFonts w:ascii="Arial" w:hAnsi="Arial" w:cs="Arial"/>
          <w:color w:val="000000"/>
          <w:sz w:val="22"/>
          <w:szCs w:val="22"/>
          <w:lang w:val="fr-FR"/>
        </w:rPr>
      </w:pPr>
      <w:r w:rsidRPr="00BC1068">
        <w:rPr>
          <w:rFonts w:ascii="Arial" w:hAnsi="Arial" w:cs="Arial"/>
          <w:color w:val="000000"/>
          <w:sz w:val="22"/>
          <w:szCs w:val="22"/>
          <w:lang w:val="fr-FR"/>
        </w:rPr>
        <w:t xml:space="preserve">Après 15 années de management au sein de marques prestigieuses, Maximilian </w:t>
      </w:r>
      <w:proofErr w:type="spellStart"/>
      <w:r w:rsidRPr="00BC1068">
        <w:rPr>
          <w:rFonts w:ascii="Arial" w:hAnsi="Arial" w:cs="Arial"/>
          <w:color w:val="000000"/>
          <w:sz w:val="22"/>
          <w:szCs w:val="22"/>
          <w:lang w:val="fr-FR"/>
        </w:rPr>
        <w:t>Büsser</w:t>
      </w:r>
      <w:proofErr w:type="spellEnd"/>
      <w:r w:rsidRPr="00BC1068">
        <w:rPr>
          <w:rFonts w:ascii="Arial" w:hAnsi="Arial" w:cs="Arial"/>
          <w:color w:val="000000"/>
          <w:sz w:val="22"/>
          <w:szCs w:val="22"/>
          <w:lang w:val="fr-FR"/>
        </w:rPr>
        <w:t xml:space="preserve"> a quitté son poste de Directeur général chez Harry Winston pour créer MB&amp;F — Maximilian </w:t>
      </w:r>
      <w:proofErr w:type="spellStart"/>
      <w:r w:rsidRPr="00BC1068">
        <w:rPr>
          <w:rFonts w:ascii="Arial" w:hAnsi="Arial" w:cs="Arial"/>
          <w:color w:val="000000"/>
          <w:sz w:val="22"/>
          <w:szCs w:val="22"/>
          <w:lang w:val="fr-FR"/>
        </w:rPr>
        <w:t>Büsser</w:t>
      </w:r>
      <w:proofErr w:type="spellEnd"/>
      <w:r w:rsidRPr="00BC1068">
        <w:rPr>
          <w:rFonts w:ascii="Arial" w:hAnsi="Arial" w:cs="Arial"/>
          <w:color w:val="000000"/>
          <w:sz w:val="22"/>
          <w:szCs w:val="22"/>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BC1068">
        <w:rPr>
          <w:rFonts w:ascii="Arial" w:hAnsi="Arial" w:cs="Arial"/>
          <w:color w:val="000000"/>
          <w:sz w:val="22"/>
          <w:szCs w:val="22"/>
          <w:lang w:val="fr-FR"/>
        </w:rPr>
        <w:t>Büsser</w:t>
      </w:r>
      <w:proofErr w:type="spellEnd"/>
      <w:r w:rsidRPr="00BC1068">
        <w:rPr>
          <w:rFonts w:ascii="Arial" w:hAnsi="Arial" w:cs="Arial"/>
          <w:color w:val="000000"/>
          <w:sz w:val="22"/>
          <w:szCs w:val="22"/>
          <w:lang w:val="fr-FR"/>
        </w:rPr>
        <w:t xml:space="preserve"> apprécie le talent et la manière de travailler.</w:t>
      </w:r>
    </w:p>
    <w:p w14:paraId="262D7A3A" w14:textId="77777777" w:rsidR="00BC1068" w:rsidRPr="00BC1068" w:rsidRDefault="00BC1068" w:rsidP="00BC1068">
      <w:pPr>
        <w:jc w:val="both"/>
        <w:rPr>
          <w:rFonts w:ascii="Arial" w:hAnsi="Arial" w:cs="Arial"/>
          <w:color w:val="000000"/>
          <w:sz w:val="22"/>
          <w:szCs w:val="22"/>
          <w:lang w:val="fr-FR"/>
        </w:rPr>
      </w:pPr>
      <w:r w:rsidRPr="00BC1068">
        <w:rPr>
          <w:rFonts w:ascii="Arial" w:hAnsi="Arial" w:cs="Arial"/>
          <w:color w:val="000000"/>
          <w:sz w:val="22"/>
          <w:szCs w:val="22"/>
          <w:lang w:val="fr-FR"/>
        </w:rPr>
        <w:t xml:space="preserve">En 2007, MB&amp;F a dévoilé la HM1, sa première </w:t>
      </w:r>
      <w:proofErr w:type="spellStart"/>
      <w:r w:rsidRPr="00BC1068">
        <w:rPr>
          <w:rFonts w:ascii="Arial" w:hAnsi="Arial" w:cs="Arial"/>
          <w:color w:val="000000"/>
          <w:sz w:val="22"/>
          <w:szCs w:val="22"/>
          <w:lang w:val="fr-FR"/>
        </w:rPr>
        <w:t>Horological</w:t>
      </w:r>
      <w:proofErr w:type="spellEnd"/>
      <w:r w:rsidRPr="00BC1068">
        <w:rPr>
          <w:rFonts w:ascii="Arial" w:hAnsi="Arial" w:cs="Arial"/>
          <w:color w:val="000000"/>
          <w:sz w:val="22"/>
          <w:szCs w:val="22"/>
          <w:lang w:val="fr-FR"/>
        </w:rPr>
        <w:t xml:space="preserve"> Machine. Avec son boîtier sculptural en trois dimensions et son mouvement merveilleusement décoré, la HM1 a donné le ton des </w:t>
      </w:r>
      <w:proofErr w:type="spellStart"/>
      <w:r w:rsidRPr="00BC1068">
        <w:rPr>
          <w:rFonts w:ascii="Arial" w:hAnsi="Arial" w:cs="Arial"/>
          <w:color w:val="000000"/>
          <w:sz w:val="22"/>
          <w:szCs w:val="22"/>
          <w:lang w:val="fr-FR"/>
        </w:rPr>
        <w:t>Horological</w:t>
      </w:r>
      <w:proofErr w:type="spellEnd"/>
      <w:r w:rsidRPr="00BC1068">
        <w:rPr>
          <w:rFonts w:ascii="Arial" w:hAnsi="Arial" w:cs="Arial"/>
          <w:color w:val="000000"/>
          <w:sz w:val="22"/>
          <w:szCs w:val="22"/>
          <w:lang w:val="fr-FR"/>
        </w:rPr>
        <w:t xml:space="preserve"> Machines qui ont suivi : HM2, HM3, HM4, HM5, HM6, HM7, HM8 et HMX — des Machines qui symbolisent le temps plutôt que des Machines qui donnent l’heure.</w:t>
      </w:r>
    </w:p>
    <w:p w14:paraId="39B6BB1E" w14:textId="77777777" w:rsidR="00BC1068" w:rsidRPr="00BC1068" w:rsidRDefault="00BC1068" w:rsidP="00BC1068">
      <w:pPr>
        <w:jc w:val="both"/>
        <w:rPr>
          <w:rFonts w:ascii="Arial" w:hAnsi="Arial" w:cs="Arial"/>
          <w:color w:val="000000"/>
          <w:sz w:val="22"/>
          <w:szCs w:val="22"/>
          <w:lang w:val="fr-FR"/>
        </w:rPr>
      </w:pPr>
      <w:r w:rsidRPr="00BC1068">
        <w:rPr>
          <w:rFonts w:ascii="Arial" w:hAnsi="Arial" w:cs="Arial"/>
          <w:color w:val="000000"/>
          <w:sz w:val="22"/>
          <w:szCs w:val="22"/>
          <w:lang w:val="fr-FR"/>
        </w:rPr>
        <w:t xml:space="preserve">En 2011, MB&amp;F a lancé la collection des rondes </w:t>
      </w:r>
      <w:proofErr w:type="spellStart"/>
      <w:r w:rsidRPr="00BC1068">
        <w:rPr>
          <w:rFonts w:ascii="Arial" w:hAnsi="Arial" w:cs="Arial"/>
          <w:color w:val="000000"/>
          <w:sz w:val="22"/>
          <w:szCs w:val="22"/>
          <w:lang w:val="fr-FR"/>
        </w:rPr>
        <w:t>Legacy</w:t>
      </w:r>
      <w:proofErr w:type="spellEnd"/>
      <w:r w:rsidRPr="00BC1068">
        <w:rPr>
          <w:rFonts w:ascii="Arial" w:hAnsi="Arial" w:cs="Arial"/>
          <w:color w:val="000000"/>
          <w:sz w:val="22"/>
          <w:szCs w:val="22"/>
          <w:lang w:val="fr-FR"/>
        </w:rPr>
        <w:t xml:space="preserve">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w:t>
      </w:r>
      <w:proofErr w:type="spellStart"/>
      <w:r w:rsidRPr="00BC1068">
        <w:rPr>
          <w:rFonts w:ascii="Arial" w:hAnsi="Arial" w:cs="Arial"/>
          <w:color w:val="000000"/>
          <w:sz w:val="22"/>
          <w:szCs w:val="22"/>
          <w:lang w:val="fr-FR"/>
        </w:rPr>
        <w:t>Legacy</w:t>
      </w:r>
      <w:proofErr w:type="spellEnd"/>
      <w:r w:rsidRPr="00BC1068">
        <w:rPr>
          <w:rFonts w:ascii="Arial" w:hAnsi="Arial" w:cs="Arial"/>
          <w:color w:val="000000"/>
          <w:sz w:val="22"/>
          <w:szCs w:val="22"/>
          <w:lang w:val="fr-FR"/>
        </w:rPr>
        <w:t xml:space="preserve"> Machine </w:t>
      </w:r>
      <w:proofErr w:type="spellStart"/>
      <w:r w:rsidRPr="00BC1068">
        <w:rPr>
          <w:rFonts w:ascii="Arial" w:hAnsi="Arial" w:cs="Arial"/>
          <w:color w:val="000000"/>
          <w:sz w:val="22"/>
          <w:szCs w:val="22"/>
          <w:lang w:val="fr-FR"/>
        </w:rPr>
        <w:t>Perpetual</w:t>
      </w:r>
      <w:proofErr w:type="spellEnd"/>
      <w:r w:rsidRPr="00BC1068">
        <w:rPr>
          <w:rFonts w:ascii="Arial" w:hAnsi="Arial" w:cs="Arial"/>
          <w:color w:val="000000"/>
          <w:sz w:val="22"/>
          <w:szCs w:val="22"/>
          <w:lang w:val="fr-FR"/>
        </w:rPr>
        <w:t xml:space="preserve"> munie d’un calendrier perpétuel complètement intégré. La LM SE a été dévoilée en 2017. A ce jour, MB&amp;F alterne entre </w:t>
      </w:r>
      <w:proofErr w:type="spellStart"/>
      <w:r w:rsidRPr="00BC1068">
        <w:rPr>
          <w:rFonts w:ascii="Arial" w:hAnsi="Arial" w:cs="Arial"/>
          <w:color w:val="000000"/>
          <w:sz w:val="22"/>
          <w:szCs w:val="22"/>
          <w:lang w:val="fr-FR"/>
        </w:rPr>
        <w:t>Horological</w:t>
      </w:r>
      <w:proofErr w:type="spellEnd"/>
      <w:r w:rsidRPr="00BC1068">
        <w:rPr>
          <w:rFonts w:ascii="Arial" w:hAnsi="Arial" w:cs="Arial"/>
          <w:color w:val="000000"/>
          <w:sz w:val="22"/>
          <w:szCs w:val="22"/>
          <w:lang w:val="fr-FR"/>
        </w:rPr>
        <w:t xml:space="preserve"> Machines résolument anticonformistes et </w:t>
      </w:r>
      <w:proofErr w:type="spellStart"/>
      <w:r w:rsidRPr="00BC1068">
        <w:rPr>
          <w:rFonts w:ascii="Arial" w:hAnsi="Arial" w:cs="Arial"/>
          <w:color w:val="000000"/>
          <w:sz w:val="22"/>
          <w:szCs w:val="22"/>
          <w:lang w:val="fr-FR"/>
        </w:rPr>
        <w:t>Legacy</w:t>
      </w:r>
      <w:proofErr w:type="spellEnd"/>
      <w:r w:rsidRPr="00BC1068">
        <w:rPr>
          <w:rFonts w:ascii="Arial" w:hAnsi="Arial" w:cs="Arial"/>
          <w:color w:val="000000"/>
          <w:sz w:val="22"/>
          <w:szCs w:val="22"/>
          <w:lang w:val="fr-FR"/>
        </w:rPr>
        <w:t xml:space="preserve"> Machines inspirées par l’histoire.</w:t>
      </w:r>
    </w:p>
    <w:p w14:paraId="323542A5" w14:textId="77777777" w:rsidR="00BC1068" w:rsidRPr="00BC1068" w:rsidRDefault="00BC1068" w:rsidP="00BC1068">
      <w:pPr>
        <w:jc w:val="both"/>
        <w:rPr>
          <w:rFonts w:ascii="Arial" w:hAnsi="Arial" w:cs="Arial"/>
          <w:color w:val="000000"/>
          <w:sz w:val="22"/>
          <w:szCs w:val="22"/>
          <w:lang w:val="fr-FR"/>
        </w:rPr>
      </w:pPr>
      <w:r w:rsidRPr="00BC1068">
        <w:rPr>
          <w:rFonts w:ascii="Arial" w:hAnsi="Arial" w:cs="Arial"/>
          <w:color w:val="000000"/>
          <w:sz w:val="22"/>
          <w:szCs w:val="22"/>
          <w:lang w:val="fr-FR"/>
        </w:rPr>
        <w:t xml:space="preserve">A côté des </w:t>
      </w:r>
      <w:proofErr w:type="spellStart"/>
      <w:r w:rsidRPr="00BC1068">
        <w:rPr>
          <w:rFonts w:ascii="Arial" w:hAnsi="Arial" w:cs="Arial"/>
          <w:color w:val="000000"/>
          <w:sz w:val="22"/>
          <w:szCs w:val="22"/>
          <w:lang w:val="fr-FR"/>
        </w:rPr>
        <w:t>Horological</w:t>
      </w:r>
      <w:proofErr w:type="spellEnd"/>
      <w:r w:rsidRPr="00BC1068">
        <w:rPr>
          <w:rFonts w:ascii="Arial" w:hAnsi="Arial" w:cs="Arial"/>
          <w:color w:val="000000"/>
          <w:sz w:val="22"/>
          <w:szCs w:val="22"/>
          <w:lang w:val="fr-FR"/>
        </w:rPr>
        <w:t xml:space="preserve"> et </w:t>
      </w:r>
      <w:proofErr w:type="spellStart"/>
      <w:r w:rsidRPr="00BC1068">
        <w:rPr>
          <w:rFonts w:ascii="Arial" w:hAnsi="Arial" w:cs="Arial"/>
          <w:color w:val="000000"/>
          <w:sz w:val="22"/>
          <w:szCs w:val="22"/>
          <w:lang w:val="fr-FR"/>
        </w:rPr>
        <w:t>Legacy</w:t>
      </w:r>
      <w:proofErr w:type="spellEnd"/>
      <w:r w:rsidRPr="00BC1068">
        <w:rPr>
          <w:rFonts w:ascii="Arial" w:hAnsi="Arial" w:cs="Arial"/>
          <w:color w:val="000000"/>
          <w:sz w:val="22"/>
          <w:szCs w:val="22"/>
          <w:lang w:val="fr-FR"/>
        </w:rPr>
        <w:t xml:space="preserve"> Machines, MB&amp;F a créé des boîtes à musique spatiales (</w:t>
      </w:r>
      <w:proofErr w:type="spellStart"/>
      <w:r w:rsidRPr="00BC1068">
        <w:rPr>
          <w:rFonts w:ascii="Arial" w:hAnsi="Arial" w:cs="Arial"/>
          <w:color w:val="000000"/>
          <w:sz w:val="22"/>
          <w:szCs w:val="22"/>
          <w:lang w:val="fr-FR"/>
        </w:rPr>
        <w:t>MusicMachine</w:t>
      </w:r>
      <w:proofErr w:type="spellEnd"/>
      <w:r w:rsidRPr="00BC1068">
        <w:rPr>
          <w:rFonts w:ascii="Arial" w:hAnsi="Arial" w:cs="Arial"/>
          <w:color w:val="000000"/>
          <w:sz w:val="22"/>
          <w:szCs w:val="22"/>
          <w:lang w:val="fr-FR"/>
        </w:rPr>
        <w:t xml:space="preserve"> 1, 2 et 3) en collaboration avec </w:t>
      </w:r>
      <w:proofErr w:type="spellStart"/>
      <w:r w:rsidRPr="00BC1068">
        <w:rPr>
          <w:rFonts w:ascii="Arial" w:hAnsi="Arial" w:cs="Arial"/>
          <w:color w:val="000000"/>
          <w:sz w:val="22"/>
          <w:szCs w:val="22"/>
          <w:lang w:val="fr-FR"/>
        </w:rPr>
        <w:t>Reuge</w:t>
      </w:r>
      <w:proofErr w:type="spellEnd"/>
      <w:r w:rsidRPr="00BC1068">
        <w:rPr>
          <w:rFonts w:ascii="Arial" w:hAnsi="Arial" w:cs="Arial"/>
          <w:color w:val="000000"/>
          <w:sz w:val="22"/>
          <w:szCs w:val="22"/>
          <w:lang w:val="fr-FR"/>
        </w:rPr>
        <w:t>, Manufacture de musique mécanique et Maison de Luxe; ainsi que des horloges de table avec L’Epée 1839 : une horloge à l’apparence d’une plateforme spatiale (</w:t>
      </w:r>
      <w:proofErr w:type="spellStart"/>
      <w:r w:rsidRPr="00BC1068">
        <w:rPr>
          <w:rFonts w:ascii="Arial" w:hAnsi="Arial" w:cs="Arial"/>
          <w:color w:val="000000"/>
          <w:sz w:val="22"/>
          <w:szCs w:val="22"/>
          <w:lang w:val="fr-FR"/>
        </w:rPr>
        <w:t>Starfleet</w:t>
      </w:r>
      <w:proofErr w:type="spellEnd"/>
      <w:r w:rsidRPr="00BC1068">
        <w:rPr>
          <w:rFonts w:ascii="Arial" w:hAnsi="Arial" w:cs="Arial"/>
          <w:color w:val="000000"/>
          <w:sz w:val="22"/>
          <w:szCs w:val="22"/>
          <w:lang w:val="fr-FR"/>
        </w:rPr>
        <w:t xml:space="preserve"> Machine), une fusée (Destination Moon) une araignée (</w:t>
      </w:r>
      <w:proofErr w:type="spellStart"/>
      <w:r w:rsidRPr="00BC1068">
        <w:rPr>
          <w:rFonts w:ascii="Arial" w:hAnsi="Arial" w:cs="Arial"/>
          <w:color w:val="000000"/>
          <w:sz w:val="22"/>
          <w:szCs w:val="22"/>
          <w:lang w:val="fr-FR"/>
        </w:rPr>
        <w:t>Arachnophobia</w:t>
      </w:r>
      <w:proofErr w:type="spellEnd"/>
      <w:r w:rsidRPr="00BC1068">
        <w:rPr>
          <w:rFonts w:ascii="Arial" w:hAnsi="Arial" w:cs="Arial"/>
          <w:color w:val="000000"/>
          <w:sz w:val="22"/>
          <w:szCs w:val="22"/>
          <w:lang w:val="fr-FR"/>
        </w:rPr>
        <w:t>), une pieuvre (</w:t>
      </w:r>
      <w:proofErr w:type="spellStart"/>
      <w:r w:rsidRPr="00BC1068">
        <w:rPr>
          <w:rFonts w:ascii="Arial" w:hAnsi="Arial" w:cs="Arial"/>
          <w:color w:val="000000"/>
          <w:sz w:val="22"/>
          <w:szCs w:val="22"/>
          <w:lang w:val="fr-FR"/>
        </w:rPr>
        <w:t>Octopod</w:t>
      </w:r>
      <w:proofErr w:type="spellEnd"/>
      <w:r w:rsidRPr="00BC1068">
        <w:rPr>
          <w:rFonts w:ascii="Arial" w:hAnsi="Arial" w:cs="Arial"/>
          <w:color w:val="000000"/>
          <w:sz w:val="22"/>
          <w:szCs w:val="22"/>
          <w:lang w:val="fr-FR"/>
        </w:rPr>
        <w:t xml:space="preserve">), trois horloges-robot (Melchior, Sherman et Balthazar) - ainsi qu’une station météorologique mécanique (The </w:t>
      </w:r>
      <w:proofErr w:type="spellStart"/>
      <w:r w:rsidRPr="00BC1068">
        <w:rPr>
          <w:rFonts w:ascii="Arial" w:hAnsi="Arial" w:cs="Arial"/>
          <w:color w:val="000000"/>
          <w:sz w:val="22"/>
          <w:szCs w:val="22"/>
          <w:lang w:val="fr-FR"/>
        </w:rPr>
        <w:t>Fifth</w:t>
      </w:r>
      <w:proofErr w:type="spellEnd"/>
      <w:r w:rsidRPr="00BC1068">
        <w:rPr>
          <w:rFonts w:ascii="Arial" w:hAnsi="Arial" w:cs="Arial"/>
          <w:color w:val="000000"/>
          <w:sz w:val="22"/>
          <w:szCs w:val="22"/>
          <w:lang w:val="fr-FR"/>
        </w:rPr>
        <w:t xml:space="preserve"> </w:t>
      </w:r>
      <w:proofErr w:type="spellStart"/>
      <w:r w:rsidRPr="00BC1068">
        <w:rPr>
          <w:rFonts w:ascii="Arial" w:hAnsi="Arial" w:cs="Arial"/>
          <w:color w:val="000000"/>
          <w:sz w:val="22"/>
          <w:szCs w:val="22"/>
          <w:lang w:val="fr-FR"/>
        </w:rPr>
        <w:t>Element</w:t>
      </w:r>
      <w:proofErr w:type="spellEnd"/>
      <w:r w:rsidRPr="00BC1068">
        <w:rPr>
          <w:rFonts w:ascii="Arial" w:hAnsi="Arial" w:cs="Arial"/>
          <w:color w:val="000000"/>
          <w:sz w:val="22"/>
          <w:szCs w:val="22"/>
          <w:lang w:val="fr-FR"/>
        </w:rPr>
        <w:t xml:space="preserve">). En 2016, MB&amp;F et </w:t>
      </w:r>
      <w:proofErr w:type="spellStart"/>
      <w:r w:rsidRPr="00BC1068">
        <w:rPr>
          <w:rFonts w:ascii="Arial" w:hAnsi="Arial" w:cs="Arial"/>
          <w:color w:val="000000"/>
          <w:sz w:val="22"/>
          <w:szCs w:val="22"/>
          <w:lang w:val="fr-FR"/>
        </w:rPr>
        <w:t>Caran</w:t>
      </w:r>
      <w:proofErr w:type="spellEnd"/>
      <w:r w:rsidRPr="00BC1068">
        <w:rPr>
          <w:rFonts w:ascii="Arial" w:hAnsi="Arial" w:cs="Arial"/>
          <w:color w:val="000000"/>
          <w:sz w:val="22"/>
          <w:szCs w:val="22"/>
          <w:lang w:val="fr-FR"/>
        </w:rPr>
        <w:t xml:space="preserve"> d’Ache ont créé un stylo mécanique en forme de fusée appelé </w:t>
      </w:r>
      <w:proofErr w:type="spellStart"/>
      <w:r w:rsidRPr="00BC1068">
        <w:rPr>
          <w:rFonts w:ascii="Arial" w:hAnsi="Arial" w:cs="Arial"/>
          <w:color w:val="000000"/>
          <w:sz w:val="22"/>
          <w:szCs w:val="22"/>
          <w:lang w:val="fr-FR"/>
        </w:rPr>
        <w:t>Astrograph</w:t>
      </w:r>
      <w:proofErr w:type="spellEnd"/>
      <w:r w:rsidRPr="00BC1068">
        <w:rPr>
          <w:rFonts w:ascii="Arial" w:hAnsi="Arial" w:cs="Arial"/>
          <w:color w:val="000000"/>
          <w:sz w:val="22"/>
          <w:szCs w:val="22"/>
          <w:lang w:val="fr-FR"/>
        </w:rPr>
        <w:t>.</w:t>
      </w:r>
    </w:p>
    <w:p w14:paraId="404A7820" w14:textId="77777777" w:rsidR="00BC1068" w:rsidRPr="00BC1068" w:rsidRDefault="00BC1068" w:rsidP="00BC1068">
      <w:pPr>
        <w:jc w:val="both"/>
        <w:rPr>
          <w:rFonts w:ascii="Arial" w:hAnsi="Arial" w:cs="Arial"/>
          <w:color w:val="000000"/>
          <w:sz w:val="22"/>
          <w:szCs w:val="22"/>
          <w:lang w:val="fr-FR"/>
        </w:rPr>
      </w:pPr>
      <w:r w:rsidRPr="00BC1068">
        <w:rPr>
          <w:rFonts w:ascii="Arial" w:hAnsi="Arial" w:cs="Arial"/>
          <w:color w:val="000000"/>
          <w:sz w:val="22"/>
          <w:szCs w:val="22"/>
          <w:lang w:val="fr-FR"/>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BC1068">
        <w:rPr>
          <w:rFonts w:ascii="Arial" w:hAnsi="Arial" w:cs="Arial"/>
          <w:color w:val="000000"/>
          <w:sz w:val="22"/>
          <w:szCs w:val="22"/>
          <w:lang w:val="fr-FR"/>
        </w:rPr>
        <w:t>Legacy</w:t>
      </w:r>
      <w:proofErr w:type="spellEnd"/>
      <w:r w:rsidRPr="00BC1068">
        <w:rPr>
          <w:rFonts w:ascii="Arial" w:hAnsi="Arial" w:cs="Arial"/>
          <w:color w:val="000000"/>
          <w:sz w:val="22"/>
          <w:szCs w:val="22"/>
          <w:lang w:val="fr-FR"/>
        </w:rPr>
        <w:t xml:space="preserve"> Machine </w:t>
      </w:r>
      <w:proofErr w:type="spellStart"/>
      <w:r w:rsidRPr="00BC1068">
        <w:rPr>
          <w:rFonts w:ascii="Arial" w:hAnsi="Arial" w:cs="Arial"/>
          <w:color w:val="000000"/>
          <w:sz w:val="22"/>
          <w:szCs w:val="22"/>
          <w:lang w:val="fr-FR"/>
        </w:rPr>
        <w:t>Perpetual</w:t>
      </w:r>
      <w:proofErr w:type="spellEnd"/>
      <w:r w:rsidRPr="00BC1068">
        <w:rPr>
          <w:rFonts w:ascii="Arial" w:hAnsi="Arial" w:cs="Arial"/>
          <w:color w:val="000000"/>
          <w:sz w:val="22"/>
          <w:szCs w:val="22"/>
          <w:lang w:val="fr-FR"/>
        </w:rPr>
        <w:t xml:space="preserve"> a été lauréate de la montre calendrier, en 2012 la </w:t>
      </w:r>
      <w:proofErr w:type="spellStart"/>
      <w:r w:rsidRPr="00BC1068">
        <w:rPr>
          <w:rFonts w:ascii="Arial" w:hAnsi="Arial" w:cs="Arial"/>
          <w:color w:val="000000"/>
          <w:sz w:val="22"/>
          <w:szCs w:val="22"/>
          <w:lang w:val="fr-FR"/>
        </w:rPr>
        <w:t>Legacy</w:t>
      </w:r>
      <w:proofErr w:type="spellEnd"/>
      <w:r w:rsidRPr="00BC1068">
        <w:rPr>
          <w:rFonts w:ascii="Arial" w:hAnsi="Arial" w:cs="Arial"/>
          <w:color w:val="000000"/>
          <w:sz w:val="22"/>
          <w:szCs w:val="22"/>
          <w:lang w:val="fr-FR"/>
        </w:rPr>
        <w:t xml:space="preserve"> Machine n°1 a été doublement récompensée par des passionnés d’horlogerie avec le Prix du Public ainsi que par un jury professionnel avec le Prix de la montre Homme et, en 2010, HM4 </w:t>
      </w:r>
      <w:proofErr w:type="spellStart"/>
      <w:r w:rsidRPr="00BC1068">
        <w:rPr>
          <w:rFonts w:ascii="Arial" w:hAnsi="Arial" w:cs="Arial"/>
          <w:color w:val="000000"/>
          <w:sz w:val="22"/>
          <w:szCs w:val="22"/>
          <w:lang w:val="fr-FR"/>
        </w:rPr>
        <w:t>Thunderbolt</w:t>
      </w:r>
      <w:proofErr w:type="spellEnd"/>
      <w:r w:rsidRPr="00BC1068">
        <w:rPr>
          <w:rFonts w:ascii="Arial" w:hAnsi="Arial" w:cs="Arial"/>
          <w:color w:val="000000"/>
          <w:sz w:val="22"/>
          <w:szCs w:val="22"/>
          <w:lang w:val="fr-FR"/>
        </w:rPr>
        <w:t xml:space="preserve"> remporte le Prix de la montre design. Last but not least, la HM6 </w:t>
      </w:r>
      <w:proofErr w:type="spellStart"/>
      <w:r w:rsidRPr="00BC1068">
        <w:rPr>
          <w:rFonts w:ascii="Arial" w:hAnsi="Arial" w:cs="Arial"/>
          <w:color w:val="000000"/>
          <w:sz w:val="22"/>
          <w:szCs w:val="22"/>
          <w:lang w:val="fr-FR"/>
        </w:rPr>
        <w:t>Space</w:t>
      </w:r>
      <w:proofErr w:type="spellEnd"/>
      <w:r w:rsidRPr="00BC1068">
        <w:rPr>
          <w:rFonts w:ascii="Arial" w:hAnsi="Arial" w:cs="Arial"/>
          <w:color w:val="000000"/>
          <w:sz w:val="22"/>
          <w:szCs w:val="22"/>
          <w:lang w:val="fr-FR"/>
        </w:rPr>
        <w:t xml:space="preserve"> Pirate a été récompensée en 2015 par un « </w:t>
      </w:r>
      <w:proofErr w:type="spellStart"/>
      <w:r w:rsidRPr="00BC1068">
        <w:rPr>
          <w:rFonts w:ascii="Arial" w:hAnsi="Arial" w:cs="Arial"/>
          <w:color w:val="000000"/>
          <w:sz w:val="22"/>
          <w:szCs w:val="22"/>
          <w:lang w:val="fr-FR"/>
        </w:rPr>
        <w:t>Red</w:t>
      </w:r>
      <w:proofErr w:type="spellEnd"/>
      <w:r w:rsidRPr="00BC1068">
        <w:rPr>
          <w:rFonts w:ascii="Arial" w:hAnsi="Arial" w:cs="Arial"/>
          <w:color w:val="000000"/>
          <w:sz w:val="22"/>
          <w:szCs w:val="22"/>
          <w:lang w:val="fr-FR"/>
        </w:rPr>
        <w:t xml:space="preserve"> Dot : Best of the Best » — prix phare de la compétition internationale des </w:t>
      </w:r>
      <w:proofErr w:type="spellStart"/>
      <w:r w:rsidRPr="00BC1068">
        <w:rPr>
          <w:rFonts w:ascii="Arial" w:hAnsi="Arial" w:cs="Arial"/>
          <w:color w:val="000000"/>
          <w:sz w:val="22"/>
          <w:szCs w:val="22"/>
          <w:lang w:val="fr-FR"/>
        </w:rPr>
        <w:t>Red</w:t>
      </w:r>
      <w:proofErr w:type="spellEnd"/>
      <w:r w:rsidRPr="00BC1068">
        <w:rPr>
          <w:rFonts w:ascii="Arial" w:hAnsi="Arial" w:cs="Arial"/>
          <w:color w:val="000000"/>
          <w:sz w:val="22"/>
          <w:szCs w:val="22"/>
          <w:lang w:val="fr-FR"/>
        </w:rPr>
        <w:t xml:space="preserve"> Dot Awards.</w:t>
      </w:r>
    </w:p>
    <w:p w14:paraId="03EF48B5" w14:textId="77777777" w:rsidR="00BC1068" w:rsidRPr="00BC1068" w:rsidRDefault="00BC1068" w:rsidP="00BC1068">
      <w:pPr>
        <w:pStyle w:val="Sansinterligne"/>
        <w:jc w:val="both"/>
        <w:rPr>
          <w:rFonts w:ascii="Arial" w:hAnsi="Arial" w:cs="Arial"/>
          <w:sz w:val="22"/>
          <w:szCs w:val="22"/>
          <w:lang w:val="fr-FR"/>
        </w:rPr>
      </w:pPr>
    </w:p>
    <w:p w14:paraId="78D2BD13" w14:textId="77777777" w:rsidR="00EC57FE" w:rsidRPr="00BC1068" w:rsidRDefault="00EC57FE" w:rsidP="00C4284C">
      <w:pPr>
        <w:pStyle w:val="Sansinterligne"/>
        <w:jc w:val="both"/>
        <w:rPr>
          <w:rFonts w:ascii="Arial" w:hAnsi="Arial" w:cs="Arial"/>
          <w:sz w:val="22"/>
          <w:szCs w:val="22"/>
          <w:lang w:val="fr-FR"/>
        </w:rPr>
      </w:pPr>
    </w:p>
    <w:p w14:paraId="2437E310" w14:textId="77777777" w:rsidR="00EC57FE" w:rsidRPr="00BC1068" w:rsidRDefault="00EC57FE" w:rsidP="00C4284C">
      <w:pPr>
        <w:pStyle w:val="Sansinterligne"/>
        <w:jc w:val="both"/>
        <w:rPr>
          <w:rFonts w:ascii="Arial" w:hAnsi="Arial" w:cs="Arial"/>
          <w:sz w:val="22"/>
          <w:szCs w:val="22"/>
          <w:lang w:val="fr-FR"/>
        </w:rPr>
      </w:pPr>
    </w:p>
    <w:sectPr w:rsidR="00EC57FE" w:rsidRPr="00BC1068" w:rsidSect="00BC1068">
      <w:headerReference w:type="default" r:id="rId7"/>
      <w:footerReference w:type="default" r:id="rId8"/>
      <w:pgSz w:w="11906" w:h="16838"/>
      <w:pgMar w:top="1560" w:right="1418" w:bottom="851" w:left="1418" w:header="709" w:footer="48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B199C" w16cid:durableId="1EF82DDA"/>
  <w16cid:commentId w16cid:paraId="09C4F685" w16cid:durableId="1EF731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0882" w14:textId="77777777" w:rsidR="00BC1068" w:rsidRDefault="00BC1068" w:rsidP="00BC1068">
      <w:pPr>
        <w:spacing w:after="0"/>
      </w:pPr>
      <w:r>
        <w:separator/>
      </w:r>
    </w:p>
  </w:endnote>
  <w:endnote w:type="continuationSeparator" w:id="0">
    <w:p w14:paraId="1DC44958" w14:textId="77777777" w:rsidR="00BC1068" w:rsidRDefault="00BC1068" w:rsidP="00BC1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Avenir LT Std 35 Light"/>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ABBC" w14:textId="77777777" w:rsidR="00BC1068" w:rsidRPr="00AA07C5" w:rsidRDefault="00BC1068" w:rsidP="00BC1068">
    <w:pPr>
      <w:pStyle w:val="Pieddepage"/>
      <w:rPr>
        <w:lang w:val="fr-CH"/>
      </w:rPr>
    </w:pPr>
    <w:r w:rsidRPr="003C616E">
      <w:rPr>
        <w:rFonts w:ascii="Arial" w:hAnsi="Arial" w:cs="Arial"/>
        <w:sz w:val="18"/>
        <w:szCs w:val="18"/>
        <w:lang w:val="fr-FR"/>
      </w:rPr>
      <w:t xml:space="preserve">Pour de </w:t>
    </w:r>
    <w:r>
      <w:rPr>
        <w:rFonts w:ascii="Arial" w:hAnsi="Arial" w:cs="Arial"/>
        <w:sz w:val="18"/>
        <w:szCs w:val="18"/>
        <w:lang w:val="fr-FR"/>
      </w:rPr>
      <w:t>plus amples informations, veuil</w:t>
    </w:r>
    <w:r w:rsidRPr="003C616E">
      <w:rPr>
        <w:rFonts w:ascii="Arial" w:hAnsi="Arial" w:cs="Arial"/>
        <w:sz w:val="18"/>
        <w:szCs w:val="18"/>
        <w:lang w:val="fr-FR"/>
      </w:rPr>
      <w:t xml:space="preserve">lez contacter: </w:t>
    </w:r>
    <w:r w:rsidRPr="003C616E">
      <w:rPr>
        <w:rFonts w:ascii="Arial" w:hAnsi="Arial" w:cs="Arial"/>
        <w:sz w:val="18"/>
        <w:szCs w:val="18"/>
        <w:lang w:val="fr-FR"/>
      </w:rPr>
      <w:br/>
      <w:t xml:space="preserve">Charris Yadigaroglou, MB&amp;F SA , Rue </w:t>
    </w:r>
    <w:proofErr w:type="spellStart"/>
    <w:r w:rsidRPr="003C616E">
      <w:rPr>
        <w:rFonts w:ascii="Arial" w:hAnsi="Arial" w:cs="Arial"/>
        <w:sz w:val="18"/>
        <w:szCs w:val="18"/>
        <w:lang w:val="fr-FR"/>
      </w:rPr>
      <w:t>Verdaine</w:t>
    </w:r>
    <w:proofErr w:type="spellEnd"/>
    <w:r w:rsidRPr="003C616E">
      <w:rPr>
        <w:rFonts w:ascii="Arial" w:hAnsi="Arial" w:cs="Arial"/>
        <w:sz w:val="18"/>
        <w:szCs w:val="18"/>
        <w:lang w:val="fr-FR"/>
      </w:rPr>
      <w:t xml:space="preserve"> 11, CH-1204 Genève, Suisse </w:t>
    </w:r>
    <w:r w:rsidRPr="003C616E">
      <w:rPr>
        <w:rFonts w:ascii="Arial" w:hAnsi="Arial" w:cs="Arial"/>
        <w:sz w:val="18"/>
        <w:szCs w:val="18"/>
        <w:lang w:val="fr-FR"/>
      </w:rPr>
      <w:br/>
      <w:t>Email: cy@mbandf</w:t>
    </w:r>
    <w:r>
      <w:rPr>
        <w:rFonts w:ascii="Arial" w:hAnsi="Arial" w:cs="Arial"/>
        <w:sz w:val="18"/>
        <w:szCs w:val="18"/>
        <w:lang w:val="fr-FR"/>
      </w:rPr>
      <w:t>.com. Tél.: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1A5CE" w14:textId="77777777" w:rsidR="00BC1068" w:rsidRDefault="00BC1068" w:rsidP="00BC1068">
      <w:pPr>
        <w:spacing w:after="0"/>
      </w:pPr>
      <w:r>
        <w:separator/>
      </w:r>
    </w:p>
  </w:footnote>
  <w:footnote w:type="continuationSeparator" w:id="0">
    <w:p w14:paraId="0FFA654A" w14:textId="77777777" w:rsidR="00BC1068" w:rsidRDefault="00BC1068" w:rsidP="00BC10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4CEC" w14:textId="1F7132D2" w:rsidR="00BC1068" w:rsidRDefault="00BC1068">
    <w:pPr>
      <w:pStyle w:val="En-tte"/>
    </w:pPr>
    <w:r>
      <w:rPr>
        <w:noProof/>
        <w:lang w:val="fr-CH" w:eastAsia="fr-CH"/>
      </w:rPr>
      <w:drawing>
        <wp:anchor distT="0" distB="0" distL="114300" distR="114300" simplePos="0" relativeHeight="251659264" behindDoc="0" locked="0" layoutInCell="1" allowOverlap="1" wp14:anchorId="54B76EB7" wp14:editId="32457BB3">
          <wp:simplePos x="0" y="0"/>
          <wp:positionH relativeFrom="column">
            <wp:posOffset>0</wp:posOffset>
          </wp:positionH>
          <wp:positionV relativeFrom="paragraph">
            <wp:posOffset>-160891</wp:posOffset>
          </wp:positionV>
          <wp:extent cx="1536700" cy="520700"/>
          <wp:effectExtent l="0" t="0" r="6350" b="0"/>
          <wp:wrapNone/>
          <wp:docPr id="10"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5696"/>
    <w:multiLevelType w:val="hybridMultilevel"/>
    <w:tmpl w:val="53CC18A6"/>
    <w:lvl w:ilvl="0" w:tplc="C64606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7D7EDE"/>
    <w:multiLevelType w:val="hybridMultilevel"/>
    <w:tmpl w:val="DABE277A"/>
    <w:lvl w:ilvl="0" w:tplc="946ECB0A">
      <w:start w:val="4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D1E34"/>
    <w:multiLevelType w:val="hybridMultilevel"/>
    <w:tmpl w:val="BEA0735C"/>
    <w:lvl w:ilvl="0" w:tplc="A6E8B476">
      <w:numFmt w:val="bullet"/>
      <w:lvlText w:val="-"/>
      <w:lvlJc w:val="left"/>
      <w:pPr>
        <w:ind w:left="720" w:hanging="360"/>
      </w:pPr>
      <w:rPr>
        <w:rFonts w:ascii="Avenir Light" w:eastAsiaTheme="minorHAnsi" w:hAnsi="Avenir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0070DB"/>
    <w:multiLevelType w:val="hybridMultilevel"/>
    <w:tmpl w:val="1A626A1C"/>
    <w:lvl w:ilvl="0" w:tplc="855A6B4E">
      <w:numFmt w:val="bullet"/>
      <w:lvlText w:val="-"/>
      <w:lvlJc w:val="left"/>
      <w:pPr>
        <w:ind w:left="720" w:hanging="360"/>
      </w:pPr>
      <w:rPr>
        <w:rFonts w:ascii="Arial" w:eastAsia="Calibri" w:hAnsi="Arial" w:cs="Arial" w:hint="default"/>
        <w:color w:val="auto"/>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70"/>
    <w:rsid w:val="00004A00"/>
    <w:rsid w:val="00012718"/>
    <w:rsid w:val="00014349"/>
    <w:rsid w:val="00020A9F"/>
    <w:rsid w:val="00025ECA"/>
    <w:rsid w:val="000564FC"/>
    <w:rsid w:val="00065A5E"/>
    <w:rsid w:val="00095E0B"/>
    <w:rsid w:val="000A1E06"/>
    <w:rsid w:val="000E1F0E"/>
    <w:rsid w:val="000F20E3"/>
    <w:rsid w:val="00115A95"/>
    <w:rsid w:val="00140A98"/>
    <w:rsid w:val="0016306C"/>
    <w:rsid w:val="001A02B6"/>
    <w:rsid w:val="001B60A1"/>
    <w:rsid w:val="001E415D"/>
    <w:rsid w:val="001E5101"/>
    <w:rsid w:val="00203F2D"/>
    <w:rsid w:val="00247537"/>
    <w:rsid w:val="00247F91"/>
    <w:rsid w:val="0026685A"/>
    <w:rsid w:val="00266EC6"/>
    <w:rsid w:val="00276690"/>
    <w:rsid w:val="002840A1"/>
    <w:rsid w:val="00292D3F"/>
    <w:rsid w:val="002A7BC7"/>
    <w:rsid w:val="002B363F"/>
    <w:rsid w:val="002F0492"/>
    <w:rsid w:val="002F1515"/>
    <w:rsid w:val="002F703C"/>
    <w:rsid w:val="002F771B"/>
    <w:rsid w:val="0031372E"/>
    <w:rsid w:val="00323149"/>
    <w:rsid w:val="00333DAF"/>
    <w:rsid w:val="0039200A"/>
    <w:rsid w:val="003B313C"/>
    <w:rsid w:val="003C3FD6"/>
    <w:rsid w:val="003C58BF"/>
    <w:rsid w:val="003D550E"/>
    <w:rsid w:val="003E456C"/>
    <w:rsid w:val="00422E0F"/>
    <w:rsid w:val="00425CDF"/>
    <w:rsid w:val="004300DD"/>
    <w:rsid w:val="004430E7"/>
    <w:rsid w:val="004A1A24"/>
    <w:rsid w:val="004A5F64"/>
    <w:rsid w:val="004C510C"/>
    <w:rsid w:val="004D2BDE"/>
    <w:rsid w:val="004D482F"/>
    <w:rsid w:val="004E6CDB"/>
    <w:rsid w:val="004F25CA"/>
    <w:rsid w:val="004F4A08"/>
    <w:rsid w:val="00531EBD"/>
    <w:rsid w:val="00532AF3"/>
    <w:rsid w:val="00551972"/>
    <w:rsid w:val="005D2F03"/>
    <w:rsid w:val="005E7CBB"/>
    <w:rsid w:val="00605F6A"/>
    <w:rsid w:val="006439D0"/>
    <w:rsid w:val="00644545"/>
    <w:rsid w:val="00657ED4"/>
    <w:rsid w:val="006615A2"/>
    <w:rsid w:val="006675DA"/>
    <w:rsid w:val="00675449"/>
    <w:rsid w:val="0068318A"/>
    <w:rsid w:val="006B252C"/>
    <w:rsid w:val="006B2576"/>
    <w:rsid w:val="006C194C"/>
    <w:rsid w:val="006E5474"/>
    <w:rsid w:val="007066B5"/>
    <w:rsid w:val="007209B4"/>
    <w:rsid w:val="007630B0"/>
    <w:rsid w:val="007A11DB"/>
    <w:rsid w:val="007A26D1"/>
    <w:rsid w:val="007D3D25"/>
    <w:rsid w:val="007E6A62"/>
    <w:rsid w:val="00844279"/>
    <w:rsid w:val="008635C1"/>
    <w:rsid w:val="00865F5F"/>
    <w:rsid w:val="00884CCD"/>
    <w:rsid w:val="008868EE"/>
    <w:rsid w:val="008B1B62"/>
    <w:rsid w:val="008D5B5E"/>
    <w:rsid w:val="008D634A"/>
    <w:rsid w:val="00910955"/>
    <w:rsid w:val="009243C2"/>
    <w:rsid w:val="00985B03"/>
    <w:rsid w:val="009A28FD"/>
    <w:rsid w:val="009A5E3E"/>
    <w:rsid w:val="009E1635"/>
    <w:rsid w:val="00A47EC9"/>
    <w:rsid w:val="00A5215D"/>
    <w:rsid w:val="00A60550"/>
    <w:rsid w:val="00A70070"/>
    <w:rsid w:val="00A84BD8"/>
    <w:rsid w:val="00AC4693"/>
    <w:rsid w:val="00AD0128"/>
    <w:rsid w:val="00AE121A"/>
    <w:rsid w:val="00B01002"/>
    <w:rsid w:val="00B01508"/>
    <w:rsid w:val="00B140BE"/>
    <w:rsid w:val="00B26B63"/>
    <w:rsid w:val="00B41DAF"/>
    <w:rsid w:val="00B50BE5"/>
    <w:rsid w:val="00B5282E"/>
    <w:rsid w:val="00B6128B"/>
    <w:rsid w:val="00B658EE"/>
    <w:rsid w:val="00B86B83"/>
    <w:rsid w:val="00B950DC"/>
    <w:rsid w:val="00BC1068"/>
    <w:rsid w:val="00BC6BD2"/>
    <w:rsid w:val="00BF7C2F"/>
    <w:rsid w:val="00C02102"/>
    <w:rsid w:val="00C06499"/>
    <w:rsid w:val="00C07776"/>
    <w:rsid w:val="00C24B39"/>
    <w:rsid w:val="00C37579"/>
    <w:rsid w:val="00C4284C"/>
    <w:rsid w:val="00C52DB5"/>
    <w:rsid w:val="00C63225"/>
    <w:rsid w:val="00C7095B"/>
    <w:rsid w:val="00CA41F4"/>
    <w:rsid w:val="00CC1B9D"/>
    <w:rsid w:val="00CD5D4F"/>
    <w:rsid w:val="00CF6970"/>
    <w:rsid w:val="00D12770"/>
    <w:rsid w:val="00D36C9E"/>
    <w:rsid w:val="00D40560"/>
    <w:rsid w:val="00D46FCB"/>
    <w:rsid w:val="00D631B1"/>
    <w:rsid w:val="00D76156"/>
    <w:rsid w:val="00DA65E1"/>
    <w:rsid w:val="00DA77FF"/>
    <w:rsid w:val="00DD5CC2"/>
    <w:rsid w:val="00DE357F"/>
    <w:rsid w:val="00DF2876"/>
    <w:rsid w:val="00E102B0"/>
    <w:rsid w:val="00E644C4"/>
    <w:rsid w:val="00E71774"/>
    <w:rsid w:val="00E914A1"/>
    <w:rsid w:val="00EA4BB1"/>
    <w:rsid w:val="00EA4E39"/>
    <w:rsid w:val="00EB0A59"/>
    <w:rsid w:val="00EC57E4"/>
    <w:rsid w:val="00EC57FE"/>
    <w:rsid w:val="00EE0D79"/>
    <w:rsid w:val="00F53B0E"/>
    <w:rsid w:val="00F63678"/>
    <w:rsid w:val="00F731D9"/>
    <w:rsid w:val="00F84615"/>
    <w:rsid w:val="00F86B3A"/>
    <w:rsid w:val="00F87C84"/>
    <w:rsid w:val="00F92774"/>
    <w:rsid w:val="00FA32D5"/>
    <w:rsid w:val="00FA5CB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D42772"/>
  <w15:docId w15:val="{5388345E-036D-40E7-AE6B-6E952071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70"/>
    <w:pPr>
      <w:spacing w:after="200" w:line="240" w:lineRule="auto"/>
    </w:pPr>
    <w:rPr>
      <w:rFonts w:ascii="Avenir Light" w:hAnsi="Avenir Light"/>
      <w:sz w:val="24"/>
      <w:szCs w:val="24"/>
      <w:lang w:val="en-US"/>
    </w:rPr>
  </w:style>
  <w:style w:type="paragraph" w:styleId="Titre1">
    <w:name w:val="heading 1"/>
    <w:basedOn w:val="Normal"/>
    <w:link w:val="Titre1Car"/>
    <w:uiPriority w:val="9"/>
    <w:qFormat/>
    <w:rsid w:val="005D2F03"/>
    <w:pPr>
      <w:keepNext/>
      <w:spacing w:before="240" w:after="120" w:line="276" w:lineRule="auto"/>
      <w:outlineLvl w:val="0"/>
    </w:pPr>
    <w:rPr>
      <w:rFonts w:ascii="Arial" w:hAnsi="Arial" w:cs="Arial"/>
      <w:b/>
      <w:bCs/>
      <w:color w:val="000000"/>
      <w:kern w:val="36"/>
      <w:sz w:val="28"/>
      <w:szCs w:val="2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A70070"/>
    <w:pPr>
      <w:spacing w:after="0" w:line="240" w:lineRule="auto"/>
    </w:pPr>
    <w:rPr>
      <w:rFonts w:ascii="Avenir Light" w:hAnsi="Avenir Light"/>
      <w:sz w:val="24"/>
      <w:szCs w:val="24"/>
      <w:lang w:val="en-US"/>
    </w:rPr>
  </w:style>
  <w:style w:type="character" w:customStyle="1" w:styleId="Titre1Car">
    <w:name w:val="Titre 1 Car"/>
    <w:basedOn w:val="Policepardfaut"/>
    <w:link w:val="Titre1"/>
    <w:uiPriority w:val="9"/>
    <w:rsid w:val="005D2F03"/>
    <w:rPr>
      <w:rFonts w:ascii="Arial" w:hAnsi="Arial" w:cs="Arial"/>
      <w:b/>
      <w:bCs/>
      <w:color w:val="000000"/>
      <w:kern w:val="36"/>
      <w:sz w:val="28"/>
      <w:szCs w:val="28"/>
    </w:rPr>
  </w:style>
  <w:style w:type="character" w:styleId="Marquedecommentaire">
    <w:name w:val="annotation reference"/>
    <w:basedOn w:val="Policepardfaut"/>
    <w:uiPriority w:val="99"/>
    <w:semiHidden/>
    <w:unhideWhenUsed/>
    <w:rsid w:val="00247537"/>
    <w:rPr>
      <w:sz w:val="16"/>
      <w:szCs w:val="16"/>
    </w:rPr>
  </w:style>
  <w:style w:type="paragraph" w:styleId="Commentaire">
    <w:name w:val="annotation text"/>
    <w:basedOn w:val="Normal"/>
    <w:link w:val="CommentaireCar"/>
    <w:uiPriority w:val="99"/>
    <w:semiHidden/>
    <w:unhideWhenUsed/>
    <w:rsid w:val="00247537"/>
    <w:rPr>
      <w:sz w:val="20"/>
      <w:szCs w:val="20"/>
    </w:rPr>
  </w:style>
  <w:style w:type="character" w:customStyle="1" w:styleId="CommentaireCar">
    <w:name w:val="Commentaire Car"/>
    <w:basedOn w:val="Policepardfaut"/>
    <w:link w:val="Commentaire"/>
    <w:uiPriority w:val="99"/>
    <w:semiHidden/>
    <w:rsid w:val="00247537"/>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247537"/>
    <w:rPr>
      <w:b/>
      <w:bCs/>
    </w:rPr>
  </w:style>
  <w:style w:type="character" w:customStyle="1" w:styleId="ObjetducommentaireCar">
    <w:name w:val="Objet du commentaire Car"/>
    <w:basedOn w:val="CommentaireCar"/>
    <w:link w:val="Objetducommentaire"/>
    <w:uiPriority w:val="99"/>
    <w:semiHidden/>
    <w:rsid w:val="00247537"/>
    <w:rPr>
      <w:rFonts w:ascii="Avenir Light" w:hAnsi="Avenir Light"/>
      <w:b/>
      <w:bCs/>
      <w:sz w:val="20"/>
      <w:szCs w:val="20"/>
      <w:lang w:val="en-US"/>
    </w:rPr>
  </w:style>
  <w:style w:type="paragraph" w:styleId="Textedebulles">
    <w:name w:val="Balloon Text"/>
    <w:basedOn w:val="Normal"/>
    <w:link w:val="TextedebullesCar"/>
    <w:uiPriority w:val="99"/>
    <w:semiHidden/>
    <w:unhideWhenUsed/>
    <w:rsid w:val="00247537"/>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47537"/>
    <w:rPr>
      <w:rFonts w:ascii="Times New Roman" w:hAnsi="Times New Roman" w:cs="Times New Roman"/>
      <w:sz w:val="18"/>
      <w:szCs w:val="18"/>
      <w:lang w:val="en-US"/>
    </w:rPr>
  </w:style>
  <w:style w:type="paragraph" w:styleId="En-tte">
    <w:name w:val="header"/>
    <w:basedOn w:val="Normal"/>
    <w:link w:val="En-tteCar"/>
    <w:uiPriority w:val="99"/>
    <w:unhideWhenUsed/>
    <w:rsid w:val="00BC1068"/>
    <w:pPr>
      <w:tabs>
        <w:tab w:val="center" w:pos="4536"/>
        <w:tab w:val="right" w:pos="9072"/>
      </w:tabs>
      <w:spacing w:after="0"/>
    </w:pPr>
  </w:style>
  <w:style w:type="character" w:customStyle="1" w:styleId="En-tteCar">
    <w:name w:val="En-tête Car"/>
    <w:basedOn w:val="Policepardfaut"/>
    <w:link w:val="En-tte"/>
    <w:uiPriority w:val="99"/>
    <w:rsid w:val="00BC1068"/>
    <w:rPr>
      <w:rFonts w:ascii="Avenir Light" w:hAnsi="Avenir Light"/>
      <w:sz w:val="24"/>
      <w:szCs w:val="24"/>
      <w:lang w:val="en-US"/>
    </w:rPr>
  </w:style>
  <w:style w:type="paragraph" w:styleId="Pieddepage">
    <w:name w:val="footer"/>
    <w:basedOn w:val="Normal"/>
    <w:link w:val="PieddepageCar"/>
    <w:uiPriority w:val="99"/>
    <w:unhideWhenUsed/>
    <w:rsid w:val="00BC1068"/>
    <w:pPr>
      <w:tabs>
        <w:tab w:val="center" w:pos="4536"/>
        <w:tab w:val="right" w:pos="9072"/>
      </w:tabs>
      <w:spacing w:after="0"/>
    </w:pPr>
  </w:style>
  <w:style w:type="character" w:customStyle="1" w:styleId="PieddepageCar">
    <w:name w:val="Pied de page Car"/>
    <w:basedOn w:val="Policepardfaut"/>
    <w:link w:val="Pieddepage"/>
    <w:uiPriority w:val="99"/>
    <w:rsid w:val="00BC1068"/>
    <w:rPr>
      <w:rFonts w:ascii="Avenir Light" w:hAnsi="Avenir Ligh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04334">
      <w:bodyDiv w:val="1"/>
      <w:marLeft w:val="0"/>
      <w:marRight w:val="0"/>
      <w:marTop w:val="0"/>
      <w:marBottom w:val="0"/>
      <w:divBdr>
        <w:top w:val="none" w:sz="0" w:space="0" w:color="auto"/>
        <w:left w:val="none" w:sz="0" w:space="0" w:color="auto"/>
        <w:bottom w:val="none" w:sz="0" w:space="0" w:color="auto"/>
        <w:right w:val="none" w:sz="0" w:space="0" w:color="auto"/>
      </w:divBdr>
    </w:div>
    <w:div w:id="21197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2258</Words>
  <Characters>12420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10</cp:revision>
  <dcterms:created xsi:type="dcterms:W3CDTF">2018-07-24T11:19:00Z</dcterms:created>
  <dcterms:modified xsi:type="dcterms:W3CDTF">2018-09-20T15:00:00Z</dcterms:modified>
</cp:coreProperties>
</file>