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8DE4" w14:textId="4803FAAC" w:rsidR="001F6081" w:rsidRPr="00F35A4B" w:rsidRDefault="001F6081" w:rsidP="00865449">
      <w:pPr>
        <w:jc w:val="center"/>
        <w:rPr>
          <w:rFonts w:cs="Arial"/>
          <w:b/>
          <w:sz w:val="36"/>
          <w:szCs w:val="36"/>
          <w:lang w:val="en-GB"/>
        </w:rPr>
      </w:pPr>
      <w:r w:rsidRPr="00F35A4B">
        <w:rPr>
          <w:rFonts w:cs="Arial"/>
          <w:b/>
          <w:sz w:val="36"/>
          <w:szCs w:val="36"/>
          <w:lang w:val="en-GB"/>
        </w:rPr>
        <w:t>HOROLOGICAL MACHINE N°9</w:t>
      </w:r>
      <w:r w:rsidR="00B26CBF" w:rsidRPr="00F35A4B">
        <w:rPr>
          <w:rFonts w:cs="Arial" w:hint="eastAsia"/>
          <w:b/>
          <w:sz w:val="36"/>
          <w:szCs w:val="36"/>
          <w:lang w:val="en-GB" w:eastAsia="zh-TW"/>
        </w:rPr>
        <w:t>「</w:t>
      </w:r>
      <w:proofErr w:type="spellStart"/>
      <w:r w:rsidR="009406CF" w:rsidRPr="009406CF">
        <w:rPr>
          <w:rFonts w:cs="Arial" w:hint="eastAsia"/>
          <w:b/>
          <w:sz w:val="36"/>
          <w:szCs w:val="36"/>
          <w:lang w:val="en-GB"/>
        </w:rPr>
        <w:t>藍寶石水晶版本</w:t>
      </w:r>
      <w:proofErr w:type="spellEnd"/>
      <w:r w:rsidR="00B26CBF" w:rsidRPr="00F35A4B">
        <w:rPr>
          <w:rFonts w:cs="Arial" w:hint="eastAsia"/>
          <w:b/>
          <w:sz w:val="36"/>
          <w:szCs w:val="36"/>
          <w:lang w:val="en-GB" w:eastAsia="zh-TW"/>
        </w:rPr>
        <w:t>」</w:t>
      </w:r>
    </w:p>
    <w:p w14:paraId="12A64174" w14:textId="3845AE76" w:rsidR="001F6081" w:rsidRPr="0028634E" w:rsidRDefault="001F6081" w:rsidP="001F6081">
      <w:pPr>
        <w:rPr>
          <w:rFonts w:cs="Arial"/>
          <w:lang w:val="en-GB"/>
        </w:rPr>
      </w:pPr>
    </w:p>
    <w:p w14:paraId="0F29C43A" w14:textId="77777777" w:rsidR="001F6081" w:rsidRPr="0028634E" w:rsidRDefault="001F6081" w:rsidP="001F6081">
      <w:pPr>
        <w:rPr>
          <w:rFonts w:cs="Arial"/>
          <w:lang w:val="en-GB"/>
        </w:rPr>
      </w:pPr>
    </w:p>
    <w:p w14:paraId="0B16D0B2" w14:textId="1FCA6D44" w:rsidR="00375D9A" w:rsidRPr="0028634E" w:rsidRDefault="00375D9A" w:rsidP="001F6081">
      <w:pPr>
        <w:rPr>
          <w:rFonts w:cs="Arial"/>
          <w:lang w:val="en-GB" w:eastAsia="zh-TW"/>
        </w:rPr>
      </w:pPr>
      <w:r w:rsidRPr="0028634E">
        <w:rPr>
          <w:rFonts w:cs="Arial"/>
          <w:lang w:val="en-GB" w:eastAsia="zh-TW"/>
        </w:rPr>
        <w:t>2018</w:t>
      </w:r>
      <w:r w:rsidRPr="0028634E">
        <w:rPr>
          <w:rFonts w:cs="Arial"/>
          <w:lang w:val="en-GB" w:eastAsia="zh-TW"/>
        </w:rPr>
        <w:t>年問世、別稱</w:t>
      </w:r>
      <w:r w:rsidRPr="0028634E">
        <w:rPr>
          <w:rFonts w:cs="Arial"/>
          <w:lang w:val="en-GB" w:eastAsia="zh-TW"/>
        </w:rPr>
        <w:t>HM9</w:t>
      </w:r>
      <w:r w:rsidRPr="0028634E">
        <w:rPr>
          <w:rFonts w:cs="Arial"/>
          <w:lang w:val="en-GB" w:eastAsia="zh-TW"/>
        </w:rPr>
        <w:t>「</w:t>
      </w:r>
      <w:r w:rsidRPr="0028634E">
        <w:rPr>
          <w:rFonts w:cs="Arial"/>
          <w:lang w:val="en-GB" w:eastAsia="zh-TW"/>
        </w:rPr>
        <w:t>Flow</w:t>
      </w:r>
      <w:r w:rsidRPr="0028634E">
        <w:rPr>
          <w:rFonts w:cs="Arial"/>
          <w:lang w:val="en-GB" w:eastAsia="zh-TW"/>
        </w:rPr>
        <w:t>」的</w:t>
      </w:r>
      <w:r w:rsidRPr="0028634E">
        <w:rPr>
          <w:rFonts w:cs="Arial"/>
          <w:lang w:val="en-GB" w:eastAsia="zh-TW"/>
        </w:rPr>
        <w:t>Horological Machine N°9</w:t>
      </w:r>
      <w:r w:rsidRPr="0028634E">
        <w:rPr>
          <w:rFonts w:cs="Arial"/>
          <w:lang w:val="en-GB" w:eastAsia="zh-TW"/>
        </w:rPr>
        <w:t>腕錶</w:t>
      </w:r>
      <w:r w:rsidR="00175440" w:rsidRPr="0028634E">
        <w:rPr>
          <w:rFonts w:cs="Arial"/>
          <w:lang w:val="en-GB" w:eastAsia="zh-TW"/>
        </w:rPr>
        <w:t>可說是</w:t>
      </w:r>
      <w:r w:rsidR="00175440" w:rsidRPr="0028634E">
        <w:rPr>
          <w:rFonts w:cs="Arial"/>
          <w:lang w:val="en-GB" w:eastAsia="zh-TW"/>
        </w:rPr>
        <w:t>1940</w:t>
      </w:r>
      <w:r w:rsidR="00175440" w:rsidRPr="0028634E">
        <w:rPr>
          <w:rFonts w:cs="Arial"/>
          <w:lang w:val="en-GB" w:eastAsia="zh-TW"/>
        </w:rPr>
        <w:t>與</w:t>
      </w:r>
      <w:r w:rsidR="00175440" w:rsidRPr="0028634E">
        <w:rPr>
          <w:rFonts w:cs="Arial"/>
          <w:lang w:val="en-GB" w:eastAsia="zh-TW"/>
        </w:rPr>
        <w:t>50</w:t>
      </w:r>
      <w:r w:rsidR="00175440" w:rsidRPr="0028634E">
        <w:rPr>
          <w:rFonts w:cs="Arial"/>
          <w:lang w:val="en-GB" w:eastAsia="zh-TW"/>
        </w:rPr>
        <w:t>年代汽車與飛機設計的精華濃縮</w:t>
      </w:r>
      <w:r w:rsidR="003620E1" w:rsidRPr="0028634E">
        <w:rPr>
          <w:rFonts w:cs="Arial"/>
          <w:lang w:val="en-GB" w:eastAsia="zh-TW"/>
        </w:rPr>
        <w:t>，</w:t>
      </w:r>
      <w:r w:rsidR="00175440" w:rsidRPr="0028634E">
        <w:rPr>
          <w:rFonts w:cs="Arial"/>
          <w:lang w:val="en-GB" w:eastAsia="zh-TW"/>
        </w:rPr>
        <w:t>前所未見的造型，完全呼應</w:t>
      </w:r>
      <w:r w:rsidR="003620E1" w:rsidRPr="0028634E">
        <w:rPr>
          <w:rFonts w:cs="Arial"/>
          <w:lang w:val="en-GB" w:eastAsia="zh-TW"/>
        </w:rPr>
        <w:t>崇尚流線與空氣動力學的時代氛圍</w:t>
      </w:r>
      <w:r w:rsidR="00175440" w:rsidRPr="0028634E">
        <w:rPr>
          <w:rFonts w:cs="Arial"/>
          <w:lang w:val="en-GB" w:eastAsia="zh-TW"/>
        </w:rPr>
        <w:t>。</w:t>
      </w:r>
    </w:p>
    <w:p w14:paraId="1AF5A53D" w14:textId="77777777" w:rsidR="001F6081" w:rsidRPr="0028634E" w:rsidRDefault="001F6081" w:rsidP="001F6081">
      <w:pPr>
        <w:rPr>
          <w:rFonts w:cs="Arial"/>
          <w:lang w:val="en-GB" w:eastAsia="zh-TW"/>
        </w:rPr>
      </w:pPr>
    </w:p>
    <w:p w14:paraId="3C8DBADF" w14:textId="1546E90A" w:rsidR="009360D2" w:rsidRPr="0028634E" w:rsidRDefault="009360D2" w:rsidP="001F6081">
      <w:pPr>
        <w:rPr>
          <w:rFonts w:cs="Arial"/>
          <w:lang w:val="en-GB" w:eastAsia="zh-TW"/>
        </w:rPr>
      </w:pPr>
      <w:r w:rsidRPr="0028634E">
        <w:rPr>
          <w:rFonts w:cs="Arial"/>
          <w:lang w:val="en-GB" w:eastAsia="zh-TW"/>
        </w:rPr>
        <w:t>雖然外表</w:t>
      </w:r>
      <w:r w:rsidR="0061064A" w:rsidRPr="0028634E">
        <w:rPr>
          <w:rFonts w:cs="Arial"/>
          <w:lang w:val="en-GB" w:eastAsia="zh-TW"/>
        </w:rPr>
        <w:t>霸氣十足，但</w:t>
      </w:r>
      <w:r w:rsidR="0061064A" w:rsidRPr="0028634E">
        <w:rPr>
          <w:rFonts w:cs="Arial"/>
          <w:lang w:val="en-GB" w:eastAsia="zh-TW"/>
        </w:rPr>
        <w:t>MB&amp;F</w:t>
      </w:r>
      <w:r w:rsidR="0061064A" w:rsidRPr="0028634E">
        <w:rPr>
          <w:rFonts w:cs="Arial"/>
          <w:lang w:val="en-GB" w:eastAsia="zh-TW"/>
        </w:rPr>
        <w:t>創辦人</w:t>
      </w:r>
      <w:r w:rsidR="0061064A" w:rsidRPr="0028634E">
        <w:rPr>
          <w:rFonts w:cs="Arial"/>
          <w:lang w:val="en-GB"/>
        </w:rPr>
        <w:t xml:space="preserve">Maximilian </w:t>
      </w:r>
      <w:proofErr w:type="spellStart"/>
      <w:r w:rsidR="0061064A" w:rsidRPr="0028634E">
        <w:rPr>
          <w:rFonts w:cs="Arial"/>
          <w:lang w:val="en-GB"/>
        </w:rPr>
        <w:t>Büsser</w:t>
      </w:r>
      <w:proofErr w:type="spellEnd"/>
      <w:r w:rsidR="0061064A" w:rsidRPr="0028634E">
        <w:rPr>
          <w:rFonts w:cs="Arial"/>
          <w:lang w:val="en-GB" w:eastAsia="zh-TW"/>
        </w:rPr>
        <w:t>形容</w:t>
      </w:r>
      <w:r w:rsidR="0061064A" w:rsidRPr="0028634E">
        <w:rPr>
          <w:rFonts w:cs="Arial"/>
          <w:lang w:val="en-GB" w:eastAsia="zh-TW"/>
        </w:rPr>
        <w:t>HM9</w:t>
      </w:r>
      <w:r w:rsidR="0061064A" w:rsidRPr="0028634E">
        <w:rPr>
          <w:rFonts w:cs="Arial"/>
          <w:lang w:val="en-GB" w:eastAsia="zh-TW"/>
        </w:rPr>
        <w:t>的機芯是「至今最美麗的自製機芯」。</w:t>
      </w:r>
      <w:r w:rsidR="00B26CBF" w:rsidRPr="0028634E">
        <w:rPr>
          <w:rFonts w:cs="Arial"/>
          <w:lang w:val="en-GB" w:eastAsia="zh-TW"/>
        </w:rPr>
        <w:t>所以如果不搭配</w:t>
      </w:r>
      <w:r w:rsidR="0061064A" w:rsidRPr="0028634E">
        <w:rPr>
          <w:rFonts w:cs="Arial"/>
          <w:lang w:val="en-GB" w:eastAsia="zh-TW"/>
        </w:rPr>
        <w:t>透明藍寶石</w:t>
      </w:r>
      <w:r w:rsidR="00E63B7D" w:rsidRPr="0028634E">
        <w:rPr>
          <w:rFonts w:cs="Arial"/>
          <w:lang w:val="en-GB" w:eastAsia="zh-TW"/>
        </w:rPr>
        <w:t>水晶玻璃</w:t>
      </w:r>
      <w:r w:rsidR="0061064A" w:rsidRPr="0028634E">
        <w:rPr>
          <w:rFonts w:cs="Arial"/>
          <w:lang w:val="en-GB" w:eastAsia="zh-TW"/>
        </w:rPr>
        <w:t>外殼</w:t>
      </w:r>
      <w:r w:rsidR="00B26CBF" w:rsidRPr="0028634E">
        <w:rPr>
          <w:rFonts w:cs="Arial"/>
          <w:lang w:val="en-GB" w:eastAsia="zh-TW"/>
        </w:rPr>
        <w:t>展示如此美麗的傑作</w:t>
      </w:r>
      <w:r w:rsidR="0061064A" w:rsidRPr="0028634E">
        <w:rPr>
          <w:rFonts w:cs="Arial"/>
          <w:lang w:val="en-GB" w:eastAsia="zh-TW"/>
        </w:rPr>
        <w:t>，是否說不過去？</w:t>
      </w:r>
    </w:p>
    <w:p w14:paraId="50A26767" w14:textId="77777777" w:rsidR="001F6081" w:rsidRPr="0028634E" w:rsidRDefault="001F6081" w:rsidP="001F6081">
      <w:pPr>
        <w:rPr>
          <w:rFonts w:cs="Arial"/>
          <w:lang w:val="en-GB" w:eastAsia="zh-TW"/>
        </w:rPr>
      </w:pPr>
    </w:p>
    <w:p w14:paraId="2659249A" w14:textId="3B53F6B6" w:rsidR="00B26CBF" w:rsidRPr="0028634E" w:rsidRDefault="00E63B7D" w:rsidP="001F6081">
      <w:pPr>
        <w:rPr>
          <w:rFonts w:cs="Arial"/>
          <w:lang w:val="en-GB"/>
        </w:rPr>
      </w:pPr>
      <w:r w:rsidRPr="0028634E">
        <w:rPr>
          <w:rFonts w:cs="Arial"/>
          <w:lang w:val="en-GB" w:eastAsia="zh-TW"/>
        </w:rPr>
        <w:t>以下隆重介紹全新</w:t>
      </w:r>
      <w:r w:rsidR="00B26CBF" w:rsidRPr="0028634E">
        <w:rPr>
          <w:rFonts w:cs="Arial"/>
          <w:lang w:val="en-GB" w:eastAsia="zh-TW"/>
        </w:rPr>
        <w:t>Horological Machine N°9</w:t>
      </w:r>
      <w:r w:rsidR="00B26CBF" w:rsidRPr="0028634E">
        <w:rPr>
          <w:rFonts w:cs="Arial"/>
          <w:lang w:val="en-GB" w:eastAsia="zh-TW"/>
        </w:rPr>
        <w:t>「</w:t>
      </w:r>
      <w:r w:rsidR="00B26CBF" w:rsidRPr="0028634E">
        <w:rPr>
          <w:rFonts w:cs="Arial"/>
          <w:lang w:val="en-GB"/>
        </w:rPr>
        <w:t>Sapphire Vision</w:t>
      </w:r>
      <w:r w:rsidR="00B26CBF" w:rsidRPr="0028634E">
        <w:rPr>
          <w:rFonts w:cs="Arial"/>
          <w:lang w:val="en-GB" w:eastAsia="zh-TW"/>
        </w:rPr>
        <w:t>」</w:t>
      </w:r>
      <w:r w:rsidRPr="0028634E">
        <w:rPr>
          <w:rFonts w:cs="Arial"/>
          <w:lang w:val="en-GB" w:eastAsia="zh-TW"/>
        </w:rPr>
        <w:t>腕錶（又名「</w:t>
      </w:r>
      <w:r w:rsidR="00B26CBF" w:rsidRPr="0028634E">
        <w:rPr>
          <w:rFonts w:cs="Arial"/>
          <w:lang w:val="en-GB" w:eastAsia="zh-TW"/>
        </w:rPr>
        <w:t>HM9-SV</w:t>
      </w:r>
      <w:r w:rsidRPr="0028634E">
        <w:rPr>
          <w:rFonts w:cs="Arial"/>
          <w:lang w:val="en-GB" w:eastAsia="zh-TW"/>
        </w:rPr>
        <w:t>」）</w:t>
      </w:r>
      <w:r w:rsidR="00B26CBF" w:rsidRPr="0028634E">
        <w:rPr>
          <w:rFonts w:cs="Arial"/>
          <w:lang w:val="en-GB" w:eastAsia="zh-TW"/>
        </w:rPr>
        <w:t>。</w:t>
      </w:r>
    </w:p>
    <w:p w14:paraId="38283DF9" w14:textId="77777777" w:rsidR="001F6081" w:rsidRPr="0028634E" w:rsidRDefault="001F6081" w:rsidP="001F6081">
      <w:pPr>
        <w:rPr>
          <w:rFonts w:cs="Arial"/>
          <w:lang w:val="en-GB"/>
        </w:rPr>
      </w:pPr>
    </w:p>
    <w:p w14:paraId="3E2E67BF" w14:textId="529726B4" w:rsidR="001F6081" w:rsidRPr="0028634E" w:rsidRDefault="00E63B7D" w:rsidP="001F6081">
      <w:pPr>
        <w:rPr>
          <w:rFonts w:cs="Arial"/>
          <w:lang w:eastAsia="zh-TW"/>
        </w:rPr>
      </w:pPr>
      <w:r w:rsidRPr="0028634E">
        <w:rPr>
          <w:rFonts w:cs="Arial"/>
          <w:lang w:val="en-GB" w:eastAsia="zh-TW"/>
        </w:rPr>
        <w:t>藍寶石水晶</w:t>
      </w:r>
      <w:r w:rsidR="00CF149E" w:rsidRPr="0028634E">
        <w:rPr>
          <w:rFonts w:cs="Arial"/>
          <w:lang w:val="en-GB" w:eastAsia="zh-TW"/>
        </w:rPr>
        <w:t>鏡面</w:t>
      </w:r>
      <w:r w:rsidR="00F8610B" w:rsidRPr="0028634E">
        <w:rPr>
          <w:rFonts w:cs="Arial"/>
          <w:lang w:val="en-GB" w:eastAsia="zh-TW"/>
        </w:rPr>
        <w:t>玻璃與貴金屬製成的錶</w:t>
      </w:r>
      <w:r w:rsidRPr="0028634E">
        <w:rPr>
          <w:rFonts w:cs="Arial"/>
          <w:lang w:val="en-GB" w:eastAsia="zh-TW"/>
        </w:rPr>
        <w:t>殼</w:t>
      </w:r>
      <w:r w:rsidR="00CF149E" w:rsidRPr="0028634E">
        <w:rPr>
          <w:rFonts w:cs="Arial"/>
          <w:lang w:val="en-GB" w:eastAsia="zh-TW"/>
        </w:rPr>
        <w:t>，</w:t>
      </w:r>
      <w:r w:rsidR="00B933F6" w:rsidRPr="0028634E">
        <w:rPr>
          <w:rFonts w:cs="Arial"/>
          <w:lang w:val="en-GB" w:eastAsia="zh-TW"/>
        </w:rPr>
        <w:t>呈現</w:t>
      </w:r>
      <w:r w:rsidR="00135565" w:rsidRPr="0028634E">
        <w:rPr>
          <w:rFonts w:cs="Arial"/>
          <w:lang w:val="en-GB" w:eastAsia="zh-TW"/>
        </w:rPr>
        <w:t>泡泡般的弧形</w:t>
      </w:r>
      <w:r w:rsidR="00C715A5" w:rsidRPr="0028634E">
        <w:rPr>
          <w:rFonts w:cs="Arial"/>
          <w:lang w:val="en-GB" w:eastAsia="zh-TW"/>
        </w:rPr>
        <w:t>並</w:t>
      </w:r>
      <w:r w:rsidR="00D041E5" w:rsidRPr="0028634E">
        <w:rPr>
          <w:rFonts w:cs="Arial"/>
          <w:lang w:val="en-GB" w:eastAsia="zh-TW"/>
        </w:rPr>
        <w:t>分為</w:t>
      </w:r>
      <w:r w:rsidR="00135565" w:rsidRPr="0028634E">
        <w:rPr>
          <w:rFonts w:cs="Arial"/>
          <w:lang w:val="en-GB" w:eastAsia="zh-TW"/>
        </w:rPr>
        <w:t>三部分</w:t>
      </w:r>
      <w:r w:rsidR="00F8610B" w:rsidRPr="0028634E">
        <w:rPr>
          <w:rFonts w:cs="Arial"/>
          <w:lang w:val="en-GB" w:eastAsia="zh-TW"/>
        </w:rPr>
        <w:t>，精密</w:t>
      </w:r>
      <w:r w:rsidR="00F84C63" w:rsidRPr="0028634E">
        <w:rPr>
          <w:rFonts w:cs="Arial"/>
          <w:lang w:val="en-GB" w:eastAsia="zh-TW"/>
        </w:rPr>
        <w:t>組裝後</w:t>
      </w:r>
      <w:r w:rsidR="00135565" w:rsidRPr="0028634E">
        <w:rPr>
          <w:rFonts w:cs="Arial"/>
          <w:lang w:val="en-GB" w:eastAsia="zh-TW"/>
        </w:rPr>
        <w:t>，</w:t>
      </w:r>
      <w:r w:rsidR="00C66E9E" w:rsidRPr="0028634E">
        <w:rPr>
          <w:rFonts w:cs="Arial"/>
          <w:lang w:val="en-GB" w:eastAsia="zh-TW"/>
        </w:rPr>
        <w:t>再以專利</w:t>
      </w:r>
      <w:r w:rsidR="00507411" w:rsidRPr="0028634E">
        <w:rPr>
          <w:rFonts w:cs="Arial"/>
          <w:lang w:val="en-GB" w:eastAsia="zh-TW"/>
        </w:rPr>
        <w:t>3D</w:t>
      </w:r>
      <w:r w:rsidR="00C66E9E" w:rsidRPr="0028634E">
        <w:rPr>
          <w:rFonts w:cs="Arial"/>
          <w:lang w:val="en-GB" w:eastAsia="zh-TW"/>
        </w:rPr>
        <w:t>墊</w:t>
      </w:r>
      <w:r w:rsidR="00507411" w:rsidRPr="0028634E">
        <w:rPr>
          <w:rFonts w:cs="Arial"/>
          <w:lang w:val="en-GB" w:eastAsia="zh-TW"/>
        </w:rPr>
        <w:t>圈</w:t>
      </w:r>
      <w:r w:rsidR="00E11C6E" w:rsidRPr="0028634E">
        <w:rPr>
          <w:rFonts w:cs="Arial"/>
          <w:lang w:val="en-GB" w:eastAsia="zh-TW"/>
        </w:rPr>
        <w:t>與</w:t>
      </w:r>
      <w:r w:rsidR="00C66E9E" w:rsidRPr="0028634E">
        <w:rPr>
          <w:rFonts w:cs="Arial"/>
          <w:lang w:val="en-GB" w:eastAsia="zh-TW"/>
        </w:rPr>
        <w:t>高科技</w:t>
      </w:r>
      <w:r w:rsidR="006E5E0E" w:rsidRPr="0028634E">
        <w:rPr>
          <w:rFonts w:cs="Arial"/>
          <w:lang w:val="en-GB" w:eastAsia="zh-TW"/>
        </w:rPr>
        <w:t>複材接合</w:t>
      </w:r>
      <w:r w:rsidR="00C66E9E" w:rsidRPr="0028634E">
        <w:rPr>
          <w:rFonts w:cs="Arial"/>
          <w:lang w:val="en-GB" w:eastAsia="zh-TW"/>
        </w:rPr>
        <w:t>的獨家</w:t>
      </w:r>
      <w:r w:rsidR="00F8610B" w:rsidRPr="0028634E">
        <w:rPr>
          <w:rFonts w:cs="Arial"/>
          <w:lang w:val="en-GB" w:eastAsia="zh-TW"/>
        </w:rPr>
        <w:t>技術</w:t>
      </w:r>
      <w:r w:rsidR="00612906" w:rsidRPr="0028634E">
        <w:rPr>
          <w:rFonts w:cs="Arial"/>
          <w:lang w:val="en-GB" w:eastAsia="zh-TW"/>
        </w:rPr>
        <w:t>密</w:t>
      </w:r>
      <w:r w:rsidR="00CD442C" w:rsidRPr="0028634E">
        <w:rPr>
          <w:rFonts w:cs="Arial"/>
          <w:lang w:val="en-GB" w:eastAsia="zh-TW"/>
        </w:rPr>
        <w:t>合</w:t>
      </w:r>
      <w:r w:rsidR="00C66E9E" w:rsidRPr="0028634E">
        <w:rPr>
          <w:rFonts w:cs="Arial"/>
          <w:lang w:val="en-GB" w:eastAsia="zh-TW"/>
        </w:rPr>
        <w:t>。</w:t>
      </w:r>
      <w:r w:rsidR="00507411" w:rsidRPr="0028634E">
        <w:rPr>
          <w:rFonts w:cs="Arial"/>
          <w:lang w:val="en-GB" w:eastAsia="zh-TW"/>
        </w:rPr>
        <w:t>兩個獨立擺盪的懸臂式平衡擺輪將計時資料傳送到</w:t>
      </w:r>
      <w:r w:rsidR="008324C8" w:rsidRPr="0028634E">
        <w:rPr>
          <w:rFonts w:cs="Arial"/>
          <w:lang w:val="en-GB" w:eastAsia="zh-TW"/>
        </w:rPr>
        <w:t>一個</w:t>
      </w:r>
      <w:r w:rsidR="00507411" w:rsidRPr="0028634E">
        <w:rPr>
          <w:rFonts w:cs="Arial"/>
          <w:lang w:val="en-GB" w:eastAsia="zh-TW"/>
        </w:rPr>
        <w:t>差動齒輪，</w:t>
      </w:r>
      <w:r w:rsidR="0076501D" w:rsidRPr="0028634E">
        <w:rPr>
          <w:rFonts w:cs="Arial"/>
          <w:lang w:eastAsia="zh-TW"/>
        </w:rPr>
        <w:t>兩</w:t>
      </w:r>
      <w:r w:rsidR="00D668D9" w:rsidRPr="0028634E">
        <w:rPr>
          <w:rFonts w:cs="Arial"/>
          <w:lang w:eastAsia="zh-TW"/>
        </w:rPr>
        <w:t>顆跳動的心因而變成一個</w:t>
      </w:r>
      <w:r w:rsidR="0076501D" w:rsidRPr="0028634E">
        <w:rPr>
          <w:rFonts w:cs="Arial"/>
          <w:lang w:eastAsia="zh-TW"/>
        </w:rPr>
        <w:t>穩定</w:t>
      </w:r>
      <w:r w:rsidR="00D668D9" w:rsidRPr="0028634E">
        <w:rPr>
          <w:rFonts w:cs="Arial"/>
          <w:lang w:eastAsia="zh-TW"/>
        </w:rPr>
        <w:t>連貫</w:t>
      </w:r>
      <w:r w:rsidR="0076501D" w:rsidRPr="0028634E">
        <w:rPr>
          <w:rFonts w:cs="Arial"/>
          <w:lang w:eastAsia="zh-TW"/>
        </w:rPr>
        <w:t>的</w:t>
      </w:r>
      <w:r w:rsidR="00D668D9" w:rsidRPr="0028634E">
        <w:rPr>
          <w:rFonts w:cs="Arial"/>
          <w:lang w:eastAsia="zh-TW"/>
        </w:rPr>
        <w:t>脈搏</w:t>
      </w:r>
      <w:r w:rsidR="0076501D" w:rsidRPr="0028634E">
        <w:rPr>
          <w:rFonts w:cs="Arial"/>
          <w:lang w:eastAsia="zh-TW"/>
        </w:rPr>
        <w:t>。</w:t>
      </w:r>
      <w:r w:rsidR="006149BD" w:rsidRPr="0028634E">
        <w:rPr>
          <w:rFonts w:cs="Arial"/>
          <w:lang w:eastAsia="zh-TW"/>
        </w:rPr>
        <w:t>極精準</w:t>
      </w:r>
      <w:r w:rsidR="009768BB" w:rsidRPr="0028634E">
        <w:rPr>
          <w:rFonts w:cs="Arial"/>
          <w:lang w:eastAsia="zh-TW"/>
        </w:rPr>
        <w:t>的錐形齒輪將機芯動能與資</w:t>
      </w:r>
      <w:r w:rsidR="008E0CD9" w:rsidRPr="0028634E">
        <w:rPr>
          <w:rFonts w:cs="Arial"/>
          <w:lang w:eastAsia="zh-TW"/>
        </w:rPr>
        <w:t>料</w:t>
      </w:r>
      <w:r w:rsidR="00F8610B" w:rsidRPr="0028634E">
        <w:rPr>
          <w:rFonts w:cs="Arial"/>
          <w:lang w:eastAsia="zh-TW"/>
        </w:rPr>
        <w:t>經</w:t>
      </w:r>
      <w:r w:rsidR="008E0CD9" w:rsidRPr="0028634E">
        <w:rPr>
          <w:rFonts w:cs="Arial"/>
          <w:lang w:eastAsia="zh-TW"/>
        </w:rPr>
        <w:t>90</w:t>
      </w:r>
      <w:r w:rsidR="008E0CD9" w:rsidRPr="0028634E">
        <w:rPr>
          <w:rFonts w:cs="Arial"/>
          <w:lang w:eastAsia="zh-TW"/>
        </w:rPr>
        <w:t>度旋轉</w:t>
      </w:r>
      <w:r w:rsidR="00D668D9" w:rsidRPr="0028634E">
        <w:rPr>
          <w:rFonts w:cs="Arial"/>
          <w:lang w:eastAsia="zh-TW"/>
        </w:rPr>
        <w:t>並輸送</w:t>
      </w:r>
      <w:r w:rsidR="008E0CD9" w:rsidRPr="0028634E">
        <w:rPr>
          <w:rFonts w:cs="Arial"/>
          <w:lang w:eastAsia="zh-TW"/>
        </w:rPr>
        <w:t>，</w:t>
      </w:r>
      <w:r w:rsidR="005E53BE" w:rsidRPr="0028634E">
        <w:rPr>
          <w:rFonts w:cs="Arial"/>
          <w:lang w:eastAsia="zh-TW"/>
        </w:rPr>
        <w:t>以</w:t>
      </w:r>
      <w:r w:rsidR="008E0CD9" w:rsidRPr="0028634E">
        <w:rPr>
          <w:rFonts w:cs="Arial"/>
          <w:lang w:eastAsia="zh-TW"/>
        </w:rPr>
        <w:t>驅動藍寶石水晶錶盤</w:t>
      </w:r>
      <w:r w:rsidR="005E53BE" w:rsidRPr="0028634E">
        <w:rPr>
          <w:rFonts w:cs="Arial"/>
          <w:lang w:eastAsia="zh-TW"/>
        </w:rPr>
        <w:t>上塗覆</w:t>
      </w:r>
      <w:r w:rsidR="005E53BE" w:rsidRPr="0028634E">
        <w:rPr>
          <w:rFonts w:cs="Arial"/>
          <w:lang w:eastAsia="zh-TW"/>
        </w:rPr>
        <w:t xml:space="preserve"> </w:t>
      </w:r>
      <w:proofErr w:type="spellStart"/>
      <w:r w:rsidR="005E53BE" w:rsidRPr="0028634E">
        <w:rPr>
          <w:rFonts w:cs="Arial"/>
          <w:lang w:eastAsia="zh-TW"/>
        </w:rPr>
        <w:t>SuperLumiNova</w:t>
      </w:r>
      <w:proofErr w:type="spellEnd"/>
      <w:r w:rsidR="005E53BE" w:rsidRPr="0028634E">
        <w:rPr>
          <w:rFonts w:cs="Arial"/>
          <w:lang w:val="en-GB" w:eastAsia="zh-TW"/>
        </w:rPr>
        <w:t>夜光塗料的</w:t>
      </w:r>
      <w:r w:rsidR="008E0CD9" w:rsidRPr="0028634E">
        <w:rPr>
          <w:rFonts w:cs="Arial"/>
          <w:lang w:eastAsia="zh-TW"/>
        </w:rPr>
        <w:t>時間顯示</w:t>
      </w:r>
      <w:r w:rsidR="005E53BE" w:rsidRPr="0028634E">
        <w:rPr>
          <w:rFonts w:cs="Arial"/>
          <w:lang w:eastAsia="zh-TW"/>
        </w:rPr>
        <w:t>。</w:t>
      </w:r>
    </w:p>
    <w:p w14:paraId="77F72901" w14:textId="77777777" w:rsidR="0076501D" w:rsidRPr="0028634E" w:rsidRDefault="0076501D" w:rsidP="001F6081">
      <w:pPr>
        <w:rPr>
          <w:rFonts w:cs="Arial"/>
          <w:lang w:eastAsia="zh-TW"/>
        </w:rPr>
      </w:pPr>
    </w:p>
    <w:p w14:paraId="360B93F9" w14:textId="4A5A03B0" w:rsidR="00B04E7A" w:rsidRPr="0028634E" w:rsidRDefault="00F8610B" w:rsidP="001F6081">
      <w:pPr>
        <w:rPr>
          <w:rFonts w:cs="Arial"/>
          <w:lang w:val="en-GB" w:eastAsia="zh-TW"/>
        </w:rPr>
      </w:pPr>
      <w:r w:rsidRPr="0028634E">
        <w:rPr>
          <w:rFonts w:cs="Arial"/>
          <w:lang w:val="en-GB" w:eastAsia="zh-TW"/>
        </w:rPr>
        <w:t>而另一端</w:t>
      </w:r>
      <w:r w:rsidR="0019118A" w:rsidRPr="0028634E">
        <w:rPr>
          <w:rFonts w:cs="Arial"/>
          <w:lang w:val="en-GB" w:eastAsia="zh-TW"/>
        </w:rPr>
        <w:t>，</w:t>
      </w:r>
      <w:r w:rsidR="00031AAD" w:rsidRPr="0028634E">
        <w:rPr>
          <w:rFonts w:cs="Arial"/>
          <w:lang w:val="en-GB" w:eastAsia="zh-TW"/>
        </w:rPr>
        <w:t>兩個</w:t>
      </w:r>
      <w:r w:rsidR="0019118A" w:rsidRPr="0028634E">
        <w:rPr>
          <w:rFonts w:cs="Arial"/>
          <w:lang w:val="en-GB" w:eastAsia="zh-TW"/>
        </w:rPr>
        <w:t>平衡擺輪下方各有一個同軸螺旋槳，</w:t>
      </w:r>
      <w:r w:rsidR="0027357C" w:rsidRPr="0028634E">
        <w:rPr>
          <w:rFonts w:cs="Arial"/>
          <w:lang w:val="en-GB" w:eastAsia="zh-TW"/>
        </w:rPr>
        <w:t>這兩個</w:t>
      </w:r>
      <w:r w:rsidR="00031AAD" w:rsidRPr="0028634E">
        <w:rPr>
          <w:rFonts w:cs="Arial"/>
          <w:lang w:val="en-GB" w:eastAsia="zh-TW"/>
        </w:rPr>
        <w:t>自由轉動的渦</w:t>
      </w:r>
      <w:r w:rsidR="00E018FA" w:rsidRPr="0028634E">
        <w:rPr>
          <w:rFonts w:cs="Arial"/>
          <w:lang w:val="en-GB" w:eastAsia="zh-TW"/>
        </w:rPr>
        <w:t>輪</w:t>
      </w:r>
      <w:r w:rsidR="0059791E" w:rsidRPr="0028634E">
        <w:rPr>
          <w:rFonts w:cs="Arial"/>
          <w:lang w:val="en-GB" w:eastAsia="zh-TW"/>
        </w:rPr>
        <w:t>單純是為</w:t>
      </w:r>
      <w:r w:rsidR="00FE6841" w:rsidRPr="0028634E">
        <w:rPr>
          <w:rFonts w:cs="Arial"/>
          <w:lang w:val="en-GB" w:eastAsia="zh-TW"/>
        </w:rPr>
        <w:t>增強</w:t>
      </w:r>
      <w:r w:rsidR="00E018FA" w:rsidRPr="0028634E">
        <w:rPr>
          <w:rFonts w:cs="Arial"/>
          <w:lang w:val="en-GB" w:eastAsia="zh-TW"/>
        </w:rPr>
        <w:t>視覺效果，蓄勢待發的模樣就像已準備好踏上嶄新冒險。繼</w:t>
      </w:r>
      <w:r w:rsidR="00226116" w:rsidRPr="0028634E">
        <w:rPr>
          <w:rFonts w:cs="Arial"/>
          <w:lang w:val="en-GB" w:eastAsia="zh-TW"/>
        </w:rPr>
        <w:t>兩年前</w:t>
      </w:r>
      <w:r w:rsidRPr="0028634E">
        <w:rPr>
          <w:rFonts w:cs="Arial"/>
          <w:lang w:val="en-GB" w:eastAsia="zh-TW"/>
        </w:rPr>
        <w:t>第一</w:t>
      </w:r>
      <w:r w:rsidR="00E018FA" w:rsidRPr="0028634E">
        <w:rPr>
          <w:rFonts w:cs="Arial"/>
          <w:lang w:val="en-GB" w:eastAsia="zh-TW"/>
        </w:rPr>
        <w:t>代</w:t>
      </w:r>
      <w:r w:rsidR="00E018FA" w:rsidRPr="0028634E">
        <w:rPr>
          <w:rFonts w:cs="Arial"/>
          <w:lang w:val="en-GB" w:eastAsia="zh-TW"/>
        </w:rPr>
        <w:t>HM9</w:t>
      </w:r>
      <w:r w:rsidR="00D668D9" w:rsidRPr="0028634E">
        <w:rPr>
          <w:rFonts w:cs="Arial"/>
          <w:lang w:val="en-GB" w:eastAsia="zh-TW"/>
        </w:rPr>
        <w:t xml:space="preserve"> Flow</w:t>
      </w:r>
      <w:r w:rsidR="00E018FA" w:rsidRPr="0028634E">
        <w:rPr>
          <w:rFonts w:cs="Arial"/>
          <w:lang w:val="en-GB" w:eastAsia="zh-TW"/>
        </w:rPr>
        <w:t>「</w:t>
      </w:r>
      <w:r w:rsidR="00E018FA" w:rsidRPr="0028634E">
        <w:rPr>
          <w:rFonts w:cs="Arial"/>
          <w:lang w:val="en-GB" w:eastAsia="zh-TW"/>
        </w:rPr>
        <w:t>Air</w:t>
      </w:r>
      <w:r w:rsidR="00E018FA" w:rsidRPr="0028634E">
        <w:rPr>
          <w:rFonts w:cs="Arial"/>
          <w:lang w:val="en-GB" w:eastAsia="zh-TW"/>
        </w:rPr>
        <w:t>」和「</w:t>
      </w:r>
      <w:r w:rsidR="00E018FA" w:rsidRPr="0028634E">
        <w:rPr>
          <w:rFonts w:cs="Arial"/>
          <w:lang w:val="en-GB" w:eastAsia="zh-TW"/>
        </w:rPr>
        <w:t>Road</w:t>
      </w:r>
      <w:r w:rsidR="00E018FA" w:rsidRPr="0028634E">
        <w:rPr>
          <w:rFonts w:cs="Arial"/>
          <w:lang w:val="en-GB" w:eastAsia="zh-TW"/>
        </w:rPr>
        <w:t>」腕錶成功征服</w:t>
      </w:r>
      <w:r w:rsidR="00AD57B7" w:rsidRPr="0028634E">
        <w:rPr>
          <w:rFonts w:cs="Arial"/>
          <w:lang w:val="en-GB" w:eastAsia="zh-TW"/>
        </w:rPr>
        <w:t>陸地</w:t>
      </w:r>
      <w:r w:rsidR="00E018FA" w:rsidRPr="0028634E">
        <w:rPr>
          <w:rFonts w:cs="Arial"/>
          <w:lang w:val="en-GB" w:eastAsia="zh-TW"/>
        </w:rPr>
        <w:t>與</w:t>
      </w:r>
      <w:r w:rsidR="00AD57B7" w:rsidRPr="0028634E">
        <w:rPr>
          <w:rFonts w:cs="Arial"/>
          <w:lang w:val="en-GB" w:eastAsia="zh-TW"/>
        </w:rPr>
        <w:t>天際之</w:t>
      </w:r>
      <w:r w:rsidR="00E018FA" w:rsidRPr="0028634E">
        <w:rPr>
          <w:rFonts w:cs="Arial"/>
          <w:lang w:val="en-GB" w:eastAsia="zh-TW"/>
        </w:rPr>
        <w:t>後，</w:t>
      </w:r>
      <w:r w:rsidR="007D0643" w:rsidRPr="0028634E">
        <w:rPr>
          <w:rFonts w:cs="Arial"/>
          <w:lang w:val="en-GB" w:eastAsia="zh-TW"/>
        </w:rPr>
        <w:t>現在</w:t>
      </w:r>
      <w:r w:rsidR="00AD57B7" w:rsidRPr="0028634E">
        <w:rPr>
          <w:rFonts w:cs="Arial"/>
          <w:lang w:val="en-GB" w:eastAsia="zh-TW"/>
        </w:rPr>
        <w:t>HM9-SV</w:t>
      </w:r>
      <w:r w:rsidR="00AD57B7" w:rsidRPr="0028634E">
        <w:rPr>
          <w:rFonts w:cs="Arial"/>
          <w:lang w:val="en-GB" w:eastAsia="zh-TW"/>
        </w:rPr>
        <w:t>將直搗海</w:t>
      </w:r>
      <w:r w:rsidR="00FF498D" w:rsidRPr="0028634E">
        <w:rPr>
          <w:rFonts w:cs="Arial"/>
          <w:lang w:val="en-GB" w:eastAsia="zh-TW"/>
        </w:rPr>
        <w:t>洋深處</w:t>
      </w:r>
      <w:r w:rsidR="00AD57B7" w:rsidRPr="0028634E">
        <w:rPr>
          <w:rFonts w:cs="Arial"/>
          <w:lang w:val="en-GB" w:eastAsia="zh-TW"/>
        </w:rPr>
        <w:t>，</w:t>
      </w:r>
      <w:r w:rsidR="00B47B06" w:rsidRPr="0028634E">
        <w:rPr>
          <w:rFonts w:cs="Arial"/>
          <w:lang w:val="en-GB" w:eastAsia="zh-TW"/>
        </w:rPr>
        <w:t>一窺這個人類至今無法參透的</w:t>
      </w:r>
      <w:r w:rsidR="00D668D9" w:rsidRPr="0028634E">
        <w:rPr>
          <w:rFonts w:cs="Arial"/>
          <w:lang w:val="en-GB" w:eastAsia="zh-TW"/>
        </w:rPr>
        <w:t>神祕寶地</w:t>
      </w:r>
      <w:r w:rsidR="00AD57B7" w:rsidRPr="0028634E">
        <w:rPr>
          <w:rFonts w:cs="Arial"/>
          <w:lang w:val="en-GB" w:eastAsia="zh-TW"/>
        </w:rPr>
        <w:t>。</w:t>
      </w:r>
      <w:r w:rsidR="008C535E" w:rsidRPr="0028634E">
        <w:rPr>
          <w:rFonts w:cs="Arial"/>
          <w:lang w:val="en-GB" w:eastAsia="zh-TW"/>
        </w:rPr>
        <w:t>就像是一台來自</w:t>
      </w:r>
      <w:r w:rsidR="00931FA7" w:rsidRPr="0028634E">
        <w:rPr>
          <w:rFonts w:cs="Arial"/>
          <w:lang w:val="en-GB" w:eastAsia="zh-TW"/>
        </w:rPr>
        <w:t>亞</w:t>
      </w:r>
      <w:r w:rsidR="00C821EE" w:rsidRPr="0028634E">
        <w:rPr>
          <w:rFonts w:cs="Arial"/>
          <w:lang w:val="en-GB" w:eastAsia="zh-TW"/>
        </w:rPr>
        <w:t>特蘭提斯的探險船，</w:t>
      </w:r>
      <w:r w:rsidR="003303B9" w:rsidRPr="0028634E">
        <w:rPr>
          <w:rFonts w:cs="Arial"/>
          <w:lang w:val="en-GB" w:eastAsia="zh-TW"/>
        </w:rPr>
        <w:t>目不暇</w:t>
      </w:r>
      <w:r w:rsidR="00966237" w:rsidRPr="0028634E">
        <w:rPr>
          <w:rFonts w:cs="Arial"/>
          <w:lang w:val="en-GB" w:eastAsia="zh-TW"/>
        </w:rPr>
        <w:t>給</w:t>
      </w:r>
      <w:r w:rsidR="003303B9" w:rsidRPr="0028634E">
        <w:rPr>
          <w:rFonts w:cs="Arial"/>
          <w:lang w:val="en-GB" w:eastAsia="zh-TW"/>
        </w:rPr>
        <w:t>的</w:t>
      </w:r>
      <w:r w:rsidR="008678EF" w:rsidRPr="0028634E">
        <w:rPr>
          <w:rFonts w:cs="Arial"/>
          <w:lang w:val="en-GB" w:eastAsia="zh-TW"/>
        </w:rPr>
        <w:t>機械技術</w:t>
      </w:r>
      <w:r w:rsidR="00862146" w:rsidRPr="0028634E">
        <w:rPr>
          <w:rFonts w:cs="Arial"/>
          <w:lang w:val="en-GB" w:eastAsia="zh-TW"/>
        </w:rPr>
        <w:t>令人感到</w:t>
      </w:r>
      <w:r w:rsidR="00C821EE" w:rsidRPr="0028634E">
        <w:rPr>
          <w:rFonts w:cs="Arial"/>
          <w:lang w:val="en-GB" w:eastAsia="zh-TW"/>
        </w:rPr>
        <w:t>既熟悉又陌生。</w:t>
      </w:r>
    </w:p>
    <w:p w14:paraId="0D54653B" w14:textId="77777777" w:rsidR="001F6081" w:rsidRPr="0028634E" w:rsidRDefault="001F6081" w:rsidP="001F6081">
      <w:pPr>
        <w:rPr>
          <w:rFonts w:cs="Arial"/>
          <w:lang w:val="en-GB" w:eastAsia="zh-TW"/>
        </w:rPr>
      </w:pPr>
    </w:p>
    <w:p w14:paraId="7C7BD396" w14:textId="2CD7D5FE" w:rsidR="00C821EE" w:rsidRPr="0028634E" w:rsidRDefault="00C821EE" w:rsidP="001F6081">
      <w:pPr>
        <w:rPr>
          <w:rFonts w:cs="Arial"/>
          <w:lang w:val="en-GB" w:eastAsia="zh-TW"/>
        </w:rPr>
      </w:pPr>
      <w:r w:rsidRPr="0028634E">
        <w:rPr>
          <w:rFonts w:cs="Arial"/>
          <w:lang w:val="en-GB" w:eastAsia="zh-TW"/>
        </w:rPr>
        <w:t>外觀</w:t>
      </w:r>
      <w:r w:rsidR="00693F37" w:rsidRPr="0028634E">
        <w:rPr>
          <w:rFonts w:cs="Arial"/>
          <w:lang w:val="en-GB" w:eastAsia="zh-TW"/>
        </w:rPr>
        <w:t>上</w:t>
      </w:r>
      <w:r w:rsidRPr="0028634E">
        <w:rPr>
          <w:rFonts w:cs="Arial"/>
          <w:lang w:val="en-GB" w:eastAsia="zh-TW"/>
        </w:rPr>
        <w:t>，</w:t>
      </w:r>
      <w:r w:rsidRPr="0028634E">
        <w:rPr>
          <w:rFonts w:cs="Arial"/>
          <w:lang w:val="en-GB" w:eastAsia="zh-TW"/>
        </w:rPr>
        <w:t>HM9-SV</w:t>
      </w:r>
      <w:r w:rsidR="00330B0B" w:rsidRPr="0028634E">
        <w:rPr>
          <w:rFonts w:cs="Arial"/>
          <w:lang w:val="en-GB" w:eastAsia="zh-TW"/>
        </w:rPr>
        <w:t>依循之前</w:t>
      </w:r>
      <w:r w:rsidR="004C3589" w:rsidRPr="0028634E">
        <w:rPr>
          <w:rFonts w:cs="Arial"/>
          <w:lang w:val="en-GB" w:eastAsia="zh-TW"/>
        </w:rPr>
        <w:t>專為陸地（「</w:t>
      </w:r>
      <w:r w:rsidR="004C3589" w:rsidRPr="0028634E">
        <w:rPr>
          <w:rFonts w:cs="Arial"/>
          <w:lang w:val="en-GB" w:eastAsia="zh-TW"/>
        </w:rPr>
        <w:t>Road</w:t>
      </w:r>
      <w:r w:rsidR="004C3589" w:rsidRPr="0028634E">
        <w:rPr>
          <w:rFonts w:cs="Arial"/>
          <w:lang w:val="en-GB" w:eastAsia="zh-TW"/>
        </w:rPr>
        <w:t>」版）和天空（「</w:t>
      </w:r>
      <w:r w:rsidR="004C3589" w:rsidRPr="0028634E">
        <w:rPr>
          <w:rFonts w:cs="Arial"/>
          <w:lang w:val="en-GB" w:eastAsia="zh-TW"/>
        </w:rPr>
        <w:t>Air</w:t>
      </w:r>
      <w:r w:rsidR="004C3589" w:rsidRPr="0028634E">
        <w:rPr>
          <w:rFonts w:cs="Arial"/>
          <w:lang w:val="en-GB" w:eastAsia="zh-TW"/>
        </w:rPr>
        <w:t>」版）而生的造型</w:t>
      </w:r>
      <w:r w:rsidR="00BF1052" w:rsidRPr="0028634E">
        <w:rPr>
          <w:rFonts w:cs="Arial"/>
          <w:lang w:val="en-GB" w:eastAsia="zh-TW"/>
        </w:rPr>
        <w:t>並</w:t>
      </w:r>
      <w:r w:rsidR="004C3589" w:rsidRPr="0028634E">
        <w:rPr>
          <w:rFonts w:cs="Arial"/>
          <w:lang w:val="en-GB" w:eastAsia="zh-TW"/>
        </w:rPr>
        <w:t>加以升級，</w:t>
      </w:r>
      <w:r w:rsidR="00BF1052" w:rsidRPr="0028634E">
        <w:rPr>
          <w:rFonts w:cs="Arial"/>
          <w:lang w:val="en-GB" w:eastAsia="zh-TW"/>
        </w:rPr>
        <w:t>所以</w:t>
      </w:r>
      <w:r w:rsidR="004C3589" w:rsidRPr="0028634E">
        <w:rPr>
          <w:rFonts w:cs="Arial"/>
          <w:lang w:val="en-GB" w:eastAsia="zh-TW"/>
        </w:rPr>
        <w:t>仍可清楚看出流體力學的影響，</w:t>
      </w:r>
      <w:r w:rsidR="003F34BD" w:rsidRPr="0028634E">
        <w:rPr>
          <w:rFonts w:cs="Arial"/>
          <w:lang w:val="en-GB" w:eastAsia="zh-TW"/>
        </w:rPr>
        <w:t>但</w:t>
      </w:r>
      <w:r w:rsidR="00BF1052" w:rsidRPr="0028634E">
        <w:rPr>
          <w:rFonts w:cs="Arial"/>
          <w:lang w:val="en-GB" w:eastAsia="zh-TW"/>
        </w:rPr>
        <w:t>因為腕錶的目標是征服水域</w:t>
      </w:r>
      <w:r w:rsidR="002B4E6D" w:rsidRPr="0028634E">
        <w:rPr>
          <w:rFonts w:cs="Arial"/>
          <w:lang w:val="en-GB" w:eastAsia="zh-TW"/>
        </w:rPr>
        <w:t>，</w:t>
      </w:r>
      <w:r w:rsidR="00693F37" w:rsidRPr="0028634E">
        <w:rPr>
          <w:rFonts w:cs="Arial"/>
          <w:lang w:val="en-GB" w:eastAsia="zh-TW"/>
        </w:rPr>
        <w:t>所以相較</w:t>
      </w:r>
      <w:r w:rsidR="00330B0B" w:rsidRPr="0028634E">
        <w:rPr>
          <w:rFonts w:cs="Arial"/>
          <w:lang w:val="en-GB" w:eastAsia="zh-TW"/>
        </w:rPr>
        <w:t>於之前的版本</w:t>
      </w:r>
      <w:r w:rsidR="00693F37" w:rsidRPr="0028634E">
        <w:rPr>
          <w:rFonts w:cs="Arial"/>
          <w:lang w:val="en-GB" w:eastAsia="zh-TW"/>
        </w:rPr>
        <w:t>，</w:t>
      </w:r>
      <w:r w:rsidR="00B41CE5" w:rsidRPr="0028634E">
        <w:rPr>
          <w:rFonts w:cs="Arial"/>
          <w:lang w:val="en-GB" w:eastAsia="zh-TW"/>
        </w:rPr>
        <w:t>邊</w:t>
      </w:r>
      <w:r w:rsidR="00693F37" w:rsidRPr="0028634E">
        <w:rPr>
          <w:rFonts w:cs="Arial"/>
          <w:lang w:val="en-GB" w:eastAsia="zh-TW"/>
        </w:rPr>
        <w:t>角沒那麼尖銳，拋物線也較平緩。</w:t>
      </w:r>
      <w:r w:rsidR="00AD7329" w:rsidRPr="0028634E">
        <w:rPr>
          <w:rFonts w:cs="Arial"/>
          <w:lang w:val="en-GB" w:eastAsia="zh-TW"/>
        </w:rPr>
        <w:t>從</w:t>
      </w:r>
      <w:r w:rsidR="00693F37" w:rsidRPr="0028634E">
        <w:rPr>
          <w:rFonts w:cs="Arial"/>
          <w:lang w:val="en-GB" w:eastAsia="zh-TW"/>
        </w:rPr>
        <w:t>技術面來看，考量到藍寶石水晶玻璃的材</w:t>
      </w:r>
      <w:r w:rsidR="000B6C0A" w:rsidRPr="0028634E">
        <w:rPr>
          <w:rFonts w:cs="Arial"/>
          <w:lang w:val="en-GB" w:eastAsia="zh-TW"/>
        </w:rPr>
        <w:t>料</w:t>
      </w:r>
      <w:r w:rsidR="00693F37" w:rsidRPr="0028634E">
        <w:rPr>
          <w:rFonts w:cs="Arial"/>
          <w:lang w:val="en-GB" w:eastAsia="zh-TW"/>
        </w:rPr>
        <w:t>特性</w:t>
      </w:r>
      <w:r w:rsidR="00AD7329" w:rsidRPr="0028634E">
        <w:rPr>
          <w:rFonts w:cs="Arial"/>
          <w:lang w:val="en-GB" w:eastAsia="zh-TW"/>
        </w:rPr>
        <w:t>與金屬不同</w:t>
      </w:r>
      <w:r w:rsidR="00693F37" w:rsidRPr="0028634E">
        <w:rPr>
          <w:rFonts w:cs="Arial"/>
          <w:lang w:val="en-GB" w:eastAsia="zh-TW"/>
        </w:rPr>
        <w:t>，</w:t>
      </w:r>
      <w:r w:rsidR="00AD7329" w:rsidRPr="0028634E">
        <w:rPr>
          <w:rFonts w:cs="Arial"/>
          <w:lang w:val="en-GB" w:eastAsia="zh-TW"/>
        </w:rPr>
        <w:t>所以</w:t>
      </w:r>
      <w:r w:rsidR="00693F37" w:rsidRPr="0028634E">
        <w:rPr>
          <w:rFonts w:cs="Arial"/>
          <w:lang w:val="en-GB" w:eastAsia="zh-TW"/>
        </w:rPr>
        <w:t>外觀</w:t>
      </w:r>
      <w:r w:rsidR="000B6C0A" w:rsidRPr="0028634E">
        <w:rPr>
          <w:rFonts w:cs="Arial"/>
          <w:lang w:val="en-GB" w:eastAsia="zh-TW"/>
        </w:rPr>
        <w:t>調整有其必要</w:t>
      </w:r>
      <w:r w:rsidR="00693F37" w:rsidRPr="0028634E">
        <w:rPr>
          <w:rFonts w:cs="Arial"/>
          <w:lang w:val="en-GB" w:eastAsia="zh-TW"/>
        </w:rPr>
        <w:t>。</w:t>
      </w:r>
      <w:r w:rsidR="00AD7329" w:rsidRPr="0028634E">
        <w:rPr>
          <w:rFonts w:cs="Arial"/>
          <w:lang w:val="en-GB" w:eastAsia="zh-TW"/>
        </w:rPr>
        <w:t>雖然藍寶石水晶玻璃極為堅硬，但在承受壓力時可能會直接斷裂，相較之下，金屬可能只是變形而已。</w:t>
      </w:r>
      <w:r w:rsidR="00693F37" w:rsidRPr="0028634E">
        <w:rPr>
          <w:rFonts w:cs="Arial"/>
          <w:lang w:val="en-GB" w:eastAsia="zh-TW"/>
        </w:rPr>
        <w:t>所以</w:t>
      </w:r>
      <w:r w:rsidR="00624C28" w:rsidRPr="0028634E">
        <w:rPr>
          <w:rFonts w:cs="Arial"/>
          <w:lang w:val="en-GB" w:eastAsia="zh-TW"/>
        </w:rPr>
        <w:t>彎曲幅度</w:t>
      </w:r>
      <w:r w:rsidR="00693F37" w:rsidRPr="0028634E">
        <w:rPr>
          <w:rFonts w:cs="Arial"/>
          <w:lang w:val="en-GB" w:eastAsia="zh-TW"/>
        </w:rPr>
        <w:t>較小</w:t>
      </w:r>
      <w:r w:rsidR="00AD7329" w:rsidRPr="0028634E">
        <w:rPr>
          <w:rFonts w:cs="Arial"/>
          <w:lang w:val="en-GB" w:eastAsia="zh-TW"/>
        </w:rPr>
        <w:t>可以將</w:t>
      </w:r>
      <w:r w:rsidR="002159F4" w:rsidRPr="0028634E">
        <w:rPr>
          <w:rFonts w:cs="Arial"/>
          <w:lang w:val="en-GB" w:eastAsia="zh-TW"/>
        </w:rPr>
        <w:t>結構</w:t>
      </w:r>
      <w:r w:rsidR="00AD7329" w:rsidRPr="0028634E">
        <w:rPr>
          <w:rFonts w:cs="Arial"/>
          <w:lang w:val="en-GB" w:eastAsia="zh-TW"/>
        </w:rPr>
        <w:t>受損可能降至最低</w:t>
      </w:r>
      <w:r w:rsidR="00693F37" w:rsidRPr="0028634E">
        <w:rPr>
          <w:rFonts w:cs="Arial"/>
          <w:lang w:val="en-GB" w:eastAsia="zh-TW"/>
        </w:rPr>
        <w:t>，</w:t>
      </w:r>
      <w:r w:rsidR="002159F4" w:rsidRPr="0028634E">
        <w:rPr>
          <w:rFonts w:cs="Arial"/>
          <w:lang w:val="en-GB" w:eastAsia="zh-TW"/>
        </w:rPr>
        <w:t>同時提升</w:t>
      </w:r>
      <w:r w:rsidR="00AD7329" w:rsidRPr="0028634E">
        <w:rPr>
          <w:rFonts w:cs="Arial"/>
          <w:lang w:val="en-GB" w:eastAsia="zh-TW"/>
        </w:rPr>
        <w:t>這只水棲腕錶的美感</w:t>
      </w:r>
      <w:r w:rsidR="00693F37" w:rsidRPr="0028634E">
        <w:rPr>
          <w:rFonts w:cs="Arial"/>
          <w:lang w:val="en-GB" w:eastAsia="zh-TW"/>
        </w:rPr>
        <w:t>。</w:t>
      </w:r>
    </w:p>
    <w:p w14:paraId="456FEA06" w14:textId="77777777" w:rsidR="001F6081" w:rsidRPr="0028634E" w:rsidRDefault="001F6081" w:rsidP="001F6081">
      <w:pPr>
        <w:rPr>
          <w:rFonts w:cs="Arial"/>
          <w:lang w:val="en-GB" w:eastAsia="zh-TW"/>
        </w:rPr>
      </w:pPr>
    </w:p>
    <w:p w14:paraId="629A9197" w14:textId="3314EBC9" w:rsidR="00062A4C" w:rsidRPr="0028634E" w:rsidRDefault="00062A4C" w:rsidP="001F6081">
      <w:pPr>
        <w:rPr>
          <w:rFonts w:cs="Arial"/>
          <w:lang w:val="en-GB" w:eastAsia="zh-TW"/>
        </w:rPr>
      </w:pPr>
      <w:r w:rsidRPr="0028634E">
        <w:rPr>
          <w:rFonts w:cs="Arial"/>
          <w:lang w:val="en-GB" w:eastAsia="zh-TW"/>
        </w:rPr>
        <w:t>HM9</w:t>
      </w:r>
      <w:r w:rsidRPr="0028634E">
        <w:rPr>
          <w:rFonts w:cs="Arial"/>
          <w:lang w:val="en-GB" w:eastAsia="zh-TW"/>
        </w:rPr>
        <w:t>機芯</w:t>
      </w:r>
      <w:r w:rsidR="00611070" w:rsidRPr="0028634E">
        <w:rPr>
          <w:rFonts w:cs="Arial"/>
          <w:lang w:val="en-GB" w:eastAsia="zh-TW"/>
        </w:rPr>
        <w:t>承襲</w:t>
      </w:r>
      <w:r w:rsidR="00611070" w:rsidRPr="0028634E">
        <w:rPr>
          <w:rFonts w:cs="Arial"/>
          <w:lang w:val="en-GB" w:eastAsia="zh-TW"/>
        </w:rPr>
        <w:t>Horological Machines N°4</w:t>
      </w:r>
      <w:r w:rsidR="00611070" w:rsidRPr="0028634E">
        <w:rPr>
          <w:rFonts w:cs="Arial"/>
          <w:lang w:val="en-GB" w:eastAsia="zh-TW"/>
        </w:rPr>
        <w:t>與</w:t>
      </w:r>
      <w:r w:rsidR="00611070" w:rsidRPr="0028634E">
        <w:rPr>
          <w:rFonts w:cs="Arial"/>
          <w:lang w:val="en-GB" w:eastAsia="zh-TW"/>
        </w:rPr>
        <w:t>N°6</w:t>
      </w:r>
      <w:r w:rsidR="00611070" w:rsidRPr="0028634E">
        <w:rPr>
          <w:rFonts w:cs="Arial"/>
          <w:lang w:val="en-GB" w:eastAsia="zh-TW"/>
        </w:rPr>
        <w:t>跳脫傳統的設計，將</w:t>
      </w:r>
      <w:r w:rsidR="00305DB0" w:rsidRPr="0028634E">
        <w:rPr>
          <w:rFonts w:cs="Arial"/>
          <w:lang w:val="en-GB" w:eastAsia="zh-TW"/>
        </w:rPr>
        <w:t>平衡</w:t>
      </w:r>
      <w:r w:rsidR="00611070" w:rsidRPr="0028634E">
        <w:rPr>
          <w:rFonts w:cs="Arial"/>
          <w:lang w:val="en-GB" w:eastAsia="zh-TW"/>
        </w:rPr>
        <w:t>擺輪、齒輪、基板和錶橋</w:t>
      </w:r>
      <w:r w:rsidR="00305DB0" w:rsidRPr="0028634E">
        <w:rPr>
          <w:rFonts w:cs="Arial"/>
          <w:lang w:val="en-GB" w:eastAsia="zh-TW"/>
        </w:rPr>
        <w:t>立體組合，</w:t>
      </w:r>
      <w:r w:rsidR="0085751E" w:rsidRPr="0028634E">
        <w:rPr>
          <w:rFonts w:cs="Arial"/>
          <w:lang w:val="en-GB" w:eastAsia="zh-TW"/>
        </w:rPr>
        <w:t>創造出</w:t>
      </w:r>
      <w:r w:rsidR="00252C5B" w:rsidRPr="0028634E">
        <w:rPr>
          <w:rFonts w:cs="Arial"/>
          <w:lang w:val="en-GB" w:eastAsia="zh-TW"/>
        </w:rPr>
        <w:t>令人驚豔</w:t>
      </w:r>
      <w:r w:rsidR="0085751E" w:rsidRPr="0028634E">
        <w:rPr>
          <w:rFonts w:cs="Arial"/>
          <w:lang w:val="en-GB" w:eastAsia="zh-TW"/>
        </w:rPr>
        <w:t>的新奇造型，</w:t>
      </w:r>
      <w:r w:rsidR="0024724F" w:rsidRPr="0028634E">
        <w:rPr>
          <w:rFonts w:cs="Arial"/>
          <w:lang w:val="en-GB" w:eastAsia="zh-TW"/>
        </w:rPr>
        <w:t>與</w:t>
      </w:r>
      <w:r w:rsidR="0014617C" w:rsidRPr="0028634E">
        <w:rPr>
          <w:rFonts w:cs="Arial"/>
          <w:lang w:val="en-GB" w:eastAsia="zh-TW"/>
        </w:rPr>
        <w:t>動</w:t>
      </w:r>
      <w:r w:rsidR="00522B2C" w:rsidRPr="0028634E">
        <w:rPr>
          <w:rFonts w:cs="Arial"/>
          <w:lang w:val="en-GB" w:eastAsia="zh-TW"/>
        </w:rPr>
        <w:t>力感十足</w:t>
      </w:r>
      <w:r w:rsidR="0014617C" w:rsidRPr="0028634E">
        <w:rPr>
          <w:rFonts w:cs="Arial"/>
          <w:lang w:val="en-GB" w:eastAsia="zh-TW"/>
        </w:rPr>
        <w:t>的</w:t>
      </w:r>
      <w:r w:rsidR="0024724F" w:rsidRPr="0028634E">
        <w:rPr>
          <w:rFonts w:cs="Arial"/>
          <w:lang w:val="en-GB" w:eastAsia="zh-TW"/>
        </w:rPr>
        <w:t>外殼完美匹配。在透明軀體之下，這些宛如內臟與內骨骼的機械結構，持續</w:t>
      </w:r>
      <w:r w:rsidR="00522B2C" w:rsidRPr="0028634E">
        <w:rPr>
          <w:rFonts w:cs="Arial"/>
          <w:lang w:val="en-GB" w:eastAsia="zh-TW"/>
        </w:rPr>
        <w:t>輸出源源動力</w:t>
      </w:r>
      <w:r w:rsidR="0024724F" w:rsidRPr="0028634E">
        <w:rPr>
          <w:rFonts w:cs="Arial"/>
          <w:lang w:val="en-GB" w:eastAsia="zh-TW"/>
        </w:rPr>
        <w:t>。</w:t>
      </w:r>
    </w:p>
    <w:p w14:paraId="33AE912E" w14:textId="77777777" w:rsidR="001F6081" w:rsidRPr="0028634E" w:rsidRDefault="001F6081" w:rsidP="001F6081">
      <w:pPr>
        <w:rPr>
          <w:rFonts w:cs="Arial"/>
          <w:lang w:val="en-GB" w:eastAsia="zh-TW"/>
        </w:rPr>
      </w:pPr>
    </w:p>
    <w:p w14:paraId="3B1BF351" w14:textId="20227912" w:rsidR="00522B2C" w:rsidRPr="0028634E" w:rsidRDefault="0090002D" w:rsidP="001F6081">
      <w:pPr>
        <w:rPr>
          <w:rFonts w:cs="Arial"/>
          <w:lang w:val="en-GB" w:eastAsia="zh-TW"/>
        </w:rPr>
      </w:pPr>
      <w:r w:rsidRPr="0028634E">
        <w:rPr>
          <w:rFonts w:cs="Arial"/>
          <w:lang w:val="en-GB" w:eastAsia="zh-TW"/>
        </w:rPr>
        <w:t>對一只現代腕錶來說，</w:t>
      </w:r>
      <w:r w:rsidR="005128BE" w:rsidRPr="0028634E">
        <w:rPr>
          <w:rFonts w:cs="Arial"/>
          <w:lang w:val="en-GB" w:eastAsia="zh-TW"/>
        </w:rPr>
        <w:t>以傳統的</w:t>
      </w:r>
      <w:r w:rsidR="00522B2C" w:rsidRPr="0028634E">
        <w:rPr>
          <w:rFonts w:cs="Arial"/>
          <w:lang w:val="en-GB" w:eastAsia="zh-TW"/>
        </w:rPr>
        <w:t>2.5Hz</w:t>
      </w:r>
      <w:r w:rsidR="00522B2C" w:rsidRPr="0028634E">
        <w:rPr>
          <w:rFonts w:cs="Arial"/>
          <w:lang w:val="en-GB" w:eastAsia="zh-TW"/>
        </w:rPr>
        <w:t>震頻（</w:t>
      </w:r>
      <w:r w:rsidR="00522B2C" w:rsidRPr="0028634E">
        <w:rPr>
          <w:rFonts w:cs="Arial"/>
          <w:lang w:val="en-GB" w:eastAsia="zh-TW"/>
        </w:rPr>
        <w:t>18,000vph</w:t>
      </w:r>
      <w:r w:rsidR="00522B2C" w:rsidRPr="0028634E">
        <w:rPr>
          <w:rFonts w:cs="Arial"/>
          <w:lang w:val="en-GB" w:eastAsia="zh-TW"/>
        </w:rPr>
        <w:t>）</w:t>
      </w:r>
      <w:r w:rsidR="005128BE" w:rsidRPr="0028634E">
        <w:rPr>
          <w:rFonts w:cs="Arial"/>
          <w:lang w:val="en-GB" w:eastAsia="zh-TW"/>
        </w:rPr>
        <w:t>運作</w:t>
      </w:r>
      <w:r w:rsidR="002F41C4" w:rsidRPr="0028634E">
        <w:rPr>
          <w:rFonts w:cs="Arial"/>
          <w:lang w:val="en-GB" w:eastAsia="zh-TW"/>
        </w:rPr>
        <w:t>似乎有點不合時宜，但</w:t>
      </w:r>
      <w:r w:rsidR="005128BE" w:rsidRPr="0028634E">
        <w:rPr>
          <w:rFonts w:cs="Arial"/>
          <w:lang w:val="en-GB" w:eastAsia="zh-TW"/>
        </w:rPr>
        <w:t>腕錶透過雙平衡擺輪的創新機制，彌補</w:t>
      </w:r>
      <w:r w:rsidR="00121072" w:rsidRPr="0028634E">
        <w:rPr>
          <w:rFonts w:cs="Arial"/>
          <w:lang w:val="en-GB" w:eastAsia="zh-TW"/>
        </w:rPr>
        <w:t>較低震頻</w:t>
      </w:r>
      <w:r w:rsidR="00BF3942" w:rsidRPr="0028634E">
        <w:rPr>
          <w:rFonts w:cs="Arial"/>
          <w:lang w:val="en-GB" w:eastAsia="zh-TW"/>
        </w:rPr>
        <w:t>對</w:t>
      </w:r>
      <w:r w:rsidR="005128BE" w:rsidRPr="0028634E">
        <w:rPr>
          <w:rFonts w:cs="Arial"/>
          <w:lang w:val="en-GB" w:eastAsia="zh-TW"/>
        </w:rPr>
        <w:t>震動</w:t>
      </w:r>
      <w:r w:rsidR="00BF3942" w:rsidRPr="0028634E">
        <w:rPr>
          <w:rFonts w:cs="Arial"/>
          <w:lang w:val="en-GB" w:eastAsia="zh-TW"/>
        </w:rPr>
        <w:t>的</w:t>
      </w:r>
      <w:r w:rsidR="005128BE" w:rsidRPr="0028634E">
        <w:rPr>
          <w:rFonts w:cs="Arial"/>
          <w:lang w:val="en-GB" w:eastAsia="zh-TW"/>
        </w:rPr>
        <w:t>敏感</w:t>
      </w:r>
      <w:r w:rsidR="00BF3942" w:rsidRPr="0028634E">
        <w:rPr>
          <w:rFonts w:cs="Arial"/>
          <w:lang w:val="en-GB" w:eastAsia="zh-TW"/>
        </w:rPr>
        <w:t>性</w:t>
      </w:r>
      <w:r w:rsidR="005128BE" w:rsidRPr="0028634E">
        <w:rPr>
          <w:rFonts w:cs="Arial"/>
          <w:lang w:val="en-GB" w:eastAsia="zh-TW"/>
        </w:rPr>
        <w:t>。</w:t>
      </w:r>
      <w:r w:rsidR="00BF3942" w:rsidRPr="0028634E">
        <w:rPr>
          <w:rFonts w:cs="Arial"/>
          <w:lang w:val="en-GB" w:eastAsia="zh-TW"/>
        </w:rPr>
        <w:t>數據顯示，與單一系統相比，兩個以一致標準調校的系統</w:t>
      </w:r>
      <w:r w:rsidR="00CD63B2" w:rsidRPr="0028634E">
        <w:rPr>
          <w:rFonts w:cs="Arial"/>
          <w:lang w:val="en-GB" w:eastAsia="zh-TW"/>
        </w:rPr>
        <w:t>，</w:t>
      </w:r>
      <w:r w:rsidR="00BF3942" w:rsidRPr="0028634E">
        <w:rPr>
          <w:rFonts w:cs="Arial"/>
          <w:lang w:val="en-GB" w:eastAsia="zh-TW"/>
        </w:rPr>
        <w:t>能提供更精準的平均數值，</w:t>
      </w:r>
      <w:r w:rsidR="00764BDA" w:rsidRPr="0028634E">
        <w:rPr>
          <w:rFonts w:cs="Arial"/>
          <w:lang w:val="en-GB" w:eastAsia="zh-TW"/>
        </w:rPr>
        <w:t>因為單一系統可能受諸多原因影響導致</w:t>
      </w:r>
      <w:r w:rsidR="001576D5" w:rsidRPr="0028634E">
        <w:rPr>
          <w:rFonts w:cs="Arial"/>
          <w:lang w:val="en-GB" w:eastAsia="zh-TW"/>
        </w:rPr>
        <w:t>數值</w:t>
      </w:r>
      <w:r w:rsidR="00764BDA" w:rsidRPr="0028634E">
        <w:rPr>
          <w:rFonts w:cs="Arial"/>
          <w:lang w:val="en-GB" w:eastAsia="zh-TW"/>
        </w:rPr>
        <w:t>異常。</w:t>
      </w:r>
    </w:p>
    <w:p w14:paraId="0200E486" w14:textId="77777777" w:rsidR="001F6081" w:rsidRPr="0028634E" w:rsidRDefault="001F6081" w:rsidP="001F6081">
      <w:pPr>
        <w:rPr>
          <w:rFonts w:cs="Arial"/>
          <w:lang w:val="en-GB" w:eastAsia="zh-TW"/>
        </w:rPr>
      </w:pPr>
    </w:p>
    <w:p w14:paraId="27936029" w14:textId="61BE5193" w:rsidR="001F6081" w:rsidRPr="0028634E" w:rsidRDefault="001576D5" w:rsidP="003B4052">
      <w:pPr>
        <w:pStyle w:val="Sansinterligne"/>
        <w:rPr>
          <w:rFonts w:ascii="Arial" w:hAnsi="Arial" w:cs="Arial"/>
          <w:color w:val="000000" w:themeColor="text1"/>
          <w:lang w:val="en-GB" w:eastAsia="zh-TW"/>
        </w:rPr>
      </w:pPr>
      <w:r w:rsidRPr="0028634E">
        <w:rPr>
          <w:rFonts w:ascii="Arial" w:hAnsi="Arial" w:cs="Arial"/>
          <w:color w:val="000000" w:themeColor="text1"/>
          <w:lang w:val="en-GB" w:eastAsia="zh-TW"/>
        </w:rPr>
        <w:t>為了進一步降低對震動的敏感性，</w:t>
      </w:r>
      <w:r w:rsidRPr="0028634E">
        <w:rPr>
          <w:rFonts w:ascii="Arial" w:hAnsi="Arial" w:cs="Arial"/>
          <w:color w:val="000000" w:themeColor="text1"/>
          <w:lang w:val="en-GB" w:eastAsia="zh-TW"/>
        </w:rPr>
        <w:t>HM9-SV</w:t>
      </w:r>
      <w:r w:rsidRPr="0028634E">
        <w:rPr>
          <w:rFonts w:ascii="Arial" w:hAnsi="Arial" w:cs="Arial"/>
          <w:color w:val="000000" w:themeColor="text1"/>
          <w:lang w:val="en-GB" w:eastAsia="zh-TW"/>
        </w:rPr>
        <w:t>腕錶</w:t>
      </w:r>
      <w:r w:rsidR="00A53065" w:rsidRPr="0028634E">
        <w:rPr>
          <w:rFonts w:ascii="Arial" w:hAnsi="Arial" w:cs="Arial"/>
          <w:color w:val="000000" w:themeColor="text1"/>
          <w:lang w:val="en-GB" w:eastAsia="zh-TW"/>
        </w:rPr>
        <w:t>加入</w:t>
      </w:r>
      <w:r w:rsidRPr="0028634E">
        <w:rPr>
          <w:rFonts w:ascii="Arial" w:hAnsi="Arial" w:cs="Arial"/>
          <w:color w:val="000000" w:themeColor="text1"/>
          <w:lang w:val="en-GB" w:eastAsia="zh-TW"/>
        </w:rPr>
        <w:t>全新</w:t>
      </w:r>
      <w:r w:rsidR="005462F8" w:rsidRPr="0028634E">
        <w:rPr>
          <w:rFonts w:ascii="Arial" w:hAnsi="Arial" w:cs="Arial"/>
          <w:color w:val="000000" w:themeColor="text1"/>
          <w:lang w:val="en-GB" w:eastAsia="zh-TW"/>
        </w:rPr>
        <w:t>避</w:t>
      </w:r>
      <w:r w:rsidRPr="0028634E">
        <w:rPr>
          <w:rFonts w:ascii="Arial" w:hAnsi="Arial" w:cs="Arial"/>
          <w:color w:val="000000" w:themeColor="text1"/>
          <w:lang w:val="en-GB" w:eastAsia="zh-TW"/>
        </w:rPr>
        <w:t>震系統</w:t>
      </w:r>
      <w:r w:rsidR="00A53065" w:rsidRPr="0028634E">
        <w:rPr>
          <w:rFonts w:ascii="Arial" w:hAnsi="Arial" w:cs="Arial"/>
          <w:color w:val="000000" w:themeColor="text1"/>
          <w:lang w:val="en-GB" w:eastAsia="zh-TW"/>
        </w:rPr>
        <w:t>，也就是機</w:t>
      </w:r>
      <w:r w:rsidR="005462F8" w:rsidRPr="0028634E">
        <w:rPr>
          <w:rFonts w:ascii="Arial" w:hAnsi="Arial" w:cs="Arial"/>
          <w:color w:val="000000" w:themeColor="text1"/>
          <w:lang w:val="en-GB" w:eastAsia="zh-TW"/>
        </w:rPr>
        <w:t>芯與錶殼之間</w:t>
      </w:r>
      <w:r w:rsidR="00A53065" w:rsidRPr="0028634E">
        <w:rPr>
          <w:rFonts w:ascii="Arial" w:hAnsi="Arial" w:cs="Arial"/>
          <w:color w:val="000000" w:themeColor="text1"/>
          <w:lang w:val="en-GB" w:eastAsia="zh-TW"/>
        </w:rPr>
        <w:t>的螺</w:t>
      </w:r>
      <w:r w:rsidR="005462F8" w:rsidRPr="0028634E">
        <w:rPr>
          <w:rFonts w:ascii="Arial" w:hAnsi="Arial" w:cs="Arial"/>
          <w:color w:val="000000" w:themeColor="text1"/>
          <w:lang w:val="en-GB" w:eastAsia="zh-TW"/>
        </w:rPr>
        <w:t>旋彈簧。</w:t>
      </w:r>
      <w:r w:rsidR="00A53065" w:rsidRPr="0028634E">
        <w:rPr>
          <w:rFonts w:ascii="Arial" w:hAnsi="Arial" w:cs="Arial"/>
          <w:color w:val="000000" w:themeColor="text1"/>
          <w:lang w:val="en-GB" w:eastAsia="zh-TW"/>
        </w:rPr>
        <w:t>這些彈簧是</w:t>
      </w:r>
      <w:r w:rsidR="0009394A" w:rsidRPr="0028634E">
        <w:rPr>
          <w:rFonts w:ascii="Arial" w:hAnsi="Arial" w:cs="Arial"/>
          <w:color w:val="000000" w:themeColor="text1"/>
          <w:lang w:val="en-GB" w:eastAsia="zh-TW"/>
        </w:rPr>
        <w:t>以雷射切割單一</w:t>
      </w:r>
      <w:r w:rsidR="003B4052" w:rsidRPr="0028634E">
        <w:rPr>
          <w:rFonts w:ascii="Arial" w:hAnsi="Arial" w:cs="Arial"/>
          <w:color w:val="000000" w:themeColor="text1"/>
          <w:lang w:val="en-GB" w:eastAsia="zh-TW"/>
        </w:rPr>
        <w:t>拋光精鋼實心管</w:t>
      </w:r>
      <w:r w:rsidR="00A53065" w:rsidRPr="0028634E">
        <w:rPr>
          <w:rFonts w:ascii="Arial" w:hAnsi="Arial" w:cs="Arial"/>
          <w:color w:val="000000" w:themeColor="text1"/>
          <w:lang w:val="en-GB" w:eastAsia="zh-TW"/>
        </w:rPr>
        <w:t>而</w:t>
      </w:r>
      <w:r w:rsidR="00B878EB" w:rsidRPr="0028634E">
        <w:rPr>
          <w:rFonts w:ascii="Arial" w:hAnsi="Arial" w:cs="Arial"/>
          <w:color w:val="000000" w:themeColor="text1"/>
          <w:lang w:val="en-GB" w:eastAsia="zh-TW"/>
        </w:rPr>
        <w:t>來</w:t>
      </w:r>
      <w:r w:rsidR="003B4052" w:rsidRPr="0028634E">
        <w:rPr>
          <w:rFonts w:ascii="Arial" w:hAnsi="Arial" w:cs="Arial"/>
          <w:color w:val="000000" w:themeColor="text1"/>
          <w:lang w:val="en-GB" w:eastAsia="zh-TW"/>
        </w:rPr>
        <w:t>，不僅有絕佳彈性，而且側向位移</w:t>
      </w:r>
      <w:r w:rsidR="0009394A" w:rsidRPr="0028634E">
        <w:rPr>
          <w:rFonts w:ascii="Arial" w:hAnsi="Arial" w:cs="Arial"/>
          <w:color w:val="000000" w:themeColor="text1"/>
          <w:lang w:val="en-GB" w:eastAsia="zh-TW"/>
        </w:rPr>
        <w:t>幅度</w:t>
      </w:r>
      <w:r w:rsidR="003B4052" w:rsidRPr="0028634E">
        <w:rPr>
          <w:rFonts w:ascii="Arial" w:hAnsi="Arial" w:cs="Arial"/>
          <w:color w:val="000000" w:themeColor="text1"/>
          <w:lang w:val="en-GB" w:eastAsia="zh-TW"/>
        </w:rPr>
        <w:t>小。</w:t>
      </w:r>
    </w:p>
    <w:p w14:paraId="31B20FDD" w14:textId="77777777" w:rsidR="003B4052" w:rsidRPr="0028634E" w:rsidRDefault="003B4052" w:rsidP="003B4052">
      <w:pPr>
        <w:pStyle w:val="Sansinterligne"/>
        <w:rPr>
          <w:rFonts w:ascii="Arial" w:hAnsi="Arial" w:cs="Arial"/>
          <w:lang w:val="en-GB" w:eastAsia="zh-TW"/>
        </w:rPr>
      </w:pPr>
    </w:p>
    <w:p w14:paraId="5365FAEB" w14:textId="7AE5BBAA" w:rsidR="00046603" w:rsidRPr="0028634E" w:rsidRDefault="00336085" w:rsidP="001F6081">
      <w:pPr>
        <w:rPr>
          <w:rFonts w:cs="Arial"/>
          <w:lang w:val="en-GB" w:eastAsia="zh-TW"/>
        </w:rPr>
      </w:pPr>
      <w:r w:rsidRPr="0028634E">
        <w:rPr>
          <w:rFonts w:cs="Arial"/>
          <w:lang w:val="en-GB" w:eastAsia="zh-TW"/>
        </w:rPr>
        <w:t>腕錶利用一枚行星差動齒輪（</w:t>
      </w:r>
      <w:r w:rsidRPr="0028634E">
        <w:rPr>
          <w:rFonts w:cs="Arial"/>
          <w:lang w:val="en-GB" w:eastAsia="zh-TW"/>
        </w:rPr>
        <w:t>planetary differential</w:t>
      </w:r>
      <w:r w:rsidRPr="0028634E">
        <w:rPr>
          <w:rFonts w:cs="Arial"/>
          <w:lang w:val="en-GB" w:eastAsia="zh-TW"/>
        </w:rPr>
        <w:t>，也就是機芯的變速箱）</w:t>
      </w:r>
      <w:r w:rsidR="00046603" w:rsidRPr="0028634E">
        <w:rPr>
          <w:rFonts w:cs="Arial"/>
          <w:lang w:val="en-GB" w:eastAsia="zh-TW"/>
        </w:rPr>
        <w:t>來平均</w:t>
      </w:r>
      <w:r w:rsidR="00046603" w:rsidRPr="0028634E">
        <w:rPr>
          <w:rFonts w:cs="Arial"/>
          <w:lang w:val="en-GB" w:eastAsia="zh-TW"/>
        </w:rPr>
        <w:t>HM9</w:t>
      </w:r>
      <w:r w:rsidR="00046603" w:rsidRPr="0028634E">
        <w:rPr>
          <w:rFonts w:cs="Arial"/>
          <w:lang w:val="en-GB" w:eastAsia="zh-TW"/>
        </w:rPr>
        <w:t>機芯兩個平衡擺輪的</w:t>
      </w:r>
      <w:r w:rsidRPr="0028634E">
        <w:rPr>
          <w:rFonts w:cs="Arial"/>
          <w:lang w:val="en-GB" w:eastAsia="zh-TW"/>
        </w:rPr>
        <w:t>時間資訊，再將最終數值傳送至與其垂直的錶盤上顯示。</w:t>
      </w:r>
      <w:r w:rsidR="00121072" w:rsidRPr="0028634E">
        <w:rPr>
          <w:rFonts w:cs="Arial"/>
          <w:lang w:val="en-GB" w:eastAsia="zh-TW"/>
        </w:rPr>
        <w:t>第一</w:t>
      </w:r>
      <w:r w:rsidR="00D30AEB" w:rsidRPr="0028634E">
        <w:rPr>
          <w:rFonts w:cs="Arial"/>
          <w:lang w:val="en-GB" w:eastAsia="zh-TW"/>
        </w:rPr>
        <w:t>代</w:t>
      </w:r>
      <w:r w:rsidR="00D30AEB" w:rsidRPr="0028634E">
        <w:rPr>
          <w:rFonts w:cs="Arial"/>
          <w:lang w:val="en-GB" w:eastAsia="zh-TW"/>
        </w:rPr>
        <w:t>HM9 Flow</w:t>
      </w:r>
      <w:r w:rsidR="00D30AEB" w:rsidRPr="0028634E">
        <w:rPr>
          <w:rFonts w:cs="Arial"/>
          <w:lang w:val="en-GB" w:eastAsia="zh-TW"/>
        </w:rPr>
        <w:t>腕錶將平衡擺輪各自罩上藍寶石水晶玻璃圓頂，並在行星差動齒輪上方</w:t>
      </w:r>
      <w:r w:rsidR="0009394A" w:rsidRPr="0028634E">
        <w:rPr>
          <w:rFonts w:cs="Arial"/>
          <w:lang w:val="en-GB" w:eastAsia="zh-TW"/>
        </w:rPr>
        <w:t>擺放</w:t>
      </w:r>
      <w:r w:rsidR="00966FF2" w:rsidRPr="0028634E">
        <w:rPr>
          <w:rFonts w:cs="Arial"/>
          <w:lang w:val="en-GB" w:eastAsia="zh-TW"/>
        </w:rPr>
        <w:t>一片放大鏡，讓人可</w:t>
      </w:r>
      <w:r w:rsidR="00966FF2" w:rsidRPr="0028634E">
        <w:rPr>
          <w:rFonts w:cs="Arial"/>
          <w:lang w:val="en-GB" w:eastAsia="zh-TW"/>
        </w:rPr>
        <w:lastRenderedPageBreak/>
        <w:t>以一窺這個掌管計時功能的複雜機械。</w:t>
      </w:r>
      <w:r w:rsidR="007E1BF5" w:rsidRPr="0028634E">
        <w:rPr>
          <w:rFonts w:cs="Arial"/>
          <w:lang w:val="en-GB" w:eastAsia="zh-TW"/>
        </w:rPr>
        <w:t>而</w:t>
      </w:r>
      <w:r w:rsidR="00D30AEB" w:rsidRPr="0028634E">
        <w:rPr>
          <w:rFonts w:cs="Arial"/>
          <w:lang w:val="en-GB" w:eastAsia="zh-TW"/>
        </w:rPr>
        <w:t xml:space="preserve"> </w:t>
      </w:r>
      <w:r w:rsidR="007E1BF5" w:rsidRPr="0028634E">
        <w:rPr>
          <w:rFonts w:cs="Arial"/>
          <w:lang w:val="en-GB" w:eastAsia="zh-TW"/>
        </w:rPr>
        <w:t xml:space="preserve">HM9-SV </w:t>
      </w:r>
      <w:r w:rsidR="007E1BF5" w:rsidRPr="0028634E">
        <w:rPr>
          <w:rFonts w:cs="Arial"/>
          <w:lang w:val="en-GB" w:eastAsia="zh-TW"/>
        </w:rPr>
        <w:t>則是將</w:t>
      </w:r>
      <w:r w:rsidR="00F34C5E" w:rsidRPr="0028634E">
        <w:rPr>
          <w:rFonts w:cs="Arial"/>
          <w:lang w:val="en-GB" w:eastAsia="zh-TW"/>
        </w:rPr>
        <w:t>機芯</w:t>
      </w:r>
      <w:r w:rsidR="00DA73BE" w:rsidRPr="0028634E">
        <w:rPr>
          <w:rFonts w:cs="Arial"/>
          <w:lang w:val="en-GB" w:eastAsia="zh-TW"/>
        </w:rPr>
        <w:t>的奧秘完整公開</w:t>
      </w:r>
      <w:r w:rsidR="007E1BF5" w:rsidRPr="0028634E">
        <w:rPr>
          <w:rFonts w:cs="Arial"/>
          <w:lang w:val="en-GB" w:eastAsia="zh-TW"/>
        </w:rPr>
        <w:t>，</w:t>
      </w:r>
      <w:r w:rsidR="0009394A" w:rsidRPr="0028634E">
        <w:rPr>
          <w:rFonts w:cs="Arial"/>
          <w:lang w:val="en-GB" w:eastAsia="zh-TW"/>
        </w:rPr>
        <w:t>讓人</w:t>
      </w:r>
      <w:r w:rsidR="00FF2C70" w:rsidRPr="0028634E">
        <w:rPr>
          <w:rFonts w:cs="Arial"/>
          <w:lang w:val="en-GB" w:eastAsia="zh-TW"/>
        </w:rPr>
        <w:t>清楚</w:t>
      </w:r>
      <w:r w:rsidR="0009394A" w:rsidRPr="0028634E">
        <w:rPr>
          <w:rFonts w:cs="Arial"/>
          <w:lang w:val="en-GB" w:eastAsia="zh-TW"/>
        </w:rPr>
        <w:t>看</w:t>
      </w:r>
      <w:r w:rsidR="00FF2C70" w:rsidRPr="0028634E">
        <w:rPr>
          <w:rFonts w:cs="Arial"/>
          <w:lang w:val="en-GB" w:eastAsia="zh-TW"/>
        </w:rPr>
        <w:t>見</w:t>
      </w:r>
      <w:r w:rsidR="00DA73BE" w:rsidRPr="0028634E">
        <w:rPr>
          <w:rFonts w:cs="Arial"/>
          <w:lang w:val="en-GB" w:eastAsia="zh-TW"/>
        </w:rPr>
        <w:t>從</w:t>
      </w:r>
      <w:r w:rsidR="009230A5" w:rsidRPr="0028634E">
        <w:rPr>
          <w:rFonts w:cs="Arial"/>
          <w:lang w:val="en-GB" w:eastAsia="zh-TW"/>
        </w:rPr>
        <w:t>發條盒</w:t>
      </w:r>
      <w:r w:rsidR="00DA73BE" w:rsidRPr="0028634E">
        <w:rPr>
          <w:rFonts w:cs="Arial"/>
          <w:lang w:val="en-GB" w:eastAsia="zh-TW"/>
        </w:rPr>
        <w:t>到</w:t>
      </w:r>
      <w:r w:rsidR="009230A5" w:rsidRPr="0028634E">
        <w:rPr>
          <w:rFonts w:cs="Arial"/>
          <w:lang w:val="en-GB" w:eastAsia="zh-TW"/>
        </w:rPr>
        <w:t>平衡擺輪</w:t>
      </w:r>
      <w:r w:rsidR="0059013A" w:rsidRPr="0028634E">
        <w:rPr>
          <w:rFonts w:cs="Arial"/>
          <w:lang w:val="en-GB" w:eastAsia="zh-TW"/>
        </w:rPr>
        <w:t>，</w:t>
      </w:r>
      <w:r w:rsidR="00DA73BE" w:rsidRPr="0028634E">
        <w:rPr>
          <w:rFonts w:cs="Arial"/>
          <w:lang w:val="en-GB" w:eastAsia="zh-TW"/>
        </w:rPr>
        <w:t>或是</w:t>
      </w:r>
      <w:r w:rsidR="009230A5" w:rsidRPr="0028634E">
        <w:rPr>
          <w:rFonts w:cs="Arial"/>
          <w:lang w:val="en-GB" w:eastAsia="zh-TW"/>
        </w:rPr>
        <w:t>差動齒輪</w:t>
      </w:r>
      <w:r w:rsidR="0069271C" w:rsidRPr="0028634E">
        <w:rPr>
          <w:rFonts w:cs="Arial"/>
          <w:lang w:val="en-GB" w:eastAsia="zh-TW"/>
        </w:rPr>
        <w:t>與</w:t>
      </w:r>
      <w:r w:rsidR="009230A5" w:rsidRPr="0028634E">
        <w:rPr>
          <w:rFonts w:cs="Arial"/>
          <w:lang w:val="en-GB" w:eastAsia="zh-TW"/>
        </w:rPr>
        <w:t>錶盤</w:t>
      </w:r>
      <w:r w:rsidR="00DA73BE" w:rsidRPr="0028634E">
        <w:rPr>
          <w:rFonts w:cs="Arial"/>
          <w:lang w:val="en-GB" w:eastAsia="zh-TW"/>
        </w:rPr>
        <w:t>之間</w:t>
      </w:r>
      <w:r w:rsidR="0069271C" w:rsidRPr="0028634E">
        <w:rPr>
          <w:rFonts w:cs="Arial"/>
          <w:lang w:val="en-GB" w:eastAsia="zh-TW"/>
        </w:rPr>
        <w:t>，</w:t>
      </w:r>
      <w:r w:rsidR="00EB503D" w:rsidRPr="0028634E">
        <w:rPr>
          <w:rFonts w:cs="Arial"/>
          <w:lang w:val="en-GB" w:eastAsia="zh-TW"/>
        </w:rPr>
        <w:t>各零件如何配合運作。</w:t>
      </w:r>
    </w:p>
    <w:p w14:paraId="4034C82E" w14:textId="77777777" w:rsidR="001F6081" w:rsidRPr="0028634E" w:rsidRDefault="001F6081" w:rsidP="001F6081">
      <w:pPr>
        <w:rPr>
          <w:rFonts w:cs="Arial"/>
          <w:lang w:val="en-GB" w:eastAsia="zh-TW"/>
        </w:rPr>
      </w:pPr>
    </w:p>
    <w:p w14:paraId="4B2CA200" w14:textId="6BD36D1B" w:rsidR="00F32314" w:rsidRPr="0028634E" w:rsidRDefault="00F32314" w:rsidP="001F6081">
      <w:pPr>
        <w:rPr>
          <w:rFonts w:cs="Arial"/>
          <w:lang w:val="en-GB" w:eastAsia="zh-TW"/>
        </w:rPr>
      </w:pPr>
      <w:r w:rsidRPr="0028634E">
        <w:rPr>
          <w:rFonts w:cs="Arial"/>
          <w:lang w:val="en-GB" w:eastAsia="zh-TW"/>
        </w:rPr>
        <w:t>為了將藍寶石水晶玻璃零件密合為單一防水錶殼，</w:t>
      </w:r>
      <w:r w:rsidRPr="0028634E">
        <w:rPr>
          <w:rFonts w:cs="Arial"/>
          <w:lang w:val="en-GB" w:eastAsia="zh-TW"/>
        </w:rPr>
        <w:t>MB&amp;F</w:t>
      </w:r>
      <w:r w:rsidRPr="0028634E">
        <w:rPr>
          <w:rFonts w:cs="Arial"/>
          <w:lang w:val="en-GB" w:eastAsia="zh-TW"/>
        </w:rPr>
        <w:t>研發</w:t>
      </w:r>
      <w:r w:rsidR="00AA694E" w:rsidRPr="0028634E">
        <w:rPr>
          <w:rFonts w:cs="Arial"/>
          <w:lang w:val="en-GB" w:eastAsia="zh-TW"/>
        </w:rPr>
        <w:t>出</w:t>
      </w:r>
      <w:r w:rsidRPr="0028634E">
        <w:rPr>
          <w:rFonts w:cs="Arial"/>
          <w:lang w:val="en-GB" w:eastAsia="zh-TW"/>
        </w:rPr>
        <w:t>一種全新製程。</w:t>
      </w:r>
      <w:r w:rsidRPr="0028634E">
        <w:rPr>
          <w:rFonts w:cs="Arial"/>
          <w:lang w:val="en-GB" w:eastAsia="zh-TW"/>
        </w:rPr>
        <w:t>HM9 Flow</w:t>
      </w:r>
      <w:r w:rsidRPr="0028634E">
        <w:rPr>
          <w:rFonts w:cs="Arial"/>
          <w:lang w:val="en-GB" w:eastAsia="zh-TW"/>
        </w:rPr>
        <w:t>腕錶已經在</w:t>
      </w:r>
      <w:r w:rsidR="0090002D" w:rsidRPr="0028634E">
        <w:rPr>
          <w:rFonts w:cs="Arial"/>
          <w:lang w:val="en-GB" w:eastAsia="zh-TW"/>
        </w:rPr>
        <w:t>組合</w:t>
      </w:r>
      <w:r w:rsidRPr="0028634E">
        <w:rPr>
          <w:rFonts w:cs="Arial"/>
          <w:lang w:val="en-GB" w:eastAsia="zh-TW"/>
        </w:rPr>
        <w:t>錶殼的三個部分時加入</w:t>
      </w:r>
      <w:r w:rsidR="00E33B16" w:rsidRPr="0028634E">
        <w:rPr>
          <w:rFonts w:cs="Arial"/>
          <w:lang w:val="en-GB" w:eastAsia="zh-TW"/>
        </w:rPr>
        <w:t>專利</w:t>
      </w:r>
      <w:r w:rsidRPr="0028634E">
        <w:rPr>
          <w:rFonts w:cs="Arial"/>
          <w:lang w:val="en-GB" w:eastAsia="zh-TW"/>
        </w:rPr>
        <w:t>3D</w:t>
      </w:r>
      <w:r w:rsidRPr="0028634E">
        <w:rPr>
          <w:rFonts w:cs="Arial"/>
          <w:lang w:val="en-GB" w:eastAsia="zh-TW"/>
        </w:rPr>
        <w:t>墊圈，以</w:t>
      </w:r>
      <w:r w:rsidR="00AA694E" w:rsidRPr="0028634E">
        <w:rPr>
          <w:rFonts w:cs="Arial"/>
          <w:lang w:val="en-GB" w:eastAsia="zh-TW"/>
        </w:rPr>
        <w:t>確保完全</w:t>
      </w:r>
      <w:r w:rsidRPr="0028634E">
        <w:rPr>
          <w:rFonts w:cs="Arial"/>
          <w:lang w:val="en-GB" w:eastAsia="zh-TW"/>
        </w:rPr>
        <w:t>防水。</w:t>
      </w:r>
      <w:r w:rsidR="0090002D" w:rsidRPr="0028634E">
        <w:rPr>
          <w:rFonts w:cs="Arial"/>
          <w:lang w:val="en-GB" w:eastAsia="zh-TW"/>
        </w:rPr>
        <w:t>HM9-SV</w:t>
      </w:r>
      <w:r w:rsidR="00B25F0B" w:rsidRPr="0028634E">
        <w:rPr>
          <w:rFonts w:cs="Arial"/>
          <w:lang w:val="en-GB" w:eastAsia="zh-TW"/>
        </w:rPr>
        <w:t>同樣使用</w:t>
      </w:r>
      <w:r w:rsidR="00B25F0B" w:rsidRPr="0028634E">
        <w:rPr>
          <w:rFonts w:cs="Arial"/>
          <w:lang w:val="en-GB" w:eastAsia="zh-TW"/>
        </w:rPr>
        <w:t>3D</w:t>
      </w:r>
      <w:r w:rsidR="00B25F0B" w:rsidRPr="0028634E">
        <w:rPr>
          <w:rFonts w:cs="Arial"/>
          <w:lang w:val="en-GB" w:eastAsia="zh-TW"/>
        </w:rPr>
        <w:t>墊圈</w:t>
      </w:r>
      <w:r w:rsidR="0090002D" w:rsidRPr="0028634E">
        <w:rPr>
          <w:rFonts w:cs="Arial"/>
          <w:lang w:val="en-GB" w:eastAsia="zh-TW"/>
        </w:rPr>
        <w:t>，</w:t>
      </w:r>
      <w:r w:rsidR="00B25F0B" w:rsidRPr="0028634E">
        <w:rPr>
          <w:rFonts w:cs="Arial"/>
          <w:lang w:val="en-GB" w:eastAsia="zh-TW"/>
        </w:rPr>
        <w:t>但藍寶石水晶玻璃是</w:t>
      </w:r>
      <w:r w:rsidR="00343DCB" w:rsidRPr="0028634E">
        <w:rPr>
          <w:rFonts w:cs="Arial"/>
          <w:lang w:val="en-GB" w:eastAsia="zh-TW"/>
        </w:rPr>
        <w:t>利用</w:t>
      </w:r>
      <w:r w:rsidR="00B25F0B" w:rsidRPr="0028634E">
        <w:rPr>
          <w:rFonts w:cs="Arial"/>
          <w:lang w:val="en-GB" w:eastAsia="zh-TW"/>
        </w:rPr>
        <w:t>高科技</w:t>
      </w:r>
      <w:r w:rsidR="008C6003" w:rsidRPr="0028634E">
        <w:rPr>
          <w:rFonts w:cs="Arial"/>
          <w:lang w:val="en-GB" w:eastAsia="zh-TW"/>
        </w:rPr>
        <w:t>接合</w:t>
      </w:r>
      <w:r w:rsidR="00343DCB" w:rsidRPr="0028634E">
        <w:rPr>
          <w:rFonts w:cs="Arial"/>
          <w:lang w:val="en-GB" w:eastAsia="zh-TW"/>
        </w:rPr>
        <w:t>複材</w:t>
      </w:r>
      <w:r w:rsidR="00B25F0B" w:rsidRPr="0028634E">
        <w:rPr>
          <w:rFonts w:cs="Arial"/>
          <w:lang w:val="en-GB" w:eastAsia="zh-TW"/>
        </w:rPr>
        <w:t>與金屬框架</w:t>
      </w:r>
      <w:r w:rsidR="00343DCB" w:rsidRPr="0028634E">
        <w:rPr>
          <w:rFonts w:cs="Arial"/>
          <w:lang w:val="en-GB" w:eastAsia="zh-TW"/>
        </w:rPr>
        <w:t>熔接在一起，</w:t>
      </w:r>
      <w:r w:rsidR="00AA694E" w:rsidRPr="0028634E">
        <w:rPr>
          <w:rFonts w:cs="Arial"/>
          <w:lang w:val="en-GB" w:eastAsia="zh-TW"/>
        </w:rPr>
        <w:t>製</w:t>
      </w:r>
      <w:r w:rsidR="00BC396D" w:rsidRPr="0028634E">
        <w:rPr>
          <w:rFonts w:cs="Arial"/>
          <w:lang w:val="en-GB" w:eastAsia="zh-TW"/>
        </w:rPr>
        <w:t>程</w:t>
      </w:r>
      <w:r w:rsidR="00AA694E" w:rsidRPr="0028634E">
        <w:rPr>
          <w:rFonts w:cs="Arial"/>
          <w:lang w:val="en-GB" w:eastAsia="zh-TW"/>
        </w:rPr>
        <w:t>由品牌自行研發，</w:t>
      </w:r>
      <w:r w:rsidR="00BC396D" w:rsidRPr="0028634E">
        <w:rPr>
          <w:rFonts w:cs="Arial"/>
          <w:lang w:val="en-GB" w:eastAsia="zh-TW"/>
        </w:rPr>
        <w:t>需使用真空與高溫</w:t>
      </w:r>
      <w:r w:rsidR="00474F91" w:rsidRPr="0028634E">
        <w:rPr>
          <w:rFonts w:cs="Arial"/>
          <w:lang w:val="en-GB" w:eastAsia="zh-TW"/>
        </w:rPr>
        <w:t>。</w:t>
      </w:r>
      <w:r w:rsidR="00BC396D" w:rsidRPr="0028634E">
        <w:rPr>
          <w:rFonts w:cs="Arial"/>
          <w:lang w:val="en-GB" w:eastAsia="zh-TW"/>
        </w:rPr>
        <w:t>此密合技術的防水性能達</w:t>
      </w:r>
      <w:r w:rsidR="00BC396D" w:rsidRPr="0028634E">
        <w:rPr>
          <w:rFonts w:cs="Arial"/>
          <w:lang w:val="en-GB" w:eastAsia="zh-TW"/>
        </w:rPr>
        <w:t xml:space="preserve"> 3ATM</w:t>
      </w:r>
      <w:r w:rsidR="00BC396D" w:rsidRPr="0028634E">
        <w:rPr>
          <w:rFonts w:cs="Arial"/>
          <w:lang w:val="en-GB" w:eastAsia="zh-TW"/>
        </w:rPr>
        <w:t>（</w:t>
      </w:r>
      <w:r w:rsidR="00BC396D" w:rsidRPr="0028634E">
        <w:rPr>
          <w:rFonts w:cs="Arial"/>
          <w:lang w:val="en-GB" w:eastAsia="zh-TW"/>
        </w:rPr>
        <w:t>30</w:t>
      </w:r>
      <w:r w:rsidR="00BC396D" w:rsidRPr="0028634E">
        <w:rPr>
          <w:rFonts w:cs="Arial"/>
          <w:lang w:val="en-GB" w:eastAsia="zh-TW"/>
        </w:rPr>
        <w:t>公尺），</w:t>
      </w:r>
      <w:r w:rsidR="00713014" w:rsidRPr="0028634E">
        <w:rPr>
          <w:rFonts w:cs="Arial"/>
          <w:lang w:val="en-GB" w:eastAsia="zh-TW"/>
        </w:rPr>
        <w:t>而且藍寶石水晶玻璃與</w:t>
      </w:r>
      <w:r w:rsidR="00713014" w:rsidRPr="0028634E">
        <w:rPr>
          <w:rFonts w:cs="Arial"/>
          <w:lang w:val="en-GB" w:eastAsia="zh-TW"/>
        </w:rPr>
        <w:t>18K</w:t>
      </w:r>
      <w:r w:rsidR="00713014" w:rsidRPr="0028634E">
        <w:rPr>
          <w:rFonts w:cs="Arial"/>
          <w:lang w:val="en-GB" w:eastAsia="zh-TW"/>
        </w:rPr>
        <w:t>金極簡外框之間</w:t>
      </w:r>
      <w:r w:rsidR="00F3271D" w:rsidRPr="0028634E">
        <w:rPr>
          <w:rFonts w:cs="Arial"/>
          <w:lang w:val="en-GB" w:eastAsia="zh-TW"/>
        </w:rPr>
        <w:t>的</w:t>
      </w:r>
      <w:r w:rsidR="000535FD" w:rsidRPr="0028634E">
        <w:rPr>
          <w:rFonts w:cs="Arial"/>
          <w:lang w:val="en-GB" w:eastAsia="zh-TW"/>
        </w:rPr>
        <w:t>接縫</w:t>
      </w:r>
      <w:r w:rsidR="00F3271D" w:rsidRPr="0028634E">
        <w:rPr>
          <w:rFonts w:cs="Arial"/>
          <w:lang w:val="en-GB" w:eastAsia="zh-TW"/>
        </w:rPr>
        <w:t>近乎隱形</w:t>
      </w:r>
      <w:r w:rsidR="00713014" w:rsidRPr="0028634E">
        <w:rPr>
          <w:rFonts w:cs="Arial"/>
          <w:lang w:val="en-GB" w:eastAsia="zh-TW"/>
        </w:rPr>
        <w:t>。</w:t>
      </w:r>
    </w:p>
    <w:p w14:paraId="78FCBC7F" w14:textId="77777777" w:rsidR="001F6081" w:rsidRPr="0028634E" w:rsidRDefault="001F6081" w:rsidP="001F6081">
      <w:pPr>
        <w:rPr>
          <w:rFonts w:cs="Arial"/>
          <w:lang w:val="en-GB" w:eastAsia="zh-TW"/>
        </w:rPr>
      </w:pPr>
    </w:p>
    <w:p w14:paraId="0C570B54" w14:textId="5ED0D7A0" w:rsidR="001F6081" w:rsidRPr="0028634E" w:rsidRDefault="00F87783" w:rsidP="001F6081">
      <w:pPr>
        <w:rPr>
          <w:rFonts w:cs="Arial"/>
          <w:lang w:val="en-GB" w:eastAsia="zh-TW"/>
        </w:rPr>
      </w:pPr>
      <w:r w:rsidRPr="0028634E">
        <w:rPr>
          <w:rFonts w:cs="Arial"/>
          <w:lang w:val="en-GB" w:eastAsia="zh-TW"/>
        </w:rPr>
        <w:t xml:space="preserve">HM9 Sapphire Vision </w:t>
      </w:r>
      <w:r w:rsidRPr="0028634E">
        <w:rPr>
          <w:rFonts w:cs="Arial"/>
          <w:lang w:val="en-GB" w:eastAsia="zh-TW"/>
        </w:rPr>
        <w:t>共推出四種款式，每款限量</w:t>
      </w:r>
      <w:r w:rsidRPr="0028634E">
        <w:rPr>
          <w:rFonts w:cs="Arial"/>
          <w:lang w:val="en-GB" w:eastAsia="zh-TW"/>
        </w:rPr>
        <w:t>5</w:t>
      </w:r>
      <w:r w:rsidRPr="0028634E">
        <w:rPr>
          <w:rFonts w:cs="Arial"/>
          <w:lang w:val="en-GB" w:eastAsia="zh-TW"/>
        </w:rPr>
        <w:t>只：兩款搭載</w:t>
      </w:r>
      <w:r w:rsidRPr="0028634E">
        <w:rPr>
          <w:rFonts w:cs="Arial"/>
          <w:lang w:val="en-GB" w:eastAsia="zh-TW"/>
        </w:rPr>
        <w:t>18K</w:t>
      </w:r>
      <w:r w:rsidRPr="0028634E">
        <w:rPr>
          <w:rFonts w:cs="Arial"/>
          <w:lang w:val="en-GB" w:eastAsia="zh-TW"/>
        </w:rPr>
        <w:t>玫瑰金外框，搭配</w:t>
      </w:r>
      <w:r w:rsidRPr="0028634E">
        <w:rPr>
          <w:rFonts w:cs="Arial"/>
          <w:lang w:val="en-GB" w:eastAsia="zh-TW"/>
        </w:rPr>
        <w:t xml:space="preserve">NAC </w:t>
      </w:r>
      <w:r w:rsidRPr="0028634E">
        <w:rPr>
          <w:rFonts w:cs="Arial"/>
          <w:lang w:val="en-GB" w:eastAsia="zh-TW"/>
        </w:rPr>
        <w:t>鍍膜黑色機芯或</w:t>
      </w:r>
      <w:r w:rsidRPr="0028634E">
        <w:rPr>
          <w:rFonts w:cs="Arial"/>
          <w:lang w:val="en-GB" w:eastAsia="zh-TW"/>
        </w:rPr>
        <w:t xml:space="preserve">PVD </w:t>
      </w:r>
      <w:r w:rsidRPr="0028634E">
        <w:rPr>
          <w:rFonts w:cs="Arial"/>
          <w:lang w:val="en-GB" w:eastAsia="zh-TW"/>
        </w:rPr>
        <w:t>鍍膜藍色機芯；兩款搭載</w:t>
      </w:r>
      <w:r w:rsidRPr="0028634E">
        <w:rPr>
          <w:rFonts w:cs="Arial"/>
          <w:lang w:val="en-GB" w:eastAsia="zh-TW"/>
        </w:rPr>
        <w:t>18K</w:t>
      </w:r>
      <w:r w:rsidR="00B95832" w:rsidRPr="0028634E">
        <w:rPr>
          <w:rFonts w:cs="Arial"/>
          <w:lang w:val="en-GB" w:eastAsia="zh-TW"/>
        </w:rPr>
        <w:t>白</w:t>
      </w:r>
      <w:r w:rsidRPr="0028634E">
        <w:rPr>
          <w:rFonts w:cs="Arial"/>
          <w:lang w:val="en-GB" w:eastAsia="zh-TW"/>
        </w:rPr>
        <w:t>金外框，</w:t>
      </w:r>
      <w:r w:rsidR="00AB3C07" w:rsidRPr="0028634E">
        <w:rPr>
          <w:rFonts w:cs="Arial"/>
          <w:lang w:val="en-GB" w:eastAsia="zh-TW"/>
        </w:rPr>
        <w:t>搭配</w:t>
      </w:r>
      <w:r w:rsidR="00AB3C07" w:rsidRPr="0028634E">
        <w:rPr>
          <w:rFonts w:cs="Arial"/>
          <w:lang w:val="en-GB" w:eastAsia="zh-TW"/>
        </w:rPr>
        <w:t>PVD</w:t>
      </w:r>
      <w:r w:rsidR="00AB3C07" w:rsidRPr="0028634E">
        <w:rPr>
          <w:rFonts w:cs="Arial"/>
          <w:lang w:val="en-GB" w:eastAsia="zh-TW"/>
        </w:rPr>
        <w:t>鍍膜紫色機芯或</w:t>
      </w:r>
      <w:r w:rsidR="002A1741" w:rsidRPr="0028634E">
        <w:rPr>
          <w:rFonts w:cs="Arial"/>
          <w:lang w:val="en-GB" w:eastAsia="zh-TW"/>
        </w:rPr>
        <w:t>鍍</w:t>
      </w:r>
      <w:r w:rsidR="009E6977" w:rsidRPr="0028634E">
        <w:rPr>
          <w:rFonts w:cs="Arial"/>
          <w:lang w:val="en-GB" w:eastAsia="zh-TW"/>
        </w:rPr>
        <w:t>玫瑰金</w:t>
      </w:r>
      <w:r w:rsidR="00AB3C07" w:rsidRPr="0028634E">
        <w:rPr>
          <w:rFonts w:cs="Arial"/>
          <w:lang w:val="en-GB" w:eastAsia="zh-TW"/>
        </w:rPr>
        <w:t>機芯。</w:t>
      </w:r>
    </w:p>
    <w:p w14:paraId="025A3D3B" w14:textId="77777777" w:rsidR="001F6081" w:rsidRPr="0028634E" w:rsidRDefault="001F6081" w:rsidP="001F6081">
      <w:pPr>
        <w:rPr>
          <w:rFonts w:cs="Arial"/>
          <w:lang w:val="en-GB" w:eastAsia="zh-TW"/>
        </w:rPr>
      </w:pPr>
    </w:p>
    <w:p w14:paraId="34EEA7B0" w14:textId="77777777" w:rsidR="00865449" w:rsidRDefault="00865449">
      <w:pPr>
        <w:spacing w:after="160" w:line="259" w:lineRule="auto"/>
        <w:jc w:val="left"/>
        <w:rPr>
          <w:rFonts w:cs="Arial"/>
          <w:b/>
          <w:lang w:val="en-GB" w:eastAsia="zh-TW"/>
        </w:rPr>
      </w:pPr>
      <w:r>
        <w:rPr>
          <w:rFonts w:cs="Arial"/>
          <w:b/>
          <w:lang w:val="en-GB" w:eastAsia="zh-TW"/>
        </w:rPr>
        <w:br w:type="page"/>
      </w:r>
    </w:p>
    <w:p w14:paraId="5AEBBE40" w14:textId="5BB474B8" w:rsidR="001F6081" w:rsidRPr="0028634E" w:rsidRDefault="00B04E7A" w:rsidP="001F6081">
      <w:pPr>
        <w:rPr>
          <w:rFonts w:cs="Arial"/>
          <w:lang w:val="en-GB" w:eastAsia="zh-TW"/>
        </w:rPr>
      </w:pPr>
      <w:r w:rsidRPr="0028634E">
        <w:rPr>
          <w:rFonts w:cs="Arial"/>
          <w:b/>
          <w:lang w:val="en-GB" w:eastAsia="zh-TW"/>
        </w:rPr>
        <w:lastRenderedPageBreak/>
        <w:t>清晰至上</w:t>
      </w:r>
    </w:p>
    <w:p w14:paraId="20EE7179" w14:textId="77777777" w:rsidR="001F6081" w:rsidRPr="0028634E" w:rsidRDefault="001F6081" w:rsidP="001F6081">
      <w:pPr>
        <w:rPr>
          <w:rFonts w:cs="Arial"/>
          <w:b/>
          <w:lang w:val="en-GB" w:eastAsia="zh-TW"/>
        </w:rPr>
      </w:pPr>
    </w:p>
    <w:p w14:paraId="0177F5DF" w14:textId="6F86CB72" w:rsidR="00B04E7A" w:rsidRPr="0028634E" w:rsidRDefault="00B04E7A" w:rsidP="00B04E7A">
      <w:pPr>
        <w:jc w:val="left"/>
        <w:rPr>
          <w:rFonts w:cs="Arial"/>
          <w:lang w:val="en-GB" w:eastAsia="zh-TW"/>
        </w:rPr>
      </w:pPr>
      <w:r w:rsidRPr="0028634E">
        <w:rPr>
          <w:rFonts w:cs="Arial"/>
          <w:lang w:val="en-GB" w:eastAsia="zh-TW"/>
        </w:rPr>
        <w:t>剛玉（寶石型態就是一般常聽到的藍寶石），是目前所知數一數二堅硬的礦物，莫氏硬度達</w:t>
      </w:r>
      <w:r w:rsidRPr="0028634E">
        <w:rPr>
          <w:rFonts w:cs="Arial"/>
          <w:lang w:val="en-GB" w:eastAsia="zh-TW"/>
        </w:rPr>
        <w:t>9</w:t>
      </w:r>
      <w:r w:rsidRPr="0028634E">
        <w:rPr>
          <w:rFonts w:cs="Arial"/>
          <w:lang w:val="en-GB" w:eastAsia="zh-TW"/>
        </w:rPr>
        <w:t>，僅次於硬度</w:t>
      </w:r>
      <w:r w:rsidRPr="0028634E">
        <w:rPr>
          <w:rFonts w:cs="Arial"/>
          <w:lang w:val="en-GB" w:eastAsia="zh-TW"/>
        </w:rPr>
        <w:t>10</w:t>
      </w:r>
      <w:r w:rsidRPr="0028634E">
        <w:rPr>
          <w:rFonts w:cs="Arial"/>
          <w:lang w:val="en-GB" w:eastAsia="zh-TW"/>
        </w:rPr>
        <w:t>的鑽石（碳元素的結晶體）和其他極少數礦物。因為硬度非常高，</w:t>
      </w:r>
      <w:r w:rsidR="00384F91" w:rsidRPr="0028634E">
        <w:rPr>
          <w:rFonts w:cs="Arial"/>
          <w:lang w:val="en-GB" w:eastAsia="zh-TW"/>
        </w:rPr>
        <w:t>以藍寶石水晶來製錶基本上就是抗刮保證，能長時間維持清晰易讀且不易</w:t>
      </w:r>
      <w:r w:rsidRPr="0028634E">
        <w:rPr>
          <w:rFonts w:cs="Arial"/>
          <w:lang w:val="en-GB" w:eastAsia="zh-TW"/>
        </w:rPr>
        <w:t>損</w:t>
      </w:r>
      <w:r w:rsidR="00384F91" w:rsidRPr="0028634E">
        <w:rPr>
          <w:rFonts w:cs="Arial"/>
          <w:lang w:val="en-GB" w:eastAsia="zh-TW"/>
        </w:rPr>
        <w:t>傷</w:t>
      </w:r>
      <w:r w:rsidRPr="0028634E">
        <w:rPr>
          <w:rFonts w:cs="Arial"/>
          <w:lang w:val="en-GB" w:eastAsia="zh-TW"/>
        </w:rPr>
        <w:t>，更不用說那頂級尊貴的質感，是一般矽酸鹽玻璃或透明聚碳酸酯兩種常見替代品無法做到的。</w:t>
      </w:r>
    </w:p>
    <w:p w14:paraId="40F67B6E" w14:textId="77777777" w:rsidR="001F6081" w:rsidRPr="0028634E" w:rsidRDefault="001F6081" w:rsidP="001F6081">
      <w:pPr>
        <w:rPr>
          <w:rFonts w:cs="Arial"/>
          <w:lang w:val="en-GB" w:eastAsia="zh-TW"/>
        </w:rPr>
      </w:pPr>
    </w:p>
    <w:p w14:paraId="3307E973" w14:textId="6298EF24" w:rsidR="00643934" w:rsidRPr="0028634E" w:rsidRDefault="00384F91" w:rsidP="00643934">
      <w:pPr>
        <w:jc w:val="left"/>
        <w:rPr>
          <w:rFonts w:cs="Arial"/>
          <w:lang w:val="en-GB" w:eastAsia="zh-TW"/>
        </w:rPr>
      </w:pPr>
      <w:r w:rsidRPr="0028634E">
        <w:rPr>
          <w:rFonts w:cs="Arial"/>
          <w:lang w:val="en-GB" w:eastAsia="zh-TW"/>
        </w:rPr>
        <w:t>正因如此，要將藍寶石加工成立體造型</w:t>
      </w:r>
      <w:r w:rsidR="00643934" w:rsidRPr="0028634E">
        <w:rPr>
          <w:rFonts w:cs="Arial"/>
          <w:lang w:val="en-GB" w:eastAsia="zh-TW"/>
        </w:rPr>
        <w:t>格外困難，而腕錶加工又須將公差控制在極小範圍，可說是難上加難。從首款作品開始，</w:t>
      </w:r>
      <w:r w:rsidR="00643934" w:rsidRPr="0028634E">
        <w:rPr>
          <w:rFonts w:cs="Arial"/>
          <w:lang w:val="en-GB" w:eastAsia="zh-TW"/>
        </w:rPr>
        <w:t>MB&amp;F</w:t>
      </w:r>
      <w:r w:rsidR="00643934" w:rsidRPr="0028634E">
        <w:rPr>
          <w:rFonts w:cs="Arial"/>
          <w:lang w:val="en-GB" w:eastAsia="zh-TW"/>
        </w:rPr>
        <w:t>持續增加藍寶石水晶零件的複雜度，像是</w:t>
      </w:r>
      <w:r w:rsidR="00643934" w:rsidRPr="0028634E">
        <w:rPr>
          <w:rFonts w:cs="Arial"/>
          <w:lang w:val="en-GB" w:eastAsia="zh-TW"/>
        </w:rPr>
        <w:t>HM2</w:t>
      </w:r>
      <w:r w:rsidR="00643934" w:rsidRPr="0028634E">
        <w:rPr>
          <w:rFonts w:cs="Arial"/>
          <w:lang w:val="en-GB" w:eastAsia="zh-TW"/>
        </w:rPr>
        <w:t>「</w:t>
      </w:r>
      <w:r w:rsidR="00643934" w:rsidRPr="0028634E">
        <w:rPr>
          <w:rFonts w:cs="Arial"/>
          <w:lang w:val="en-GB" w:eastAsia="zh-TW"/>
        </w:rPr>
        <w:t>Sapphire Vision</w:t>
      </w:r>
      <w:r w:rsidR="00643934" w:rsidRPr="0028634E">
        <w:rPr>
          <w:rFonts w:cs="Arial"/>
          <w:lang w:val="en-GB" w:eastAsia="zh-TW"/>
        </w:rPr>
        <w:t>」、</w:t>
      </w:r>
      <w:r w:rsidR="00643934" w:rsidRPr="0028634E">
        <w:rPr>
          <w:rFonts w:cs="Arial"/>
          <w:lang w:val="en-GB" w:eastAsia="zh-TW"/>
        </w:rPr>
        <w:t>HM4</w:t>
      </w:r>
      <w:r w:rsidR="005F73B8" w:rsidRPr="0028634E">
        <w:rPr>
          <w:rFonts w:cs="Arial"/>
          <w:lang w:val="en-GB" w:eastAsia="zh-TW"/>
        </w:rPr>
        <w:t>「</w:t>
      </w:r>
      <w:r w:rsidR="00643934" w:rsidRPr="0028634E">
        <w:rPr>
          <w:rFonts w:cs="Arial"/>
          <w:lang w:val="en-GB" w:eastAsia="zh-TW"/>
        </w:rPr>
        <w:t>Thunderbolt</w:t>
      </w:r>
      <w:r w:rsidR="005F73B8" w:rsidRPr="0028634E">
        <w:rPr>
          <w:rFonts w:cs="Arial"/>
          <w:lang w:val="en-GB" w:eastAsia="zh-TW"/>
        </w:rPr>
        <w:t>」</w:t>
      </w:r>
      <w:r w:rsidR="00643934" w:rsidRPr="0028634E">
        <w:rPr>
          <w:rFonts w:cs="Arial"/>
          <w:lang w:val="en-GB" w:eastAsia="zh-TW"/>
        </w:rPr>
        <w:t>的雙拱水晶、近期推出的</w:t>
      </w:r>
      <w:r w:rsidR="00643934" w:rsidRPr="0028634E">
        <w:rPr>
          <w:rFonts w:cs="Arial"/>
          <w:lang w:val="en-GB" w:eastAsia="zh-TW"/>
        </w:rPr>
        <w:t xml:space="preserve">HM3 </w:t>
      </w:r>
      <w:proofErr w:type="spellStart"/>
      <w:r w:rsidR="00643934" w:rsidRPr="0028634E">
        <w:rPr>
          <w:rFonts w:cs="Arial"/>
          <w:lang w:val="en-GB" w:eastAsia="zh-TW"/>
        </w:rPr>
        <w:t>FrogX</w:t>
      </w:r>
      <w:proofErr w:type="spellEnd"/>
      <w:r w:rsidR="00643934" w:rsidRPr="0028634E">
        <w:rPr>
          <w:rFonts w:cs="Arial"/>
          <w:lang w:val="en-GB" w:eastAsia="zh-TW"/>
        </w:rPr>
        <w:t>，以及</w:t>
      </w:r>
      <w:r w:rsidR="00643934" w:rsidRPr="0028634E">
        <w:rPr>
          <w:rFonts w:cs="Arial"/>
          <w:lang w:val="en-GB" w:eastAsia="zh-TW"/>
        </w:rPr>
        <w:t>HM6</w:t>
      </w:r>
      <w:r w:rsidR="00B92B0B" w:rsidRPr="0028634E">
        <w:rPr>
          <w:rFonts w:cs="Arial"/>
          <w:lang w:val="en-GB" w:eastAsia="zh-TW"/>
        </w:rPr>
        <w:t>「</w:t>
      </w:r>
      <w:r w:rsidR="00643934" w:rsidRPr="0028634E">
        <w:rPr>
          <w:rFonts w:cs="Arial"/>
          <w:lang w:val="en-GB" w:eastAsia="zh-TW"/>
        </w:rPr>
        <w:t>Alien Nation</w:t>
      </w:r>
      <w:r w:rsidR="00B92B0B" w:rsidRPr="0028634E">
        <w:rPr>
          <w:rFonts w:cs="Arial"/>
          <w:lang w:val="en-GB" w:eastAsia="zh-TW"/>
        </w:rPr>
        <w:t>」</w:t>
      </w:r>
      <w:r w:rsidR="00643934" w:rsidRPr="0028634E">
        <w:rPr>
          <w:rFonts w:cs="Arial"/>
          <w:lang w:val="en-GB" w:eastAsia="zh-TW"/>
        </w:rPr>
        <w:t>奇幻透視的錶身都是很好的例子。</w:t>
      </w:r>
    </w:p>
    <w:p w14:paraId="0EB5BEEC" w14:textId="77777777" w:rsidR="001F6081" w:rsidRPr="0028634E" w:rsidRDefault="001F6081" w:rsidP="001F6081">
      <w:pPr>
        <w:rPr>
          <w:rFonts w:cs="Arial"/>
          <w:lang w:val="en-GB" w:eastAsia="zh-TW"/>
        </w:rPr>
      </w:pPr>
    </w:p>
    <w:p w14:paraId="733482F1" w14:textId="3C9BEF26" w:rsidR="00D76DBC" w:rsidRPr="0028634E" w:rsidRDefault="00D81CD4" w:rsidP="00D76DBC">
      <w:pPr>
        <w:jc w:val="left"/>
        <w:rPr>
          <w:rFonts w:cs="Arial"/>
          <w:lang w:val="en-GB" w:eastAsia="zh-TW"/>
        </w:rPr>
      </w:pPr>
      <w:r w:rsidRPr="0028634E">
        <w:rPr>
          <w:rFonts w:cs="Arial"/>
          <w:lang w:val="en-GB" w:eastAsia="zh-TW"/>
        </w:rPr>
        <w:t>光是</w:t>
      </w:r>
      <w:r w:rsidR="00DE426E" w:rsidRPr="0028634E">
        <w:rPr>
          <w:rFonts w:cs="Arial"/>
          <w:lang w:val="en-GB" w:eastAsia="zh-TW"/>
        </w:rPr>
        <w:t>一個</w:t>
      </w:r>
      <w:r w:rsidR="00D76DBC" w:rsidRPr="0028634E">
        <w:rPr>
          <w:rFonts w:cs="Arial"/>
          <w:lang w:val="en-GB" w:eastAsia="zh-TW"/>
        </w:rPr>
        <w:t>HM9-SV</w:t>
      </w:r>
      <w:r w:rsidR="0022761E" w:rsidRPr="0028634E">
        <w:rPr>
          <w:rFonts w:cs="Arial"/>
          <w:lang w:val="en-GB" w:eastAsia="zh-TW"/>
        </w:rPr>
        <w:t xml:space="preserve"> </w:t>
      </w:r>
      <w:r w:rsidR="00D76DBC" w:rsidRPr="0028634E">
        <w:rPr>
          <w:rFonts w:cs="Arial"/>
          <w:lang w:val="en-GB" w:eastAsia="zh-TW"/>
        </w:rPr>
        <w:t>錶殼</w:t>
      </w:r>
      <w:r w:rsidR="00DE426E" w:rsidRPr="0028634E">
        <w:rPr>
          <w:rFonts w:cs="Arial"/>
          <w:lang w:val="en-GB" w:eastAsia="zh-TW"/>
        </w:rPr>
        <w:t>所使用的藍寶石水晶玻璃</w:t>
      </w:r>
      <w:r w:rsidR="00D76DBC" w:rsidRPr="0028634E">
        <w:rPr>
          <w:rFonts w:cs="Arial"/>
          <w:lang w:val="en-GB" w:eastAsia="zh-TW"/>
        </w:rPr>
        <w:t>，</w:t>
      </w:r>
      <w:r w:rsidR="00DE426E" w:rsidRPr="0028634E">
        <w:rPr>
          <w:rFonts w:cs="Arial"/>
          <w:lang w:val="en-GB" w:eastAsia="zh-TW"/>
        </w:rPr>
        <w:t>就</w:t>
      </w:r>
      <w:r w:rsidR="00D76DBC" w:rsidRPr="0028634E">
        <w:rPr>
          <w:rFonts w:cs="Arial"/>
          <w:lang w:val="en-GB" w:eastAsia="zh-TW"/>
        </w:rPr>
        <w:t>需耗時</w:t>
      </w:r>
      <w:r w:rsidR="00DE426E" w:rsidRPr="0028634E">
        <w:rPr>
          <w:rFonts w:cs="Arial"/>
          <w:lang w:val="en-GB" w:eastAsia="zh-TW"/>
        </w:rPr>
        <w:t>約</w:t>
      </w:r>
      <w:r w:rsidR="00DE426E" w:rsidRPr="0028634E">
        <w:rPr>
          <w:rFonts w:cs="Arial"/>
          <w:lang w:val="en-GB" w:eastAsia="zh-TW"/>
        </w:rPr>
        <w:t xml:space="preserve">350 </w:t>
      </w:r>
      <w:r w:rsidR="00DE426E" w:rsidRPr="0028634E">
        <w:rPr>
          <w:rFonts w:cs="Arial"/>
          <w:lang w:val="en-GB" w:eastAsia="zh-TW"/>
        </w:rPr>
        <w:t>小時進行精</w:t>
      </w:r>
      <w:r w:rsidR="00D76DBC" w:rsidRPr="0028634E">
        <w:rPr>
          <w:rFonts w:cs="Arial"/>
          <w:lang w:val="en-GB" w:eastAsia="zh-TW"/>
        </w:rPr>
        <w:t>細</w:t>
      </w:r>
      <w:r w:rsidR="00DE426E" w:rsidRPr="0028634E">
        <w:rPr>
          <w:rFonts w:cs="Arial"/>
          <w:lang w:val="en-GB" w:eastAsia="zh-TW"/>
        </w:rPr>
        <w:t>的加工與拋光</w:t>
      </w:r>
      <w:r w:rsidR="00D76DBC" w:rsidRPr="0028634E">
        <w:rPr>
          <w:rFonts w:cs="Arial"/>
          <w:lang w:val="en-GB" w:eastAsia="zh-TW"/>
        </w:rPr>
        <w:t>。</w:t>
      </w:r>
      <w:r w:rsidR="00B81533" w:rsidRPr="0028634E">
        <w:rPr>
          <w:rFonts w:cs="Arial"/>
          <w:lang w:val="en-GB" w:eastAsia="zh-TW"/>
        </w:rPr>
        <w:t>要不是</w:t>
      </w:r>
      <w:r w:rsidR="00B81533" w:rsidRPr="0028634E">
        <w:rPr>
          <w:rFonts w:cs="Arial"/>
          <w:lang w:val="en-GB" w:eastAsia="zh-TW"/>
        </w:rPr>
        <w:t>MB&amp;F</w:t>
      </w:r>
      <w:r w:rsidR="00B81533" w:rsidRPr="0028634E">
        <w:rPr>
          <w:rFonts w:cs="Arial"/>
          <w:lang w:val="en-GB" w:eastAsia="zh-TW"/>
        </w:rPr>
        <w:t>從</w:t>
      </w:r>
      <w:r w:rsidR="00B81533" w:rsidRPr="0028634E">
        <w:rPr>
          <w:rFonts w:cs="Arial"/>
          <w:lang w:val="en-GB" w:eastAsia="zh-TW"/>
        </w:rPr>
        <w:t>2005</w:t>
      </w:r>
      <w:r w:rsidR="00B81533" w:rsidRPr="0028634E">
        <w:rPr>
          <w:rFonts w:cs="Arial"/>
          <w:lang w:val="en-GB" w:eastAsia="zh-TW"/>
        </w:rPr>
        <w:t>年開始</w:t>
      </w:r>
      <w:r w:rsidR="000D6A85" w:rsidRPr="0028634E">
        <w:rPr>
          <w:rFonts w:cs="Arial"/>
          <w:lang w:val="en-GB" w:eastAsia="zh-TW"/>
        </w:rPr>
        <w:t>，</w:t>
      </w:r>
      <w:r w:rsidR="00B81533" w:rsidRPr="0028634E">
        <w:rPr>
          <w:rFonts w:cs="Arial"/>
          <w:lang w:val="en-GB" w:eastAsia="zh-TW"/>
        </w:rPr>
        <w:t>16</w:t>
      </w:r>
      <w:r w:rsidR="00B81533" w:rsidRPr="0028634E">
        <w:rPr>
          <w:rFonts w:cs="Arial"/>
          <w:lang w:val="en-GB" w:eastAsia="zh-TW"/>
        </w:rPr>
        <w:t>年來不斷挑戰藍寶石水晶工藝極限，</w:t>
      </w:r>
      <w:r w:rsidR="001D5587" w:rsidRPr="0028634E">
        <w:rPr>
          <w:rFonts w:cs="Arial"/>
          <w:lang w:val="en-GB" w:eastAsia="zh-TW"/>
        </w:rPr>
        <w:t>作業</w:t>
      </w:r>
      <w:r w:rsidR="00F72F34" w:rsidRPr="0028634E">
        <w:rPr>
          <w:rFonts w:cs="Arial"/>
          <w:lang w:val="en-GB" w:eastAsia="zh-TW"/>
        </w:rPr>
        <w:t>時間</w:t>
      </w:r>
      <w:r w:rsidR="00D76DBC" w:rsidRPr="0028634E">
        <w:rPr>
          <w:rFonts w:cs="Arial"/>
          <w:lang w:val="en-GB" w:eastAsia="zh-TW"/>
        </w:rPr>
        <w:t>可能</w:t>
      </w:r>
      <w:r w:rsidRPr="0028634E">
        <w:rPr>
          <w:rFonts w:cs="Arial"/>
          <w:lang w:val="en-GB" w:eastAsia="zh-TW"/>
        </w:rPr>
        <w:t>要再多上</w:t>
      </w:r>
      <w:r w:rsidR="00D76DBC" w:rsidRPr="0028634E">
        <w:rPr>
          <w:rFonts w:cs="Arial"/>
          <w:lang w:val="en-GB" w:eastAsia="zh-TW"/>
        </w:rPr>
        <w:t>好</w:t>
      </w:r>
      <w:r w:rsidR="00F72F34" w:rsidRPr="0028634E">
        <w:rPr>
          <w:rFonts w:cs="Arial"/>
          <w:lang w:val="en-GB" w:eastAsia="zh-TW"/>
        </w:rPr>
        <w:t>幾週</w:t>
      </w:r>
      <w:r w:rsidR="00D76DBC" w:rsidRPr="0028634E">
        <w:rPr>
          <w:rFonts w:cs="Arial"/>
          <w:lang w:val="en-GB" w:eastAsia="zh-TW"/>
        </w:rPr>
        <w:t>。</w:t>
      </w:r>
    </w:p>
    <w:p w14:paraId="01ABA900" w14:textId="77777777" w:rsidR="001F6081" w:rsidRPr="0028634E" w:rsidRDefault="001F6081" w:rsidP="001F6081">
      <w:pPr>
        <w:rPr>
          <w:rFonts w:cs="Arial"/>
          <w:lang w:val="en-GB" w:eastAsia="zh-TW"/>
        </w:rPr>
      </w:pPr>
    </w:p>
    <w:p w14:paraId="21F755B6" w14:textId="77777777" w:rsidR="00865449" w:rsidRDefault="00865449" w:rsidP="001F6081">
      <w:pPr>
        <w:rPr>
          <w:rFonts w:cs="Arial"/>
          <w:b/>
          <w:lang w:val="en-GB" w:eastAsia="zh-TW"/>
        </w:rPr>
      </w:pPr>
    </w:p>
    <w:p w14:paraId="317F2118" w14:textId="42A3D38B" w:rsidR="001F6081" w:rsidRPr="0028634E" w:rsidRDefault="00D65348" w:rsidP="001F6081">
      <w:pPr>
        <w:rPr>
          <w:rFonts w:cs="Arial"/>
          <w:b/>
          <w:lang w:val="en-GB" w:eastAsia="zh-TW"/>
        </w:rPr>
      </w:pPr>
      <w:r w:rsidRPr="0028634E">
        <w:rPr>
          <w:rFonts w:cs="Arial"/>
          <w:b/>
          <w:lang w:val="en-GB" w:eastAsia="zh-TW"/>
        </w:rPr>
        <w:t>深入瞭解</w:t>
      </w:r>
      <w:r w:rsidR="00B73130" w:rsidRPr="0028634E">
        <w:rPr>
          <w:rFonts w:cs="Arial"/>
          <w:b/>
          <w:lang w:val="en-GB" w:eastAsia="zh-TW"/>
        </w:rPr>
        <w:t>HM9</w:t>
      </w:r>
      <w:r w:rsidR="00B73130" w:rsidRPr="0028634E">
        <w:rPr>
          <w:rFonts w:cs="Arial"/>
          <w:b/>
          <w:lang w:val="en-GB" w:eastAsia="zh-TW"/>
        </w:rPr>
        <w:t>機芯</w:t>
      </w:r>
    </w:p>
    <w:p w14:paraId="7525631E" w14:textId="77777777" w:rsidR="001F6081" w:rsidRPr="0028634E" w:rsidRDefault="001F6081" w:rsidP="001F6081">
      <w:pPr>
        <w:rPr>
          <w:rFonts w:cs="Arial"/>
          <w:b/>
          <w:lang w:val="en-GB" w:eastAsia="zh-TW"/>
        </w:rPr>
      </w:pPr>
    </w:p>
    <w:p w14:paraId="36587F18" w14:textId="13BBFA14" w:rsidR="001F6081" w:rsidRPr="0028634E" w:rsidRDefault="00974D9E" w:rsidP="00974D9E">
      <w:pPr>
        <w:rPr>
          <w:rFonts w:cs="Arial"/>
          <w:lang w:val="en-GB" w:eastAsia="zh-TW"/>
        </w:rPr>
      </w:pPr>
      <w:r w:rsidRPr="0028634E">
        <w:rPr>
          <w:rFonts w:cs="Arial"/>
          <w:lang w:val="en-GB" w:eastAsia="zh-TW"/>
        </w:rPr>
        <w:t>憑藉截至目前設計</w:t>
      </w:r>
      <w:r w:rsidRPr="0028634E">
        <w:rPr>
          <w:rFonts w:cs="Arial"/>
          <w:lang w:val="en-GB" w:eastAsia="zh-TW"/>
        </w:rPr>
        <w:t xml:space="preserve">18 </w:t>
      </w:r>
      <w:r w:rsidRPr="0028634E">
        <w:rPr>
          <w:rFonts w:cs="Arial"/>
          <w:lang w:val="en-GB" w:eastAsia="zh-TW"/>
        </w:rPr>
        <w:t>個機芯的經驗積累，加上長達三年的研發，</w:t>
      </w:r>
      <w:r w:rsidRPr="0028634E">
        <w:rPr>
          <w:rFonts w:cs="Arial"/>
          <w:lang w:val="en-GB" w:eastAsia="zh-TW"/>
        </w:rPr>
        <w:t>MB&amp;F</w:t>
      </w:r>
      <w:r w:rsidRPr="0028634E">
        <w:rPr>
          <w:rFonts w:cs="Arial"/>
          <w:lang w:val="en-GB" w:eastAsia="zh-TW"/>
        </w:rPr>
        <w:t>終於推出這款全自製</w:t>
      </w:r>
      <w:r w:rsidRPr="0028634E">
        <w:rPr>
          <w:rFonts w:cs="Arial"/>
          <w:lang w:val="en-GB" w:eastAsia="zh-TW"/>
        </w:rPr>
        <w:t>HM9</w:t>
      </w:r>
      <w:r w:rsidRPr="0028634E">
        <w:rPr>
          <w:rFonts w:cs="Arial"/>
          <w:lang w:val="en-GB" w:eastAsia="zh-TW"/>
        </w:rPr>
        <w:t>機芯。</w:t>
      </w:r>
    </w:p>
    <w:p w14:paraId="7C1085AB" w14:textId="77777777" w:rsidR="001F6081" w:rsidRPr="0028634E" w:rsidRDefault="001F6081" w:rsidP="001F6081">
      <w:pPr>
        <w:rPr>
          <w:rFonts w:cs="Arial"/>
          <w:lang w:val="en-GB" w:eastAsia="zh-TW"/>
        </w:rPr>
      </w:pPr>
    </w:p>
    <w:p w14:paraId="7ED01F7D" w14:textId="2ABBC653" w:rsidR="00974D9E" w:rsidRPr="0028634E" w:rsidRDefault="00974D9E" w:rsidP="00974D9E">
      <w:pPr>
        <w:rPr>
          <w:rFonts w:cs="Arial"/>
          <w:lang w:val="en-GB" w:eastAsia="zh-TW"/>
        </w:rPr>
      </w:pPr>
      <w:r w:rsidRPr="0028634E">
        <w:rPr>
          <w:rFonts w:cs="Arial"/>
          <w:lang w:val="en-GB" w:eastAsia="zh-TW"/>
        </w:rPr>
        <w:t>如果是</w:t>
      </w:r>
      <w:r w:rsidRPr="0028634E">
        <w:rPr>
          <w:rFonts w:cs="Arial"/>
          <w:lang w:val="en-GB" w:eastAsia="zh-TW"/>
        </w:rPr>
        <w:t>MB&amp;F</w:t>
      </w:r>
      <w:r w:rsidRPr="0028634E">
        <w:rPr>
          <w:rFonts w:cs="Arial"/>
          <w:lang w:val="en-GB" w:eastAsia="zh-TW"/>
        </w:rPr>
        <w:t>的資深</w:t>
      </w:r>
      <w:r w:rsidR="00AD57AA" w:rsidRPr="0028634E">
        <w:rPr>
          <w:rFonts w:cs="Arial"/>
          <w:lang w:val="en-GB" w:eastAsia="zh-TW"/>
        </w:rPr>
        <w:t>藏家與</w:t>
      </w:r>
      <w:r w:rsidRPr="0028634E">
        <w:rPr>
          <w:rFonts w:cs="Arial"/>
          <w:lang w:val="en-GB" w:eastAsia="zh-TW"/>
        </w:rPr>
        <w:t>錶迷，應該</w:t>
      </w:r>
      <w:r w:rsidR="000265C6" w:rsidRPr="0028634E">
        <w:rPr>
          <w:rFonts w:cs="Arial"/>
          <w:lang w:val="en-GB" w:eastAsia="zh-TW"/>
        </w:rPr>
        <w:t>會發現</w:t>
      </w:r>
      <w:r w:rsidRPr="0028634E">
        <w:rPr>
          <w:rFonts w:cs="Arial"/>
          <w:lang w:val="en-GB" w:eastAsia="zh-TW"/>
        </w:rPr>
        <w:t>HM9</w:t>
      </w:r>
      <w:r w:rsidRPr="0028634E">
        <w:rPr>
          <w:rFonts w:cs="Arial"/>
          <w:lang w:val="en-GB" w:eastAsia="zh-TW"/>
        </w:rPr>
        <w:t>機芯的機械結構是一脈相承。搭載差動齒輪的雙</w:t>
      </w:r>
      <w:r w:rsidR="000265C6" w:rsidRPr="0028634E">
        <w:rPr>
          <w:rFonts w:cs="Arial"/>
          <w:lang w:val="en-GB" w:eastAsia="zh-TW"/>
        </w:rPr>
        <w:t>平衡</w:t>
      </w:r>
      <w:r w:rsidRPr="0028634E">
        <w:rPr>
          <w:rFonts w:cs="Arial"/>
          <w:lang w:val="en-GB" w:eastAsia="zh-TW"/>
        </w:rPr>
        <w:t>擺輪是沿用</w:t>
      </w:r>
      <w:r w:rsidRPr="0028634E">
        <w:rPr>
          <w:rFonts w:cs="Arial"/>
          <w:lang w:val="en-GB" w:eastAsia="zh-TW"/>
        </w:rPr>
        <w:t>Legacy Machine N°2</w:t>
      </w:r>
      <w:r w:rsidRPr="0028634E">
        <w:rPr>
          <w:rFonts w:cs="Arial"/>
          <w:lang w:val="en-GB" w:eastAsia="zh-TW"/>
        </w:rPr>
        <w:t>的類似裝置，但兩者的美學設計是截然不</w:t>
      </w:r>
      <w:r w:rsidR="00F7148A" w:rsidRPr="0028634E">
        <w:rPr>
          <w:rFonts w:cs="Arial"/>
          <w:lang w:val="en-GB" w:eastAsia="zh-TW"/>
        </w:rPr>
        <w:t>同，</w:t>
      </w:r>
      <w:r w:rsidRPr="0028634E">
        <w:rPr>
          <w:rFonts w:cs="Arial"/>
          <w:lang w:val="en-GB" w:eastAsia="zh-TW"/>
        </w:rPr>
        <w:t>LM2</w:t>
      </w:r>
      <w:r w:rsidRPr="0028634E">
        <w:rPr>
          <w:rFonts w:cs="Arial"/>
          <w:lang w:val="en-GB" w:eastAsia="zh-TW"/>
        </w:rPr>
        <w:t>強調簡約純粹以及懸浮擺輪的</w:t>
      </w:r>
      <w:r w:rsidR="00FC77A4" w:rsidRPr="0028634E">
        <w:rPr>
          <w:rFonts w:cs="Arial"/>
          <w:lang w:val="en-GB" w:eastAsia="zh-TW"/>
        </w:rPr>
        <w:t>迷幻</w:t>
      </w:r>
      <w:r w:rsidRPr="0028634E">
        <w:rPr>
          <w:rFonts w:cs="Arial"/>
          <w:lang w:val="en-GB" w:eastAsia="zh-TW"/>
        </w:rPr>
        <w:t>效果，</w:t>
      </w:r>
      <w:r w:rsidRPr="0028634E">
        <w:rPr>
          <w:rFonts w:cs="Arial"/>
          <w:lang w:val="en-GB" w:eastAsia="zh-TW"/>
        </w:rPr>
        <w:t>HM9</w:t>
      </w:r>
      <w:r w:rsidRPr="0028634E">
        <w:rPr>
          <w:rFonts w:cs="Arial"/>
          <w:lang w:val="en-GB" w:eastAsia="zh-TW"/>
        </w:rPr>
        <w:t>則盡情展現奔放的設計風格。</w:t>
      </w:r>
    </w:p>
    <w:p w14:paraId="0BA5DC7C" w14:textId="77777777" w:rsidR="001F6081" w:rsidRPr="0028634E" w:rsidRDefault="001F6081" w:rsidP="001F6081">
      <w:pPr>
        <w:rPr>
          <w:rFonts w:cs="Arial"/>
          <w:lang w:val="en-GB" w:eastAsia="zh-TW"/>
        </w:rPr>
      </w:pPr>
    </w:p>
    <w:p w14:paraId="6CC9C278" w14:textId="77777777" w:rsidR="00384F91" w:rsidRPr="0028634E" w:rsidRDefault="00384F91" w:rsidP="00384F91">
      <w:pPr>
        <w:rPr>
          <w:rFonts w:cs="Arial"/>
          <w:lang w:val="en-GB" w:eastAsia="zh-TW"/>
        </w:rPr>
      </w:pPr>
      <w:r w:rsidRPr="0028634E">
        <w:rPr>
          <w:rFonts w:cs="Arial"/>
          <w:lang w:val="en-GB" w:eastAsia="zh-TW"/>
        </w:rPr>
        <w:t>同一機芯內有兩組平衡擺輪，勢必會衍伸出共振效應的問題。共振效應是一種力學現象，指相連的擺輪之間互受諧振作用影響。</w:t>
      </w:r>
      <w:r w:rsidRPr="0028634E">
        <w:rPr>
          <w:rFonts w:cs="Arial"/>
          <w:lang w:val="en-GB" w:eastAsia="zh-TW"/>
        </w:rPr>
        <w:t>HM9</w:t>
      </w:r>
      <w:r w:rsidRPr="0028634E">
        <w:rPr>
          <w:rFonts w:cs="Arial"/>
          <w:lang w:val="en-GB" w:eastAsia="zh-TW"/>
        </w:rPr>
        <w:t>與</w:t>
      </w:r>
      <w:r w:rsidRPr="0028634E">
        <w:rPr>
          <w:rFonts w:cs="Arial"/>
          <w:lang w:val="en-GB" w:eastAsia="zh-TW"/>
        </w:rPr>
        <w:t>LM2</w:t>
      </w:r>
      <w:r w:rsidRPr="0028634E">
        <w:rPr>
          <w:rFonts w:cs="Arial"/>
          <w:lang w:val="en-GB" w:eastAsia="zh-TW"/>
        </w:rPr>
        <w:t>的機芯設計原理都是為了避免引起共振效應。納入雙平衡擺輪的用意是取得離散的精密計時資料，並透過差動齒輪轉譯為一個穩定的平均時間值。若兩個平衡擺輪完全同步、提供相同的計時資料，便失去雙平衡擺輪的意義。</w:t>
      </w:r>
    </w:p>
    <w:p w14:paraId="56C56AFF" w14:textId="77777777" w:rsidR="001F6081" w:rsidRPr="0028634E" w:rsidRDefault="001F6081" w:rsidP="001F6081">
      <w:pPr>
        <w:rPr>
          <w:rFonts w:cs="Arial"/>
          <w:lang w:val="en-GB" w:eastAsia="zh-TW"/>
        </w:rPr>
      </w:pPr>
    </w:p>
    <w:p w14:paraId="7C48EF54" w14:textId="20DE2C65" w:rsidR="00BE33A3" w:rsidRPr="0028634E" w:rsidRDefault="00BE33A3" w:rsidP="001F6081">
      <w:pPr>
        <w:rPr>
          <w:rFonts w:cs="Arial"/>
          <w:lang w:val="en-GB" w:eastAsia="zh-TW"/>
        </w:rPr>
      </w:pPr>
      <w:r w:rsidRPr="0028634E">
        <w:rPr>
          <w:rFonts w:cs="Arial"/>
          <w:lang w:val="en-GB" w:eastAsia="zh-TW"/>
        </w:rPr>
        <w:t>要調節雙平衡擺輪自有其難度。調節</w:t>
      </w:r>
      <w:r w:rsidR="00A30049" w:rsidRPr="0028634E">
        <w:rPr>
          <w:rFonts w:cs="Arial"/>
          <w:lang w:val="en-GB" w:eastAsia="zh-TW"/>
        </w:rPr>
        <w:t>腕錶</w:t>
      </w:r>
      <w:r w:rsidRPr="0028634E">
        <w:rPr>
          <w:rFonts w:cs="Arial"/>
          <w:lang w:val="en-GB" w:eastAsia="zh-TW"/>
        </w:rPr>
        <w:t>擺輪裝置的標準作法是利用單一平衡擺輪發出的</w:t>
      </w:r>
      <w:r w:rsidR="00876426" w:rsidRPr="0028634E">
        <w:rPr>
          <w:rFonts w:cs="Arial"/>
          <w:lang w:val="en-GB" w:eastAsia="zh-TW"/>
        </w:rPr>
        <w:t>敲打聲</w:t>
      </w:r>
      <w:r w:rsidRPr="0028634E">
        <w:rPr>
          <w:rFonts w:cs="Arial"/>
          <w:lang w:val="en-GB" w:eastAsia="zh-TW"/>
        </w:rPr>
        <w:t>來測量</w:t>
      </w:r>
      <w:r w:rsidR="002F7D17" w:rsidRPr="0028634E">
        <w:rPr>
          <w:rFonts w:cs="Arial"/>
          <w:lang w:val="en-GB" w:eastAsia="zh-TW"/>
        </w:rPr>
        <w:t>擺</w:t>
      </w:r>
      <w:r w:rsidR="00876426" w:rsidRPr="0028634E">
        <w:rPr>
          <w:rFonts w:cs="Arial"/>
          <w:lang w:val="en-GB" w:eastAsia="zh-TW"/>
        </w:rPr>
        <w:t>盪</w:t>
      </w:r>
      <w:r w:rsidR="002F7D17" w:rsidRPr="0028634E">
        <w:rPr>
          <w:rFonts w:cs="Arial"/>
          <w:lang w:val="en-GB" w:eastAsia="zh-TW"/>
        </w:rPr>
        <w:t>速率。</w:t>
      </w:r>
      <w:r w:rsidR="00066876" w:rsidRPr="0028634E">
        <w:rPr>
          <w:rFonts w:cs="Arial"/>
          <w:lang w:val="en-GB" w:eastAsia="zh-TW"/>
        </w:rPr>
        <w:t>而搭載雙平衡擺輪裝置的</w:t>
      </w:r>
      <w:r w:rsidR="00066876" w:rsidRPr="0028634E">
        <w:rPr>
          <w:rFonts w:cs="Arial"/>
          <w:lang w:val="en-GB" w:eastAsia="zh-TW"/>
        </w:rPr>
        <w:t>HM9</w:t>
      </w:r>
      <w:r w:rsidR="00066876" w:rsidRPr="0028634E">
        <w:rPr>
          <w:rFonts w:cs="Arial"/>
          <w:lang w:val="en-GB" w:eastAsia="zh-TW"/>
        </w:rPr>
        <w:t>機芯會</w:t>
      </w:r>
      <w:r w:rsidR="00A30049" w:rsidRPr="0028634E">
        <w:rPr>
          <w:rFonts w:cs="Arial"/>
          <w:lang w:val="en-GB" w:eastAsia="zh-TW"/>
        </w:rPr>
        <w:t>同時</w:t>
      </w:r>
      <w:r w:rsidR="00066876" w:rsidRPr="0028634E">
        <w:rPr>
          <w:rFonts w:cs="Arial"/>
          <w:lang w:val="en-GB" w:eastAsia="zh-TW"/>
        </w:rPr>
        <w:t>發出兩組聲音，所以不適用這種方法。</w:t>
      </w:r>
      <w:r w:rsidR="00A82E6C" w:rsidRPr="0028634E">
        <w:rPr>
          <w:rFonts w:cs="Arial"/>
          <w:lang w:val="en-GB" w:eastAsia="zh-TW"/>
        </w:rPr>
        <w:t>從</w:t>
      </w:r>
      <w:r w:rsidR="00A82E6C" w:rsidRPr="0028634E">
        <w:rPr>
          <w:rFonts w:cs="Arial"/>
          <w:lang w:val="en-GB" w:eastAsia="zh-TW"/>
        </w:rPr>
        <w:t xml:space="preserve"> 2018 </w:t>
      </w:r>
      <w:r w:rsidR="00A82E6C" w:rsidRPr="0028634E">
        <w:rPr>
          <w:rFonts w:cs="Arial"/>
          <w:lang w:val="en-GB" w:eastAsia="zh-TW"/>
        </w:rPr>
        <w:t>年</w:t>
      </w:r>
      <w:r w:rsidR="006479EB" w:rsidRPr="0028634E">
        <w:rPr>
          <w:rFonts w:cs="Arial"/>
          <w:lang w:val="en-GB" w:eastAsia="zh-TW"/>
        </w:rPr>
        <w:t>問世</w:t>
      </w:r>
      <w:r w:rsidR="00A82E6C" w:rsidRPr="0028634E">
        <w:rPr>
          <w:rFonts w:cs="Arial"/>
          <w:lang w:val="en-GB" w:eastAsia="zh-TW"/>
        </w:rPr>
        <w:t>以來，每只</w:t>
      </w:r>
      <w:r w:rsidR="00A82E6C" w:rsidRPr="0028634E">
        <w:rPr>
          <w:rFonts w:cs="Arial"/>
          <w:lang w:val="en-GB" w:eastAsia="zh-TW"/>
        </w:rPr>
        <w:t>Horological Machine N°9</w:t>
      </w:r>
      <w:r w:rsidR="00A82E6C" w:rsidRPr="0028634E">
        <w:rPr>
          <w:rFonts w:cs="Arial"/>
          <w:lang w:val="en-GB" w:eastAsia="zh-TW"/>
        </w:rPr>
        <w:t>腕錶</w:t>
      </w:r>
      <w:r w:rsidR="00A30049" w:rsidRPr="0028634E">
        <w:rPr>
          <w:rFonts w:cs="Arial"/>
          <w:lang w:val="en-GB" w:eastAsia="zh-TW"/>
        </w:rPr>
        <w:t>的調節方式</w:t>
      </w:r>
      <w:r w:rsidR="006479EB" w:rsidRPr="0028634E">
        <w:rPr>
          <w:rFonts w:cs="Arial"/>
          <w:lang w:val="en-GB" w:eastAsia="zh-TW"/>
        </w:rPr>
        <w:t>都是先</w:t>
      </w:r>
      <w:r w:rsidR="006F2DBB" w:rsidRPr="0028634E">
        <w:rPr>
          <w:rFonts w:cs="Arial"/>
          <w:lang w:val="en-GB" w:eastAsia="zh-TW"/>
        </w:rPr>
        <w:t>隔開</w:t>
      </w:r>
      <w:r w:rsidR="006479EB" w:rsidRPr="0028634E">
        <w:rPr>
          <w:rFonts w:cs="Arial"/>
          <w:lang w:val="en-GB" w:eastAsia="zh-TW"/>
        </w:rPr>
        <w:t>一邊的平衡擺輪、調節另一邊，</w:t>
      </w:r>
      <w:r w:rsidR="00B655DE" w:rsidRPr="0028634E">
        <w:rPr>
          <w:rFonts w:cs="Arial"/>
          <w:lang w:val="en-GB" w:eastAsia="zh-TW"/>
        </w:rPr>
        <w:t>接著</w:t>
      </w:r>
      <w:r w:rsidR="00D651B7" w:rsidRPr="0028634E">
        <w:rPr>
          <w:rFonts w:cs="Arial"/>
          <w:lang w:val="en-GB" w:eastAsia="zh-TW"/>
        </w:rPr>
        <w:t>互換</w:t>
      </w:r>
      <w:r w:rsidR="006479EB" w:rsidRPr="0028634E">
        <w:rPr>
          <w:rFonts w:cs="Arial"/>
          <w:lang w:val="en-GB" w:eastAsia="zh-TW"/>
        </w:rPr>
        <w:t>。當兩個平衡擺輪都</w:t>
      </w:r>
      <w:r w:rsidR="00C61CFD" w:rsidRPr="0028634E">
        <w:rPr>
          <w:rFonts w:cs="Arial"/>
          <w:lang w:val="en-GB" w:eastAsia="zh-TW"/>
        </w:rPr>
        <w:t>準備就緒</w:t>
      </w:r>
      <w:r w:rsidR="006479EB" w:rsidRPr="0028634E">
        <w:rPr>
          <w:rFonts w:cs="Arial"/>
          <w:lang w:val="en-GB" w:eastAsia="zh-TW"/>
        </w:rPr>
        <w:t>，</w:t>
      </w:r>
      <w:r w:rsidR="00474536" w:rsidRPr="0028634E">
        <w:rPr>
          <w:rFonts w:cs="Arial"/>
          <w:lang w:val="en-GB" w:eastAsia="zh-TW"/>
        </w:rPr>
        <w:t>即</w:t>
      </w:r>
      <w:r w:rsidR="003F07AF" w:rsidRPr="0028634E">
        <w:rPr>
          <w:rFonts w:cs="Arial"/>
          <w:lang w:val="en-GB" w:eastAsia="zh-TW"/>
        </w:rPr>
        <w:t>微調</w:t>
      </w:r>
      <w:r w:rsidR="006479EB" w:rsidRPr="0028634E">
        <w:rPr>
          <w:rFonts w:cs="Arial"/>
          <w:lang w:val="en-GB" w:eastAsia="zh-TW"/>
        </w:rPr>
        <w:t>校準刻度，</w:t>
      </w:r>
      <w:r w:rsidR="00030991" w:rsidRPr="0028634E">
        <w:rPr>
          <w:rFonts w:cs="Arial"/>
          <w:lang w:val="en-GB" w:eastAsia="zh-TW"/>
        </w:rPr>
        <w:t>因為若要得到最佳計時結果，必須多次執行</w:t>
      </w:r>
      <w:r w:rsidR="006F2DBB" w:rsidRPr="0028634E">
        <w:rPr>
          <w:rFonts w:cs="Arial"/>
          <w:lang w:val="en-GB" w:eastAsia="zh-TW"/>
        </w:rPr>
        <w:t>隔開</w:t>
      </w:r>
      <w:r w:rsidR="00030991" w:rsidRPr="0028634E">
        <w:rPr>
          <w:rFonts w:cs="Arial"/>
          <w:lang w:val="en-GB" w:eastAsia="zh-TW"/>
        </w:rPr>
        <w:t>/</w:t>
      </w:r>
      <w:r w:rsidR="00030991" w:rsidRPr="0028634E">
        <w:rPr>
          <w:rFonts w:cs="Arial"/>
          <w:lang w:val="en-GB" w:eastAsia="zh-TW"/>
        </w:rPr>
        <w:t>調節單邊的程序</w:t>
      </w:r>
      <w:r w:rsidR="00C61CFD" w:rsidRPr="0028634E">
        <w:rPr>
          <w:rFonts w:cs="Arial"/>
          <w:lang w:val="en-GB" w:eastAsia="zh-TW"/>
        </w:rPr>
        <w:t>。</w:t>
      </w:r>
    </w:p>
    <w:p w14:paraId="0A564114" w14:textId="77777777" w:rsidR="001F6081" w:rsidRPr="0028634E" w:rsidRDefault="001F6081" w:rsidP="001F6081">
      <w:pPr>
        <w:rPr>
          <w:rFonts w:cs="Arial"/>
          <w:lang w:val="en-GB" w:eastAsia="zh-TW"/>
        </w:rPr>
      </w:pPr>
    </w:p>
    <w:p w14:paraId="58C86D57" w14:textId="2DBA48E8" w:rsidR="003F07AF" w:rsidRPr="0028634E" w:rsidRDefault="007B6136" w:rsidP="001F6081">
      <w:pPr>
        <w:rPr>
          <w:rFonts w:cs="Arial"/>
          <w:lang w:val="en-GB" w:eastAsia="zh-TW"/>
        </w:rPr>
      </w:pPr>
      <w:r w:rsidRPr="0028634E">
        <w:rPr>
          <w:rFonts w:cs="Arial"/>
          <w:lang w:val="en-GB" w:eastAsia="zh-TW"/>
        </w:rPr>
        <w:t>自此</w:t>
      </w:r>
      <w:r w:rsidR="009E7A18" w:rsidRPr="0028634E">
        <w:rPr>
          <w:rFonts w:cs="Arial"/>
          <w:lang w:val="en-GB" w:eastAsia="zh-TW"/>
        </w:rPr>
        <w:t>之後</w:t>
      </w:r>
      <w:r w:rsidRPr="0028634E">
        <w:rPr>
          <w:rFonts w:cs="Arial"/>
          <w:lang w:val="en-GB" w:eastAsia="zh-TW"/>
        </w:rPr>
        <w:t>，</w:t>
      </w:r>
      <w:r w:rsidR="003F07AF" w:rsidRPr="0028634E">
        <w:rPr>
          <w:rFonts w:cs="Arial"/>
          <w:lang w:val="en-GB" w:eastAsia="zh-TW"/>
        </w:rPr>
        <w:t>MB&amp;F</w:t>
      </w:r>
      <w:r w:rsidR="003F07AF" w:rsidRPr="0028634E">
        <w:rPr>
          <w:rFonts w:cs="Arial"/>
          <w:lang w:val="en-GB" w:eastAsia="zh-TW"/>
        </w:rPr>
        <w:t>團隊</w:t>
      </w:r>
      <w:r w:rsidR="00267D5D" w:rsidRPr="0028634E">
        <w:rPr>
          <w:rFonts w:cs="Arial"/>
          <w:lang w:val="en-GB" w:eastAsia="zh-TW"/>
        </w:rPr>
        <w:t>的計</w:t>
      </w:r>
      <w:r w:rsidRPr="0028634E">
        <w:rPr>
          <w:rFonts w:cs="Arial"/>
          <w:lang w:val="en-GB" w:eastAsia="zh-TW"/>
        </w:rPr>
        <w:t>時調節技術</w:t>
      </w:r>
      <w:r w:rsidR="00267D5D" w:rsidRPr="0028634E">
        <w:rPr>
          <w:rFonts w:cs="Arial"/>
          <w:lang w:val="en-GB" w:eastAsia="zh-TW"/>
        </w:rPr>
        <w:t>突飛猛進</w:t>
      </w:r>
      <w:r w:rsidRPr="0028634E">
        <w:rPr>
          <w:rFonts w:cs="Arial"/>
          <w:lang w:val="en-GB" w:eastAsia="zh-TW"/>
        </w:rPr>
        <w:t>，</w:t>
      </w:r>
      <w:r w:rsidR="002E19C1" w:rsidRPr="0028634E">
        <w:rPr>
          <w:rFonts w:cs="Arial"/>
          <w:lang w:val="en-GB" w:eastAsia="zh-TW"/>
        </w:rPr>
        <w:t>從</w:t>
      </w:r>
      <w:r w:rsidR="00A217A7" w:rsidRPr="0028634E">
        <w:rPr>
          <w:rFonts w:cs="Arial"/>
          <w:lang w:val="en-GB"/>
        </w:rPr>
        <w:t xml:space="preserve">Legacy Machine </w:t>
      </w:r>
      <w:proofErr w:type="spellStart"/>
      <w:r w:rsidR="00A217A7" w:rsidRPr="0028634E">
        <w:rPr>
          <w:rFonts w:cs="Arial"/>
          <w:lang w:val="en-GB"/>
        </w:rPr>
        <w:t>Thunderdome</w:t>
      </w:r>
      <w:proofErr w:type="spellEnd"/>
      <w:r w:rsidR="009E7A18" w:rsidRPr="0028634E">
        <w:rPr>
          <w:rFonts w:cs="Arial"/>
          <w:lang w:val="en-GB" w:eastAsia="zh-TW"/>
        </w:rPr>
        <w:t>腕錶</w:t>
      </w:r>
      <w:r w:rsidR="002E19C1" w:rsidRPr="0028634E">
        <w:rPr>
          <w:rFonts w:cs="Arial"/>
          <w:lang w:val="en-GB" w:eastAsia="zh-TW"/>
        </w:rPr>
        <w:t>得到的寶貴經驗尤其關鍵</w:t>
      </w:r>
      <w:r w:rsidR="00A217A7" w:rsidRPr="0028634E">
        <w:rPr>
          <w:rFonts w:cs="Arial"/>
          <w:lang w:val="en-GB" w:eastAsia="zh-TW"/>
        </w:rPr>
        <w:t>。</w:t>
      </w:r>
      <w:r w:rsidR="00835D18" w:rsidRPr="0028634E">
        <w:rPr>
          <w:rFonts w:cs="Arial"/>
          <w:lang w:val="en-GB" w:eastAsia="zh-TW"/>
        </w:rPr>
        <w:t>也因為</w:t>
      </w:r>
      <w:r w:rsidR="002C469E" w:rsidRPr="0028634E">
        <w:rPr>
          <w:rFonts w:cs="Arial"/>
          <w:lang w:val="en-GB" w:eastAsia="zh-TW"/>
        </w:rPr>
        <w:t>多了幾年時間</w:t>
      </w:r>
      <w:r w:rsidR="00ED5D35" w:rsidRPr="0028634E">
        <w:rPr>
          <w:rFonts w:cs="Arial"/>
          <w:lang w:val="en-GB" w:eastAsia="zh-TW"/>
        </w:rPr>
        <w:t>深耕這塊領域</w:t>
      </w:r>
      <w:r w:rsidR="00267D5D" w:rsidRPr="0028634E">
        <w:rPr>
          <w:rFonts w:cs="Arial"/>
          <w:lang w:val="en-GB" w:eastAsia="zh-TW"/>
        </w:rPr>
        <w:t>，</w:t>
      </w:r>
      <w:r w:rsidR="00835D18" w:rsidRPr="0028634E">
        <w:rPr>
          <w:rFonts w:cs="Arial"/>
          <w:lang w:val="en-GB" w:eastAsia="zh-TW"/>
        </w:rPr>
        <w:t>所以</w:t>
      </w:r>
      <w:r w:rsidR="00A217A7" w:rsidRPr="0028634E">
        <w:rPr>
          <w:rFonts w:cs="Arial"/>
          <w:lang w:val="en-GB" w:eastAsia="zh-TW"/>
        </w:rPr>
        <w:t>HM9-SV</w:t>
      </w:r>
      <w:r w:rsidR="00A217A7" w:rsidRPr="0028634E">
        <w:rPr>
          <w:rFonts w:cs="Arial"/>
          <w:lang w:val="en-GB" w:eastAsia="zh-TW"/>
        </w:rPr>
        <w:t>腕錶</w:t>
      </w:r>
      <w:r w:rsidR="00835D18" w:rsidRPr="0028634E">
        <w:rPr>
          <w:rFonts w:cs="Arial"/>
          <w:lang w:val="en-GB" w:eastAsia="zh-TW"/>
        </w:rPr>
        <w:t>的機制可說</w:t>
      </w:r>
      <w:r w:rsidR="00273DBA" w:rsidRPr="0028634E">
        <w:rPr>
          <w:rFonts w:cs="Arial"/>
          <w:lang w:val="en-GB" w:eastAsia="zh-TW"/>
        </w:rPr>
        <w:t>是</w:t>
      </w:r>
      <w:r w:rsidR="00835D18" w:rsidRPr="0028634E">
        <w:rPr>
          <w:rFonts w:cs="Arial"/>
          <w:lang w:val="en-GB" w:eastAsia="zh-TW"/>
        </w:rPr>
        <w:t>更臻完善</w:t>
      </w:r>
      <w:r w:rsidR="00267D5D" w:rsidRPr="0028634E">
        <w:rPr>
          <w:rFonts w:cs="Arial"/>
          <w:lang w:val="en-GB" w:eastAsia="zh-TW"/>
        </w:rPr>
        <w:t>，</w:t>
      </w:r>
      <w:r w:rsidR="00BB7653" w:rsidRPr="0028634E">
        <w:rPr>
          <w:rFonts w:cs="Arial"/>
          <w:lang w:val="en-GB" w:eastAsia="zh-TW"/>
        </w:rPr>
        <w:t>雖然</w:t>
      </w:r>
      <w:r w:rsidR="00ED5D35" w:rsidRPr="0028634E">
        <w:rPr>
          <w:rFonts w:cs="Arial"/>
          <w:lang w:val="en-GB" w:eastAsia="zh-TW"/>
        </w:rPr>
        <w:t>只是</w:t>
      </w:r>
      <w:r w:rsidR="00835D18" w:rsidRPr="0028634E">
        <w:rPr>
          <w:rFonts w:cs="Arial"/>
          <w:lang w:val="en-GB" w:eastAsia="zh-TW"/>
        </w:rPr>
        <w:t>短短</w:t>
      </w:r>
      <w:r w:rsidR="00235901" w:rsidRPr="0028634E">
        <w:rPr>
          <w:rFonts w:cs="Arial"/>
          <w:lang w:val="en-GB" w:eastAsia="zh-TW"/>
        </w:rPr>
        <w:t>幾年</w:t>
      </w:r>
      <w:r w:rsidR="00835D18" w:rsidRPr="0028634E">
        <w:rPr>
          <w:rFonts w:cs="Arial"/>
          <w:lang w:val="en-GB" w:eastAsia="zh-TW"/>
        </w:rPr>
        <w:t>的經驗</w:t>
      </w:r>
      <w:r w:rsidR="00BB7653" w:rsidRPr="0028634E">
        <w:rPr>
          <w:rFonts w:cs="Arial"/>
          <w:lang w:val="en-GB" w:eastAsia="zh-TW"/>
        </w:rPr>
        <w:t>，但工藝</w:t>
      </w:r>
      <w:r w:rsidR="002F4539" w:rsidRPr="0028634E">
        <w:rPr>
          <w:rFonts w:cs="Arial"/>
          <w:lang w:val="en-GB" w:eastAsia="zh-TW"/>
        </w:rPr>
        <w:t>進步的程度</w:t>
      </w:r>
      <w:r w:rsidR="00235901" w:rsidRPr="0028634E">
        <w:rPr>
          <w:rFonts w:cs="Arial"/>
          <w:lang w:val="en-GB" w:eastAsia="zh-TW"/>
        </w:rPr>
        <w:t>大到</w:t>
      </w:r>
      <w:r w:rsidR="00BB7653" w:rsidRPr="0028634E">
        <w:rPr>
          <w:rFonts w:cs="Arial"/>
          <w:lang w:val="en-GB" w:eastAsia="zh-TW"/>
        </w:rPr>
        <w:t>無法衡量。</w:t>
      </w:r>
    </w:p>
    <w:p w14:paraId="75241FED" w14:textId="77777777" w:rsidR="001F6081" w:rsidRPr="0028634E" w:rsidRDefault="001F6081" w:rsidP="001F6081">
      <w:pPr>
        <w:rPr>
          <w:rFonts w:cs="Arial"/>
          <w:lang w:val="en-GB" w:eastAsia="zh-TW"/>
        </w:rPr>
      </w:pPr>
    </w:p>
    <w:p w14:paraId="4C40DDB7" w14:textId="55D2141D" w:rsidR="002944D5" w:rsidRPr="00865449" w:rsidRDefault="001F6081" w:rsidP="00865449">
      <w:pPr>
        <w:jc w:val="center"/>
        <w:rPr>
          <w:rFonts w:eastAsia="PMingLiU" w:cs="Arial"/>
          <w:b/>
          <w:color w:val="000000" w:themeColor="text1"/>
          <w:sz w:val="28"/>
          <w:szCs w:val="28"/>
          <w:lang w:val="en-GB"/>
        </w:rPr>
      </w:pPr>
      <w:r w:rsidRPr="0028634E">
        <w:rPr>
          <w:rFonts w:cs="Arial"/>
          <w:lang w:val="en-GB" w:eastAsia="zh-TW"/>
        </w:rPr>
        <w:br w:type="page"/>
      </w:r>
      <w:r w:rsidR="002944D5" w:rsidRPr="00865449">
        <w:rPr>
          <w:rFonts w:eastAsia="PMingLiU" w:cs="Arial"/>
          <w:b/>
          <w:color w:val="000000" w:themeColor="text1"/>
          <w:sz w:val="28"/>
          <w:szCs w:val="28"/>
          <w:lang w:val="en-GB"/>
        </w:rPr>
        <w:lastRenderedPageBreak/>
        <w:t xml:space="preserve">HM9-SV – </w:t>
      </w:r>
      <w:proofErr w:type="spellStart"/>
      <w:r w:rsidR="002944D5" w:rsidRPr="00865449">
        <w:rPr>
          <w:rFonts w:eastAsia="PMingLiU" w:cs="Arial"/>
          <w:b/>
          <w:color w:val="000000" w:themeColor="text1"/>
          <w:sz w:val="28"/>
          <w:szCs w:val="28"/>
        </w:rPr>
        <w:t>技術規格</w:t>
      </w:r>
      <w:proofErr w:type="spellEnd"/>
    </w:p>
    <w:p w14:paraId="6F86820E" w14:textId="77777777" w:rsidR="002944D5" w:rsidRPr="0028634E" w:rsidRDefault="002944D5" w:rsidP="002944D5">
      <w:pPr>
        <w:pStyle w:val="Sansinterligne"/>
        <w:rPr>
          <w:rFonts w:ascii="Arial" w:hAnsi="Arial" w:cs="Arial"/>
          <w:color w:val="000000" w:themeColor="text1"/>
          <w:lang w:val="en-GB"/>
        </w:rPr>
      </w:pPr>
    </w:p>
    <w:p w14:paraId="1638455B" w14:textId="77777777" w:rsidR="002944D5" w:rsidRPr="0028634E" w:rsidRDefault="002944D5" w:rsidP="002944D5">
      <w:pPr>
        <w:pStyle w:val="Sansinterligne"/>
        <w:rPr>
          <w:rFonts w:ascii="Arial" w:hAnsi="Arial" w:cs="Arial"/>
          <w:color w:val="000000" w:themeColor="text1"/>
          <w:lang w:val="en-GB"/>
        </w:rPr>
      </w:pPr>
    </w:p>
    <w:p w14:paraId="07C967B0" w14:textId="77777777" w:rsidR="002944D5" w:rsidRPr="0028634E" w:rsidRDefault="002944D5" w:rsidP="002944D5">
      <w:pPr>
        <w:rPr>
          <w:rFonts w:cs="Arial"/>
          <w:b/>
          <w:lang w:val="en-GB"/>
        </w:rPr>
      </w:pPr>
      <w:r w:rsidRPr="0028634E">
        <w:rPr>
          <w:rFonts w:cs="Arial"/>
          <w:b/>
          <w:lang w:val="en-GB"/>
        </w:rPr>
        <w:t xml:space="preserve">HM9 Sapphire Vision </w:t>
      </w:r>
      <w:proofErr w:type="spellStart"/>
      <w:r w:rsidRPr="0028634E">
        <w:rPr>
          <w:rFonts w:cs="Arial"/>
          <w:b/>
        </w:rPr>
        <w:t>共推出四款版本</w:t>
      </w:r>
      <w:r w:rsidRPr="0028634E">
        <w:rPr>
          <w:rFonts w:cs="Arial"/>
          <w:b/>
          <w:lang w:val="en-GB"/>
        </w:rPr>
        <w:t>，</w:t>
      </w:r>
      <w:r w:rsidRPr="0028634E">
        <w:rPr>
          <w:rFonts w:cs="Arial"/>
          <w:b/>
        </w:rPr>
        <w:t>每款限量五只</w:t>
      </w:r>
      <w:proofErr w:type="spellEnd"/>
      <w:r w:rsidRPr="0028634E">
        <w:rPr>
          <w:rFonts w:cs="Arial"/>
          <w:b/>
          <w:lang w:val="en-GB"/>
        </w:rPr>
        <w:t>：</w:t>
      </w:r>
    </w:p>
    <w:p w14:paraId="549B842F" w14:textId="77777777" w:rsidR="002944D5" w:rsidRPr="0028634E" w:rsidRDefault="002944D5" w:rsidP="002944D5">
      <w:pPr>
        <w:rPr>
          <w:rFonts w:cs="Arial"/>
          <w:b/>
          <w:lang w:val="en-GB"/>
        </w:rPr>
      </w:pPr>
      <w:r w:rsidRPr="0028634E">
        <w:rPr>
          <w:rFonts w:cs="Arial"/>
          <w:b/>
          <w:lang w:val="en-GB"/>
        </w:rPr>
        <w:t xml:space="preserve">- </w:t>
      </w:r>
      <w:proofErr w:type="spellStart"/>
      <w:r w:rsidRPr="0028634E">
        <w:rPr>
          <w:rFonts w:cs="Arial"/>
          <w:b/>
        </w:rPr>
        <w:t>兩款搭載</w:t>
      </w:r>
      <w:proofErr w:type="spellEnd"/>
      <w:r w:rsidRPr="0028634E">
        <w:rPr>
          <w:rFonts w:cs="Arial"/>
          <w:b/>
          <w:lang w:val="en-GB"/>
        </w:rPr>
        <w:t xml:space="preserve"> 18K 5N+</w:t>
      </w:r>
      <w:proofErr w:type="spellStart"/>
      <w:r w:rsidRPr="0028634E">
        <w:rPr>
          <w:rFonts w:cs="Arial"/>
          <w:b/>
        </w:rPr>
        <w:t>玫瑰金外框</w:t>
      </w:r>
      <w:r w:rsidRPr="0028634E">
        <w:rPr>
          <w:rFonts w:cs="Arial"/>
          <w:b/>
          <w:lang w:val="en-GB"/>
        </w:rPr>
        <w:t>，</w:t>
      </w:r>
      <w:r w:rsidRPr="0028634E">
        <w:rPr>
          <w:rFonts w:cs="Arial"/>
          <w:b/>
        </w:rPr>
        <w:t>搭配</w:t>
      </w:r>
      <w:proofErr w:type="spellEnd"/>
      <w:r w:rsidRPr="0028634E">
        <w:rPr>
          <w:rFonts w:cs="Arial"/>
          <w:b/>
          <w:lang w:val="en-GB"/>
        </w:rPr>
        <w:t xml:space="preserve"> NAC </w:t>
      </w:r>
      <w:proofErr w:type="spellStart"/>
      <w:r w:rsidRPr="0028634E">
        <w:rPr>
          <w:rFonts w:cs="Arial"/>
          <w:b/>
        </w:rPr>
        <w:t>鍍膜黑色機芯或</w:t>
      </w:r>
      <w:proofErr w:type="spellEnd"/>
      <w:r w:rsidRPr="0028634E">
        <w:rPr>
          <w:rFonts w:cs="Arial"/>
          <w:b/>
          <w:lang w:val="en-GB"/>
        </w:rPr>
        <w:t xml:space="preserve"> PVD </w:t>
      </w:r>
      <w:proofErr w:type="spellStart"/>
      <w:r w:rsidRPr="0028634E">
        <w:rPr>
          <w:rFonts w:cs="Arial"/>
          <w:b/>
        </w:rPr>
        <w:t>鍍膜藍色機芯</w:t>
      </w:r>
      <w:proofErr w:type="spellEnd"/>
      <w:r w:rsidRPr="0028634E">
        <w:rPr>
          <w:rFonts w:cs="Arial"/>
          <w:b/>
          <w:lang w:val="en-GB"/>
        </w:rPr>
        <w:t>；</w:t>
      </w:r>
    </w:p>
    <w:p w14:paraId="6D2AD038" w14:textId="77777777" w:rsidR="002944D5" w:rsidRPr="0028634E" w:rsidRDefault="002944D5" w:rsidP="002944D5">
      <w:pPr>
        <w:rPr>
          <w:rFonts w:cs="Arial"/>
          <w:b/>
          <w:lang w:val="en-GB" w:eastAsia="zh-TW"/>
        </w:rPr>
      </w:pPr>
      <w:r w:rsidRPr="0028634E">
        <w:rPr>
          <w:rFonts w:cs="Arial"/>
          <w:b/>
          <w:lang w:val="en-GB" w:eastAsia="zh-TW"/>
        </w:rPr>
        <w:t xml:space="preserve">- </w:t>
      </w:r>
      <w:r w:rsidRPr="0028634E">
        <w:rPr>
          <w:rFonts w:cs="Arial"/>
          <w:b/>
          <w:lang w:eastAsia="zh-TW"/>
        </w:rPr>
        <w:t>兩款搭載</w:t>
      </w:r>
      <w:r w:rsidRPr="0028634E">
        <w:rPr>
          <w:rFonts w:cs="Arial"/>
          <w:b/>
          <w:lang w:val="en-GB" w:eastAsia="zh-TW"/>
        </w:rPr>
        <w:t xml:space="preserve"> 18K </w:t>
      </w:r>
      <w:r w:rsidRPr="0028634E">
        <w:rPr>
          <w:rFonts w:cs="Arial"/>
          <w:b/>
          <w:lang w:eastAsia="zh-TW"/>
        </w:rPr>
        <w:t>白金外框</w:t>
      </w:r>
      <w:r w:rsidRPr="0028634E">
        <w:rPr>
          <w:rFonts w:cs="Arial"/>
          <w:b/>
          <w:lang w:val="en-GB" w:eastAsia="zh-TW"/>
        </w:rPr>
        <w:t>，</w:t>
      </w:r>
      <w:r w:rsidRPr="0028634E">
        <w:rPr>
          <w:rFonts w:cs="Arial"/>
          <w:b/>
          <w:lang w:eastAsia="zh-TW"/>
        </w:rPr>
        <w:t>搭配</w:t>
      </w:r>
      <w:r w:rsidRPr="0028634E">
        <w:rPr>
          <w:rFonts w:cs="Arial"/>
          <w:b/>
          <w:lang w:val="en-GB" w:eastAsia="zh-TW"/>
        </w:rPr>
        <w:t xml:space="preserve"> PVD </w:t>
      </w:r>
      <w:r w:rsidRPr="0028634E">
        <w:rPr>
          <w:rFonts w:cs="Arial"/>
          <w:b/>
          <w:lang w:eastAsia="zh-TW"/>
        </w:rPr>
        <w:t>鍍膜紫色機芯或鍍玫瑰金機芯。</w:t>
      </w:r>
    </w:p>
    <w:p w14:paraId="1E82E9AF" w14:textId="77777777" w:rsidR="002944D5" w:rsidRPr="0028634E" w:rsidRDefault="002944D5" w:rsidP="002944D5">
      <w:pPr>
        <w:rPr>
          <w:rFonts w:cs="Arial"/>
          <w:lang w:val="en-GB" w:eastAsia="zh-TW"/>
        </w:rPr>
      </w:pPr>
    </w:p>
    <w:p w14:paraId="1F4BA370" w14:textId="77777777" w:rsidR="002944D5" w:rsidRPr="0028634E" w:rsidRDefault="002944D5" w:rsidP="002944D5">
      <w:pPr>
        <w:pStyle w:val="Sansinterligne"/>
        <w:rPr>
          <w:rFonts w:ascii="Arial" w:hAnsi="Arial" w:cs="Arial"/>
          <w:color w:val="000000" w:themeColor="text1"/>
          <w:lang w:val="en-GB" w:eastAsia="zh-TW"/>
        </w:rPr>
      </w:pPr>
    </w:p>
    <w:p w14:paraId="33C9B064" w14:textId="77777777" w:rsidR="002944D5" w:rsidRPr="0028634E" w:rsidRDefault="002944D5" w:rsidP="002944D5">
      <w:pPr>
        <w:pStyle w:val="Sansinterligne"/>
        <w:rPr>
          <w:rFonts w:ascii="Arial" w:eastAsia="PMingLiU" w:hAnsi="Arial" w:cs="Arial"/>
          <w:b/>
          <w:color w:val="000000" w:themeColor="text1"/>
          <w:lang w:val="en-GB" w:eastAsia="zh-TW"/>
        </w:rPr>
      </w:pPr>
      <w:r w:rsidRPr="0028634E">
        <w:rPr>
          <w:rFonts w:ascii="Arial" w:eastAsia="PMingLiU" w:hAnsi="Arial" w:cs="Arial"/>
          <w:b/>
          <w:color w:val="000000" w:themeColor="text1"/>
          <w:lang w:eastAsia="zh-TW"/>
        </w:rPr>
        <w:t>機芯</w:t>
      </w:r>
    </w:p>
    <w:p w14:paraId="5B80C8B7" w14:textId="77777777" w:rsidR="002944D5" w:rsidRPr="0028634E" w:rsidRDefault="002944D5" w:rsidP="002944D5">
      <w:pPr>
        <w:rPr>
          <w:rFonts w:eastAsia="Times New Roman" w:cs="Arial"/>
          <w:color w:val="000000" w:themeColor="text1"/>
          <w:lang w:val="en-GB" w:eastAsia="zh-TW"/>
        </w:rPr>
      </w:pPr>
      <w:r w:rsidRPr="0028634E">
        <w:rPr>
          <w:rFonts w:cs="Arial"/>
          <w:color w:val="000000" w:themeColor="text1"/>
          <w:lang w:eastAsia="zh-TW"/>
        </w:rPr>
        <w:t>自製手動上鍊機芯</w:t>
      </w:r>
    </w:p>
    <w:p w14:paraId="76A0ECE5" w14:textId="77777777" w:rsidR="002944D5" w:rsidRPr="0028634E" w:rsidRDefault="002944D5" w:rsidP="002944D5">
      <w:pPr>
        <w:rPr>
          <w:rFonts w:eastAsia="Times New Roman" w:cs="Arial"/>
          <w:color w:val="000000" w:themeColor="text1"/>
          <w:lang w:val="en-GB" w:eastAsia="zh-TW"/>
        </w:rPr>
      </w:pPr>
      <w:r w:rsidRPr="0028634E">
        <w:rPr>
          <w:rFonts w:cs="Arial"/>
          <w:color w:val="000000" w:themeColor="text1"/>
          <w:lang w:eastAsia="zh-TW"/>
        </w:rPr>
        <w:t>兩枚完全獨立且配備行星差動齒輪的平衡擺輪</w:t>
      </w:r>
    </w:p>
    <w:p w14:paraId="16ACF3EC" w14:textId="77777777" w:rsidR="002944D5" w:rsidRPr="0028634E" w:rsidRDefault="002944D5" w:rsidP="002944D5">
      <w:pPr>
        <w:rPr>
          <w:rFonts w:eastAsia="Times New Roman" w:cs="Arial"/>
          <w:color w:val="000000" w:themeColor="text1"/>
          <w:lang w:val="en-GB" w:eastAsia="zh-TW"/>
        </w:rPr>
      </w:pPr>
      <w:r w:rsidRPr="0028634E">
        <w:rPr>
          <w:rFonts w:cs="Arial"/>
          <w:color w:val="000000" w:themeColor="text1"/>
          <w:lang w:eastAsia="zh-TW"/>
        </w:rPr>
        <w:t>擺輪震頻</w:t>
      </w:r>
      <w:r w:rsidRPr="0028634E">
        <w:rPr>
          <w:rFonts w:cs="Arial"/>
          <w:color w:val="000000" w:themeColor="text1"/>
          <w:lang w:val="en-GB" w:eastAsia="zh-TW"/>
        </w:rPr>
        <w:t>：</w:t>
      </w:r>
      <w:r w:rsidRPr="0028634E">
        <w:rPr>
          <w:rFonts w:cs="Arial"/>
          <w:color w:val="000000" w:themeColor="text1"/>
          <w:lang w:eastAsia="zh-TW"/>
        </w:rPr>
        <w:t>每小時</w:t>
      </w:r>
      <w:r w:rsidRPr="0028634E">
        <w:rPr>
          <w:rFonts w:cs="Arial"/>
          <w:color w:val="000000" w:themeColor="text1"/>
          <w:lang w:val="en-GB" w:eastAsia="zh-TW"/>
        </w:rPr>
        <w:t xml:space="preserve"> 18,000 </w:t>
      </w:r>
      <w:r w:rsidRPr="0028634E">
        <w:rPr>
          <w:rFonts w:cs="Arial"/>
          <w:color w:val="000000" w:themeColor="text1"/>
          <w:lang w:eastAsia="zh-TW"/>
        </w:rPr>
        <w:t>次</w:t>
      </w:r>
      <w:r w:rsidRPr="0028634E">
        <w:rPr>
          <w:rFonts w:cs="Arial"/>
          <w:color w:val="000000" w:themeColor="text1"/>
          <w:lang w:val="en-GB" w:eastAsia="zh-TW"/>
        </w:rPr>
        <w:t>／</w:t>
      </w:r>
      <w:r w:rsidRPr="0028634E">
        <w:rPr>
          <w:rFonts w:cs="Arial"/>
          <w:color w:val="000000" w:themeColor="text1"/>
          <w:lang w:val="en-GB" w:eastAsia="zh-TW"/>
        </w:rPr>
        <w:t xml:space="preserve">2.5 </w:t>
      </w:r>
      <w:r w:rsidRPr="0028634E">
        <w:rPr>
          <w:rFonts w:cs="Arial"/>
          <w:color w:val="000000" w:themeColor="text1"/>
          <w:lang w:eastAsia="zh-TW"/>
        </w:rPr>
        <w:t>赫茲</w:t>
      </w:r>
    </w:p>
    <w:p w14:paraId="0416596A" w14:textId="77777777" w:rsidR="002944D5" w:rsidRPr="0028634E" w:rsidRDefault="002944D5" w:rsidP="002944D5">
      <w:pPr>
        <w:rPr>
          <w:rFonts w:eastAsia="Times New Roman" w:cs="Arial"/>
          <w:color w:val="000000" w:themeColor="text1"/>
          <w:lang w:val="en-GB" w:eastAsia="zh-TW"/>
        </w:rPr>
      </w:pPr>
      <w:r w:rsidRPr="0028634E">
        <w:rPr>
          <w:rFonts w:cs="Arial"/>
          <w:color w:val="000000" w:themeColor="text1"/>
          <w:lang w:eastAsia="zh-TW"/>
        </w:rPr>
        <w:t>單一發條盒</w:t>
      </w:r>
      <w:r w:rsidRPr="0028634E">
        <w:rPr>
          <w:rFonts w:cs="Arial"/>
          <w:color w:val="000000" w:themeColor="text1"/>
          <w:lang w:val="en-GB" w:eastAsia="zh-TW"/>
        </w:rPr>
        <w:t>，</w:t>
      </w:r>
      <w:r w:rsidRPr="0028634E">
        <w:rPr>
          <w:rFonts w:cs="Arial"/>
          <w:color w:val="000000" w:themeColor="text1"/>
          <w:lang w:eastAsia="zh-TW"/>
        </w:rPr>
        <w:t>具備</w:t>
      </w:r>
      <w:r w:rsidRPr="0028634E">
        <w:rPr>
          <w:rFonts w:cs="Arial"/>
          <w:color w:val="000000" w:themeColor="text1"/>
          <w:lang w:val="en-GB" w:eastAsia="zh-TW"/>
        </w:rPr>
        <w:t xml:space="preserve"> 45 </w:t>
      </w:r>
      <w:r w:rsidRPr="0028634E">
        <w:rPr>
          <w:rFonts w:cs="Arial"/>
          <w:color w:val="000000" w:themeColor="text1"/>
          <w:lang w:eastAsia="zh-TW"/>
        </w:rPr>
        <w:t>小時動力儲存</w:t>
      </w:r>
    </w:p>
    <w:p w14:paraId="6870DF38" w14:textId="77777777" w:rsidR="002944D5" w:rsidRPr="0028634E" w:rsidRDefault="002944D5" w:rsidP="002944D5">
      <w:pPr>
        <w:rPr>
          <w:rFonts w:eastAsia="Times New Roman" w:cs="Arial"/>
          <w:color w:val="000000" w:themeColor="text1"/>
          <w:lang w:val="en-GB" w:eastAsia="zh-TW"/>
        </w:rPr>
      </w:pPr>
      <w:proofErr w:type="gramStart"/>
      <w:r w:rsidRPr="0028634E">
        <w:rPr>
          <w:rFonts w:cs="Arial"/>
          <w:color w:val="000000" w:themeColor="text1"/>
          <w:lang w:val="en-GB" w:eastAsia="zh-TW"/>
        </w:rPr>
        <w:t xml:space="preserve">301 </w:t>
      </w:r>
      <w:r w:rsidRPr="0028634E">
        <w:rPr>
          <w:rFonts w:cs="Arial"/>
          <w:color w:val="000000" w:themeColor="text1"/>
          <w:lang w:eastAsia="zh-TW"/>
        </w:rPr>
        <w:t>枚零件、</w:t>
      </w:r>
      <w:r w:rsidRPr="0028634E">
        <w:rPr>
          <w:rFonts w:cs="Arial"/>
          <w:color w:val="000000" w:themeColor="text1"/>
          <w:lang w:val="en-GB" w:eastAsia="zh-TW"/>
        </w:rPr>
        <w:t>52</w:t>
      </w:r>
      <w:proofErr w:type="gramEnd"/>
      <w:r w:rsidRPr="0028634E">
        <w:rPr>
          <w:rFonts w:cs="Arial"/>
          <w:color w:val="000000" w:themeColor="text1"/>
          <w:lang w:val="en-GB" w:eastAsia="zh-TW"/>
        </w:rPr>
        <w:t xml:space="preserve"> </w:t>
      </w:r>
      <w:r w:rsidRPr="0028634E">
        <w:rPr>
          <w:rFonts w:cs="Arial"/>
          <w:color w:val="000000" w:themeColor="text1"/>
          <w:lang w:eastAsia="zh-TW"/>
        </w:rPr>
        <w:t>顆寶石</w:t>
      </w:r>
    </w:p>
    <w:p w14:paraId="4D304B86" w14:textId="77777777" w:rsidR="002944D5" w:rsidRPr="0028634E" w:rsidRDefault="002944D5" w:rsidP="002944D5">
      <w:pPr>
        <w:rPr>
          <w:rFonts w:eastAsia="Times New Roman" w:cs="Arial"/>
          <w:color w:val="000000" w:themeColor="text1"/>
          <w:lang w:val="en-GB" w:eastAsia="zh-TW"/>
        </w:rPr>
      </w:pPr>
      <w:r w:rsidRPr="0028634E">
        <w:rPr>
          <w:rFonts w:cs="Arial"/>
          <w:color w:val="000000" w:themeColor="text1"/>
          <w:lang w:eastAsia="zh-TW"/>
        </w:rPr>
        <w:t>小時與分鐘顯示配置於垂直錶盤之上</w:t>
      </w:r>
    </w:p>
    <w:p w14:paraId="50CE27E6" w14:textId="77777777" w:rsidR="002944D5" w:rsidRPr="0028634E" w:rsidRDefault="002944D5" w:rsidP="002944D5">
      <w:pPr>
        <w:pStyle w:val="Sansinterligne"/>
        <w:rPr>
          <w:rFonts w:ascii="Arial" w:eastAsia="PMingLiU" w:hAnsi="Arial" w:cs="Arial"/>
          <w:color w:val="000000" w:themeColor="text1"/>
          <w:lang w:val="en-GB" w:eastAsia="zh-TW"/>
        </w:rPr>
      </w:pPr>
      <w:r w:rsidRPr="0028634E">
        <w:rPr>
          <w:rFonts w:ascii="Arial" w:eastAsia="PMingLiU" w:hAnsi="Arial" w:cs="Arial"/>
          <w:color w:val="000000" w:themeColor="text1"/>
          <w:lang w:eastAsia="zh-TW"/>
        </w:rPr>
        <w:t>機芯下方配有兩顆球型渦輪</w:t>
      </w:r>
    </w:p>
    <w:p w14:paraId="0FDD82B1" w14:textId="77777777" w:rsidR="002944D5" w:rsidRPr="0028634E" w:rsidRDefault="002944D5" w:rsidP="002944D5">
      <w:pPr>
        <w:pStyle w:val="Sansinterligne"/>
        <w:rPr>
          <w:rFonts w:ascii="Arial" w:eastAsia="PMingLiU" w:hAnsi="Arial" w:cs="Arial"/>
          <w:color w:val="000000" w:themeColor="text1"/>
          <w:lang w:val="en-GB" w:eastAsia="zh-TW"/>
        </w:rPr>
      </w:pPr>
      <w:r w:rsidRPr="0028634E">
        <w:rPr>
          <w:rFonts w:ascii="Arial" w:eastAsia="PMingLiU" w:hAnsi="Arial" w:cs="Arial"/>
          <w:color w:val="000000" w:themeColor="text1"/>
          <w:lang w:eastAsia="zh-TW"/>
        </w:rPr>
        <w:t>避震系統以螺旋彈簧連結機芯與錶殼</w:t>
      </w:r>
    </w:p>
    <w:p w14:paraId="3FEB7580" w14:textId="77777777" w:rsidR="002944D5" w:rsidRPr="0028634E" w:rsidRDefault="002944D5" w:rsidP="002944D5">
      <w:pPr>
        <w:pStyle w:val="Sansinterligne"/>
        <w:rPr>
          <w:rFonts w:ascii="Arial" w:hAnsi="Arial" w:cs="Arial"/>
          <w:color w:val="000000" w:themeColor="text1"/>
          <w:lang w:val="en-GB" w:eastAsia="zh-TW"/>
        </w:rPr>
      </w:pPr>
    </w:p>
    <w:p w14:paraId="470787FD" w14:textId="77777777" w:rsidR="002944D5" w:rsidRPr="0028634E" w:rsidRDefault="002944D5" w:rsidP="002944D5">
      <w:pPr>
        <w:pStyle w:val="Sansinterligne"/>
        <w:rPr>
          <w:rFonts w:ascii="Arial" w:hAnsi="Arial" w:cs="Arial"/>
          <w:color w:val="000000" w:themeColor="text1"/>
          <w:lang w:val="en-GB" w:eastAsia="zh-TW"/>
        </w:rPr>
      </w:pPr>
    </w:p>
    <w:p w14:paraId="06F8E29C" w14:textId="77777777" w:rsidR="002944D5" w:rsidRPr="0028634E" w:rsidRDefault="002944D5" w:rsidP="002944D5">
      <w:pPr>
        <w:pStyle w:val="Sansinterligne"/>
        <w:rPr>
          <w:rFonts w:ascii="Arial" w:eastAsia="PMingLiU" w:hAnsi="Arial" w:cs="Arial"/>
          <w:b/>
          <w:color w:val="000000" w:themeColor="text1"/>
          <w:lang w:val="en-GB" w:eastAsia="zh-TW"/>
        </w:rPr>
      </w:pPr>
      <w:r w:rsidRPr="0028634E">
        <w:rPr>
          <w:rFonts w:ascii="Arial" w:eastAsia="PMingLiU" w:hAnsi="Arial" w:cs="Arial"/>
          <w:b/>
          <w:color w:val="000000" w:themeColor="text1"/>
          <w:lang w:eastAsia="zh-TW"/>
        </w:rPr>
        <w:t>錶殼</w:t>
      </w:r>
    </w:p>
    <w:p w14:paraId="151A2B27" w14:textId="37EA97F9" w:rsidR="002944D5" w:rsidRPr="0028634E" w:rsidRDefault="002944D5" w:rsidP="002944D5">
      <w:pPr>
        <w:pStyle w:val="Sansinterligne"/>
        <w:rPr>
          <w:rFonts w:ascii="Arial" w:eastAsia="PMingLiU" w:hAnsi="Arial" w:cs="Arial"/>
          <w:color w:val="000000" w:themeColor="text1"/>
          <w:lang w:val="en-GB" w:eastAsia="zh-TW"/>
        </w:rPr>
      </w:pPr>
      <w:r w:rsidRPr="0028634E">
        <w:rPr>
          <w:rFonts w:ascii="Arial" w:eastAsia="PMingLiU" w:hAnsi="Arial" w:cs="Arial"/>
          <w:color w:val="000000" w:themeColor="text1"/>
          <w:lang w:eastAsia="zh-TW"/>
        </w:rPr>
        <w:t>「</w:t>
      </w:r>
      <w:r w:rsidRPr="0028634E">
        <w:rPr>
          <w:rFonts w:ascii="Arial" w:eastAsia="PMingLiU" w:hAnsi="Arial" w:cs="Arial"/>
          <w:color w:val="000000" w:themeColor="text1"/>
          <w:lang w:val="en-GB" w:eastAsia="zh-TW"/>
        </w:rPr>
        <w:t>SV</w:t>
      </w:r>
      <w:r w:rsidRPr="0028634E">
        <w:rPr>
          <w:rFonts w:ascii="Arial" w:eastAsia="PMingLiU" w:hAnsi="Arial" w:cs="Arial"/>
          <w:color w:val="000000" w:themeColor="text1"/>
          <w:lang w:eastAsia="zh-TW"/>
        </w:rPr>
        <w:t>」版以藍寶石水晶鏡面玻璃搭配</w:t>
      </w:r>
      <w:r w:rsidRPr="0028634E">
        <w:rPr>
          <w:rFonts w:ascii="Arial" w:eastAsia="PMingLiU" w:hAnsi="Arial" w:cs="Arial"/>
          <w:color w:val="000000" w:themeColor="text1"/>
          <w:lang w:val="en-GB" w:eastAsia="zh-TW"/>
        </w:rPr>
        <w:t xml:space="preserve"> 18K </w:t>
      </w:r>
      <w:r w:rsidRPr="0028634E">
        <w:rPr>
          <w:rFonts w:ascii="Arial" w:eastAsia="PMingLiU" w:hAnsi="Arial" w:cs="Arial"/>
          <w:color w:val="000000" w:themeColor="text1"/>
          <w:lang w:eastAsia="zh-TW"/>
        </w:rPr>
        <w:t>白金或玫瑰金</w:t>
      </w:r>
      <w:r w:rsidRPr="0028634E">
        <w:rPr>
          <w:rFonts w:ascii="Arial" w:eastAsia="PMingLiU" w:hAnsi="Arial" w:cs="Arial"/>
          <w:color w:val="000000" w:themeColor="text1"/>
          <w:lang w:val="en-GB" w:eastAsia="zh-TW"/>
        </w:rPr>
        <w:t xml:space="preserve"> (5N+) </w:t>
      </w:r>
      <w:r w:rsidRPr="0028634E">
        <w:rPr>
          <w:rFonts w:ascii="Arial" w:eastAsia="PMingLiU" w:hAnsi="Arial" w:cs="Arial"/>
          <w:color w:val="000000" w:themeColor="text1"/>
          <w:lang w:eastAsia="zh-TW"/>
        </w:rPr>
        <w:t>外框</w:t>
      </w:r>
    </w:p>
    <w:p w14:paraId="27F63EA7" w14:textId="77777777" w:rsidR="002944D5" w:rsidRPr="0028634E" w:rsidRDefault="002944D5" w:rsidP="002944D5">
      <w:pPr>
        <w:pStyle w:val="Sansinterligne"/>
        <w:rPr>
          <w:rFonts w:ascii="Arial" w:eastAsia="PMingLiU" w:hAnsi="Arial" w:cs="Arial"/>
          <w:color w:val="000000" w:themeColor="text1"/>
          <w:lang w:val="en-GB" w:eastAsia="zh-TW"/>
        </w:rPr>
      </w:pPr>
      <w:r w:rsidRPr="0028634E">
        <w:rPr>
          <w:rFonts w:ascii="Arial" w:eastAsia="PMingLiU" w:hAnsi="Arial" w:cs="Arial"/>
          <w:color w:val="000000" w:themeColor="text1"/>
          <w:lang w:eastAsia="zh-TW"/>
        </w:rPr>
        <w:t>以藍寶石水晶製作的小時與分鐘盤採用防眩光處理</w:t>
      </w:r>
      <w:r w:rsidRPr="0028634E">
        <w:rPr>
          <w:rFonts w:ascii="Arial" w:eastAsia="PMingLiU" w:hAnsi="Arial" w:cs="Arial"/>
          <w:color w:val="000000" w:themeColor="text1"/>
          <w:lang w:val="en-GB" w:eastAsia="zh-TW"/>
        </w:rPr>
        <w:t>，</w:t>
      </w:r>
      <w:r w:rsidRPr="0028634E">
        <w:rPr>
          <w:rFonts w:ascii="Arial" w:eastAsia="PMingLiU" w:hAnsi="Arial" w:cs="Arial"/>
          <w:color w:val="000000" w:themeColor="text1"/>
          <w:lang w:eastAsia="zh-TW"/>
        </w:rPr>
        <w:t>數字與時標則以</w:t>
      </w:r>
      <w:r w:rsidRPr="0028634E">
        <w:rPr>
          <w:rFonts w:ascii="Arial" w:eastAsia="PMingLiU" w:hAnsi="Arial" w:cs="Arial"/>
          <w:color w:val="000000" w:themeColor="text1"/>
          <w:lang w:val="en-GB" w:eastAsia="zh-TW"/>
        </w:rPr>
        <w:t xml:space="preserve"> </w:t>
      </w:r>
      <w:proofErr w:type="spellStart"/>
      <w:r w:rsidRPr="0028634E">
        <w:rPr>
          <w:rFonts w:ascii="Arial" w:eastAsia="PMingLiU" w:hAnsi="Arial" w:cs="Arial"/>
          <w:color w:val="000000" w:themeColor="text1"/>
          <w:lang w:val="en-GB" w:eastAsia="zh-TW"/>
        </w:rPr>
        <w:t>SuperLumiNova</w:t>
      </w:r>
      <w:proofErr w:type="spellEnd"/>
      <w:r w:rsidRPr="0028634E">
        <w:rPr>
          <w:rFonts w:ascii="Arial" w:eastAsia="PMingLiU" w:hAnsi="Arial" w:cs="Arial"/>
          <w:color w:val="000000" w:themeColor="text1"/>
          <w:lang w:val="en-GB" w:eastAsia="zh-TW"/>
        </w:rPr>
        <w:t xml:space="preserve"> </w:t>
      </w:r>
      <w:r w:rsidRPr="0028634E">
        <w:rPr>
          <w:rFonts w:ascii="Arial" w:eastAsia="PMingLiU" w:hAnsi="Arial" w:cs="Arial"/>
          <w:color w:val="000000" w:themeColor="text1"/>
          <w:lang w:eastAsia="zh-TW"/>
        </w:rPr>
        <w:t>夜光塗料塗覆。</w:t>
      </w:r>
    </w:p>
    <w:p w14:paraId="2CCE4B16" w14:textId="77777777" w:rsidR="002944D5" w:rsidRPr="0028634E" w:rsidRDefault="002944D5" w:rsidP="002944D5">
      <w:pPr>
        <w:pStyle w:val="Sansinterligne"/>
        <w:rPr>
          <w:rFonts w:ascii="Arial" w:eastAsia="PMingLiU" w:hAnsi="Arial" w:cs="Arial"/>
          <w:color w:val="000000" w:themeColor="text1"/>
          <w:lang w:val="en-GB"/>
        </w:rPr>
      </w:pPr>
      <w:proofErr w:type="spellStart"/>
      <w:r w:rsidRPr="0028634E">
        <w:rPr>
          <w:rFonts w:ascii="Arial" w:eastAsia="PMingLiU" w:hAnsi="Arial" w:cs="Arial"/>
          <w:color w:val="000000" w:themeColor="text1"/>
        </w:rPr>
        <w:t>尺寸</w:t>
      </w:r>
      <w:proofErr w:type="spellEnd"/>
      <w:r w:rsidRPr="0028634E">
        <w:rPr>
          <w:rFonts w:ascii="Arial" w:eastAsia="PMingLiU" w:hAnsi="Arial" w:cs="Arial"/>
          <w:color w:val="000000" w:themeColor="text1"/>
          <w:lang w:val="en-GB"/>
        </w:rPr>
        <w:t>：</w:t>
      </w:r>
      <w:r w:rsidRPr="0028634E">
        <w:rPr>
          <w:rFonts w:ascii="Arial" w:eastAsia="PMingLiU" w:hAnsi="Arial" w:cs="Arial"/>
          <w:color w:val="000000" w:themeColor="text1"/>
          <w:lang w:val="en-GB"/>
        </w:rPr>
        <w:t>57mm x 47mm x 23mm</w:t>
      </w:r>
    </w:p>
    <w:p w14:paraId="01234A3C" w14:textId="77777777" w:rsidR="002944D5" w:rsidRPr="0028634E" w:rsidRDefault="002944D5" w:rsidP="002944D5">
      <w:pPr>
        <w:pStyle w:val="Sansinterligne"/>
        <w:tabs>
          <w:tab w:val="left" w:pos="3790"/>
        </w:tabs>
        <w:rPr>
          <w:rFonts w:ascii="Arial" w:eastAsia="PMingLiU" w:hAnsi="Arial" w:cs="Arial"/>
          <w:color w:val="000000" w:themeColor="text1"/>
          <w:lang w:val="en-GB"/>
        </w:rPr>
      </w:pPr>
      <w:proofErr w:type="gramStart"/>
      <w:r w:rsidRPr="0028634E">
        <w:rPr>
          <w:rFonts w:ascii="Arial" w:eastAsia="PMingLiU" w:hAnsi="Arial" w:cs="Arial"/>
          <w:color w:val="000000" w:themeColor="text1"/>
          <w:lang w:val="en-GB"/>
        </w:rPr>
        <w:t>52</w:t>
      </w:r>
      <w:proofErr w:type="gramEnd"/>
      <w:r w:rsidRPr="0028634E">
        <w:rPr>
          <w:rFonts w:ascii="Arial" w:eastAsia="PMingLiU" w:hAnsi="Arial" w:cs="Arial"/>
          <w:color w:val="000000" w:themeColor="text1"/>
          <w:lang w:val="en-GB"/>
        </w:rPr>
        <w:t xml:space="preserve"> </w:t>
      </w:r>
      <w:proofErr w:type="spellStart"/>
      <w:r w:rsidRPr="0028634E">
        <w:rPr>
          <w:rFonts w:ascii="Arial" w:eastAsia="PMingLiU" w:hAnsi="Arial" w:cs="Arial"/>
          <w:color w:val="000000" w:themeColor="text1"/>
        </w:rPr>
        <w:t>枚零件</w:t>
      </w:r>
      <w:proofErr w:type="spellEnd"/>
    </w:p>
    <w:p w14:paraId="41E39EF6" w14:textId="77777777" w:rsidR="002944D5" w:rsidRPr="0028634E" w:rsidRDefault="002944D5" w:rsidP="002944D5">
      <w:pPr>
        <w:pStyle w:val="Sansinterligne"/>
        <w:jc w:val="left"/>
        <w:rPr>
          <w:rFonts w:ascii="Arial" w:eastAsia="PMingLiU" w:hAnsi="Arial" w:cs="Arial"/>
          <w:color w:val="000000" w:themeColor="text1"/>
          <w:lang w:val="en-GB"/>
        </w:rPr>
      </w:pPr>
      <w:proofErr w:type="spellStart"/>
      <w:r w:rsidRPr="0028634E">
        <w:rPr>
          <w:rFonts w:ascii="Arial" w:eastAsia="PMingLiU" w:hAnsi="Arial" w:cs="Arial"/>
          <w:color w:val="000000" w:themeColor="text1"/>
        </w:rPr>
        <w:t>防水</w:t>
      </w:r>
      <w:proofErr w:type="spellEnd"/>
      <w:r w:rsidRPr="0028634E">
        <w:rPr>
          <w:rFonts w:ascii="Arial" w:eastAsia="PMingLiU" w:hAnsi="Arial" w:cs="Arial"/>
          <w:color w:val="000000" w:themeColor="text1"/>
          <w:lang w:val="en-GB"/>
        </w:rPr>
        <w:t>：</w:t>
      </w:r>
      <w:r w:rsidRPr="0028634E">
        <w:rPr>
          <w:rFonts w:ascii="Arial" w:eastAsia="PMingLiU" w:hAnsi="Arial" w:cs="Arial"/>
          <w:color w:val="000000" w:themeColor="text1"/>
          <w:lang w:val="en-GB"/>
        </w:rPr>
        <w:t>3ATM (30m)</w:t>
      </w:r>
    </w:p>
    <w:p w14:paraId="545621ED" w14:textId="5687435D" w:rsidR="002944D5" w:rsidRPr="0028634E" w:rsidRDefault="002944D5" w:rsidP="002944D5">
      <w:pPr>
        <w:pStyle w:val="Sansinterligne"/>
        <w:jc w:val="left"/>
        <w:rPr>
          <w:rFonts w:ascii="Arial" w:eastAsia="PMingLiU" w:hAnsi="Arial" w:cs="Arial"/>
          <w:color w:val="000000" w:themeColor="text1"/>
          <w:lang w:val="en-GB" w:eastAsia="zh-TW"/>
        </w:rPr>
      </w:pPr>
      <w:r w:rsidRPr="0028634E">
        <w:rPr>
          <w:rFonts w:ascii="Arial" w:eastAsia="PMingLiU" w:hAnsi="Arial" w:cs="Arial"/>
          <w:color w:val="000000" w:themeColor="text1"/>
          <w:lang w:eastAsia="zh-TW"/>
        </w:rPr>
        <w:t>藍寶石水晶鏡面玻璃錶殼</w:t>
      </w:r>
      <w:r w:rsidR="00E23257" w:rsidRPr="0028634E">
        <w:rPr>
          <w:rFonts w:ascii="Arial" w:eastAsia="PMingLiU" w:hAnsi="Arial" w:cs="Arial"/>
          <w:color w:val="000000" w:themeColor="text1"/>
          <w:lang w:eastAsia="zh-TW"/>
        </w:rPr>
        <w:t>三大</w:t>
      </w:r>
      <w:r w:rsidRPr="0028634E">
        <w:rPr>
          <w:rFonts w:ascii="Arial" w:eastAsia="PMingLiU" w:hAnsi="Arial" w:cs="Arial"/>
          <w:color w:val="000000" w:themeColor="text1"/>
          <w:lang w:eastAsia="zh-TW"/>
        </w:rPr>
        <w:t>部分以</w:t>
      </w:r>
      <w:r w:rsidRPr="0028634E">
        <w:rPr>
          <w:rFonts w:ascii="Arial" w:eastAsia="PMingLiU" w:hAnsi="Arial" w:cs="Arial"/>
          <w:color w:val="000000" w:themeColor="text1"/>
          <w:lang w:val="en-GB" w:eastAsia="zh-TW"/>
        </w:rPr>
        <w:t xml:space="preserve"> 3D </w:t>
      </w:r>
      <w:r w:rsidRPr="0028634E">
        <w:rPr>
          <w:rFonts w:ascii="Arial" w:eastAsia="PMingLiU" w:hAnsi="Arial" w:cs="Arial"/>
          <w:color w:val="000000" w:themeColor="text1"/>
          <w:lang w:eastAsia="zh-TW"/>
        </w:rPr>
        <w:t>專利墊圈及高科技複材接合的獨家手法密合。</w:t>
      </w:r>
    </w:p>
    <w:p w14:paraId="07606F3F" w14:textId="77777777" w:rsidR="002944D5" w:rsidRPr="0028634E" w:rsidRDefault="002944D5" w:rsidP="002944D5">
      <w:pPr>
        <w:pStyle w:val="Sansinterligne"/>
        <w:jc w:val="left"/>
        <w:rPr>
          <w:rFonts w:ascii="Arial" w:hAnsi="Arial" w:cs="Arial"/>
          <w:color w:val="000000" w:themeColor="text1"/>
          <w:lang w:val="en-GB" w:eastAsia="zh-TW"/>
        </w:rPr>
      </w:pPr>
    </w:p>
    <w:p w14:paraId="199877D1" w14:textId="77777777" w:rsidR="002944D5" w:rsidRPr="0028634E" w:rsidRDefault="002944D5" w:rsidP="002944D5">
      <w:pPr>
        <w:pStyle w:val="Sansinterligne"/>
        <w:jc w:val="left"/>
        <w:rPr>
          <w:rFonts w:ascii="Arial" w:hAnsi="Arial" w:cs="Arial"/>
          <w:color w:val="000000" w:themeColor="text1"/>
          <w:lang w:val="en-GB" w:eastAsia="zh-TW"/>
        </w:rPr>
      </w:pPr>
    </w:p>
    <w:p w14:paraId="09393BAF" w14:textId="77777777" w:rsidR="002944D5" w:rsidRPr="0028634E" w:rsidRDefault="002944D5" w:rsidP="002944D5">
      <w:pPr>
        <w:rPr>
          <w:rFonts w:cs="Arial"/>
          <w:b/>
          <w:lang w:val="en-GB" w:eastAsia="zh-TW"/>
        </w:rPr>
      </w:pPr>
      <w:r w:rsidRPr="0028634E">
        <w:rPr>
          <w:rFonts w:cs="Arial"/>
          <w:b/>
          <w:lang w:eastAsia="zh-TW"/>
        </w:rPr>
        <w:t>藍寶石水晶鏡面</w:t>
      </w:r>
    </w:p>
    <w:p w14:paraId="73B3693C" w14:textId="77777777" w:rsidR="002944D5" w:rsidRPr="0028634E" w:rsidRDefault="002944D5" w:rsidP="002944D5">
      <w:pPr>
        <w:rPr>
          <w:rFonts w:cs="Arial"/>
          <w:lang w:val="en-GB" w:eastAsia="zh-TW"/>
        </w:rPr>
      </w:pPr>
      <w:r w:rsidRPr="0028634E">
        <w:rPr>
          <w:rFonts w:cs="Arial"/>
          <w:lang w:eastAsia="zh-TW"/>
        </w:rPr>
        <w:t>共五枚防眩光處理藍寶石水晶鏡面玻璃</w:t>
      </w:r>
      <w:r w:rsidRPr="0028634E">
        <w:rPr>
          <w:rFonts w:cs="Arial"/>
          <w:lang w:val="en-GB" w:eastAsia="zh-TW"/>
        </w:rPr>
        <w:t>：</w:t>
      </w:r>
      <w:r w:rsidRPr="0028634E">
        <w:rPr>
          <w:rFonts w:cs="Arial"/>
          <w:lang w:eastAsia="zh-TW"/>
        </w:rPr>
        <w:t>三枚使用於錶殼主要零件、一枚覆蓋錶盤</w:t>
      </w:r>
      <w:r w:rsidRPr="0028634E">
        <w:rPr>
          <w:rFonts w:cs="Arial"/>
          <w:lang w:val="en-GB" w:eastAsia="zh-TW"/>
        </w:rPr>
        <w:t>，</w:t>
      </w:r>
      <w:r w:rsidRPr="0028634E">
        <w:rPr>
          <w:rFonts w:cs="Arial"/>
          <w:lang w:eastAsia="zh-TW"/>
        </w:rPr>
        <w:t>另一枚則用於錶盤本身。</w:t>
      </w:r>
    </w:p>
    <w:p w14:paraId="44D919A2" w14:textId="77777777" w:rsidR="002944D5" w:rsidRPr="0028634E" w:rsidRDefault="002944D5" w:rsidP="002944D5">
      <w:pPr>
        <w:rPr>
          <w:rFonts w:cs="Arial"/>
          <w:lang w:val="en-GB" w:eastAsia="zh-TW"/>
        </w:rPr>
      </w:pPr>
    </w:p>
    <w:p w14:paraId="57B938FC" w14:textId="77777777" w:rsidR="002944D5" w:rsidRPr="0028634E" w:rsidRDefault="002944D5" w:rsidP="002944D5">
      <w:pPr>
        <w:rPr>
          <w:rFonts w:cs="Arial"/>
          <w:lang w:val="en-GB" w:eastAsia="zh-TW"/>
        </w:rPr>
      </w:pPr>
    </w:p>
    <w:p w14:paraId="77CC1347" w14:textId="77777777" w:rsidR="002944D5" w:rsidRPr="0028634E" w:rsidRDefault="002944D5" w:rsidP="002944D5">
      <w:pPr>
        <w:rPr>
          <w:rFonts w:cs="Arial"/>
          <w:b/>
          <w:lang w:val="en-GB" w:eastAsia="zh-TW"/>
        </w:rPr>
      </w:pPr>
      <w:r w:rsidRPr="0028634E">
        <w:rPr>
          <w:rFonts w:cs="Arial"/>
          <w:b/>
          <w:lang w:eastAsia="zh-TW"/>
        </w:rPr>
        <w:t>錶帶與錶扣</w:t>
      </w:r>
    </w:p>
    <w:p w14:paraId="6B0C9509" w14:textId="77777777" w:rsidR="002944D5" w:rsidRPr="0028634E" w:rsidRDefault="002944D5" w:rsidP="002944D5">
      <w:pPr>
        <w:rPr>
          <w:rFonts w:cs="Arial"/>
          <w:lang w:val="en-GB" w:eastAsia="zh-TW"/>
        </w:rPr>
      </w:pPr>
      <w:r w:rsidRPr="0028634E">
        <w:rPr>
          <w:rFonts w:cs="Arial"/>
          <w:lang w:eastAsia="zh-TW"/>
        </w:rPr>
        <w:t>手工縫製棕色或黑色鱷魚皮錶帶搭配與錶殼相襯的玫瑰金或白金摺疊錶扣。</w:t>
      </w:r>
    </w:p>
    <w:p w14:paraId="5CBE590D" w14:textId="77777777" w:rsidR="002944D5" w:rsidRPr="0028634E" w:rsidRDefault="002944D5" w:rsidP="002944D5">
      <w:pPr>
        <w:rPr>
          <w:rFonts w:cs="Arial"/>
          <w:lang w:val="en-GB" w:eastAsia="zh-TW"/>
        </w:rPr>
      </w:pPr>
    </w:p>
    <w:p w14:paraId="0D6B3F63" w14:textId="77777777" w:rsidR="002944D5" w:rsidRPr="0028634E" w:rsidRDefault="002944D5" w:rsidP="002944D5">
      <w:pPr>
        <w:spacing w:after="160" w:line="259" w:lineRule="auto"/>
        <w:jc w:val="left"/>
        <w:rPr>
          <w:rFonts w:eastAsiaTheme="majorEastAsia" w:cs="Arial"/>
          <w:b/>
          <w:bCs/>
          <w:lang w:val="en-GB" w:eastAsia="zh-TW"/>
        </w:rPr>
      </w:pPr>
      <w:r w:rsidRPr="0028634E">
        <w:rPr>
          <w:rFonts w:cs="Arial"/>
          <w:lang w:val="en-GB" w:eastAsia="zh-TW"/>
        </w:rPr>
        <w:br w:type="page"/>
      </w:r>
    </w:p>
    <w:p w14:paraId="65735897" w14:textId="77777777" w:rsidR="00F35A4B" w:rsidRPr="00865449" w:rsidRDefault="00F35A4B" w:rsidP="00865449">
      <w:pPr>
        <w:pStyle w:val="Titre1"/>
        <w:rPr>
          <w:lang w:val="en-GB"/>
        </w:rPr>
      </w:pPr>
      <w:r w:rsidRPr="00865449">
        <w:lastRenderedPageBreak/>
        <w:t>負責</w:t>
      </w:r>
      <w:r w:rsidRPr="00865449">
        <w:rPr>
          <w:lang w:val="en-GB"/>
        </w:rPr>
        <w:t xml:space="preserve"> HM9-SV </w:t>
      </w:r>
      <w:r w:rsidRPr="00865449">
        <w:t>錶款的「好友們」</w:t>
      </w:r>
    </w:p>
    <w:p w14:paraId="151A9623"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概念</w:t>
      </w:r>
      <w:proofErr w:type="spellEnd"/>
      <w:r w:rsidRPr="0028634E">
        <w:rPr>
          <w:rFonts w:ascii="Arial" w:eastAsia="PMingLiU" w:hAnsi="Arial" w:cs="Arial"/>
          <w:lang w:val="de-CH"/>
        </w:rPr>
        <w:t>：</w:t>
      </w:r>
      <w:r w:rsidRPr="0028634E">
        <w:rPr>
          <w:rFonts w:ascii="Arial" w:eastAsia="PMingLiU" w:hAnsi="Arial" w:cs="Arial"/>
          <w:lang w:val="de-CH"/>
        </w:rPr>
        <w:t>Maximilian Büsser / MB&amp;F</w:t>
      </w:r>
    </w:p>
    <w:p w14:paraId="37FE8B2A"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設計</w:t>
      </w:r>
      <w:proofErr w:type="spellEnd"/>
      <w:r w:rsidRPr="0028634E">
        <w:rPr>
          <w:rFonts w:ascii="Arial" w:eastAsia="PMingLiU" w:hAnsi="Arial" w:cs="Arial"/>
          <w:lang w:val="de-CH"/>
        </w:rPr>
        <w:t>：</w:t>
      </w:r>
      <w:r w:rsidRPr="0028634E">
        <w:rPr>
          <w:rFonts w:ascii="Arial" w:eastAsia="PMingLiU" w:hAnsi="Arial" w:cs="Arial"/>
          <w:lang w:val="de-CH"/>
        </w:rPr>
        <w:t xml:space="preserve">Eric </w:t>
      </w:r>
      <w:proofErr w:type="spellStart"/>
      <w:r w:rsidRPr="0028634E">
        <w:rPr>
          <w:rFonts w:ascii="Arial" w:eastAsia="PMingLiU" w:hAnsi="Arial" w:cs="Arial"/>
          <w:lang w:val="de-CH"/>
        </w:rPr>
        <w:t>Giroud</w:t>
      </w:r>
      <w:proofErr w:type="spellEnd"/>
      <w:r w:rsidRPr="0028634E">
        <w:rPr>
          <w:rFonts w:ascii="Arial" w:eastAsia="PMingLiU" w:hAnsi="Arial" w:cs="Arial"/>
          <w:lang w:val="de-CH"/>
        </w:rPr>
        <w:t xml:space="preserve"> / Through </w:t>
      </w:r>
      <w:proofErr w:type="spellStart"/>
      <w:r w:rsidRPr="0028634E">
        <w:rPr>
          <w:rFonts w:ascii="Arial" w:eastAsia="PMingLiU" w:hAnsi="Arial" w:cs="Arial"/>
          <w:lang w:val="de-CH"/>
        </w:rPr>
        <w:t>the</w:t>
      </w:r>
      <w:proofErr w:type="spellEnd"/>
      <w:r w:rsidRPr="0028634E">
        <w:rPr>
          <w:rFonts w:ascii="Arial" w:eastAsia="PMingLiU" w:hAnsi="Arial" w:cs="Arial"/>
          <w:lang w:val="de-CH"/>
        </w:rPr>
        <w:t xml:space="preserve"> </w:t>
      </w:r>
      <w:proofErr w:type="spellStart"/>
      <w:r w:rsidRPr="0028634E">
        <w:rPr>
          <w:rFonts w:ascii="Arial" w:eastAsia="PMingLiU" w:hAnsi="Arial" w:cs="Arial"/>
          <w:lang w:val="de-CH"/>
        </w:rPr>
        <w:t>Looking</w:t>
      </w:r>
      <w:proofErr w:type="spellEnd"/>
      <w:r w:rsidRPr="0028634E">
        <w:rPr>
          <w:rFonts w:ascii="Arial" w:eastAsia="PMingLiU" w:hAnsi="Arial" w:cs="Arial"/>
          <w:lang w:val="de-CH"/>
        </w:rPr>
        <w:t xml:space="preserve"> Glass</w:t>
      </w:r>
    </w:p>
    <w:p w14:paraId="3B2DAAEA"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技術與生產管理</w:t>
      </w:r>
      <w:proofErr w:type="spellEnd"/>
      <w:r w:rsidRPr="0028634E">
        <w:rPr>
          <w:rFonts w:ascii="Arial" w:eastAsia="PMingLiU" w:hAnsi="Arial" w:cs="Arial"/>
          <w:lang w:val="de-CH"/>
        </w:rPr>
        <w:t>：</w:t>
      </w:r>
      <w:r w:rsidRPr="0028634E">
        <w:rPr>
          <w:rFonts w:ascii="Arial" w:eastAsia="PMingLiU" w:hAnsi="Arial" w:cs="Arial"/>
          <w:lang w:val="de-CH"/>
        </w:rPr>
        <w:t xml:space="preserve">Serge </w:t>
      </w:r>
      <w:proofErr w:type="spellStart"/>
      <w:r w:rsidRPr="0028634E">
        <w:rPr>
          <w:rFonts w:ascii="Arial" w:eastAsia="PMingLiU" w:hAnsi="Arial" w:cs="Arial"/>
          <w:lang w:val="de-CH"/>
        </w:rPr>
        <w:t>Kriknoff</w:t>
      </w:r>
      <w:proofErr w:type="spellEnd"/>
      <w:r w:rsidRPr="0028634E">
        <w:rPr>
          <w:rFonts w:ascii="Arial" w:eastAsia="PMingLiU" w:hAnsi="Arial" w:cs="Arial"/>
          <w:lang w:val="de-CH"/>
        </w:rPr>
        <w:t xml:space="preserve"> / MB&amp;F</w:t>
      </w:r>
    </w:p>
    <w:p w14:paraId="6202B8FC"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研發</w:t>
      </w:r>
      <w:proofErr w:type="spellEnd"/>
      <w:r w:rsidRPr="0028634E">
        <w:rPr>
          <w:rFonts w:ascii="Arial" w:eastAsia="PMingLiU" w:hAnsi="Arial" w:cs="Arial"/>
          <w:lang w:val="de-CH"/>
        </w:rPr>
        <w:t>：</w:t>
      </w:r>
      <w:r w:rsidRPr="0028634E">
        <w:rPr>
          <w:rFonts w:ascii="Arial" w:eastAsia="PMingLiU" w:hAnsi="Arial" w:cs="Arial"/>
          <w:lang w:val="de-CH"/>
        </w:rPr>
        <w:t>Simon Brette</w:t>
      </w:r>
      <w:r w:rsidRPr="0028634E">
        <w:rPr>
          <w:rFonts w:ascii="Arial" w:eastAsia="PMingLiU" w:hAnsi="Arial" w:cs="Arial"/>
        </w:rPr>
        <w:t>、</w:t>
      </w:r>
      <w:r w:rsidRPr="0028634E">
        <w:rPr>
          <w:rFonts w:ascii="Arial" w:eastAsia="PMingLiU" w:hAnsi="Arial" w:cs="Arial"/>
          <w:lang w:val="de-CH"/>
        </w:rPr>
        <w:t>Robin Anne</w:t>
      </w:r>
      <w:r w:rsidRPr="0028634E">
        <w:rPr>
          <w:rFonts w:ascii="Arial" w:eastAsia="PMingLiU" w:hAnsi="Arial" w:cs="Arial"/>
        </w:rPr>
        <w:t>、</w:t>
      </w:r>
      <w:r w:rsidRPr="0028634E">
        <w:rPr>
          <w:rFonts w:ascii="Arial" w:eastAsia="PMingLiU" w:hAnsi="Arial" w:cs="Arial"/>
          <w:lang w:val="de-CH"/>
        </w:rPr>
        <w:t xml:space="preserve"> Thomas Lorenzato</w:t>
      </w:r>
      <w:r w:rsidRPr="0028634E">
        <w:rPr>
          <w:rFonts w:ascii="Arial" w:eastAsia="PMingLiU" w:hAnsi="Arial" w:cs="Arial"/>
        </w:rPr>
        <w:t>、</w:t>
      </w:r>
      <w:r w:rsidRPr="0028634E">
        <w:rPr>
          <w:rFonts w:ascii="Arial" w:eastAsia="PMingLiU" w:hAnsi="Arial" w:cs="Arial"/>
          <w:lang w:val="de-CH"/>
        </w:rPr>
        <w:t xml:space="preserve">Joey Miserez </w:t>
      </w:r>
      <w:r w:rsidRPr="0028634E">
        <w:rPr>
          <w:rFonts w:ascii="Arial" w:eastAsia="PMingLiU" w:hAnsi="Arial" w:cs="Arial"/>
        </w:rPr>
        <w:t>與</w:t>
      </w:r>
      <w:r w:rsidRPr="0028634E">
        <w:rPr>
          <w:rFonts w:ascii="Arial" w:eastAsia="PMingLiU" w:hAnsi="Arial" w:cs="Arial"/>
          <w:lang w:val="de-CH"/>
        </w:rPr>
        <w:t xml:space="preserve"> Julien Peter / MB&amp;F</w:t>
      </w:r>
    </w:p>
    <w:p w14:paraId="1D7F7D8E" w14:textId="77777777" w:rsidR="00F35A4B" w:rsidRPr="0028634E" w:rsidRDefault="00F35A4B" w:rsidP="00F35A4B">
      <w:pPr>
        <w:pStyle w:val="Sansinterligne"/>
        <w:spacing w:line="286" w:lineRule="auto"/>
        <w:rPr>
          <w:rFonts w:ascii="Arial" w:hAnsi="Arial" w:cs="Arial"/>
          <w:lang w:val="de-CH"/>
        </w:rPr>
      </w:pPr>
    </w:p>
    <w:p w14:paraId="3F007A8A"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錶殼製作</w:t>
      </w:r>
      <w:proofErr w:type="spellEnd"/>
      <w:r w:rsidRPr="0028634E">
        <w:rPr>
          <w:rFonts w:ascii="Arial" w:eastAsia="PMingLiU" w:hAnsi="Arial" w:cs="Arial"/>
          <w:lang w:val="de-CH"/>
        </w:rPr>
        <w:t>：</w:t>
      </w:r>
      <w:r w:rsidRPr="0028634E">
        <w:rPr>
          <w:rFonts w:ascii="Arial" w:eastAsia="PMingLiU" w:hAnsi="Arial" w:cs="Arial"/>
          <w:lang w:val="de-CH"/>
        </w:rPr>
        <w:t xml:space="preserve">Aurélien </w:t>
      </w:r>
      <w:proofErr w:type="spellStart"/>
      <w:r w:rsidRPr="0028634E">
        <w:rPr>
          <w:rFonts w:ascii="Arial" w:eastAsia="PMingLiU" w:hAnsi="Arial" w:cs="Arial"/>
          <w:lang w:val="de-CH"/>
        </w:rPr>
        <w:t>Bouchet</w:t>
      </w:r>
      <w:proofErr w:type="spellEnd"/>
      <w:r w:rsidRPr="0028634E">
        <w:rPr>
          <w:rFonts w:ascii="Arial" w:eastAsia="PMingLiU" w:hAnsi="Arial" w:cs="Arial"/>
          <w:lang w:val="de-CH"/>
        </w:rPr>
        <w:t xml:space="preserve"> / AB </w:t>
      </w:r>
      <w:proofErr w:type="spellStart"/>
      <w:r w:rsidRPr="0028634E">
        <w:rPr>
          <w:rFonts w:ascii="Arial" w:eastAsia="PMingLiU" w:hAnsi="Arial" w:cs="Arial"/>
          <w:lang w:val="de-CH"/>
        </w:rPr>
        <w:t>Product</w:t>
      </w:r>
      <w:proofErr w:type="spellEnd"/>
    </w:p>
    <w:p w14:paraId="1069E4B1" w14:textId="2EF20D3B"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藍寶石水晶鏡面</w:t>
      </w:r>
      <w:proofErr w:type="spellEnd"/>
      <w:r w:rsidRPr="0028634E">
        <w:rPr>
          <w:rFonts w:ascii="Arial" w:eastAsia="PMingLiU" w:hAnsi="Arial" w:cs="Arial"/>
          <w:lang w:val="de-CH"/>
        </w:rPr>
        <w:t>：</w:t>
      </w:r>
      <w:r w:rsidRPr="0028634E">
        <w:rPr>
          <w:rFonts w:ascii="Arial" w:eastAsia="PMingLiU" w:hAnsi="Arial" w:cs="Arial"/>
          <w:lang w:val="de-CH"/>
        </w:rPr>
        <w:t xml:space="preserve">Sylvain </w:t>
      </w:r>
      <w:proofErr w:type="spellStart"/>
      <w:r w:rsidRPr="0028634E">
        <w:rPr>
          <w:rFonts w:ascii="Arial" w:eastAsia="PMingLiU" w:hAnsi="Arial" w:cs="Arial"/>
          <w:lang w:val="de-CH"/>
        </w:rPr>
        <w:t>Stoller</w:t>
      </w:r>
      <w:proofErr w:type="spellEnd"/>
      <w:r w:rsidRPr="0028634E">
        <w:rPr>
          <w:rFonts w:ascii="Arial" w:eastAsia="PMingLiU" w:hAnsi="Arial" w:cs="Arial"/>
          <w:lang w:val="de-CH"/>
        </w:rPr>
        <w:t xml:space="preserve"> / Novo Crystal </w:t>
      </w:r>
      <w:r w:rsidR="00273DBA" w:rsidRPr="0028634E">
        <w:rPr>
          <w:rFonts w:ascii="Arial" w:eastAsia="PMingLiU" w:hAnsi="Arial" w:cs="Arial"/>
        </w:rPr>
        <w:t>與</w:t>
      </w:r>
      <w:proofErr w:type="spellStart"/>
      <w:r w:rsidRPr="0028634E">
        <w:rPr>
          <w:rFonts w:ascii="Arial" w:eastAsia="PMingLiU" w:hAnsi="Arial" w:cs="Arial"/>
          <w:lang w:val="de-CH"/>
        </w:rPr>
        <w:t>SaphirWerk</w:t>
      </w:r>
      <w:proofErr w:type="spellEnd"/>
    </w:p>
    <w:p w14:paraId="497704A3"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藍寶石水晶鏡面防眩光處理</w:t>
      </w:r>
      <w:proofErr w:type="spellEnd"/>
      <w:r w:rsidRPr="0028634E">
        <w:rPr>
          <w:rFonts w:ascii="Arial" w:eastAsia="PMingLiU" w:hAnsi="Arial" w:cs="Arial"/>
          <w:lang w:val="de-CH"/>
        </w:rPr>
        <w:t>：</w:t>
      </w:r>
      <w:r w:rsidRPr="0028634E">
        <w:rPr>
          <w:rFonts w:ascii="Arial" w:eastAsia="PMingLiU" w:hAnsi="Arial" w:cs="Arial"/>
          <w:lang w:val="de-CH"/>
        </w:rPr>
        <w:t xml:space="preserve">Anthony Schwab / </w:t>
      </w:r>
      <w:proofErr w:type="spellStart"/>
      <w:r w:rsidRPr="0028634E">
        <w:rPr>
          <w:rFonts w:ascii="Arial" w:eastAsia="PMingLiU" w:hAnsi="Arial" w:cs="Arial"/>
          <w:lang w:val="de-CH"/>
        </w:rPr>
        <w:t>Econorm</w:t>
      </w:r>
      <w:proofErr w:type="spellEnd"/>
    </w:p>
    <w:p w14:paraId="75F9ACBD" w14:textId="77777777" w:rsidR="00F35A4B" w:rsidRPr="0028634E" w:rsidRDefault="00F35A4B" w:rsidP="00F35A4B">
      <w:pPr>
        <w:pStyle w:val="Sansinterligne"/>
        <w:spacing w:line="286" w:lineRule="auto"/>
        <w:rPr>
          <w:rFonts w:ascii="Arial" w:eastAsia="PMingLiU" w:hAnsi="Arial" w:cs="Arial"/>
          <w:b/>
          <w:lang w:val="de-CH"/>
        </w:rPr>
      </w:pPr>
      <w:proofErr w:type="spellStart"/>
      <w:r w:rsidRPr="0028634E">
        <w:rPr>
          <w:rFonts w:ascii="Arial" w:eastAsia="PMingLiU" w:hAnsi="Arial" w:cs="Arial"/>
        </w:rPr>
        <w:t>齒輪、小齒輪與輪軸</w:t>
      </w:r>
      <w:proofErr w:type="spellEnd"/>
      <w:r w:rsidRPr="0028634E">
        <w:rPr>
          <w:rFonts w:ascii="Arial" w:eastAsia="PMingLiU" w:hAnsi="Arial" w:cs="Arial"/>
          <w:lang w:val="de-CH"/>
        </w:rPr>
        <w:t>：</w:t>
      </w:r>
      <w:r w:rsidRPr="0028634E">
        <w:rPr>
          <w:rFonts w:ascii="Arial" w:eastAsia="PMingLiU" w:hAnsi="Arial" w:cs="Arial"/>
          <w:lang w:val="de-CH"/>
        </w:rPr>
        <w:t xml:space="preserve">Paul André </w:t>
      </w:r>
      <w:proofErr w:type="spellStart"/>
      <w:r w:rsidRPr="0028634E">
        <w:rPr>
          <w:rFonts w:ascii="Arial" w:eastAsia="PMingLiU" w:hAnsi="Arial" w:cs="Arial"/>
          <w:lang w:val="de-CH"/>
        </w:rPr>
        <w:t>Tendon</w:t>
      </w:r>
      <w:proofErr w:type="spellEnd"/>
      <w:r w:rsidRPr="0028634E">
        <w:rPr>
          <w:rFonts w:ascii="Arial" w:eastAsia="PMingLiU" w:hAnsi="Arial" w:cs="Arial"/>
          <w:lang w:val="de-CH"/>
        </w:rPr>
        <w:t xml:space="preserve"> / </w:t>
      </w:r>
      <w:proofErr w:type="spellStart"/>
      <w:r w:rsidRPr="0028634E">
        <w:rPr>
          <w:rFonts w:ascii="Arial" w:eastAsia="PMingLiU" w:hAnsi="Arial" w:cs="Arial"/>
          <w:lang w:val="de-CH"/>
        </w:rPr>
        <w:t>Bandi</w:t>
      </w:r>
      <w:proofErr w:type="spellEnd"/>
      <w:r w:rsidRPr="0028634E">
        <w:rPr>
          <w:rFonts w:ascii="Arial" w:eastAsia="PMingLiU" w:hAnsi="Arial" w:cs="Arial"/>
        </w:rPr>
        <w:t>、</w:t>
      </w:r>
      <w:r w:rsidRPr="0028634E">
        <w:rPr>
          <w:rFonts w:ascii="Arial" w:eastAsia="PMingLiU" w:hAnsi="Arial" w:cs="Arial"/>
          <w:lang w:val="de-CH"/>
        </w:rPr>
        <w:t xml:space="preserve">Jean-François </w:t>
      </w:r>
      <w:proofErr w:type="spellStart"/>
      <w:r w:rsidRPr="0028634E">
        <w:rPr>
          <w:rFonts w:ascii="Arial" w:eastAsia="PMingLiU" w:hAnsi="Arial" w:cs="Arial"/>
          <w:lang w:val="de-CH"/>
        </w:rPr>
        <w:t>Mojon</w:t>
      </w:r>
      <w:proofErr w:type="spellEnd"/>
      <w:r w:rsidRPr="0028634E">
        <w:rPr>
          <w:rFonts w:ascii="Arial" w:eastAsia="PMingLiU" w:hAnsi="Arial" w:cs="Arial"/>
          <w:lang w:val="de-CH"/>
        </w:rPr>
        <w:t xml:space="preserve"> / </w:t>
      </w:r>
      <w:proofErr w:type="spellStart"/>
      <w:r w:rsidRPr="0028634E">
        <w:rPr>
          <w:rFonts w:ascii="Arial" w:eastAsia="PMingLiU" w:hAnsi="Arial" w:cs="Arial"/>
          <w:lang w:val="de-CH"/>
        </w:rPr>
        <w:t>Chronode</w:t>
      </w:r>
      <w:proofErr w:type="spellEnd"/>
      <w:r w:rsidRPr="0028634E">
        <w:rPr>
          <w:rFonts w:ascii="Arial" w:eastAsia="PMingLiU" w:hAnsi="Arial" w:cs="Arial"/>
        </w:rPr>
        <w:t>、</w:t>
      </w:r>
      <w:r w:rsidRPr="0028634E">
        <w:rPr>
          <w:rFonts w:ascii="Arial" w:eastAsia="PMingLiU" w:hAnsi="Arial" w:cs="Arial"/>
          <w:lang w:val="de-CH"/>
        </w:rPr>
        <w:t xml:space="preserve">Sébastien Jeanneret / </w:t>
      </w:r>
      <w:proofErr w:type="spellStart"/>
      <w:r w:rsidRPr="0028634E">
        <w:rPr>
          <w:rFonts w:ascii="Arial" w:eastAsia="PMingLiU" w:hAnsi="Arial" w:cs="Arial"/>
          <w:lang w:val="de-CH"/>
        </w:rPr>
        <w:t>Atokalpa</w:t>
      </w:r>
      <w:proofErr w:type="spellEnd"/>
      <w:r w:rsidRPr="0028634E">
        <w:rPr>
          <w:rFonts w:ascii="Arial" w:eastAsia="PMingLiU" w:hAnsi="Arial" w:cs="Arial"/>
        </w:rPr>
        <w:t>、</w:t>
      </w:r>
      <w:r w:rsidRPr="0028634E">
        <w:rPr>
          <w:rFonts w:ascii="Arial" w:eastAsia="PMingLiU" w:hAnsi="Arial" w:cs="Arial"/>
          <w:lang w:val="de-CH"/>
        </w:rPr>
        <w:t xml:space="preserve">Daniel </w:t>
      </w:r>
      <w:proofErr w:type="spellStart"/>
      <w:r w:rsidRPr="0028634E">
        <w:rPr>
          <w:rFonts w:ascii="Arial" w:eastAsia="PMingLiU" w:hAnsi="Arial" w:cs="Arial"/>
          <w:lang w:val="de-CH"/>
        </w:rPr>
        <w:t>Gumy</w:t>
      </w:r>
      <w:proofErr w:type="spellEnd"/>
      <w:r w:rsidRPr="0028634E">
        <w:rPr>
          <w:rFonts w:ascii="Arial" w:eastAsia="PMingLiU" w:hAnsi="Arial" w:cs="Arial"/>
          <w:lang w:val="de-CH"/>
        </w:rPr>
        <w:t xml:space="preserve"> / </w:t>
      </w:r>
      <w:proofErr w:type="spellStart"/>
      <w:r w:rsidRPr="0028634E">
        <w:rPr>
          <w:rFonts w:ascii="Arial" w:eastAsia="PMingLiU" w:hAnsi="Arial" w:cs="Arial"/>
          <w:lang w:val="de-CH"/>
        </w:rPr>
        <w:t>Decobar</w:t>
      </w:r>
      <w:proofErr w:type="spellEnd"/>
      <w:r w:rsidRPr="0028634E">
        <w:rPr>
          <w:rFonts w:ascii="Arial" w:eastAsia="PMingLiU" w:hAnsi="Arial" w:cs="Arial"/>
          <w:lang w:val="de-CH"/>
        </w:rPr>
        <w:t xml:space="preserve"> Swiss</w:t>
      </w:r>
      <w:r w:rsidRPr="0028634E">
        <w:rPr>
          <w:rFonts w:ascii="Arial" w:eastAsia="PMingLiU" w:hAnsi="Arial" w:cs="Arial"/>
        </w:rPr>
        <w:t>、</w:t>
      </w:r>
      <w:r w:rsidRPr="0028634E">
        <w:rPr>
          <w:rFonts w:ascii="Arial" w:eastAsia="PMingLiU" w:hAnsi="Arial" w:cs="Arial"/>
          <w:lang w:val="de-CH"/>
        </w:rPr>
        <w:t xml:space="preserve">Le </w:t>
      </w:r>
      <w:proofErr w:type="spellStart"/>
      <w:r w:rsidRPr="0028634E">
        <w:rPr>
          <w:rFonts w:ascii="Arial" w:eastAsia="PMingLiU" w:hAnsi="Arial" w:cs="Arial"/>
          <w:lang w:val="de-CH"/>
        </w:rPr>
        <w:t>Temps</w:t>
      </w:r>
      <w:proofErr w:type="spellEnd"/>
      <w:r w:rsidRPr="0028634E">
        <w:rPr>
          <w:rFonts w:ascii="Arial" w:eastAsia="PMingLiU" w:hAnsi="Arial" w:cs="Arial"/>
          <w:lang w:val="de-CH"/>
        </w:rPr>
        <w:t xml:space="preserve"> </w:t>
      </w:r>
      <w:proofErr w:type="spellStart"/>
      <w:r w:rsidRPr="0028634E">
        <w:rPr>
          <w:rFonts w:ascii="Arial" w:eastAsia="PMingLiU" w:hAnsi="Arial" w:cs="Arial"/>
          <w:lang w:val="de-CH"/>
        </w:rPr>
        <w:t>Retrouvé</w:t>
      </w:r>
      <w:proofErr w:type="spellEnd"/>
      <w:r w:rsidRPr="0028634E">
        <w:rPr>
          <w:rFonts w:ascii="Arial" w:eastAsia="PMingLiU" w:hAnsi="Arial" w:cs="Arial"/>
        </w:rPr>
        <w:t>、</w:t>
      </w:r>
      <w:proofErr w:type="spellStart"/>
      <w:r w:rsidRPr="0028634E">
        <w:rPr>
          <w:rFonts w:ascii="Arial" w:eastAsia="PMingLiU" w:hAnsi="Arial" w:cs="Arial"/>
          <w:lang w:val="de-CH"/>
        </w:rPr>
        <w:t>Gimmel</w:t>
      </w:r>
      <w:proofErr w:type="spellEnd"/>
      <w:r w:rsidRPr="0028634E">
        <w:rPr>
          <w:rFonts w:ascii="Arial" w:eastAsia="PMingLiU" w:hAnsi="Arial" w:cs="Arial"/>
          <w:lang w:val="de-CH"/>
        </w:rPr>
        <w:t xml:space="preserve"> </w:t>
      </w:r>
      <w:proofErr w:type="spellStart"/>
      <w:r w:rsidRPr="0028634E">
        <w:rPr>
          <w:rFonts w:ascii="Arial" w:eastAsia="PMingLiU" w:hAnsi="Arial" w:cs="Arial"/>
          <w:lang w:val="de-CH"/>
        </w:rPr>
        <w:t>Rouage</w:t>
      </w:r>
      <w:proofErr w:type="spellEnd"/>
    </w:p>
    <w:p w14:paraId="0664D276"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平衡擺輪</w:t>
      </w:r>
      <w:proofErr w:type="spellEnd"/>
      <w:r w:rsidRPr="0028634E">
        <w:rPr>
          <w:rFonts w:ascii="Arial" w:eastAsia="PMingLiU" w:hAnsi="Arial" w:cs="Arial"/>
          <w:lang w:val="de-CH"/>
        </w:rPr>
        <w:t>：</w:t>
      </w:r>
      <w:r w:rsidRPr="0028634E">
        <w:rPr>
          <w:rFonts w:ascii="Arial" w:eastAsia="PMingLiU" w:hAnsi="Arial" w:cs="Arial"/>
          <w:lang w:val="de-CH"/>
        </w:rPr>
        <w:t xml:space="preserve">Sébastien Jeanneret / </w:t>
      </w:r>
      <w:proofErr w:type="spellStart"/>
      <w:r w:rsidRPr="0028634E">
        <w:rPr>
          <w:rFonts w:ascii="Arial" w:eastAsia="PMingLiU" w:hAnsi="Arial" w:cs="Arial"/>
          <w:lang w:val="de-CH"/>
        </w:rPr>
        <w:t>Atokalpa</w:t>
      </w:r>
      <w:proofErr w:type="spellEnd"/>
      <w:r w:rsidRPr="0028634E">
        <w:rPr>
          <w:rFonts w:ascii="Arial" w:eastAsia="PMingLiU" w:hAnsi="Arial" w:cs="Arial"/>
          <w:lang w:val="de-CH"/>
        </w:rPr>
        <w:t xml:space="preserve"> </w:t>
      </w:r>
    </w:p>
    <w:p w14:paraId="64EABFD3"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機板與橋板</w:t>
      </w:r>
      <w:proofErr w:type="spellEnd"/>
      <w:r w:rsidRPr="0028634E">
        <w:rPr>
          <w:rFonts w:ascii="Arial" w:eastAsia="PMingLiU" w:hAnsi="Arial" w:cs="Arial"/>
          <w:lang w:val="de-CH"/>
        </w:rPr>
        <w:t>：</w:t>
      </w:r>
      <w:r w:rsidRPr="0028634E">
        <w:rPr>
          <w:rFonts w:ascii="Arial" w:eastAsia="PMingLiU" w:hAnsi="Arial" w:cs="Arial"/>
          <w:lang w:val="de-CH"/>
        </w:rPr>
        <w:t xml:space="preserve">Benjamin </w:t>
      </w:r>
      <w:proofErr w:type="spellStart"/>
      <w:r w:rsidRPr="0028634E">
        <w:rPr>
          <w:rFonts w:ascii="Arial" w:eastAsia="PMingLiU" w:hAnsi="Arial" w:cs="Arial"/>
          <w:lang w:val="de-CH"/>
        </w:rPr>
        <w:t>Signoud</w:t>
      </w:r>
      <w:proofErr w:type="spellEnd"/>
      <w:r w:rsidRPr="0028634E">
        <w:rPr>
          <w:rFonts w:ascii="Arial" w:eastAsia="PMingLiU" w:hAnsi="Arial" w:cs="Arial"/>
          <w:lang w:val="de-CH"/>
        </w:rPr>
        <w:t xml:space="preserve"> / </w:t>
      </w:r>
      <w:proofErr w:type="spellStart"/>
      <w:r w:rsidRPr="0028634E">
        <w:rPr>
          <w:rFonts w:ascii="Arial" w:eastAsia="PMingLiU" w:hAnsi="Arial" w:cs="Arial"/>
          <w:lang w:val="de-CH"/>
        </w:rPr>
        <w:t>Amecap</w:t>
      </w:r>
      <w:proofErr w:type="spellEnd"/>
      <w:r w:rsidRPr="0028634E">
        <w:rPr>
          <w:rFonts w:ascii="Arial" w:eastAsia="PMingLiU" w:hAnsi="Arial" w:cs="Arial"/>
          <w:lang w:val="de-CH"/>
        </w:rPr>
        <w:t xml:space="preserve"> </w:t>
      </w:r>
    </w:p>
    <w:p w14:paraId="1CCDDC05"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發條盒</w:t>
      </w:r>
      <w:proofErr w:type="spellEnd"/>
      <w:r w:rsidRPr="0028634E">
        <w:rPr>
          <w:rFonts w:ascii="Arial" w:eastAsia="PMingLiU" w:hAnsi="Arial" w:cs="Arial"/>
          <w:lang w:val="de-CH"/>
        </w:rPr>
        <w:t>：</w:t>
      </w:r>
      <w:r w:rsidRPr="0028634E">
        <w:rPr>
          <w:rFonts w:ascii="Arial" w:eastAsia="PMingLiU" w:hAnsi="Arial" w:cs="Arial"/>
          <w:lang w:val="de-CH"/>
        </w:rPr>
        <w:t xml:space="preserve">Sébastien Jeanneret / </w:t>
      </w:r>
      <w:proofErr w:type="spellStart"/>
      <w:r w:rsidRPr="0028634E">
        <w:rPr>
          <w:rFonts w:ascii="Arial" w:eastAsia="PMingLiU" w:hAnsi="Arial" w:cs="Arial"/>
          <w:lang w:val="de-CH"/>
        </w:rPr>
        <w:t>Atokalpa</w:t>
      </w:r>
      <w:proofErr w:type="spellEnd"/>
      <w:r w:rsidRPr="0028634E">
        <w:rPr>
          <w:rFonts w:ascii="Arial" w:eastAsia="PMingLiU" w:hAnsi="Arial" w:cs="Arial"/>
          <w:lang w:val="de-CH"/>
        </w:rPr>
        <w:t xml:space="preserve"> </w:t>
      </w:r>
      <w:proofErr w:type="gramStart"/>
      <w:r w:rsidRPr="0028634E">
        <w:rPr>
          <w:rFonts w:ascii="Arial" w:eastAsia="PMingLiU" w:hAnsi="Arial" w:cs="Arial"/>
          <w:lang w:val="de-CH"/>
        </w:rPr>
        <w:t>et</w:t>
      </w:r>
      <w:proofErr w:type="gramEnd"/>
      <w:r w:rsidRPr="0028634E">
        <w:rPr>
          <w:rFonts w:ascii="Arial" w:eastAsia="PMingLiU" w:hAnsi="Arial" w:cs="Arial"/>
          <w:lang w:val="de-CH"/>
        </w:rPr>
        <w:t xml:space="preserve"> Stefan Schwab / Schwab-Feller</w:t>
      </w:r>
    </w:p>
    <w:p w14:paraId="207E618B"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推進器</w:t>
      </w:r>
      <w:proofErr w:type="spellEnd"/>
      <w:r w:rsidRPr="0028634E">
        <w:rPr>
          <w:rFonts w:ascii="Arial" w:eastAsia="PMingLiU" w:hAnsi="Arial" w:cs="Arial"/>
        </w:rPr>
        <w:t>：</w:t>
      </w:r>
      <w:r w:rsidRPr="0028634E">
        <w:rPr>
          <w:rFonts w:ascii="Arial" w:eastAsia="PMingLiU" w:hAnsi="Arial" w:cs="Arial"/>
        </w:rPr>
        <w:t xml:space="preserve">Alain </w:t>
      </w:r>
      <w:proofErr w:type="spellStart"/>
      <w:r w:rsidRPr="0028634E">
        <w:rPr>
          <w:rFonts w:ascii="Arial" w:eastAsia="PMingLiU" w:hAnsi="Arial" w:cs="Arial"/>
        </w:rPr>
        <w:t>Pelet</w:t>
      </w:r>
      <w:proofErr w:type="spellEnd"/>
      <w:r w:rsidRPr="0028634E">
        <w:rPr>
          <w:rFonts w:ascii="Arial" w:eastAsia="PMingLiU" w:hAnsi="Arial" w:cs="Arial"/>
        </w:rPr>
        <w:t xml:space="preserve"> / Elefil</w:t>
      </w:r>
    </w:p>
    <w:p w14:paraId="2B70CE0A"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滾珠軸承</w:t>
      </w:r>
      <w:proofErr w:type="spellEnd"/>
      <w:r w:rsidRPr="0028634E">
        <w:rPr>
          <w:rFonts w:ascii="Arial" w:eastAsia="PMingLiU" w:hAnsi="Arial" w:cs="Arial"/>
        </w:rPr>
        <w:t>：</w:t>
      </w:r>
      <w:r w:rsidRPr="0028634E">
        <w:rPr>
          <w:rFonts w:ascii="Arial" w:eastAsia="PMingLiU" w:hAnsi="Arial" w:cs="Arial"/>
        </w:rPr>
        <w:t xml:space="preserve">Patrice </w:t>
      </w:r>
      <w:proofErr w:type="spellStart"/>
      <w:r w:rsidRPr="0028634E">
        <w:rPr>
          <w:rFonts w:ascii="Arial" w:eastAsia="PMingLiU" w:hAnsi="Arial" w:cs="Arial"/>
        </w:rPr>
        <w:t>Parietti</w:t>
      </w:r>
      <w:proofErr w:type="spellEnd"/>
      <w:r w:rsidRPr="0028634E">
        <w:rPr>
          <w:rFonts w:ascii="Arial" w:eastAsia="PMingLiU" w:hAnsi="Arial" w:cs="Arial"/>
        </w:rPr>
        <w:t xml:space="preserve"> / MPS Micro </w:t>
      </w:r>
      <w:proofErr w:type="spellStart"/>
      <w:r w:rsidRPr="0028634E">
        <w:rPr>
          <w:rFonts w:ascii="Arial" w:eastAsia="PMingLiU" w:hAnsi="Arial" w:cs="Arial"/>
        </w:rPr>
        <w:t>Precision</w:t>
      </w:r>
      <w:proofErr w:type="spellEnd"/>
    </w:p>
    <w:p w14:paraId="219D267C" w14:textId="77777777" w:rsidR="00F35A4B" w:rsidRPr="0028634E" w:rsidRDefault="00F35A4B" w:rsidP="00F35A4B">
      <w:pPr>
        <w:pStyle w:val="Sansinterligne"/>
        <w:spacing w:line="286" w:lineRule="auto"/>
        <w:rPr>
          <w:rFonts w:ascii="Arial" w:eastAsia="PMingLiU" w:hAnsi="Arial" w:cs="Arial"/>
        </w:rPr>
      </w:pPr>
      <w:r w:rsidRPr="0028634E">
        <w:rPr>
          <w:rFonts w:ascii="Arial" w:eastAsia="PMingLiU" w:hAnsi="Arial" w:cs="Arial"/>
        </w:rPr>
        <w:t xml:space="preserve">PVD </w:t>
      </w:r>
      <w:proofErr w:type="spellStart"/>
      <w:r w:rsidRPr="0028634E">
        <w:rPr>
          <w:rFonts w:ascii="Arial" w:eastAsia="PMingLiU" w:hAnsi="Arial" w:cs="Arial"/>
        </w:rPr>
        <w:t>鍍膜處理</w:t>
      </w:r>
      <w:proofErr w:type="spellEnd"/>
      <w:r w:rsidRPr="0028634E">
        <w:rPr>
          <w:rFonts w:ascii="Arial" w:eastAsia="PMingLiU" w:hAnsi="Arial" w:cs="Arial"/>
        </w:rPr>
        <w:t>：</w:t>
      </w:r>
      <w:r w:rsidRPr="0028634E">
        <w:rPr>
          <w:rFonts w:ascii="Arial" w:eastAsia="PMingLiU" w:hAnsi="Arial" w:cs="Arial"/>
        </w:rPr>
        <w:t xml:space="preserve">Pierre-Albert </w:t>
      </w:r>
      <w:proofErr w:type="spellStart"/>
      <w:r w:rsidRPr="0028634E">
        <w:rPr>
          <w:rFonts w:ascii="Arial" w:eastAsia="PMingLiU" w:hAnsi="Arial" w:cs="Arial"/>
        </w:rPr>
        <w:t>Steinman</w:t>
      </w:r>
      <w:proofErr w:type="spellEnd"/>
      <w:r w:rsidRPr="0028634E">
        <w:rPr>
          <w:rFonts w:ascii="Arial" w:eastAsia="PMingLiU" w:hAnsi="Arial" w:cs="Arial"/>
        </w:rPr>
        <w:t xml:space="preserve"> / Positive </w:t>
      </w:r>
      <w:proofErr w:type="spellStart"/>
      <w:r w:rsidRPr="0028634E">
        <w:rPr>
          <w:rFonts w:ascii="Arial" w:eastAsia="PMingLiU" w:hAnsi="Arial" w:cs="Arial"/>
        </w:rPr>
        <w:t>Coating</w:t>
      </w:r>
      <w:proofErr w:type="spellEnd"/>
    </w:p>
    <w:p w14:paraId="24DA1626"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color w:val="000000" w:themeColor="text1"/>
        </w:rPr>
        <w:t>機芯零件手工打磨</w:t>
      </w:r>
      <w:proofErr w:type="spellEnd"/>
      <w:r w:rsidRPr="0028634E">
        <w:rPr>
          <w:rFonts w:ascii="Arial" w:eastAsia="PMingLiU" w:hAnsi="Arial" w:cs="Arial"/>
        </w:rPr>
        <w:t>：</w:t>
      </w:r>
      <w:r w:rsidRPr="0028634E">
        <w:rPr>
          <w:rFonts w:ascii="Arial" w:eastAsia="PMingLiU" w:hAnsi="Arial" w:cs="Arial"/>
        </w:rPr>
        <w:t xml:space="preserve">Jacques-Adrien </w:t>
      </w:r>
      <w:proofErr w:type="spellStart"/>
      <w:r w:rsidRPr="0028634E">
        <w:rPr>
          <w:rFonts w:ascii="Arial" w:eastAsia="PMingLiU" w:hAnsi="Arial" w:cs="Arial"/>
        </w:rPr>
        <w:t>Rochat</w:t>
      </w:r>
      <w:proofErr w:type="spellEnd"/>
      <w:r w:rsidRPr="0028634E">
        <w:rPr>
          <w:rFonts w:ascii="Arial" w:eastAsia="PMingLiU" w:hAnsi="Arial" w:cs="Arial"/>
        </w:rPr>
        <w:t xml:space="preserve"> </w:t>
      </w:r>
      <w:r w:rsidRPr="0028634E">
        <w:rPr>
          <w:rFonts w:ascii="Arial" w:eastAsia="PMingLiU" w:hAnsi="Arial" w:cs="Arial"/>
        </w:rPr>
        <w:t>與</w:t>
      </w:r>
      <w:r w:rsidRPr="0028634E">
        <w:rPr>
          <w:rFonts w:ascii="Arial" w:eastAsia="PMingLiU" w:hAnsi="Arial" w:cs="Arial"/>
        </w:rPr>
        <w:t xml:space="preserve"> Denis Garcia / C.-L. </w:t>
      </w:r>
      <w:proofErr w:type="spellStart"/>
      <w:r w:rsidRPr="0028634E">
        <w:rPr>
          <w:rFonts w:ascii="Arial" w:eastAsia="PMingLiU" w:hAnsi="Arial" w:cs="Arial"/>
        </w:rPr>
        <w:t>Rochat</w:t>
      </w:r>
      <w:proofErr w:type="spellEnd"/>
      <w:r w:rsidRPr="0028634E">
        <w:rPr>
          <w:rFonts w:ascii="Arial" w:eastAsia="PMingLiU" w:hAnsi="Arial" w:cs="Arial"/>
        </w:rPr>
        <w:t xml:space="preserve"> </w:t>
      </w:r>
    </w:p>
    <w:p w14:paraId="5D9084FF"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指針製作</w:t>
      </w:r>
      <w:proofErr w:type="spellEnd"/>
      <w:r w:rsidRPr="0028634E">
        <w:rPr>
          <w:rFonts w:ascii="Arial" w:eastAsia="PMingLiU" w:hAnsi="Arial" w:cs="Arial"/>
        </w:rPr>
        <w:t>：</w:t>
      </w:r>
      <w:r w:rsidRPr="0028634E">
        <w:rPr>
          <w:rFonts w:ascii="Arial" w:eastAsia="PMingLiU" w:hAnsi="Arial" w:cs="Arial"/>
        </w:rPr>
        <w:t xml:space="preserve">Isabelle </w:t>
      </w:r>
      <w:proofErr w:type="spellStart"/>
      <w:r w:rsidRPr="0028634E">
        <w:rPr>
          <w:rFonts w:ascii="Arial" w:eastAsia="PMingLiU" w:hAnsi="Arial" w:cs="Arial"/>
        </w:rPr>
        <w:t>Chillier</w:t>
      </w:r>
      <w:proofErr w:type="spellEnd"/>
      <w:r w:rsidRPr="0028634E">
        <w:rPr>
          <w:rFonts w:ascii="Arial" w:eastAsia="PMingLiU" w:hAnsi="Arial" w:cs="Arial"/>
        </w:rPr>
        <w:t xml:space="preserve"> / </w:t>
      </w:r>
      <w:proofErr w:type="spellStart"/>
      <w:r w:rsidRPr="0028634E">
        <w:rPr>
          <w:rFonts w:ascii="Arial" w:eastAsia="PMingLiU" w:hAnsi="Arial" w:cs="Arial"/>
        </w:rPr>
        <w:t>Fiedler</w:t>
      </w:r>
      <w:proofErr w:type="spellEnd"/>
    </w:p>
    <w:p w14:paraId="0C4B18A3"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立體墊圈</w:t>
      </w:r>
      <w:proofErr w:type="spellEnd"/>
      <w:r w:rsidRPr="0028634E">
        <w:rPr>
          <w:rFonts w:ascii="Arial" w:eastAsia="PMingLiU" w:hAnsi="Arial" w:cs="Arial"/>
        </w:rPr>
        <w:t>A. Aubry</w:t>
      </w:r>
    </w:p>
    <w:p w14:paraId="37FCCB34" w14:textId="28F5BCC5"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游絲</w:t>
      </w:r>
      <w:proofErr w:type="spellEnd"/>
      <w:r w:rsidR="00FB6ADB" w:rsidRPr="0028634E">
        <w:rPr>
          <w:rFonts w:ascii="Arial" w:eastAsia="PMingLiU" w:hAnsi="Arial" w:cs="Arial"/>
          <w:lang w:eastAsia="zh-TW"/>
        </w:rPr>
        <w:t>：</w:t>
      </w:r>
      <w:proofErr w:type="spellStart"/>
      <w:r w:rsidRPr="0028634E">
        <w:rPr>
          <w:rFonts w:ascii="Arial" w:eastAsia="PMingLiU" w:hAnsi="Arial" w:cs="Arial"/>
        </w:rPr>
        <w:t>Createch</w:t>
      </w:r>
      <w:proofErr w:type="spellEnd"/>
    </w:p>
    <w:p w14:paraId="780C6740"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錶扣</w:t>
      </w:r>
      <w:proofErr w:type="spellEnd"/>
      <w:r w:rsidRPr="0028634E">
        <w:rPr>
          <w:rFonts w:ascii="Arial" w:eastAsia="PMingLiU" w:hAnsi="Arial" w:cs="Arial"/>
        </w:rPr>
        <w:t>：</w:t>
      </w:r>
      <w:r w:rsidRPr="0028634E">
        <w:rPr>
          <w:rFonts w:ascii="Arial" w:eastAsia="PMingLiU" w:hAnsi="Arial" w:cs="Arial"/>
        </w:rPr>
        <w:t>G&amp;F Châtelain</w:t>
      </w:r>
    </w:p>
    <w:p w14:paraId="0EE1E888"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錶冠</w:t>
      </w:r>
      <w:proofErr w:type="spellEnd"/>
      <w:r w:rsidRPr="0028634E">
        <w:rPr>
          <w:rFonts w:ascii="Arial" w:eastAsia="PMingLiU" w:hAnsi="Arial" w:cs="Arial"/>
        </w:rPr>
        <w:t>：</w:t>
      </w:r>
      <w:r w:rsidRPr="0028634E">
        <w:rPr>
          <w:rFonts w:ascii="Arial" w:eastAsia="PMingLiU" w:hAnsi="Arial" w:cs="Arial"/>
        </w:rPr>
        <w:t>Cheval Frères</w:t>
      </w:r>
    </w:p>
    <w:p w14:paraId="0BA25AA3"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color w:val="000000" w:themeColor="text1"/>
        </w:rPr>
        <w:t>機芯組裝</w:t>
      </w:r>
      <w:proofErr w:type="spellEnd"/>
      <w:r w:rsidRPr="0028634E">
        <w:rPr>
          <w:rFonts w:ascii="Arial" w:eastAsia="PMingLiU" w:hAnsi="Arial" w:cs="Arial"/>
          <w:color w:val="000000" w:themeColor="text1"/>
        </w:rPr>
        <w:t>：</w:t>
      </w:r>
      <w:r w:rsidRPr="0028634E">
        <w:rPr>
          <w:rFonts w:ascii="Arial" w:eastAsia="PMingLiU" w:hAnsi="Arial" w:cs="Arial"/>
        </w:rPr>
        <w:t>Didier Dumas</w:t>
      </w:r>
      <w:r w:rsidRPr="0028634E">
        <w:rPr>
          <w:rFonts w:ascii="Arial" w:eastAsia="PMingLiU" w:hAnsi="Arial" w:cs="Arial"/>
        </w:rPr>
        <w:t>、</w:t>
      </w:r>
      <w:r w:rsidRPr="0028634E">
        <w:rPr>
          <w:rFonts w:ascii="Arial" w:eastAsia="PMingLiU" w:hAnsi="Arial" w:cs="Arial"/>
        </w:rPr>
        <w:t xml:space="preserve">Georges </w:t>
      </w:r>
      <w:proofErr w:type="spellStart"/>
      <w:r w:rsidRPr="0028634E">
        <w:rPr>
          <w:rFonts w:ascii="Arial" w:eastAsia="PMingLiU" w:hAnsi="Arial" w:cs="Arial"/>
        </w:rPr>
        <w:t>Veisy</w:t>
      </w:r>
      <w:proofErr w:type="spellEnd"/>
      <w:r w:rsidRPr="0028634E">
        <w:rPr>
          <w:rFonts w:ascii="Arial" w:eastAsia="PMingLiU" w:hAnsi="Arial" w:cs="Arial"/>
        </w:rPr>
        <w:t>、</w:t>
      </w:r>
      <w:r w:rsidRPr="0028634E">
        <w:rPr>
          <w:rFonts w:ascii="Arial" w:eastAsia="PMingLiU" w:hAnsi="Arial" w:cs="Arial"/>
        </w:rPr>
        <w:t xml:space="preserve">Anne </w:t>
      </w:r>
      <w:proofErr w:type="spellStart"/>
      <w:r w:rsidRPr="0028634E">
        <w:rPr>
          <w:rFonts w:ascii="Arial" w:eastAsia="PMingLiU" w:hAnsi="Arial" w:cs="Arial"/>
        </w:rPr>
        <w:t>Guiter</w:t>
      </w:r>
      <w:proofErr w:type="spellEnd"/>
      <w:r w:rsidRPr="0028634E">
        <w:rPr>
          <w:rFonts w:ascii="Arial" w:eastAsia="PMingLiU" w:hAnsi="Arial" w:cs="Arial"/>
        </w:rPr>
        <w:t>、</w:t>
      </w:r>
      <w:r w:rsidRPr="0028634E">
        <w:rPr>
          <w:rFonts w:ascii="Arial" w:eastAsia="PMingLiU" w:hAnsi="Arial" w:cs="Arial"/>
        </w:rPr>
        <w:t xml:space="preserve">Emmanuel Maitre </w:t>
      </w:r>
      <w:r w:rsidRPr="0028634E">
        <w:rPr>
          <w:rFonts w:ascii="Arial" w:eastAsia="PMingLiU" w:hAnsi="Arial" w:cs="Arial"/>
        </w:rPr>
        <w:t>與</w:t>
      </w:r>
      <w:r w:rsidRPr="0028634E">
        <w:rPr>
          <w:rFonts w:ascii="Arial" w:eastAsia="PMingLiU" w:hAnsi="Arial" w:cs="Arial"/>
        </w:rPr>
        <w:t xml:space="preserve"> Henri </w:t>
      </w:r>
      <w:proofErr w:type="spellStart"/>
      <w:r w:rsidRPr="0028634E">
        <w:rPr>
          <w:rFonts w:ascii="Arial" w:eastAsia="PMingLiU" w:hAnsi="Arial" w:cs="Arial"/>
        </w:rPr>
        <w:t>Porteboeuf</w:t>
      </w:r>
      <w:proofErr w:type="spellEnd"/>
      <w:r w:rsidRPr="0028634E">
        <w:rPr>
          <w:rFonts w:ascii="Arial" w:eastAsia="PMingLiU" w:hAnsi="Arial" w:cs="Arial"/>
        </w:rPr>
        <w:t xml:space="preserve"> / MB&amp;F</w:t>
      </w:r>
    </w:p>
    <w:p w14:paraId="6E7BDFA7"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內部加工</w:t>
      </w:r>
      <w:proofErr w:type="spellEnd"/>
      <w:r w:rsidRPr="0028634E">
        <w:rPr>
          <w:rFonts w:ascii="Arial" w:eastAsia="PMingLiU" w:hAnsi="Arial" w:cs="Arial"/>
        </w:rPr>
        <w:t>：</w:t>
      </w:r>
      <w:r w:rsidRPr="0028634E">
        <w:rPr>
          <w:rFonts w:ascii="Arial" w:eastAsia="PMingLiU" w:hAnsi="Arial" w:cs="Arial"/>
        </w:rPr>
        <w:t xml:space="preserve">Alain Lemarchand </w:t>
      </w:r>
      <w:proofErr w:type="gramStart"/>
      <w:r w:rsidRPr="0028634E">
        <w:rPr>
          <w:rFonts w:ascii="Arial" w:eastAsia="PMingLiU" w:hAnsi="Arial" w:cs="Arial"/>
        </w:rPr>
        <w:t>et</w:t>
      </w:r>
      <w:proofErr w:type="gramEnd"/>
      <w:r w:rsidRPr="0028634E">
        <w:rPr>
          <w:rFonts w:ascii="Arial" w:eastAsia="PMingLiU" w:hAnsi="Arial" w:cs="Arial"/>
        </w:rPr>
        <w:t xml:space="preserve"> Jean-Baptiste </w:t>
      </w:r>
      <w:proofErr w:type="spellStart"/>
      <w:r w:rsidRPr="0028634E">
        <w:rPr>
          <w:rFonts w:ascii="Arial" w:eastAsia="PMingLiU" w:hAnsi="Arial" w:cs="Arial"/>
        </w:rPr>
        <w:t>Prétot</w:t>
      </w:r>
      <w:proofErr w:type="spellEnd"/>
      <w:r w:rsidRPr="0028634E">
        <w:rPr>
          <w:rFonts w:ascii="Arial" w:eastAsia="PMingLiU" w:hAnsi="Arial" w:cs="Arial"/>
        </w:rPr>
        <w:t xml:space="preserve"> / MB&amp;F</w:t>
      </w:r>
    </w:p>
    <w:p w14:paraId="213FEB9A"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品管</w:t>
      </w:r>
      <w:proofErr w:type="spellEnd"/>
      <w:r w:rsidRPr="0028634E">
        <w:rPr>
          <w:rFonts w:ascii="Arial" w:eastAsia="PMingLiU" w:hAnsi="Arial" w:cs="Arial"/>
        </w:rPr>
        <w:t>：</w:t>
      </w:r>
      <w:r w:rsidRPr="0028634E">
        <w:rPr>
          <w:rFonts w:ascii="Arial" w:eastAsia="PMingLiU" w:hAnsi="Arial" w:cs="Arial"/>
        </w:rPr>
        <w:t>Cyril Fallet / MB&amp;F</w:t>
      </w:r>
    </w:p>
    <w:p w14:paraId="2C3E3602"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售後服務</w:t>
      </w:r>
      <w:proofErr w:type="spellEnd"/>
      <w:r w:rsidRPr="0028634E">
        <w:rPr>
          <w:rFonts w:ascii="Arial" w:eastAsia="PMingLiU" w:hAnsi="Arial" w:cs="Arial"/>
        </w:rPr>
        <w:t>：</w:t>
      </w:r>
      <w:r w:rsidRPr="0028634E">
        <w:rPr>
          <w:rFonts w:ascii="Arial" w:eastAsia="PMingLiU" w:hAnsi="Arial" w:cs="Arial"/>
        </w:rPr>
        <w:t xml:space="preserve">Thomas </w:t>
      </w:r>
      <w:proofErr w:type="spellStart"/>
      <w:r w:rsidRPr="0028634E">
        <w:rPr>
          <w:rFonts w:ascii="Arial" w:eastAsia="PMingLiU" w:hAnsi="Arial" w:cs="Arial"/>
        </w:rPr>
        <w:t>Imberti</w:t>
      </w:r>
      <w:proofErr w:type="spellEnd"/>
      <w:r w:rsidRPr="0028634E">
        <w:rPr>
          <w:rFonts w:ascii="Arial" w:eastAsia="PMingLiU" w:hAnsi="Arial" w:cs="Arial"/>
        </w:rPr>
        <w:t xml:space="preserve"> / MB&amp;F</w:t>
      </w:r>
    </w:p>
    <w:p w14:paraId="69AAB401"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錶帶製作</w:t>
      </w:r>
      <w:proofErr w:type="spellEnd"/>
      <w:r w:rsidRPr="0028634E">
        <w:rPr>
          <w:rFonts w:ascii="Arial" w:eastAsia="PMingLiU" w:hAnsi="Arial" w:cs="Arial"/>
        </w:rPr>
        <w:t>：</w:t>
      </w:r>
      <w:proofErr w:type="spellStart"/>
      <w:r w:rsidRPr="0028634E">
        <w:rPr>
          <w:rFonts w:ascii="Arial" w:eastAsia="PMingLiU" w:hAnsi="Arial" w:cs="Arial"/>
        </w:rPr>
        <w:t>Multicuirs</w:t>
      </w:r>
      <w:proofErr w:type="spellEnd"/>
    </w:p>
    <w:p w14:paraId="54C87CED"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展示錶盒</w:t>
      </w:r>
      <w:proofErr w:type="spellEnd"/>
      <w:r w:rsidRPr="0028634E">
        <w:rPr>
          <w:rFonts w:ascii="Arial" w:eastAsia="PMingLiU" w:hAnsi="Arial" w:cs="Arial"/>
        </w:rPr>
        <w:t>：</w:t>
      </w:r>
      <w:r w:rsidRPr="0028634E">
        <w:rPr>
          <w:rFonts w:ascii="Arial" w:eastAsia="PMingLiU" w:hAnsi="Arial" w:cs="Arial"/>
        </w:rPr>
        <w:t>ATS Atelier Luxe</w:t>
      </w:r>
    </w:p>
    <w:p w14:paraId="2A6D85E3"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產品物流</w:t>
      </w:r>
      <w:proofErr w:type="spellEnd"/>
      <w:r w:rsidRPr="0028634E">
        <w:rPr>
          <w:rFonts w:ascii="Arial" w:eastAsia="PMingLiU" w:hAnsi="Arial" w:cs="Arial"/>
        </w:rPr>
        <w:t>：</w:t>
      </w:r>
      <w:r w:rsidRPr="0028634E">
        <w:rPr>
          <w:rFonts w:ascii="Arial" w:eastAsia="PMingLiU" w:hAnsi="Arial" w:cs="Arial"/>
        </w:rPr>
        <w:t>David Lamy</w:t>
      </w:r>
      <w:r w:rsidRPr="0028634E">
        <w:rPr>
          <w:rFonts w:ascii="Arial" w:eastAsia="PMingLiU" w:hAnsi="Arial" w:cs="Arial"/>
        </w:rPr>
        <w:t>、</w:t>
      </w:r>
      <w:r w:rsidRPr="0028634E">
        <w:rPr>
          <w:rFonts w:ascii="Arial" w:eastAsia="PMingLiU" w:hAnsi="Arial" w:cs="Arial"/>
        </w:rPr>
        <w:t xml:space="preserve">Isabel Ortega </w:t>
      </w:r>
      <w:r w:rsidRPr="0028634E">
        <w:rPr>
          <w:rFonts w:ascii="Arial" w:eastAsia="PMingLiU" w:hAnsi="Arial" w:cs="Arial"/>
        </w:rPr>
        <w:t>與</w:t>
      </w:r>
      <w:r w:rsidRPr="0028634E">
        <w:rPr>
          <w:rFonts w:ascii="Arial" w:eastAsia="PMingLiU" w:hAnsi="Arial" w:cs="Arial"/>
        </w:rPr>
        <w:t xml:space="preserve"> Ashley Moussier / MB&amp;F</w:t>
      </w:r>
    </w:p>
    <w:p w14:paraId="46B61D9F" w14:textId="77777777" w:rsidR="00F35A4B" w:rsidRPr="0028634E" w:rsidRDefault="00F35A4B" w:rsidP="00F35A4B">
      <w:pPr>
        <w:pStyle w:val="Sansinterligne"/>
        <w:spacing w:line="286" w:lineRule="auto"/>
        <w:rPr>
          <w:rFonts w:ascii="Arial" w:hAnsi="Arial" w:cs="Arial"/>
        </w:rPr>
      </w:pPr>
    </w:p>
    <w:p w14:paraId="539B3387"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公關行銷</w:t>
      </w:r>
      <w:proofErr w:type="spellEnd"/>
      <w:r w:rsidRPr="0028634E">
        <w:rPr>
          <w:rFonts w:ascii="Arial" w:eastAsia="PMingLiU" w:hAnsi="Arial" w:cs="Arial"/>
        </w:rPr>
        <w:t>：</w:t>
      </w:r>
      <w:r w:rsidRPr="0028634E">
        <w:rPr>
          <w:rFonts w:ascii="Arial" w:eastAsia="PMingLiU" w:hAnsi="Arial" w:cs="Arial"/>
        </w:rPr>
        <w:t>Charris Yadigaroglou</w:t>
      </w:r>
      <w:r w:rsidRPr="0028634E">
        <w:rPr>
          <w:rFonts w:ascii="Arial" w:eastAsia="PMingLiU" w:hAnsi="Arial" w:cs="Arial"/>
        </w:rPr>
        <w:t>、</w:t>
      </w:r>
      <w:r w:rsidRPr="0028634E">
        <w:rPr>
          <w:rFonts w:ascii="Arial" w:eastAsia="PMingLiU" w:hAnsi="Arial" w:cs="Arial"/>
        </w:rPr>
        <w:t xml:space="preserve">Virginie Toral </w:t>
      </w:r>
      <w:r w:rsidRPr="0028634E">
        <w:rPr>
          <w:rFonts w:ascii="Arial" w:eastAsia="PMingLiU" w:hAnsi="Arial" w:cs="Arial"/>
        </w:rPr>
        <w:t>與</w:t>
      </w:r>
      <w:r w:rsidRPr="0028634E">
        <w:rPr>
          <w:rFonts w:ascii="Arial" w:eastAsia="PMingLiU" w:hAnsi="Arial" w:cs="Arial"/>
        </w:rPr>
        <w:t xml:space="preserve"> Arnaud Légeret / MB&amp;F</w:t>
      </w:r>
    </w:p>
    <w:p w14:paraId="0414A8EC"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M.A.</w:t>
      </w:r>
      <w:proofErr w:type="gramStart"/>
      <w:r w:rsidRPr="0028634E">
        <w:rPr>
          <w:rFonts w:ascii="Arial" w:eastAsia="PMingLiU" w:hAnsi="Arial" w:cs="Arial"/>
        </w:rPr>
        <w:t>D.Gallery</w:t>
      </w:r>
      <w:proofErr w:type="spellEnd"/>
      <w:proofErr w:type="gramEnd"/>
      <w:r w:rsidRPr="0028634E">
        <w:rPr>
          <w:rFonts w:ascii="Arial" w:eastAsia="PMingLiU" w:hAnsi="Arial" w:cs="Arial"/>
        </w:rPr>
        <w:t>：</w:t>
      </w:r>
      <w:r w:rsidRPr="0028634E">
        <w:rPr>
          <w:rFonts w:ascii="Arial" w:eastAsia="PMingLiU" w:hAnsi="Arial" w:cs="Arial"/>
        </w:rPr>
        <w:t>Hervé Estienne / MB&amp;F</w:t>
      </w:r>
    </w:p>
    <w:p w14:paraId="27A12846" w14:textId="0DC59AD8"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銷售業務</w:t>
      </w:r>
      <w:proofErr w:type="spellEnd"/>
      <w:r w:rsidRPr="0028634E">
        <w:rPr>
          <w:rFonts w:ascii="Arial" w:eastAsia="PMingLiU" w:hAnsi="Arial" w:cs="Arial"/>
        </w:rPr>
        <w:t>：</w:t>
      </w:r>
      <w:r w:rsidRPr="0028634E">
        <w:rPr>
          <w:rFonts w:ascii="Arial" w:eastAsia="PMingLiU" w:hAnsi="Arial" w:cs="Arial"/>
        </w:rPr>
        <w:t>Thibault Verdonckt</w:t>
      </w:r>
      <w:r w:rsidRPr="0028634E">
        <w:rPr>
          <w:rFonts w:ascii="Arial" w:eastAsia="PMingLiU" w:hAnsi="Arial" w:cs="Arial"/>
        </w:rPr>
        <w:t>、</w:t>
      </w:r>
      <w:r w:rsidRPr="0028634E">
        <w:rPr>
          <w:rFonts w:ascii="Arial" w:eastAsia="PMingLiU" w:hAnsi="Arial" w:cs="Arial"/>
        </w:rPr>
        <w:t>Cédric Roussel</w:t>
      </w:r>
      <w:r w:rsidRPr="0028634E">
        <w:rPr>
          <w:rFonts w:ascii="Arial" w:eastAsia="PMingLiU" w:hAnsi="Arial" w:cs="Arial"/>
        </w:rPr>
        <w:t>、</w:t>
      </w:r>
      <w:r w:rsidR="00273DBA" w:rsidRPr="0028634E">
        <w:rPr>
          <w:rFonts w:ascii="Arial" w:eastAsia="PMingLiU" w:hAnsi="Arial" w:cs="Arial"/>
        </w:rPr>
        <w:t xml:space="preserve">Virginie Marchon </w:t>
      </w:r>
      <w:r w:rsidR="00273DBA" w:rsidRPr="0028634E">
        <w:rPr>
          <w:rFonts w:ascii="Arial" w:eastAsia="PMingLiU" w:hAnsi="Arial" w:cs="Arial"/>
        </w:rPr>
        <w:t>與</w:t>
      </w:r>
      <w:r w:rsidRPr="0028634E">
        <w:rPr>
          <w:rFonts w:ascii="Arial" w:eastAsia="PMingLiU" w:hAnsi="Arial" w:cs="Arial"/>
        </w:rPr>
        <w:t xml:space="preserve"> Jean-Marc Bories / MB&amp;F</w:t>
      </w:r>
    </w:p>
    <w:p w14:paraId="6C92C44B" w14:textId="3EF6930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lastRenderedPageBreak/>
        <w:t>平面設計</w:t>
      </w:r>
      <w:proofErr w:type="spellEnd"/>
      <w:r w:rsidRPr="0028634E">
        <w:rPr>
          <w:rFonts w:ascii="Arial" w:eastAsia="PMingLiU" w:hAnsi="Arial" w:cs="Arial"/>
        </w:rPr>
        <w:t>：</w:t>
      </w:r>
      <w:r w:rsidRPr="0028634E">
        <w:rPr>
          <w:rFonts w:ascii="Arial" w:eastAsia="PMingLiU" w:hAnsi="Arial" w:cs="Arial"/>
        </w:rPr>
        <w:t>Sidon</w:t>
      </w:r>
      <w:r w:rsidR="00273DBA" w:rsidRPr="0028634E">
        <w:rPr>
          <w:rFonts w:ascii="Arial" w:eastAsia="PMingLiU" w:hAnsi="Arial" w:cs="Arial"/>
        </w:rPr>
        <w:t xml:space="preserve">ie Bays / MB&amp;F, Adrien Schulz </w:t>
      </w:r>
      <w:r w:rsidR="00273DBA" w:rsidRPr="0028634E">
        <w:rPr>
          <w:rFonts w:ascii="Arial" w:eastAsia="PMingLiU" w:hAnsi="Arial" w:cs="Arial"/>
        </w:rPr>
        <w:t>與</w:t>
      </w:r>
      <w:r w:rsidRPr="0028634E">
        <w:rPr>
          <w:rFonts w:ascii="Arial" w:eastAsia="PMingLiU" w:hAnsi="Arial" w:cs="Arial"/>
        </w:rPr>
        <w:t xml:space="preserve"> Gilles </w:t>
      </w:r>
      <w:proofErr w:type="spellStart"/>
      <w:r w:rsidRPr="0028634E">
        <w:rPr>
          <w:rFonts w:ascii="Arial" w:eastAsia="PMingLiU" w:hAnsi="Arial" w:cs="Arial"/>
        </w:rPr>
        <w:t>Bondallaz</w:t>
      </w:r>
      <w:proofErr w:type="spellEnd"/>
      <w:r w:rsidRPr="0028634E">
        <w:rPr>
          <w:rFonts w:ascii="Arial" w:eastAsia="PMingLiU" w:hAnsi="Arial" w:cs="Arial"/>
        </w:rPr>
        <w:t xml:space="preserve"> / Z+Z </w:t>
      </w:r>
    </w:p>
    <w:p w14:paraId="55815A4B"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腕錶攝影</w:t>
      </w:r>
      <w:proofErr w:type="spellEnd"/>
      <w:r w:rsidRPr="0028634E">
        <w:rPr>
          <w:rFonts w:ascii="Arial" w:eastAsia="PMingLiU" w:hAnsi="Arial" w:cs="Arial"/>
          <w:lang w:val="de-CH"/>
        </w:rPr>
        <w:t>：</w:t>
      </w:r>
      <w:r w:rsidRPr="0028634E">
        <w:rPr>
          <w:rFonts w:ascii="Arial" w:eastAsia="PMingLiU" w:hAnsi="Arial" w:cs="Arial"/>
          <w:lang w:val="de-CH"/>
        </w:rPr>
        <w:t>Maarten van der Ende</w:t>
      </w:r>
      <w:r w:rsidRPr="0028634E">
        <w:rPr>
          <w:rFonts w:ascii="Arial" w:eastAsia="PMingLiU" w:hAnsi="Arial" w:cs="Arial"/>
        </w:rPr>
        <w:t>、</w:t>
      </w:r>
      <w:r w:rsidRPr="0028634E">
        <w:rPr>
          <w:rFonts w:ascii="Arial" w:eastAsia="PMingLiU" w:hAnsi="Arial" w:cs="Arial"/>
          <w:lang w:val="de-CH"/>
        </w:rPr>
        <w:t>Alex Teuscher</w:t>
      </w:r>
    </w:p>
    <w:p w14:paraId="5E71E28F" w14:textId="77777777"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人物攝影</w:t>
      </w:r>
      <w:proofErr w:type="spellEnd"/>
      <w:r w:rsidRPr="0028634E">
        <w:rPr>
          <w:rFonts w:ascii="Arial" w:eastAsia="PMingLiU" w:hAnsi="Arial" w:cs="Arial"/>
          <w:lang w:val="de-CH"/>
        </w:rPr>
        <w:t>：</w:t>
      </w:r>
      <w:r w:rsidRPr="0028634E">
        <w:rPr>
          <w:rFonts w:ascii="Arial" w:eastAsia="PMingLiU" w:hAnsi="Arial" w:cs="Arial"/>
          <w:lang w:val="de-CH"/>
        </w:rPr>
        <w:t xml:space="preserve">Régis </w:t>
      </w:r>
      <w:proofErr w:type="spellStart"/>
      <w:r w:rsidRPr="0028634E">
        <w:rPr>
          <w:rFonts w:ascii="Arial" w:eastAsia="PMingLiU" w:hAnsi="Arial" w:cs="Arial"/>
          <w:lang w:val="de-CH"/>
        </w:rPr>
        <w:t>Golay</w:t>
      </w:r>
      <w:proofErr w:type="spellEnd"/>
      <w:r w:rsidRPr="0028634E">
        <w:rPr>
          <w:rFonts w:ascii="Arial" w:eastAsia="PMingLiU" w:hAnsi="Arial" w:cs="Arial"/>
          <w:lang w:val="de-CH"/>
        </w:rPr>
        <w:t xml:space="preserve"> / Federal</w:t>
      </w:r>
    </w:p>
    <w:p w14:paraId="520D76B1" w14:textId="584DDB6D" w:rsidR="00F35A4B" w:rsidRPr="0028634E" w:rsidRDefault="00F35A4B" w:rsidP="00F35A4B">
      <w:pPr>
        <w:pStyle w:val="Sansinterligne"/>
        <w:spacing w:line="286" w:lineRule="auto"/>
        <w:rPr>
          <w:rFonts w:ascii="Arial" w:eastAsia="PMingLiU" w:hAnsi="Arial" w:cs="Arial"/>
          <w:lang w:val="de-CH"/>
        </w:rPr>
      </w:pPr>
      <w:proofErr w:type="spellStart"/>
      <w:r w:rsidRPr="0028634E">
        <w:rPr>
          <w:rFonts w:ascii="Arial" w:eastAsia="PMingLiU" w:hAnsi="Arial" w:cs="Arial"/>
        </w:rPr>
        <w:t>網站</w:t>
      </w:r>
      <w:proofErr w:type="spellEnd"/>
      <w:r w:rsidRPr="0028634E">
        <w:rPr>
          <w:rFonts w:ascii="Arial" w:eastAsia="PMingLiU" w:hAnsi="Arial" w:cs="Arial"/>
          <w:lang w:val="de-CH"/>
        </w:rPr>
        <w:t>：</w:t>
      </w:r>
      <w:r w:rsidRPr="0028634E">
        <w:rPr>
          <w:rFonts w:ascii="Arial" w:eastAsia="PMingLiU" w:hAnsi="Arial" w:cs="Arial"/>
          <w:lang w:val="de-CH"/>
        </w:rPr>
        <w:t xml:space="preserve">Stéphane </w:t>
      </w:r>
      <w:proofErr w:type="spellStart"/>
      <w:r w:rsidRPr="0028634E">
        <w:rPr>
          <w:rFonts w:ascii="Arial" w:eastAsia="PMingLiU" w:hAnsi="Arial" w:cs="Arial"/>
          <w:lang w:val="de-CH"/>
        </w:rPr>
        <w:t>Balet</w:t>
      </w:r>
      <w:proofErr w:type="spellEnd"/>
      <w:r w:rsidRPr="0028634E">
        <w:rPr>
          <w:rFonts w:ascii="Arial" w:eastAsia="PMingLiU" w:hAnsi="Arial" w:cs="Arial"/>
          <w:lang w:val="de-CH"/>
        </w:rPr>
        <w:t xml:space="preserve"> / Nord </w:t>
      </w:r>
      <w:proofErr w:type="spellStart"/>
      <w:r w:rsidRPr="0028634E">
        <w:rPr>
          <w:rFonts w:ascii="Arial" w:eastAsia="PMingLiU" w:hAnsi="Arial" w:cs="Arial"/>
          <w:lang w:val="de-CH"/>
        </w:rPr>
        <w:t>Magnétique</w:t>
      </w:r>
      <w:proofErr w:type="spellEnd"/>
      <w:r w:rsidRPr="0028634E">
        <w:rPr>
          <w:rFonts w:ascii="Arial" w:eastAsia="PMingLiU" w:hAnsi="Arial" w:cs="Arial"/>
        </w:rPr>
        <w:t>、</w:t>
      </w:r>
      <w:r w:rsidR="00273DBA" w:rsidRPr="0028634E">
        <w:rPr>
          <w:rFonts w:ascii="Arial" w:eastAsia="PMingLiU" w:hAnsi="Arial" w:cs="Arial"/>
          <w:lang w:val="de-CH"/>
        </w:rPr>
        <w:t xml:space="preserve">Victor Rodriguez </w:t>
      </w:r>
      <w:r w:rsidR="00273DBA" w:rsidRPr="0028634E">
        <w:rPr>
          <w:rFonts w:ascii="Arial" w:eastAsia="PMingLiU" w:hAnsi="Arial" w:cs="Arial"/>
        </w:rPr>
        <w:t>與</w:t>
      </w:r>
      <w:r w:rsidRPr="0028634E">
        <w:rPr>
          <w:rFonts w:ascii="Arial" w:eastAsia="PMingLiU" w:hAnsi="Arial" w:cs="Arial"/>
          <w:lang w:val="de-CH"/>
        </w:rPr>
        <w:t xml:space="preserve"> Mathias </w:t>
      </w:r>
      <w:proofErr w:type="spellStart"/>
      <w:r w:rsidRPr="0028634E">
        <w:rPr>
          <w:rFonts w:ascii="Arial" w:eastAsia="PMingLiU" w:hAnsi="Arial" w:cs="Arial"/>
          <w:lang w:val="de-CH"/>
        </w:rPr>
        <w:t>Muntz</w:t>
      </w:r>
      <w:proofErr w:type="spellEnd"/>
      <w:r w:rsidRPr="0028634E">
        <w:rPr>
          <w:rFonts w:ascii="Arial" w:eastAsia="PMingLiU" w:hAnsi="Arial" w:cs="Arial"/>
          <w:lang w:val="de-CH"/>
        </w:rPr>
        <w:t xml:space="preserve"> / </w:t>
      </w:r>
      <w:proofErr w:type="spellStart"/>
      <w:r w:rsidRPr="0028634E">
        <w:rPr>
          <w:rFonts w:ascii="Arial" w:eastAsia="PMingLiU" w:hAnsi="Arial" w:cs="Arial"/>
          <w:lang w:val="de-CH"/>
        </w:rPr>
        <w:t>Nimeo</w:t>
      </w:r>
      <w:proofErr w:type="spellEnd"/>
    </w:p>
    <w:p w14:paraId="698F4FF8" w14:textId="77777777" w:rsidR="00F35A4B" w:rsidRPr="0028634E" w:rsidRDefault="00F35A4B" w:rsidP="00F35A4B">
      <w:pPr>
        <w:pStyle w:val="Sansinterligne"/>
        <w:spacing w:line="286" w:lineRule="auto"/>
        <w:rPr>
          <w:rFonts w:ascii="Arial" w:eastAsia="PMingLiU" w:hAnsi="Arial" w:cs="Arial"/>
        </w:rPr>
      </w:pPr>
      <w:proofErr w:type="spellStart"/>
      <w:r w:rsidRPr="0028634E">
        <w:rPr>
          <w:rFonts w:ascii="Arial" w:eastAsia="PMingLiU" w:hAnsi="Arial" w:cs="Arial"/>
        </w:rPr>
        <w:t>影片</w:t>
      </w:r>
      <w:proofErr w:type="spellEnd"/>
      <w:r w:rsidRPr="0028634E">
        <w:rPr>
          <w:rFonts w:ascii="Arial" w:eastAsia="PMingLiU" w:hAnsi="Arial" w:cs="Arial"/>
        </w:rPr>
        <w:t>：</w:t>
      </w:r>
      <w:r w:rsidRPr="0028634E">
        <w:rPr>
          <w:rFonts w:ascii="Arial" w:eastAsia="PMingLiU" w:hAnsi="Arial" w:cs="Arial"/>
        </w:rPr>
        <w:t xml:space="preserve">Marc-André </w:t>
      </w:r>
      <w:proofErr w:type="spellStart"/>
      <w:r w:rsidRPr="0028634E">
        <w:rPr>
          <w:rFonts w:ascii="Arial" w:eastAsia="PMingLiU" w:hAnsi="Arial" w:cs="Arial"/>
        </w:rPr>
        <w:t>Deschoux</w:t>
      </w:r>
      <w:proofErr w:type="spellEnd"/>
      <w:r w:rsidRPr="0028634E">
        <w:rPr>
          <w:rFonts w:ascii="Arial" w:eastAsia="PMingLiU" w:hAnsi="Arial" w:cs="Arial"/>
        </w:rPr>
        <w:t xml:space="preserve"> / MAD LUX </w:t>
      </w:r>
    </w:p>
    <w:p w14:paraId="39FBDDF9" w14:textId="3ADB0A0F" w:rsidR="0028634E" w:rsidRDefault="00F35A4B" w:rsidP="00F35A4B">
      <w:pPr>
        <w:rPr>
          <w:rFonts w:cs="Arial"/>
        </w:rPr>
      </w:pPr>
      <w:proofErr w:type="spellStart"/>
      <w:r w:rsidRPr="0028634E">
        <w:rPr>
          <w:rFonts w:cs="Arial"/>
        </w:rPr>
        <w:t>文案</w:t>
      </w:r>
      <w:proofErr w:type="spellEnd"/>
      <w:r w:rsidRPr="0028634E">
        <w:rPr>
          <w:rFonts w:cs="Arial"/>
        </w:rPr>
        <w:t>：</w:t>
      </w:r>
      <w:r w:rsidRPr="0028634E">
        <w:rPr>
          <w:rFonts w:cs="Arial"/>
        </w:rPr>
        <w:t xml:space="preserve">Suzanne Wong / </w:t>
      </w:r>
      <w:proofErr w:type="spellStart"/>
      <w:r w:rsidRPr="0028634E">
        <w:rPr>
          <w:rFonts w:cs="Arial"/>
        </w:rPr>
        <w:t>Worldtempus</w:t>
      </w:r>
      <w:proofErr w:type="spellEnd"/>
    </w:p>
    <w:p w14:paraId="001DB2E7" w14:textId="77777777" w:rsidR="0028634E" w:rsidRDefault="0028634E">
      <w:pPr>
        <w:spacing w:after="160" w:line="259" w:lineRule="auto"/>
        <w:jc w:val="left"/>
        <w:rPr>
          <w:rFonts w:cs="Arial"/>
        </w:rPr>
      </w:pPr>
      <w:r>
        <w:rPr>
          <w:rFonts w:cs="Arial"/>
        </w:rPr>
        <w:br w:type="page"/>
      </w:r>
    </w:p>
    <w:p w14:paraId="0E64E60B" w14:textId="77777777" w:rsidR="0028634E" w:rsidRDefault="0028634E" w:rsidP="0028634E">
      <w:pPr>
        <w:jc w:val="center"/>
        <w:rPr>
          <w:rFonts w:cs="Arial"/>
          <w:b/>
          <w:color w:val="000000" w:themeColor="text1"/>
          <w:sz w:val="28"/>
          <w:lang w:val="en-GB" w:eastAsia="zh-TW"/>
        </w:rPr>
      </w:pPr>
      <w:r w:rsidRPr="00FE74BA">
        <w:rPr>
          <w:rFonts w:eastAsia="Arial Unicode MS" w:cs="Arial"/>
          <w:b/>
          <w:color w:val="000000" w:themeColor="text1"/>
          <w:sz w:val="28"/>
          <w:lang w:val="en-GB" w:eastAsia="zh-TW"/>
        </w:rPr>
        <w:lastRenderedPageBreak/>
        <w:t xml:space="preserve">MB&amp;F – </w:t>
      </w:r>
      <w:r w:rsidRPr="00006A7F">
        <w:rPr>
          <w:rFonts w:cs="Arial"/>
          <w:b/>
          <w:color w:val="000000" w:themeColor="text1"/>
          <w:sz w:val="28"/>
          <w:lang w:val="en-GB" w:eastAsia="zh-TW"/>
        </w:rPr>
        <w:t>概念實驗室的起源</w:t>
      </w:r>
    </w:p>
    <w:p w14:paraId="4FD9E839" w14:textId="77777777" w:rsidR="0028634E" w:rsidRPr="00FE74BA" w:rsidRDefault="0028634E" w:rsidP="0028634E">
      <w:pPr>
        <w:jc w:val="center"/>
        <w:rPr>
          <w:rFonts w:cs="Arial"/>
          <w:b/>
          <w:color w:val="000000" w:themeColor="text1"/>
          <w:sz w:val="28"/>
          <w:lang w:val="en-GB" w:eastAsia="zh-TW"/>
        </w:rPr>
      </w:pPr>
    </w:p>
    <w:p w14:paraId="75AEABB3" w14:textId="77777777" w:rsidR="0028634E" w:rsidRPr="00FE74BA" w:rsidRDefault="0028634E" w:rsidP="0028634E">
      <w:pPr>
        <w:rPr>
          <w:rFonts w:cs="Arial"/>
          <w:color w:val="000000" w:themeColor="text1"/>
          <w:lang w:val="en-GB" w:eastAsia="zh-TW"/>
        </w:rPr>
      </w:pPr>
    </w:p>
    <w:p w14:paraId="48FDF201" w14:textId="77777777" w:rsidR="0028634E" w:rsidRPr="0028634E" w:rsidRDefault="0028634E" w:rsidP="0028634E">
      <w:pPr>
        <w:rPr>
          <w:rFonts w:cs="Arial"/>
          <w:color w:val="000000" w:themeColor="text1"/>
          <w:lang w:val="en-GB" w:eastAsia="zh-TW"/>
        </w:rPr>
      </w:pPr>
      <w:r w:rsidRPr="00FE74BA">
        <w:rPr>
          <w:rFonts w:cs="Arial"/>
          <w:color w:val="000000" w:themeColor="text1"/>
          <w:lang w:val="en-GB" w:eastAsia="zh-TW"/>
        </w:rPr>
        <w:t>2015</w:t>
      </w:r>
      <w:r w:rsidRPr="003742F5">
        <w:rPr>
          <w:rFonts w:cs="Arial"/>
          <w:color w:val="000000" w:themeColor="text1"/>
          <w:lang w:eastAsia="zh-TW"/>
        </w:rPr>
        <w:t>年</w:t>
      </w:r>
      <w:r w:rsidRPr="00FE74BA">
        <w:rPr>
          <w:rFonts w:cs="Arial"/>
          <w:color w:val="000000" w:themeColor="text1"/>
          <w:lang w:val="en-GB" w:eastAsia="zh-TW"/>
        </w:rPr>
        <w:t>MB&amp;F</w:t>
      </w:r>
      <w:r w:rsidRPr="003742F5">
        <w:rPr>
          <w:rFonts w:cs="Arial"/>
          <w:color w:val="000000" w:themeColor="text1"/>
          <w:lang w:eastAsia="zh-TW"/>
        </w:rPr>
        <w:t>成立全球首家鐘錶概念實驗室。迄今已創作近</w:t>
      </w:r>
      <w:r w:rsidRPr="0028634E">
        <w:rPr>
          <w:rFonts w:cs="Arial"/>
          <w:color w:val="000000" w:themeColor="text1"/>
          <w:lang w:val="en-GB" w:eastAsia="zh-TW"/>
        </w:rPr>
        <w:t xml:space="preserve"> 20 </w:t>
      </w:r>
      <w:r w:rsidRPr="003742F5">
        <w:rPr>
          <w:rFonts w:cs="Arial"/>
          <w:color w:val="000000" w:themeColor="text1"/>
          <w:lang w:eastAsia="zh-TW"/>
        </w:rPr>
        <w:t>只枚超凡出眾的機芯</w:t>
      </w:r>
      <w:r w:rsidRPr="0028634E">
        <w:rPr>
          <w:rFonts w:cs="Arial"/>
          <w:color w:val="000000" w:themeColor="text1"/>
          <w:lang w:val="en-GB" w:eastAsia="zh-TW"/>
        </w:rPr>
        <w:t>，</w:t>
      </w:r>
      <w:r w:rsidRPr="003742F5">
        <w:rPr>
          <w:rFonts w:cs="Arial"/>
          <w:color w:val="000000" w:themeColor="text1"/>
          <w:lang w:eastAsia="zh-TW"/>
        </w:rPr>
        <w:t>驅動著眾多廣受好評的</w:t>
      </w:r>
      <w:r w:rsidRPr="0028634E">
        <w:rPr>
          <w:rFonts w:cs="Arial"/>
          <w:color w:val="000000" w:themeColor="text1"/>
          <w:lang w:val="en-GB" w:eastAsia="zh-TW"/>
        </w:rPr>
        <w:t xml:space="preserve"> Horological Machine </w:t>
      </w:r>
      <w:r w:rsidRPr="003742F5">
        <w:rPr>
          <w:rFonts w:cs="Arial"/>
          <w:color w:val="000000" w:themeColor="text1"/>
          <w:lang w:eastAsia="zh-TW"/>
        </w:rPr>
        <w:t>腕錶與</w:t>
      </w:r>
      <w:r w:rsidRPr="0028634E">
        <w:rPr>
          <w:rFonts w:cs="Arial"/>
          <w:color w:val="000000" w:themeColor="text1"/>
          <w:lang w:val="en-GB" w:eastAsia="zh-TW"/>
        </w:rPr>
        <w:t xml:space="preserve"> Legacy Machine </w:t>
      </w:r>
      <w:r w:rsidRPr="003742F5">
        <w:rPr>
          <w:rFonts w:cs="Arial"/>
          <w:color w:val="000000" w:themeColor="text1"/>
          <w:lang w:eastAsia="zh-TW"/>
        </w:rPr>
        <w:t>錶款</w:t>
      </w:r>
      <w:r w:rsidRPr="0028634E">
        <w:rPr>
          <w:rFonts w:cs="Arial"/>
          <w:color w:val="000000" w:themeColor="text1"/>
          <w:lang w:val="en-GB" w:eastAsia="zh-TW"/>
        </w:rPr>
        <w:t>，</w:t>
      </w:r>
      <w:r w:rsidRPr="003742F5">
        <w:rPr>
          <w:rFonts w:cs="Arial"/>
          <w:color w:val="000000" w:themeColor="text1"/>
          <w:lang w:eastAsia="zh-TW"/>
        </w:rPr>
        <w:t>並遵循創辦人暨創意總監</w:t>
      </w:r>
      <w:r w:rsidRPr="0028634E">
        <w:rPr>
          <w:rFonts w:cs="Arial"/>
          <w:color w:val="000000" w:themeColor="text1"/>
          <w:lang w:val="en-GB" w:eastAsia="zh-TW"/>
        </w:rPr>
        <w:t xml:space="preserve"> </w:t>
      </w:r>
      <w:proofErr w:type="spellStart"/>
      <w:r w:rsidRPr="0028634E">
        <w:rPr>
          <w:rFonts w:cs="Arial"/>
          <w:color w:val="000000" w:themeColor="text1"/>
          <w:lang w:val="en-GB" w:eastAsia="zh-TW"/>
        </w:rPr>
        <w:t>Maximilan</w:t>
      </w:r>
      <w:proofErr w:type="spellEnd"/>
      <w:r w:rsidRPr="0028634E">
        <w:rPr>
          <w:rFonts w:cs="Arial"/>
          <w:color w:val="000000" w:themeColor="text1"/>
          <w:lang w:val="en-GB" w:eastAsia="zh-TW"/>
        </w:rPr>
        <w:t xml:space="preserve"> </w:t>
      </w:r>
      <w:proofErr w:type="spellStart"/>
      <w:r w:rsidRPr="0028634E">
        <w:rPr>
          <w:rFonts w:cs="Arial"/>
          <w:color w:val="000000" w:themeColor="text1"/>
          <w:lang w:val="en-GB" w:eastAsia="zh-TW"/>
        </w:rPr>
        <w:t>Büsser</w:t>
      </w:r>
      <w:proofErr w:type="spellEnd"/>
      <w:r w:rsidRPr="0028634E">
        <w:rPr>
          <w:rFonts w:cs="Arial"/>
          <w:color w:val="000000" w:themeColor="text1"/>
          <w:lang w:val="en-GB" w:eastAsia="zh-TW"/>
        </w:rPr>
        <w:t xml:space="preserve"> </w:t>
      </w:r>
      <w:r w:rsidRPr="003742F5">
        <w:rPr>
          <w:rFonts w:cs="Arial"/>
          <w:color w:val="000000" w:themeColor="text1"/>
          <w:lang w:eastAsia="zh-TW"/>
        </w:rPr>
        <w:t>的理念</w:t>
      </w:r>
      <w:r w:rsidRPr="0028634E">
        <w:rPr>
          <w:rFonts w:cs="Arial"/>
          <w:color w:val="000000" w:themeColor="text1"/>
          <w:lang w:val="en-GB" w:eastAsia="zh-TW"/>
        </w:rPr>
        <w:t>，</w:t>
      </w:r>
      <w:r w:rsidRPr="003742F5">
        <w:rPr>
          <w:rFonts w:cs="Arial"/>
          <w:color w:val="000000" w:themeColor="text1"/>
          <w:lang w:eastAsia="zh-TW"/>
        </w:rPr>
        <w:t>致力透過解構傳統製錶工藝</w:t>
      </w:r>
      <w:r w:rsidRPr="0028634E">
        <w:rPr>
          <w:rFonts w:cs="Arial"/>
          <w:color w:val="000000" w:themeColor="text1"/>
          <w:lang w:val="en-GB" w:eastAsia="zh-TW"/>
        </w:rPr>
        <w:t>，</w:t>
      </w:r>
      <w:r w:rsidRPr="003742F5">
        <w:rPr>
          <w:rFonts w:cs="Arial"/>
          <w:color w:val="000000" w:themeColor="text1"/>
          <w:lang w:eastAsia="zh-TW"/>
        </w:rPr>
        <w:t>創作出</w:t>
      </w:r>
      <w:r w:rsidRPr="0028634E">
        <w:rPr>
          <w:rFonts w:cs="Arial"/>
          <w:color w:val="000000" w:themeColor="text1"/>
          <w:lang w:val="en-GB" w:eastAsia="zh-TW"/>
        </w:rPr>
        <w:t xml:space="preserve"> 3D </w:t>
      </w:r>
      <w:r w:rsidRPr="003742F5">
        <w:rPr>
          <w:rFonts w:cs="Arial"/>
          <w:color w:val="000000" w:themeColor="text1"/>
          <w:lang w:eastAsia="zh-TW"/>
        </w:rPr>
        <w:t>動態藝術。</w:t>
      </w:r>
    </w:p>
    <w:p w14:paraId="5139F37E" w14:textId="77777777" w:rsidR="0028634E" w:rsidRPr="0028634E" w:rsidRDefault="0028634E" w:rsidP="0028634E">
      <w:pPr>
        <w:rPr>
          <w:rFonts w:cs="Arial"/>
          <w:color w:val="000000" w:themeColor="text1"/>
          <w:lang w:val="en-GB" w:eastAsia="zh-TW"/>
        </w:rPr>
      </w:pPr>
    </w:p>
    <w:p w14:paraId="373F0E87" w14:textId="77777777" w:rsidR="0028634E" w:rsidRPr="00FF26FD" w:rsidRDefault="0028634E" w:rsidP="0028634E">
      <w:pPr>
        <w:rPr>
          <w:rFonts w:cs="Arial"/>
          <w:color w:val="000000" w:themeColor="text1"/>
          <w:lang w:val="en-US"/>
        </w:rPr>
      </w:pPr>
      <w:proofErr w:type="spellStart"/>
      <w:r w:rsidRPr="003742F5">
        <w:rPr>
          <w:rFonts w:cs="Arial"/>
          <w:color w:val="000000" w:themeColor="text1"/>
        </w:rPr>
        <w:t>在多家知名腕錶品牌累積</w:t>
      </w:r>
      <w:proofErr w:type="spellEnd"/>
      <w:r w:rsidRPr="0028634E">
        <w:rPr>
          <w:rFonts w:cs="Arial"/>
          <w:color w:val="000000" w:themeColor="text1"/>
          <w:lang w:val="en-GB"/>
        </w:rPr>
        <w:t xml:space="preserve"> 15 </w:t>
      </w:r>
      <w:proofErr w:type="spellStart"/>
      <w:r w:rsidRPr="003742F5">
        <w:rPr>
          <w:rFonts w:cs="Arial"/>
          <w:color w:val="000000" w:themeColor="text1"/>
        </w:rPr>
        <w:t>年管理經驗後</w:t>
      </w:r>
      <w:proofErr w:type="spellEnd"/>
      <w:r w:rsidRPr="0028634E">
        <w:rPr>
          <w:rFonts w:cs="Arial"/>
          <w:color w:val="000000" w:themeColor="text1"/>
          <w:lang w:val="en-GB"/>
        </w:rPr>
        <w:t>，</w:t>
      </w:r>
      <w:r w:rsidRPr="0028634E">
        <w:rPr>
          <w:rFonts w:cs="Arial"/>
          <w:color w:val="000000" w:themeColor="text1"/>
          <w:lang w:val="en-GB"/>
        </w:rPr>
        <w:t xml:space="preserve">Maximilian </w:t>
      </w:r>
      <w:proofErr w:type="spellStart"/>
      <w:r w:rsidRPr="0028634E">
        <w:rPr>
          <w:rFonts w:cs="Arial"/>
          <w:color w:val="000000" w:themeColor="text1"/>
          <w:lang w:val="en-GB"/>
        </w:rPr>
        <w:t>Büsser</w:t>
      </w:r>
      <w:proofErr w:type="spellEnd"/>
      <w:r w:rsidRPr="0028634E">
        <w:rPr>
          <w:rFonts w:cs="Arial"/>
          <w:color w:val="000000" w:themeColor="text1"/>
          <w:lang w:val="en-GB"/>
        </w:rPr>
        <w:t xml:space="preserve"> </w:t>
      </w:r>
      <w:r w:rsidRPr="003742F5">
        <w:rPr>
          <w:rFonts w:cs="Arial"/>
          <w:color w:val="000000" w:themeColor="text1"/>
        </w:rPr>
        <w:t>於</w:t>
      </w:r>
      <w:r w:rsidRPr="0028634E">
        <w:rPr>
          <w:rFonts w:cs="Arial"/>
          <w:color w:val="000000" w:themeColor="text1"/>
          <w:lang w:val="en-GB"/>
        </w:rPr>
        <w:t xml:space="preserve"> 2005 </w:t>
      </w:r>
      <w:proofErr w:type="spellStart"/>
      <w:r w:rsidRPr="003742F5">
        <w:rPr>
          <w:rFonts w:cs="Arial"/>
          <w:color w:val="000000" w:themeColor="text1"/>
        </w:rPr>
        <w:t>年辭去</w:t>
      </w:r>
      <w:proofErr w:type="spellEnd"/>
      <w:r w:rsidRPr="0028634E">
        <w:rPr>
          <w:rFonts w:cs="Arial"/>
          <w:color w:val="000000" w:themeColor="text1"/>
          <w:lang w:val="en-GB"/>
        </w:rPr>
        <w:t xml:space="preserve"> Harry Winston </w:t>
      </w:r>
      <w:proofErr w:type="spellStart"/>
      <w:r w:rsidRPr="003742F5">
        <w:rPr>
          <w:rFonts w:cs="Arial"/>
          <w:color w:val="000000" w:themeColor="text1"/>
        </w:rPr>
        <w:t>董事總經理一職</w:t>
      </w:r>
      <w:r w:rsidRPr="0028634E">
        <w:rPr>
          <w:rFonts w:cs="Arial"/>
          <w:color w:val="000000" w:themeColor="text1"/>
          <w:lang w:val="en-GB"/>
        </w:rPr>
        <w:t>，</w:t>
      </w:r>
      <w:r w:rsidRPr="003742F5">
        <w:rPr>
          <w:rFonts w:cs="Arial"/>
          <w:color w:val="000000" w:themeColor="text1"/>
        </w:rPr>
        <w:t>創立</w:t>
      </w:r>
      <w:proofErr w:type="spellEnd"/>
      <w:r w:rsidRPr="0028634E">
        <w:rPr>
          <w:rFonts w:cs="Arial"/>
          <w:color w:val="000000" w:themeColor="text1"/>
          <w:lang w:val="en-GB"/>
        </w:rPr>
        <w:t xml:space="preserve"> MB&amp;F</w:t>
      </w:r>
      <w:r w:rsidRPr="0028634E">
        <w:rPr>
          <w:rFonts w:cs="Arial"/>
          <w:color w:val="000000" w:themeColor="text1"/>
          <w:lang w:val="en-GB"/>
        </w:rPr>
        <w:t>（</w:t>
      </w:r>
      <w:proofErr w:type="spellStart"/>
      <w:r w:rsidRPr="003742F5">
        <w:rPr>
          <w:rFonts w:cs="Arial"/>
          <w:color w:val="000000" w:themeColor="text1"/>
        </w:rPr>
        <w:t>全名為</w:t>
      </w:r>
      <w:proofErr w:type="spellEnd"/>
      <w:r w:rsidRPr="0028634E">
        <w:rPr>
          <w:rFonts w:cs="Arial"/>
          <w:color w:val="000000" w:themeColor="text1"/>
          <w:lang w:val="en-GB"/>
        </w:rPr>
        <w:t xml:space="preserve"> Maximilian </w:t>
      </w:r>
      <w:proofErr w:type="spellStart"/>
      <w:r w:rsidRPr="0028634E">
        <w:rPr>
          <w:rFonts w:cs="Arial"/>
          <w:color w:val="000000" w:themeColor="text1"/>
          <w:lang w:val="en-GB"/>
        </w:rPr>
        <w:t>Büsser</w:t>
      </w:r>
      <w:proofErr w:type="spellEnd"/>
      <w:r w:rsidRPr="0028634E">
        <w:rPr>
          <w:rFonts w:cs="Arial"/>
          <w:color w:val="000000" w:themeColor="text1"/>
          <w:lang w:val="en-GB"/>
        </w:rPr>
        <w:t xml:space="preserve"> &amp; Friends</w:t>
      </w:r>
      <w:r w:rsidRPr="0028634E">
        <w:rPr>
          <w:rFonts w:cs="Arial"/>
          <w:color w:val="000000" w:themeColor="text1"/>
          <w:lang w:val="en-GB"/>
        </w:rPr>
        <w:t>）</w:t>
      </w:r>
      <w:r w:rsidRPr="003742F5">
        <w:rPr>
          <w:rFonts w:cs="Arial"/>
          <w:color w:val="000000" w:themeColor="text1"/>
        </w:rPr>
        <w:t>。</w:t>
      </w:r>
      <w:r w:rsidRPr="00FF26FD">
        <w:rPr>
          <w:rFonts w:cs="Arial"/>
          <w:color w:val="000000" w:themeColor="text1"/>
          <w:lang w:val="en-US"/>
        </w:rPr>
        <w:t xml:space="preserve">MB&amp;F </w:t>
      </w:r>
      <w:proofErr w:type="spellStart"/>
      <w:r w:rsidRPr="003742F5">
        <w:rPr>
          <w:rFonts w:cs="Arial"/>
          <w:color w:val="000000" w:themeColor="text1"/>
        </w:rPr>
        <w:t>是一間藝術與微工程實驗室</w:t>
      </w:r>
      <w:r w:rsidRPr="00FF26FD">
        <w:rPr>
          <w:rFonts w:cs="Arial"/>
          <w:color w:val="000000" w:themeColor="text1"/>
          <w:lang w:val="en-US"/>
        </w:rPr>
        <w:t>，</w:t>
      </w:r>
      <w:r w:rsidRPr="00FF26FD">
        <w:rPr>
          <w:rFonts w:cs="Arial"/>
          <w:color w:val="000000" w:themeColor="text1"/>
          <w:lang w:val="en-US"/>
        </w:rPr>
        <w:t>Büsser</w:t>
      </w:r>
      <w:proofErr w:type="spellEnd"/>
      <w:r w:rsidRPr="00FF26FD">
        <w:rPr>
          <w:rFonts w:cs="Arial"/>
          <w:color w:val="000000" w:themeColor="text1"/>
          <w:lang w:val="en-US"/>
        </w:rPr>
        <w:t xml:space="preserve"> </w:t>
      </w:r>
      <w:proofErr w:type="spellStart"/>
      <w:r w:rsidRPr="003742F5">
        <w:rPr>
          <w:rFonts w:cs="Arial"/>
          <w:color w:val="000000" w:themeColor="text1"/>
        </w:rPr>
        <w:t>集結他所敬重、才華洋溢且共事愉快的鐘錶專家</w:t>
      </w:r>
      <w:r w:rsidRPr="00FF26FD">
        <w:rPr>
          <w:rFonts w:cs="Arial"/>
          <w:color w:val="000000" w:themeColor="text1"/>
          <w:lang w:val="en-US"/>
        </w:rPr>
        <w:t>，</w:t>
      </w:r>
      <w:r w:rsidRPr="003742F5">
        <w:rPr>
          <w:rFonts w:cs="Arial"/>
          <w:color w:val="000000" w:themeColor="text1"/>
        </w:rPr>
        <w:t>攜手致力於設計及製造概念大膽前衛的腕錶系列</w:t>
      </w:r>
      <w:r w:rsidRPr="00FF26FD">
        <w:rPr>
          <w:rFonts w:cs="Arial"/>
          <w:color w:val="000000" w:themeColor="text1"/>
          <w:lang w:val="en-US"/>
        </w:rPr>
        <w:t>，</w:t>
      </w:r>
      <w:r w:rsidRPr="003742F5">
        <w:rPr>
          <w:rFonts w:cs="Arial"/>
          <w:color w:val="000000" w:themeColor="text1"/>
        </w:rPr>
        <w:t>每一系列皆採小量生產</w:t>
      </w:r>
      <w:proofErr w:type="spellEnd"/>
      <w:r w:rsidRPr="003742F5">
        <w:rPr>
          <w:rFonts w:cs="Arial"/>
          <w:color w:val="000000" w:themeColor="text1"/>
        </w:rPr>
        <w:t>。</w:t>
      </w:r>
    </w:p>
    <w:p w14:paraId="091D1E26" w14:textId="77777777" w:rsidR="0028634E" w:rsidRPr="00FF26FD" w:rsidRDefault="0028634E" w:rsidP="0028634E">
      <w:pPr>
        <w:rPr>
          <w:rFonts w:cs="Arial"/>
          <w:color w:val="000000" w:themeColor="text1"/>
          <w:lang w:val="en-US"/>
        </w:rPr>
      </w:pPr>
    </w:p>
    <w:p w14:paraId="3D1A47C2" w14:textId="77777777" w:rsidR="0028634E" w:rsidRPr="00FF26FD" w:rsidRDefault="0028634E" w:rsidP="0028634E">
      <w:pPr>
        <w:rPr>
          <w:rFonts w:cs="Arial"/>
          <w:color w:val="000000" w:themeColor="text1"/>
          <w:lang w:val="en-US"/>
        </w:rPr>
      </w:pPr>
      <w:r w:rsidRPr="005145C4">
        <w:rPr>
          <w:rFonts w:cs="Arial"/>
          <w:color w:val="000000" w:themeColor="text1"/>
          <w:lang w:val="en-GB"/>
        </w:rPr>
        <w:t xml:space="preserve">2007 </w:t>
      </w:r>
      <w:r w:rsidRPr="003742F5">
        <w:rPr>
          <w:rFonts w:cs="Arial"/>
          <w:color w:val="000000" w:themeColor="text1"/>
        </w:rPr>
        <w:t>年</w:t>
      </w:r>
      <w:r w:rsidRPr="005145C4">
        <w:rPr>
          <w:rFonts w:cs="Arial"/>
          <w:color w:val="000000" w:themeColor="text1"/>
          <w:lang w:val="en-GB"/>
        </w:rPr>
        <w:t>，</w:t>
      </w:r>
      <w:r w:rsidRPr="005145C4">
        <w:rPr>
          <w:rFonts w:cs="Arial"/>
          <w:color w:val="000000" w:themeColor="text1"/>
          <w:lang w:val="en-GB"/>
        </w:rPr>
        <w:t xml:space="preserve">MB&amp;F </w:t>
      </w:r>
      <w:proofErr w:type="spellStart"/>
      <w:r w:rsidRPr="003742F5">
        <w:rPr>
          <w:rFonts w:cs="Arial"/>
          <w:color w:val="000000" w:themeColor="text1"/>
        </w:rPr>
        <w:t>推出首款</w:t>
      </w:r>
      <w:proofErr w:type="spellEnd"/>
      <w:r w:rsidRPr="005145C4">
        <w:rPr>
          <w:rFonts w:cs="Arial"/>
          <w:color w:val="000000" w:themeColor="text1"/>
          <w:lang w:val="en-GB"/>
        </w:rPr>
        <w:t xml:space="preserve"> Horological Machine </w:t>
      </w:r>
      <w:proofErr w:type="spellStart"/>
      <w:r w:rsidRPr="003742F5">
        <w:rPr>
          <w:rFonts w:cs="Arial"/>
          <w:color w:val="000000" w:themeColor="text1"/>
        </w:rPr>
        <w:t>腕錶</w:t>
      </w:r>
      <w:proofErr w:type="spellEnd"/>
      <w:r w:rsidRPr="005145C4">
        <w:rPr>
          <w:rFonts w:cs="Arial"/>
          <w:color w:val="000000" w:themeColor="text1"/>
          <w:lang w:val="en-GB"/>
        </w:rPr>
        <w:t xml:space="preserve"> HM1</w:t>
      </w:r>
      <w:r w:rsidRPr="003742F5">
        <w:rPr>
          <w:rFonts w:cs="Arial"/>
          <w:color w:val="000000" w:themeColor="text1"/>
        </w:rPr>
        <w:t>。</w:t>
      </w:r>
      <w:proofErr w:type="spellStart"/>
      <w:r w:rsidRPr="003742F5">
        <w:rPr>
          <w:rFonts w:cs="Arial"/>
          <w:color w:val="000000" w:themeColor="text1"/>
        </w:rPr>
        <w:t>精雕細琢的</w:t>
      </w:r>
      <w:proofErr w:type="spellEnd"/>
      <w:r w:rsidRPr="00FF26FD">
        <w:rPr>
          <w:rFonts w:cs="Arial"/>
          <w:color w:val="000000" w:themeColor="text1"/>
          <w:lang w:val="en-US"/>
        </w:rPr>
        <w:t xml:space="preserve"> 3D </w:t>
      </w:r>
      <w:proofErr w:type="spellStart"/>
      <w:r w:rsidRPr="003742F5">
        <w:rPr>
          <w:rFonts w:cs="Arial"/>
          <w:color w:val="000000" w:themeColor="text1"/>
        </w:rPr>
        <w:t>錶殼與精美處理的引擎</w:t>
      </w:r>
      <w:r w:rsidRPr="00FF26FD">
        <w:rPr>
          <w:rFonts w:cs="Arial"/>
          <w:color w:val="000000" w:themeColor="text1"/>
          <w:lang w:val="en-US"/>
        </w:rPr>
        <w:t>（</w:t>
      </w:r>
      <w:r w:rsidRPr="003742F5">
        <w:rPr>
          <w:rFonts w:cs="Arial"/>
          <w:color w:val="000000" w:themeColor="text1"/>
        </w:rPr>
        <w:t>機芯</w:t>
      </w:r>
      <w:r w:rsidRPr="00FF26FD">
        <w:rPr>
          <w:rFonts w:cs="Arial"/>
          <w:color w:val="000000" w:themeColor="text1"/>
          <w:lang w:val="en-US"/>
        </w:rPr>
        <w:t>）</w:t>
      </w:r>
      <w:r w:rsidRPr="003742F5">
        <w:rPr>
          <w:rFonts w:cs="Arial"/>
          <w:color w:val="000000" w:themeColor="text1"/>
        </w:rPr>
        <w:t>成為日後</w:t>
      </w:r>
      <w:proofErr w:type="spellEnd"/>
      <w:r w:rsidRPr="00FF26FD">
        <w:rPr>
          <w:rFonts w:cs="Arial"/>
          <w:color w:val="000000" w:themeColor="text1"/>
          <w:lang w:val="en-US"/>
        </w:rPr>
        <w:t xml:space="preserve"> Horological Machine </w:t>
      </w:r>
      <w:r w:rsidRPr="003742F5">
        <w:rPr>
          <w:rFonts w:cs="Arial"/>
          <w:color w:val="000000" w:themeColor="text1"/>
        </w:rPr>
        <w:t>系列錶款的指標</w:t>
      </w:r>
      <w:r w:rsidRPr="00FF26FD">
        <w:rPr>
          <w:rFonts w:cs="Arial"/>
          <w:color w:val="000000" w:themeColor="text1"/>
          <w:lang w:val="en-US"/>
        </w:rPr>
        <w:t>：</w:t>
      </w:r>
      <w:r w:rsidRPr="003742F5">
        <w:rPr>
          <w:rFonts w:cs="Arial"/>
          <w:color w:val="000000" w:themeColor="text1"/>
        </w:rPr>
        <w:t>這些獨樹一格的機器不僅可以細細訴說時間</w:t>
      </w:r>
      <w:r w:rsidRPr="00FF26FD">
        <w:rPr>
          <w:rFonts w:cs="Arial"/>
          <w:color w:val="000000" w:themeColor="text1"/>
          <w:lang w:val="en-US"/>
        </w:rPr>
        <w:t>，</w:t>
      </w:r>
      <w:r w:rsidRPr="003742F5">
        <w:rPr>
          <w:rFonts w:cs="Arial"/>
          <w:color w:val="000000" w:themeColor="text1"/>
        </w:rPr>
        <w:t>甚至超越報時功能。此系列不只探索太空</w:t>
      </w:r>
      <w:r w:rsidRPr="00FF26FD">
        <w:rPr>
          <w:rFonts w:cs="Arial"/>
          <w:color w:val="000000" w:themeColor="text1"/>
          <w:lang w:val="en-US"/>
        </w:rPr>
        <w:t>（</w:t>
      </w:r>
      <w:r w:rsidRPr="00FF26FD">
        <w:rPr>
          <w:rFonts w:cs="Arial"/>
          <w:color w:val="000000" w:themeColor="text1"/>
          <w:lang w:val="en-US"/>
        </w:rPr>
        <w:t>HM2</w:t>
      </w:r>
      <w:r w:rsidRPr="003742F5">
        <w:rPr>
          <w:rFonts w:cs="Arial"/>
          <w:color w:val="000000" w:themeColor="text1"/>
        </w:rPr>
        <w:t>、</w:t>
      </w:r>
      <w:r w:rsidRPr="00FF26FD">
        <w:rPr>
          <w:rFonts w:cs="Arial"/>
          <w:color w:val="000000" w:themeColor="text1"/>
          <w:lang w:val="en-US"/>
        </w:rPr>
        <w:t>HM3</w:t>
      </w:r>
      <w:r w:rsidRPr="003742F5">
        <w:rPr>
          <w:rFonts w:cs="Arial"/>
          <w:color w:val="000000" w:themeColor="text1"/>
        </w:rPr>
        <w:t>、</w:t>
      </w:r>
      <w:r w:rsidRPr="00FF26FD">
        <w:rPr>
          <w:rFonts w:cs="Arial"/>
          <w:color w:val="000000" w:themeColor="text1"/>
          <w:lang w:val="en-US"/>
        </w:rPr>
        <w:t>HM6</w:t>
      </w:r>
      <w:r w:rsidRPr="00FF26FD">
        <w:rPr>
          <w:rFonts w:cs="Arial"/>
          <w:color w:val="000000" w:themeColor="text1"/>
          <w:lang w:val="en-US"/>
        </w:rPr>
        <w:t>）</w:t>
      </w:r>
      <w:r w:rsidRPr="003742F5">
        <w:rPr>
          <w:rFonts w:cs="Arial"/>
          <w:color w:val="000000" w:themeColor="text1"/>
        </w:rPr>
        <w:t>、翱翔天際</w:t>
      </w:r>
      <w:r w:rsidRPr="00FF26FD">
        <w:rPr>
          <w:rFonts w:cs="Arial"/>
          <w:color w:val="000000" w:themeColor="text1"/>
          <w:lang w:val="en-US"/>
        </w:rPr>
        <w:t>（</w:t>
      </w:r>
      <w:r w:rsidRPr="00FF26FD">
        <w:rPr>
          <w:rFonts w:cs="Arial"/>
          <w:color w:val="000000" w:themeColor="text1"/>
          <w:lang w:val="en-US"/>
        </w:rPr>
        <w:t>HM4</w:t>
      </w:r>
      <w:r w:rsidRPr="003742F5">
        <w:rPr>
          <w:rFonts w:cs="Arial"/>
          <w:color w:val="000000" w:themeColor="text1"/>
        </w:rPr>
        <w:t>、</w:t>
      </w:r>
      <w:r w:rsidRPr="00FF26FD">
        <w:rPr>
          <w:rFonts w:cs="Arial"/>
          <w:color w:val="000000" w:themeColor="text1"/>
          <w:lang w:val="en-US"/>
        </w:rPr>
        <w:t>HM9</w:t>
      </w:r>
      <w:r w:rsidRPr="00FF26FD">
        <w:rPr>
          <w:rFonts w:cs="Arial"/>
          <w:color w:val="000000" w:themeColor="text1"/>
          <w:lang w:val="en-US"/>
        </w:rPr>
        <w:t>），</w:t>
      </w:r>
      <w:r w:rsidRPr="003742F5">
        <w:rPr>
          <w:rFonts w:cs="Arial"/>
          <w:color w:val="000000" w:themeColor="text1"/>
        </w:rPr>
        <w:t>也馳騁街道</w:t>
      </w:r>
      <w:r w:rsidRPr="00FF26FD">
        <w:rPr>
          <w:rFonts w:cs="Arial"/>
          <w:color w:val="000000" w:themeColor="text1"/>
          <w:lang w:val="en-US"/>
        </w:rPr>
        <w:t>（</w:t>
      </w:r>
      <w:r w:rsidRPr="00FF26FD">
        <w:rPr>
          <w:rFonts w:cs="Arial"/>
          <w:color w:val="000000" w:themeColor="text1"/>
          <w:lang w:val="en-US"/>
        </w:rPr>
        <w:t>HM5</w:t>
      </w:r>
      <w:r w:rsidRPr="003742F5">
        <w:rPr>
          <w:rFonts w:cs="Arial"/>
          <w:color w:val="000000" w:themeColor="text1"/>
        </w:rPr>
        <w:t>、</w:t>
      </w:r>
      <w:r w:rsidRPr="00FF26FD">
        <w:rPr>
          <w:rFonts w:cs="Arial"/>
          <w:color w:val="000000" w:themeColor="text1"/>
          <w:lang w:val="en-US"/>
        </w:rPr>
        <w:t>HMX</w:t>
      </w:r>
      <w:r w:rsidRPr="003742F5">
        <w:rPr>
          <w:rFonts w:cs="Arial"/>
          <w:color w:val="000000" w:themeColor="text1"/>
        </w:rPr>
        <w:t>、</w:t>
      </w:r>
      <w:r w:rsidRPr="00FF26FD">
        <w:rPr>
          <w:rFonts w:cs="Arial"/>
          <w:color w:val="000000" w:themeColor="text1"/>
          <w:lang w:val="en-US"/>
        </w:rPr>
        <w:t>HM8</w:t>
      </w:r>
      <w:r w:rsidRPr="00FF26FD">
        <w:rPr>
          <w:rFonts w:cs="Arial"/>
          <w:color w:val="000000" w:themeColor="text1"/>
          <w:lang w:val="en-US"/>
        </w:rPr>
        <w:t>）</w:t>
      </w:r>
      <w:r w:rsidRPr="00FF26FD">
        <w:rPr>
          <w:rFonts w:cs="Arial"/>
          <w:color w:val="000000" w:themeColor="text1"/>
          <w:lang w:val="en-US" w:eastAsia="zh-TW"/>
        </w:rPr>
        <w:t>，</w:t>
      </w:r>
      <w:r w:rsidRPr="003742F5">
        <w:rPr>
          <w:rFonts w:cs="Arial"/>
          <w:color w:val="000000" w:themeColor="text1"/>
          <w:lang w:eastAsia="zh-TW"/>
        </w:rPr>
        <w:t>探索動物世界</w:t>
      </w:r>
      <w:r w:rsidRPr="00FF26FD">
        <w:rPr>
          <w:rFonts w:cs="Arial"/>
          <w:color w:val="000000" w:themeColor="text1"/>
          <w:lang w:val="en-US"/>
        </w:rPr>
        <w:t>（</w:t>
      </w:r>
      <w:r w:rsidRPr="00FF26FD">
        <w:rPr>
          <w:rFonts w:cs="Arial"/>
          <w:color w:val="000000" w:themeColor="text1"/>
          <w:lang w:val="en-US"/>
        </w:rPr>
        <w:t>HM7</w:t>
      </w:r>
      <w:r w:rsidRPr="003742F5">
        <w:rPr>
          <w:rFonts w:cs="Arial"/>
          <w:color w:val="000000" w:themeColor="text1"/>
          <w:lang w:eastAsia="zh-TW"/>
        </w:rPr>
        <w:t>、</w:t>
      </w:r>
      <w:r w:rsidRPr="00FF26FD">
        <w:rPr>
          <w:rFonts w:cs="Arial"/>
          <w:color w:val="000000" w:themeColor="text1"/>
          <w:lang w:val="en-US"/>
        </w:rPr>
        <w:t>HM10</w:t>
      </w:r>
      <w:r w:rsidRPr="00FF26FD">
        <w:rPr>
          <w:rFonts w:cs="Arial"/>
          <w:color w:val="000000" w:themeColor="text1"/>
          <w:lang w:val="en-US"/>
        </w:rPr>
        <w:t>）</w:t>
      </w:r>
      <w:r w:rsidRPr="003742F5">
        <w:rPr>
          <w:rFonts w:cs="Arial"/>
          <w:color w:val="000000" w:themeColor="text1"/>
        </w:rPr>
        <w:t>。</w:t>
      </w:r>
    </w:p>
    <w:p w14:paraId="343FC0E8" w14:textId="77777777" w:rsidR="0028634E" w:rsidRPr="00FF26FD" w:rsidRDefault="0028634E" w:rsidP="0028634E">
      <w:pPr>
        <w:rPr>
          <w:rFonts w:cs="Arial"/>
          <w:color w:val="000000" w:themeColor="text1"/>
          <w:lang w:val="en-US"/>
        </w:rPr>
      </w:pPr>
    </w:p>
    <w:p w14:paraId="0CD85F8C" w14:textId="77777777" w:rsidR="0028634E" w:rsidRPr="003742F5" w:rsidRDefault="0028634E" w:rsidP="0028634E">
      <w:pPr>
        <w:rPr>
          <w:rFonts w:cs="Arial"/>
          <w:color w:val="000000" w:themeColor="text1"/>
          <w:lang w:eastAsia="zh-TW"/>
        </w:rPr>
      </w:pPr>
      <w:r w:rsidRPr="00FF26FD">
        <w:rPr>
          <w:rFonts w:cs="Arial"/>
          <w:color w:val="000000" w:themeColor="text1"/>
          <w:lang w:val="en-US" w:eastAsia="zh-TW"/>
        </w:rPr>
        <w:t xml:space="preserve">2011 </w:t>
      </w:r>
      <w:r w:rsidRPr="003742F5">
        <w:rPr>
          <w:rFonts w:cs="Arial"/>
          <w:color w:val="000000" w:themeColor="text1"/>
          <w:lang w:eastAsia="zh-TW"/>
        </w:rPr>
        <w:t>年</w:t>
      </w:r>
      <w:r w:rsidRPr="00FF26FD">
        <w:rPr>
          <w:rFonts w:cs="Arial"/>
          <w:color w:val="000000" w:themeColor="text1"/>
          <w:lang w:val="en-US" w:eastAsia="zh-TW"/>
        </w:rPr>
        <w:t>，</w:t>
      </w:r>
      <w:r w:rsidRPr="00FF26FD">
        <w:rPr>
          <w:rFonts w:cs="Arial"/>
          <w:color w:val="000000" w:themeColor="text1"/>
          <w:lang w:val="en-US" w:eastAsia="zh-TW"/>
        </w:rPr>
        <w:t xml:space="preserve">MB&amp;F </w:t>
      </w:r>
      <w:r w:rsidRPr="003742F5">
        <w:rPr>
          <w:rFonts w:cs="Arial"/>
          <w:color w:val="000000" w:themeColor="text1"/>
          <w:lang w:eastAsia="zh-TW"/>
        </w:rPr>
        <w:t>發表圓形錶殼的</w:t>
      </w:r>
      <w:r w:rsidRPr="00FF26FD">
        <w:rPr>
          <w:rFonts w:cs="Arial"/>
          <w:color w:val="000000" w:themeColor="text1"/>
          <w:lang w:val="en-US" w:eastAsia="zh-TW"/>
        </w:rPr>
        <w:t xml:space="preserve"> Legacy Machine </w:t>
      </w:r>
      <w:r w:rsidRPr="003742F5">
        <w:rPr>
          <w:rFonts w:cs="Arial"/>
          <w:color w:val="000000" w:themeColor="text1"/>
          <w:lang w:eastAsia="zh-TW"/>
        </w:rPr>
        <w:t>系列。以品牌的標準而言，這些相對古典傳統的錶款重新詮釋昔日鐘錶大師創新且複雜的設計，演繹出當代藝術產物，並向</w:t>
      </w:r>
      <w:r w:rsidRPr="003742F5">
        <w:rPr>
          <w:rFonts w:cs="Arial"/>
          <w:color w:val="000000" w:themeColor="text1"/>
          <w:lang w:eastAsia="zh-TW"/>
        </w:rPr>
        <w:t xml:space="preserve"> 19 </w:t>
      </w:r>
      <w:r w:rsidRPr="003742F5">
        <w:rPr>
          <w:rFonts w:cs="Arial"/>
          <w:color w:val="000000" w:themeColor="text1"/>
          <w:lang w:eastAsia="zh-TW"/>
        </w:rPr>
        <w:t>世紀精湛的製錶工藝致敬。繼</w:t>
      </w:r>
      <w:r w:rsidRPr="003742F5">
        <w:rPr>
          <w:rFonts w:cs="Arial"/>
          <w:color w:val="000000" w:themeColor="text1"/>
          <w:lang w:eastAsia="zh-TW"/>
        </w:rPr>
        <w:t xml:space="preserve"> LM1 </w:t>
      </w:r>
      <w:r w:rsidRPr="003742F5">
        <w:rPr>
          <w:rFonts w:cs="Arial"/>
          <w:color w:val="000000" w:themeColor="text1"/>
          <w:lang w:eastAsia="zh-TW"/>
        </w:rPr>
        <w:t>及</w:t>
      </w:r>
      <w:r w:rsidRPr="003742F5">
        <w:rPr>
          <w:rFonts w:cs="Arial"/>
          <w:color w:val="000000" w:themeColor="text1"/>
          <w:lang w:eastAsia="zh-TW"/>
        </w:rPr>
        <w:t xml:space="preserve"> LM2 </w:t>
      </w:r>
      <w:r w:rsidRPr="003742F5">
        <w:rPr>
          <w:rFonts w:cs="Arial"/>
          <w:color w:val="000000" w:themeColor="text1"/>
          <w:lang w:eastAsia="zh-TW"/>
        </w:rPr>
        <w:t>之後推出的</w:t>
      </w:r>
      <w:r w:rsidRPr="003742F5">
        <w:rPr>
          <w:rFonts w:cs="Arial"/>
          <w:color w:val="000000" w:themeColor="text1"/>
          <w:lang w:eastAsia="zh-TW"/>
        </w:rPr>
        <w:t xml:space="preserve"> LM101</w:t>
      </w:r>
      <w:r w:rsidRPr="003742F5">
        <w:rPr>
          <w:rFonts w:cs="Arial"/>
          <w:color w:val="000000" w:themeColor="text1"/>
          <w:lang w:eastAsia="zh-TW"/>
        </w:rPr>
        <w:t>，是品牌首款搭載全自製機芯的錶款。</w:t>
      </w:r>
      <w:r w:rsidRPr="003742F5">
        <w:rPr>
          <w:rFonts w:cs="Arial"/>
          <w:color w:val="000000" w:themeColor="text1"/>
          <w:lang w:eastAsia="zh-TW"/>
        </w:rPr>
        <w:t xml:space="preserve">LM </w:t>
      </w:r>
      <w:proofErr w:type="spellStart"/>
      <w:r w:rsidRPr="003742F5">
        <w:rPr>
          <w:rFonts w:cs="Arial"/>
          <w:color w:val="000000" w:themeColor="text1"/>
          <w:lang w:eastAsia="zh-TW"/>
        </w:rPr>
        <w:t>Perpetual</w:t>
      </w:r>
      <w:proofErr w:type="spellEnd"/>
      <w:r w:rsidRPr="003742F5">
        <w:rPr>
          <w:rFonts w:cs="Arial"/>
          <w:color w:val="000000" w:themeColor="text1"/>
          <w:lang w:eastAsia="zh-TW"/>
        </w:rPr>
        <w:t>、</w:t>
      </w:r>
      <w:r w:rsidRPr="003742F5">
        <w:rPr>
          <w:rFonts w:cs="Arial"/>
          <w:color w:val="000000" w:themeColor="text1"/>
          <w:lang w:eastAsia="zh-TW"/>
        </w:rPr>
        <w:t xml:space="preserve">LM Split </w:t>
      </w:r>
      <w:proofErr w:type="spellStart"/>
      <w:r w:rsidRPr="003742F5">
        <w:rPr>
          <w:rFonts w:cs="Arial"/>
          <w:color w:val="000000" w:themeColor="text1"/>
          <w:lang w:eastAsia="zh-TW"/>
        </w:rPr>
        <w:t>Escapement</w:t>
      </w:r>
      <w:proofErr w:type="spellEnd"/>
      <w:r w:rsidRPr="003742F5">
        <w:rPr>
          <w:rFonts w:cs="Arial"/>
          <w:color w:val="000000" w:themeColor="text1"/>
          <w:lang w:eastAsia="zh-TW"/>
        </w:rPr>
        <w:t xml:space="preserve"> </w:t>
      </w:r>
      <w:r w:rsidRPr="003742F5">
        <w:rPr>
          <w:rFonts w:cs="Arial"/>
          <w:color w:val="000000" w:themeColor="text1"/>
          <w:lang w:eastAsia="zh-TW"/>
        </w:rPr>
        <w:t>與</w:t>
      </w:r>
      <w:r w:rsidRPr="003742F5">
        <w:rPr>
          <w:rFonts w:cs="Arial"/>
          <w:color w:val="000000" w:themeColor="text1"/>
          <w:lang w:eastAsia="zh-TW"/>
        </w:rPr>
        <w:t xml:space="preserve"> LM Thunderdome </w:t>
      </w:r>
      <w:r w:rsidRPr="003742F5">
        <w:rPr>
          <w:rFonts w:cs="Arial"/>
          <w:color w:val="000000" w:themeColor="text1"/>
          <w:lang w:eastAsia="zh-TW"/>
        </w:rPr>
        <w:t>則進一步提升系列作品的深度與廣度。</w:t>
      </w:r>
      <w:r w:rsidRPr="003742F5">
        <w:rPr>
          <w:rFonts w:cs="Arial"/>
          <w:color w:val="000000" w:themeColor="text1"/>
          <w:lang w:eastAsia="zh-TW"/>
        </w:rPr>
        <w:t xml:space="preserve">2019 </w:t>
      </w:r>
      <w:r w:rsidRPr="003742F5">
        <w:rPr>
          <w:rFonts w:cs="Arial"/>
          <w:color w:val="000000" w:themeColor="text1"/>
          <w:lang w:eastAsia="zh-TW"/>
        </w:rPr>
        <w:t>年</w:t>
      </w:r>
      <w:r w:rsidRPr="003742F5">
        <w:rPr>
          <w:rFonts w:cs="Arial"/>
          <w:color w:val="000000" w:themeColor="text1"/>
          <w:lang w:eastAsia="zh-TW"/>
        </w:rPr>
        <w:t xml:space="preserve"> MB&amp;F </w:t>
      </w:r>
      <w:r w:rsidRPr="003742F5">
        <w:rPr>
          <w:rFonts w:cs="Arial"/>
          <w:color w:val="000000" w:themeColor="text1"/>
          <w:lang w:eastAsia="zh-TW"/>
        </w:rPr>
        <w:t>推出首款專為女性打造的腕錶</w:t>
      </w:r>
      <w:r w:rsidRPr="003742F5">
        <w:rPr>
          <w:rFonts w:cs="Arial"/>
          <w:color w:val="000000" w:themeColor="text1"/>
          <w:lang w:eastAsia="zh-TW"/>
        </w:rPr>
        <w:t xml:space="preserve"> LM </w:t>
      </w:r>
      <w:proofErr w:type="spellStart"/>
      <w:r w:rsidRPr="003742F5">
        <w:rPr>
          <w:rFonts w:cs="Arial"/>
          <w:color w:val="000000" w:themeColor="text1"/>
          <w:lang w:eastAsia="zh-TW"/>
        </w:rPr>
        <w:t>FlyingT</w:t>
      </w:r>
      <w:proofErr w:type="spellEnd"/>
      <w:r w:rsidRPr="003742F5">
        <w:rPr>
          <w:rFonts w:cs="Arial"/>
          <w:color w:val="000000" w:themeColor="text1"/>
          <w:lang w:eastAsia="zh-TW"/>
        </w:rPr>
        <w:t>，成為品牌一大重要轉捩點。</w:t>
      </w:r>
      <w:r w:rsidRPr="003742F5">
        <w:rPr>
          <w:rFonts w:cs="Arial"/>
          <w:color w:val="000000" w:themeColor="text1"/>
          <w:lang w:eastAsia="zh-TW"/>
        </w:rPr>
        <w:t xml:space="preserve">MB&amp;F </w:t>
      </w:r>
      <w:r w:rsidRPr="003742F5">
        <w:rPr>
          <w:rFonts w:cs="Arial"/>
          <w:color w:val="000000" w:themeColor="text1"/>
          <w:lang w:eastAsia="zh-TW"/>
        </w:rPr>
        <w:t>穿梭古今，交替呈現徹底顛覆傳統的</w:t>
      </w:r>
      <w:r w:rsidRPr="003742F5">
        <w:rPr>
          <w:rFonts w:cs="Arial"/>
          <w:color w:val="000000" w:themeColor="text1"/>
          <w:lang w:eastAsia="zh-TW"/>
        </w:rPr>
        <w:t xml:space="preserve"> </w:t>
      </w:r>
      <w:proofErr w:type="spellStart"/>
      <w:r w:rsidRPr="003742F5">
        <w:rPr>
          <w:rFonts w:cs="Arial"/>
          <w:color w:val="000000" w:themeColor="text1"/>
          <w:lang w:eastAsia="zh-TW"/>
        </w:rPr>
        <w:t>Horological</w:t>
      </w:r>
      <w:proofErr w:type="spellEnd"/>
      <w:r w:rsidRPr="003742F5">
        <w:rPr>
          <w:rFonts w:cs="Arial"/>
          <w:color w:val="000000" w:themeColor="text1"/>
          <w:lang w:eastAsia="zh-TW"/>
        </w:rPr>
        <w:t xml:space="preserve"> Machine </w:t>
      </w:r>
      <w:r w:rsidRPr="003742F5">
        <w:rPr>
          <w:rFonts w:cs="Arial"/>
          <w:color w:val="000000" w:themeColor="text1"/>
          <w:lang w:eastAsia="zh-TW"/>
        </w:rPr>
        <w:t>系列，以及傳承歷史風華的</w:t>
      </w:r>
      <w:r w:rsidRPr="003742F5">
        <w:rPr>
          <w:rFonts w:cs="Arial"/>
          <w:color w:val="000000" w:themeColor="text1"/>
          <w:lang w:eastAsia="zh-TW"/>
        </w:rPr>
        <w:t xml:space="preserve"> </w:t>
      </w:r>
      <w:proofErr w:type="spellStart"/>
      <w:r w:rsidRPr="003742F5">
        <w:rPr>
          <w:rFonts w:cs="Arial"/>
          <w:color w:val="000000" w:themeColor="text1"/>
          <w:lang w:eastAsia="zh-TW"/>
        </w:rPr>
        <w:t>Legacy</w:t>
      </w:r>
      <w:proofErr w:type="spellEnd"/>
      <w:r w:rsidRPr="003742F5">
        <w:rPr>
          <w:rFonts w:cs="Arial"/>
          <w:color w:val="000000" w:themeColor="text1"/>
          <w:lang w:eastAsia="zh-TW"/>
        </w:rPr>
        <w:t xml:space="preserve"> Machine </w:t>
      </w:r>
      <w:r w:rsidRPr="003742F5">
        <w:rPr>
          <w:rFonts w:cs="Arial"/>
          <w:color w:val="000000" w:themeColor="text1"/>
          <w:lang w:eastAsia="zh-TW"/>
        </w:rPr>
        <w:t>系列。</w:t>
      </w:r>
    </w:p>
    <w:p w14:paraId="63D63A79" w14:textId="77777777" w:rsidR="0028634E" w:rsidRPr="003742F5" w:rsidRDefault="0028634E" w:rsidP="0028634E">
      <w:pPr>
        <w:rPr>
          <w:rFonts w:cs="Arial"/>
          <w:color w:val="000000" w:themeColor="text1"/>
          <w:lang w:eastAsia="zh-TW"/>
        </w:rPr>
      </w:pPr>
    </w:p>
    <w:p w14:paraId="2C8E3223" w14:textId="77777777" w:rsidR="0028634E" w:rsidRPr="003742F5" w:rsidRDefault="0028634E" w:rsidP="0028634E">
      <w:pPr>
        <w:rPr>
          <w:rFonts w:cs="Arial"/>
          <w:color w:val="000000" w:themeColor="text1"/>
          <w:lang w:eastAsia="zh-TW"/>
        </w:rPr>
      </w:pPr>
      <w:r w:rsidRPr="003742F5">
        <w:rPr>
          <w:rFonts w:cs="Arial"/>
          <w:color w:val="000000" w:themeColor="text1"/>
          <w:lang w:eastAsia="zh-TW"/>
        </w:rPr>
        <w:t>有鑑於品牌中的</w:t>
      </w:r>
      <w:r w:rsidRPr="003742F5">
        <w:rPr>
          <w:rFonts w:cs="Arial"/>
          <w:color w:val="000000" w:themeColor="text1"/>
          <w:lang w:eastAsia="zh-TW"/>
        </w:rPr>
        <w:t xml:space="preserve"> F </w:t>
      </w:r>
      <w:r w:rsidRPr="003742F5">
        <w:rPr>
          <w:rFonts w:cs="Arial"/>
          <w:color w:val="000000" w:themeColor="text1"/>
          <w:lang w:eastAsia="zh-TW"/>
        </w:rPr>
        <w:t>代表朋友</w:t>
      </w:r>
      <w:r w:rsidRPr="003742F5">
        <w:rPr>
          <w:rFonts w:cs="Arial"/>
          <w:color w:val="000000" w:themeColor="text1"/>
          <w:lang w:eastAsia="zh-TW"/>
        </w:rPr>
        <w:t xml:space="preserve"> (Friends)</w:t>
      </w:r>
      <w:r w:rsidRPr="003742F5">
        <w:rPr>
          <w:rFonts w:cs="Arial"/>
          <w:color w:val="000000" w:themeColor="text1"/>
          <w:lang w:eastAsia="zh-TW"/>
        </w:rPr>
        <w:t>，</w:t>
      </w:r>
      <w:r w:rsidRPr="003742F5">
        <w:rPr>
          <w:rFonts w:cs="Arial"/>
          <w:color w:val="000000" w:themeColor="text1"/>
          <w:lang w:eastAsia="zh-TW"/>
        </w:rPr>
        <w:t xml:space="preserve">MB&amp;F </w:t>
      </w:r>
      <w:r w:rsidRPr="003742F5">
        <w:rPr>
          <w:rFonts w:cs="Arial"/>
          <w:color w:val="000000" w:themeColor="text1"/>
          <w:lang w:eastAsia="zh-TW"/>
        </w:rPr>
        <w:t>與仰慕的藝術家、製錶商、設計師及製造商合作也是再自然不過的事。</w:t>
      </w:r>
    </w:p>
    <w:p w14:paraId="66263E0E" w14:textId="77777777" w:rsidR="0028634E" w:rsidRPr="003742F5" w:rsidRDefault="0028634E" w:rsidP="0028634E">
      <w:pPr>
        <w:rPr>
          <w:rFonts w:cs="Arial"/>
          <w:color w:val="000000" w:themeColor="text1"/>
          <w:lang w:eastAsia="zh-TW"/>
        </w:rPr>
      </w:pPr>
    </w:p>
    <w:p w14:paraId="64279B04" w14:textId="77777777" w:rsidR="0028634E" w:rsidRPr="00FF26FD" w:rsidRDefault="0028634E" w:rsidP="0028634E">
      <w:pPr>
        <w:rPr>
          <w:rFonts w:cs="Arial"/>
          <w:color w:val="000000" w:themeColor="text1"/>
          <w:lang w:val="en-US"/>
        </w:rPr>
      </w:pPr>
      <w:proofErr w:type="spellStart"/>
      <w:r w:rsidRPr="003742F5">
        <w:rPr>
          <w:rFonts w:cs="Arial"/>
          <w:color w:val="000000" w:themeColor="text1"/>
        </w:rPr>
        <w:t>這樣的合作開創出</w:t>
      </w:r>
      <w:proofErr w:type="spellEnd"/>
      <w:r w:rsidRPr="003742F5">
        <w:rPr>
          <w:rFonts w:cs="Arial"/>
          <w:color w:val="000000" w:themeColor="text1"/>
        </w:rPr>
        <w:t xml:space="preserve"> Performance Art </w:t>
      </w:r>
      <w:r w:rsidRPr="003742F5">
        <w:rPr>
          <w:rFonts w:cs="Arial"/>
          <w:color w:val="000000" w:themeColor="text1"/>
        </w:rPr>
        <w:t>與</w:t>
      </w:r>
      <w:r w:rsidRPr="003742F5">
        <w:rPr>
          <w:rFonts w:cs="Arial"/>
          <w:color w:val="000000" w:themeColor="text1"/>
        </w:rPr>
        <w:t xml:space="preserve"> Co-</w:t>
      </w:r>
      <w:proofErr w:type="spellStart"/>
      <w:r w:rsidRPr="003742F5">
        <w:rPr>
          <w:rFonts w:cs="Arial"/>
          <w:color w:val="000000" w:themeColor="text1"/>
        </w:rPr>
        <w:t>creation</w:t>
      </w:r>
      <w:proofErr w:type="spellEnd"/>
      <w:r w:rsidRPr="003742F5">
        <w:rPr>
          <w:rFonts w:cs="Arial"/>
          <w:color w:val="000000" w:themeColor="text1"/>
        </w:rPr>
        <w:t xml:space="preserve"> </w:t>
      </w:r>
      <w:proofErr w:type="spellStart"/>
      <w:r w:rsidRPr="003742F5">
        <w:rPr>
          <w:rFonts w:cs="Arial"/>
          <w:color w:val="000000" w:themeColor="text1"/>
        </w:rPr>
        <w:t>兩個新系列，前者是由外部創意人才重新演繹</w:t>
      </w:r>
      <w:proofErr w:type="spellEnd"/>
      <w:r w:rsidRPr="003742F5">
        <w:rPr>
          <w:rFonts w:cs="Arial"/>
          <w:color w:val="000000" w:themeColor="text1"/>
        </w:rPr>
        <w:t xml:space="preserve"> MB&amp;F </w:t>
      </w:r>
      <w:proofErr w:type="spellStart"/>
      <w:r w:rsidRPr="003742F5">
        <w:rPr>
          <w:rFonts w:cs="Arial"/>
          <w:color w:val="000000" w:themeColor="text1"/>
        </w:rPr>
        <w:t>腕錶，後者則為腕錶以外的機械作品，由獨一無二的瑞士製造商根據</w:t>
      </w:r>
      <w:proofErr w:type="spellEnd"/>
      <w:r w:rsidRPr="003742F5">
        <w:rPr>
          <w:rFonts w:cs="Arial"/>
          <w:color w:val="000000" w:themeColor="text1"/>
        </w:rPr>
        <w:t xml:space="preserve"> MB&amp;F </w:t>
      </w:r>
      <w:proofErr w:type="spellStart"/>
      <w:r w:rsidRPr="003742F5">
        <w:rPr>
          <w:rFonts w:cs="Arial"/>
          <w:color w:val="000000" w:themeColor="text1"/>
        </w:rPr>
        <w:t>的創意與設計製作而成。這些共同創作的產物中</w:t>
      </w:r>
      <w:r w:rsidRPr="00FF26FD">
        <w:rPr>
          <w:rFonts w:cs="Arial"/>
          <w:color w:val="000000" w:themeColor="text1"/>
          <w:lang w:val="en-US"/>
        </w:rPr>
        <w:t>，</w:t>
      </w:r>
      <w:r w:rsidRPr="003742F5">
        <w:rPr>
          <w:rFonts w:cs="Arial"/>
          <w:color w:val="000000" w:themeColor="text1"/>
        </w:rPr>
        <w:t>有許多具備報時功能</w:t>
      </w:r>
      <w:r w:rsidRPr="00FF26FD">
        <w:rPr>
          <w:rFonts w:cs="Arial"/>
          <w:color w:val="000000" w:themeColor="text1"/>
          <w:lang w:val="en-US"/>
        </w:rPr>
        <w:t>，</w:t>
      </w:r>
      <w:r w:rsidRPr="003742F5">
        <w:rPr>
          <w:rFonts w:cs="Arial"/>
          <w:color w:val="000000" w:themeColor="text1"/>
        </w:rPr>
        <w:t>例如與</w:t>
      </w:r>
      <w:proofErr w:type="spellEnd"/>
      <w:r w:rsidRPr="00FF26FD">
        <w:rPr>
          <w:rFonts w:cs="Arial"/>
          <w:color w:val="000000" w:themeColor="text1"/>
          <w:lang w:val="en-US"/>
        </w:rPr>
        <w:t xml:space="preserve"> </w:t>
      </w:r>
      <w:proofErr w:type="spellStart"/>
      <w:r w:rsidRPr="00FF26FD">
        <w:rPr>
          <w:rFonts w:cs="Arial"/>
          <w:color w:val="000000" w:themeColor="text1"/>
          <w:lang w:val="en-US"/>
        </w:rPr>
        <w:t>L’Epée</w:t>
      </w:r>
      <w:proofErr w:type="spellEnd"/>
      <w:r w:rsidRPr="00FF26FD">
        <w:rPr>
          <w:rFonts w:cs="Arial"/>
          <w:color w:val="000000" w:themeColor="text1"/>
          <w:lang w:val="en-US"/>
        </w:rPr>
        <w:t xml:space="preserve"> 1839 </w:t>
      </w:r>
      <w:proofErr w:type="spellStart"/>
      <w:r w:rsidRPr="003742F5">
        <w:rPr>
          <w:rFonts w:cs="Arial"/>
          <w:color w:val="000000" w:themeColor="text1"/>
        </w:rPr>
        <w:t>合作的各類時鐘</w:t>
      </w:r>
      <w:r w:rsidRPr="00FF26FD">
        <w:rPr>
          <w:rFonts w:cs="Arial"/>
          <w:color w:val="000000" w:themeColor="text1"/>
          <w:lang w:val="en-US"/>
        </w:rPr>
        <w:t>，</w:t>
      </w:r>
      <w:r w:rsidRPr="003742F5">
        <w:rPr>
          <w:rFonts w:cs="Arial"/>
          <w:color w:val="000000" w:themeColor="text1"/>
        </w:rPr>
        <w:t>另外與</w:t>
      </w:r>
      <w:proofErr w:type="spellEnd"/>
      <w:r w:rsidRPr="00FF26FD">
        <w:rPr>
          <w:rFonts w:cs="Arial"/>
          <w:color w:val="000000" w:themeColor="text1"/>
          <w:lang w:val="en-US"/>
        </w:rPr>
        <w:t xml:space="preserve"> </w:t>
      </w:r>
      <w:proofErr w:type="spellStart"/>
      <w:r w:rsidRPr="00FF26FD">
        <w:rPr>
          <w:rFonts w:cs="Arial"/>
          <w:color w:val="000000" w:themeColor="text1"/>
          <w:lang w:val="en-US"/>
        </w:rPr>
        <w:t>Reuge</w:t>
      </w:r>
      <w:proofErr w:type="spellEnd"/>
      <w:r w:rsidRPr="00FF26FD">
        <w:rPr>
          <w:rFonts w:cs="Arial"/>
          <w:color w:val="000000" w:themeColor="text1"/>
          <w:lang w:val="en-US"/>
        </w:rPr>
        <w:t xml:space="preserve"> </w:t>
      </w:r>
      <w:r w:rsidRPr="003742F5">
        <w:rPr>
          <w:rFonts w:cs="Arial"/>
          <w:color w:val="000000" w:themeColor="text1"/>
        </w:rPr>
        <w:t>和</w:t>
      </w:r>
      <w:r w:rsidRPr="00FF26FD">
        <w:rPr>
          <w:rFonts w:cs="Arial"/>
          <w:color w:val="000000" w:themeColor="text1"/>
          <w:lang w:val="en-US"/>
        </w:rPr>
        <w:t xml:space="preserve"> </w:t>
      </w:r>
      <w:proofErr w:type="spellStart"/>
      <w:r w:rsidRPr="00FF26FD">
        <w:rPr>
          <w:rFonts w:cs="Arial"/>
          <w:color w:val="000000" w:themeColor="text1"/>
          <w:lang w:val="en-US"/>
        </w:rPr>
        <w:t>Caran</w:t>
      </w:r>
      <w:proofErr w:type="spellEnd"/>
      <w:r w:rsidRPr="00FF26FD">
        <w:rPr>
          <w:rFonts w:cs="Arial"/>
          <w:color w:val="000000" w:themeColor="text1"/>
          <w:lang w:val="en-US"/>
        </w:rPr>
        <w:t xml:space="preserve"> </w:t>
      </w:r>
      <w:proofErr w:type="spellStart"/>
      <w:r w:rsidRPr="00FF26FD">
        <w:rPr>
          <w:rFonts w:cs="Arial"/>
          <w:color w:val="000000" w:themeColor="text1"/>
          <w:lang w:val="en-US"/>
        </w:rPr>
        <w:t>d’Ache</w:t>
      </w:r>
      <w:proofErr w:type="spellEnd"/>
      <w:r w:rsidRPr="00FF26FD">
        <w:rPr>
          <w:rFonts w:cs="Arial"/>
          <w:color w:val="000000" w:themeColor="text1"/>
          <w:lang w:val="en-US"/>
        </w:rPr>
        <w:t xml:space="preserve"> </w:t>
      </w:r>
      <w:proofErr w:type="spellStart"/>
      <w:r w:rsidRPr="003742F5">
        <w:rPr>
          <w:rFonts w:cs="Arial"/>
          <w:color w:val="000000" w:themeColor="text1"/>
        </w:rPr>
        <w:t>的合作則激盪出不同類型的機械藝術</w:t>
      </w:r>
      <w:proofErr w:type="spellEnd"/>
      <w:r w:rsidRPr="003742F5">
        <w:rPr>
          <w:rFonts w:cs="Arial"/>
          <w:color w:val="000000" w:themeColor="text1"/>
        </w:rPr>
        <w:t>。</w:t>
      </w:r>
    </w:p>
    <w:p w14:paraId="5E72D2ED" w14:textId="77777777" w:rsidR="0028634E" w:rsidRPr="00FF26FD" w:rsidRDefault="0028634E" w:rsidP="0028634E">
      <w:pPr>
        <w:rPr>
          <w:rFonts w:cs="Arial"/>
          <w:color w:val="000000" w:themeColor="text1"/>
          <w:lang w:val="en-US"/>
        </w:rPr>
      </w:pPr>
    </w:p>
    <w:p w14:paraId="7612AC34" w14:textId="77777777" w:rsidR="0028634E" w:rsidRDefault="0028634E" w:rsidP="0028634E">
      <w:pPr>
        <w:rPr>
          <w:rFonts w:cs="Arial"/>
          <w:color w:val="000000" w:themeColor="text1"/>
          <w:lang w:eastAsia="zh-TW"/>
        </w:rPr>
      </w:pPr>
      <w:r w:rsidRPr="003742F5">
        <w:rPr>
          <w:rFonts w:cs="Arial"/>
          <w:color w:val="000000" w:themeColor="text1"/>
          <w:lang w:eastAsia="zh-TW"/>
        </w:rPr>
        <w:t>為了讓這些機器在最適當的舞台閃耀</w:t>
      </w:r>
      <w:r w:rsidRPr="00FF26FD">
        <w:rPr>
          <w:rFonts w:cs="Arial"/>
          <w:color w:val="000000" w:themeColor="text1"/>
          <w:lang w:val="en-US" w:eastAsia="zh-TW"/>
        </w:rPr>
        <w:t>，</w:t>
      </w:r>
      <w:proofErr w:type="spellStart"/>
      <w:r w:rsidRPr="00FF26FD">
        <w:rPr>
          <w:rFonts w:cs="Arial"/>
          <w:color w:val="000000" w:themeColor="text1"/>
          <w:lang w:val="en-US" w:eastAsia="zh-TW"/>
        </w:rPr>
        <w:t>Büsser</w:t>
      </w:r>
      <w:proofErr w:type="spellEnd"/>
      <w:r w:rsidRPr="00FF26FD">
        <w:rPr>
          <w:rFonts w:cs="Arial"/>
          <w:color w:val="000000" w:themeColor="text1"/>
          <w:lang w:val="en-US" w:eastAsia="zh-TW"/>
        </w:rPr>
        <w:t xml:space="preserve"> </w:t>
      </w:r>
      <w:r w:rsidRPr="003742F5">
        <w:rPr>
          <w:rFonts w:cs="Arial"/>
          <w:color w:val="000000" w:themeColor="text1"/>
          <w:lang w:eastAsia="zh-TW"/>
        </w:rPr>
        <w:t>的想法是集結其他藝術家的各式機械藝術作品</w:t>
      </w:r>
      <w:r w:rsidRPr="00FF26FD">
        <w:rPr>
          <w:rFonts w:cs="Arial"/>
          <w:color w:val="000000" w:themeColor="text1"/>
          <w:lang w:val="en-US" w:eastAsia="zh-TW"/>
        </w:rPr>
        <w:t>，</w:t>
      </w:r>
      <w:r w:rsidRPr="003742F5">
        <w:rPr>
          <w:rFonts w:cs="Arial"/>
          <w:color w:val="000000" w:themeColor="text1"/>
          <w:lang w:eastAsia="zh-TW"/>
        </w:rPr>
        <w:t>共同陳設於藝廊中</w:t>
      </w:r>
      <w:r w:rsidRPr="00FF26FD">
        <w:rPr>
          <w:rFonts w:cs="Arial"/>
          <w:color w:val="000000" w:themeColor="text1"/>
          <w:lang w:val="en-US" w:eastAsia="zh-TW"/>
        </w:rPr>
        <w:t>，</w:t>
      </w:r>
      <w:r w:rsidRPr="003742F5">
        <w:rPr>
          <w:rFonts w:cs="Arial"/>
          <w:color w:val="000000" w:themeColor="text1"/>
          <w:lang w:eastAsia="zh-TW"/>
        </w:rPr>
        <w:t>而非傳統的店面。這樣的想法最終催生出位於日內瓦的首間</w:t>
      </w:r>
      <w:r w:rsidRPr="003742F5">
        <w:rPr>
          <w:rFonts w:cs="Arial"/>
          <w:color w:val="000000" w:themeColor="text1"/>
          <w:lang w:eastAsia="zh-TW"/>
        </w:rPr>
        <w:t xml:space="preserve">MB&amp;F </w:t>
      </w:r>
      <w:proofErr w:type="spellStart"/>
      <w:r w:rsidRPr="003742F5">
        <w:rPr>
          <w:rFonts w:cs="Arial"/>
          <w:color w:val="000000" w:themeColor="text1"/>
          <w:lang w:eastAsia="zh-TW"/>
        </w:rPr>
        <w:t>M.A.</w:t>
      </w:r>
      <w:proofErr w:type="gramStart"/>
      <w:r w:rsidRPr="003742F5">
        <w:rPr>
          <w:rFonts w:cs="Arial"/>
          <w:color w:val="000000" w:themeColor="text1"/>
          <w:lang w:eastAsia="zh-TW"/>
        </w:rPr>
        <w:t>D.Gallery</w:t>
      </w:r>
      <w:proofErr w:type="spellEnd"/>
      <w:proofErr w:type="gramEnd"/>
      <w:r w:rsidRPr="003742F5">
        <w:rPr>
          <w:rFonts w:cs="Arial"/>
          <w:color w:val="000000" w:themeColor="text1"/>
          <w:lang w:eastAsia="zh-TW"/>
        </w:rPr>
        <w:t>（</w:t>
      </w:r>
      <w:r w:rsidRPr="003742F5">
        <w:rPr>
          <w:rFonts w:cs="Arial"/>
          <w:color w:val="000000" w:themeColor="text1"/>
          <w:lang w:eastAsia="zh-TW"/>
        </w:rPr>
        <w:t xml:space="preserve">M.A.D. </w:t>
      </w:r>
      <w:r w:rsidRPr="003742F5">
        <w:rPr>
          <w:rFonts w:cs="Arial"/>
          <w:color w:val="000000" w:themeColor="text1"/>
          <w:lang w:eastAsia="zh-TW"/>
        </w:rPr>
        <w:t>為機械藝術裝置</w:t>
      </w:r>
      <w:r w:rsidRPr="003742F5">
        <w:rPr>
          <w:rFonts w:cs="Arial"/>
          <w:color w:val="000000" w:themeColor="text1"/>
          <w:lang w:eastAsia="zh-TW"/>
        </w:rPr>
        <w:t xml:space="preserve"> </w:t>
      </w:r>
      <w:proofErr w:type="spellStart"/>
      <w:r w:rsidRPr="003742F5">
        <w:rPr>
          <w:rFonts w:cs="Arial"/>
          <w:color w:val="000000" w:themeColor="text1"/>
          <w:lang w:eastAsia="zh-TW"/>
        </w:rPr>
        <w:t>Mechanical</w:t>
      </w:r>
      <w:proofErr w:type="spellEnd"/>
      <w:r w:rsidRPr="003742F5">
        <w:rPr>
          <w:rFonts w:cs="Arial"/>
          <w:color w:val="000000" w:themeColor="text1"/>
          <w:lang w:eastAsia="zh-TW"/>
        </w:rPr>
        <w:t xml:space="preserve"> Art </w:t>
      </w:r>
      <w:proofErr w:type="spellStart"/>
      <w:r w:rsidRPr="003742F5">
        <w:rPr>
          <w:rFonts w:cs="Arial"/>
          <w:color w:val="000000" w:themeColor="text1"/>
          <w:lang w:eastAsia="zh-TW"/>
        </w:rPr>
        <w:t>Devices</w:t>
      </w:r>
      <w:proofErr w:type="spellEnd"/>
      <w:r w:rsidRPr="003742F5">
        <w:rPr>
          <w:rFonts w:cs="Arial"/>
          <w:color w:val="000000" w:themeColor="text1"/>
          <w:lang w:eastAsia="zh-TW"/>
        </w:rPr>
        <w:t xml:space="preserve"> </w:t>
      </w:r>
      <w:r w:rsidRPr="003742F5">
        <w:rPr>
          <w:rFonts w:cs="Arial"/>
          <w:color w:val="000000" w:themeColor="text1"/>
          <w:lang w:eastAsia="zh-TW"/>
        </w:rPr>
        <w:t>的縮寫），接著又陸續進駐台北、杜拜和香港。</w:t>
      </w:r>
    </w:p>
    <w:p w14:paraId="45654C7D" w14:textId="77777777" w:rsidR="0028634E" w:rsidRPr="003742F5" w:rsidRDefault="0028634E" w:rsidP="0028634E">
      <w:pPr>
        <w:rPr>
          <w:rFonts w:cs="Arial"/>
          <w:color w:val="000000" w:themeColor="text1"/>
          <w:lang w:eastAsia="zh-TW"/>
        </w:rPr>
      </w:pPr>
    </w:p>
    <w:p w14:paraId="5F545CC6" w14:textId="7A26AA23" w:rsidR="002B4E6D" w:rsidRPr="00865449" w:rsidRDefault="0028634E" w:rsidP="00865449">
      <w:pPr>
        <w:rPr>
          <w:rFonts w:cs="Arial" w:hint="eastAsia"/>
          <w:color w:val="000000" w:themeColor="text1"/>
          <w:lang w:eastAsia="zh-TW"/>
        </w:rPr>
      </w:pPr>
      <w:r w:rsidRPr="003742F5">
        <w:rPr>
          <w:rFonts w:cs="Arial"/>
          <w:color w:val="000000" w:themeColor="text1"/>
          <w:lang w:eastAsia="zh-TW"/>
        </w:rPr>
        <w:t>一路走來，</w:t>
      </w:r>
      <w:r w:rsidRPr="003742F5">
        <w:rPr>
          <w:rFonts w:cs="Arial"/>
          <w:color w:val="000000" w:themeColor="text1"/>
          <w:lang w:eastAsia="zh-TW"/>
        </w:rPr>
        <w:t xml:space="preserve">MB&amp;F </w:t>
      </w:r>
      <w:r w:rsidRPr="003742F5">
        <w:rPr>
          <w:rFonts w:cs="Arial"/>
          <w:color w:val="000000" w:themeColor="text1"/>
          <w:lang w:eastAsia="zh-TW"/>
        </w:rPr>
        <w:t>榮獲多項大獎，在在凸顯品牌的創意本色。舉例來說，在舉世聞名的日內瓦鐘錶大賞</w:t>
      </w:r>
      <w:r w:rsidRPr="003742F5">
        <w:rPr>
          <w:rFonts w:cs="Arial"/>
          <w:color w:val="000000" w:themeColor="text1"/>
          <w:lang w:eastAsia="zh-TW"/>
        </w:rPr>
        <w:t xml:space="preserve"> (Grand Prix d'Horlogerie de Genève) </w:t>
      </w:r>
      <w:r w:rsidRPr="003742F5">
        <w:rPr>
          <w:rFonts w:cs="Arial"/>
          <w:color w:val="000000" w:themeColor="text1"/>
          <w:lang w:eastAsia="zh-TW"/>
        </w:rPr>
        <w:t>中，品牌至少榮獲</w:t>
      </w:r>
      <w:r w:rsidRPr="003742F5">
        <w:rPr>
          <w:rFonts w:cs="Arial"/>
          <w:color w:val="000000" w:themeColor="text1"/>
          <w:lang w:eastAsia="zh-TW"/>
        </w:rPr>
        <w:t xml:space="preserve"> 45 </w:t>
      </w:r>
      <w:r w:rsidRPr="003742F5">
        <w:rPr>
          <w:rFonts w:cs="Arial"/>
          <w:color w:val="000000" w:themeColor="text1"/>
          <w:lang w:eastAsia="zh-TW"/>
        </w:rPr>
        <w:t>座</w:t>
      </w:r>
      <w:r w:rsidRPr="003742F5">
        <w:rPr>
          <w:rFonts w:cs="Arial"/>
          <w:color w:val="000000" w:themeColor="text1"/>
          <w:lang w:eastAsia="zh-TW"/>
        </w:rPr>
        <w:t xml:space="preserve"> Grand Prix </w:t>
      </w:r>
      <w:r w:rsidRPr="003742F5">
        <w:rPr>
          <w:rFonts w:cs="Arial"/>
          <w:color w:val="000000" w:themeColor="text1"/>
          <w:lang w:eastAsia="zh-TW"/>
        </w:rPr>
        <w:t>大獎：</w:t>
      </w:r>
      <w:r w:rsidRPr="003742F5">
        <w:rPr>
          <w:rFonts w:cs="Arial"/>
          <w:color w:val="000000" w:themeColor="text1"/>
          <w:lang w:eastAsia="zh-TW"/>
        </w:rPr>
        <w:t xml:space="preserve">2019 </w:t>
      </w:r>
      <w:r w:rsidRPr="003742F5">
        <w:rPr>
          <w:rFonts w:cs="Arial"/>
          <w:color w:val="000000" w:themeColor="text1"/>
          <w:lang w:eastAsia="zh-TW"/>
        </w:rPr>
        <w:t>年，</w:t>
      </w:r>
      <w:r w:rsidRPr="003742F5">
        <w:rPr>
          <w:rFonts w:cs="Arial"/>
          <w:color w:val="000000" w:themeColor="text1"/>
          <w:lang w:eastAsia="zh-TW"/>
        </w:rPr>
        <w:t xml:space="preserve">LM </w:t>
      </w:r>
      <w:proofErr w:type="spellStart"/>
      <w:r w:rsidRPr="003742F5">
        <w:rPr>
          <w:rFonts w:cs="Arial"/>
          <w:color w:val="000000" w:themeColor="text1"/>
          <w:lang w:eastAsia="zh-TW"/>
        </w:rPr>
        <w:t>FlyingT</w:t>
      </w:r>
      <w:proofErr w:type="spellEnd"/>
      <w:r w:rsidRPr="003742F5">
        <w:rPr>
          <w:rFonts w:cs="Arial"/>
          <w:color w:val="000000" w:themeColor="text1"/>
          <w:lang w:eastAsia="zh-TW"/>
        </w:rPr>
        <w:t xml:space="preserve"> </w:t>
      </w:r>
      <w:r w:rsidRPr="003742F5">
        <w:rPr>
          <w:rFonts w:cs="Arial"/>
          <w:color w:val="000000" w:themeColor="text1"/>
          <w:lang w:eastAsia="zh-TW"/>
        </w:rPr>
        <w:t>勇奪「最佳複雜女錶」的殊榮，</w:t>
      </w:r>
      <w:r w:rsidRPr="003742F5">
        <w:rPr>
          <w:rFonts w:cs="Arial"/>
          <w:color w:val="000000" w:themeColor="text1"/>
          <w:lang w:eastAsia="zh-TW"/>
        </w:rPr>
        <w:t xml:space="preserve">2016 </w:t>
      </w:r>
      <w:r w:rsidRPr="003742F5">
        <w:rPr>
          <w:rFonts w:cs="Arial"/>
          <w:color w:val="000000" w:themeColor="text1"/>
          <w:lang w:eastAsia="zh-TW"/>
        </w:rPr>
        <w:t>年</w:t>
      </w:r>
      <w:r w:rsidRPr="003742F5">
        <w:rPr>
          <w:rFonts w:cs="Arial"/>
          <w:color w:val="000000" w:themeColor="text1"/>
          <w:lang w:eastAsia="zh-TW"/>
        </w:rPr>
        <w:t xml:space="preserve"> LM </w:t>
      </w:r>
      <w:proofErr w:type="spellStart"/>
      <w:r w:rsidRPr="003742F5">
        <w:rPr>
          <w:rFonts w:cs="Arial"/>
          <w:color w:val="000000" w:themeColor="text1"/>
          <w:lang w:eastAsia="zh-TW"/>
        </w:rPr>
        <w:t>Perpetual</w:t>
      </w:r>
      <w:proofErr w:type="spellEnd"/>
      <w:r w:rsidRPr="003742F5">
        <w:rPr>
          <w:rFonts w:cs="Arial"/>
          <w:color w:val="000000" w:themeColor="text1"/>
          <w:lang w:eastAsia="zh-TW"/>
        </w:rPr>
        <w:t xml:space="preserve"> </w:t>
      </w:r>
      <w:r w:rsidRPr="003742F5">
        <w:rPr>
          <w:rFonts w:cs="Arial"/>
          <w:color w:val="000000" w:themeColor="text1"/>
          <w:lang w:eastAsia="zh-TW"/>
        </w:rPr>
        <w:t>獲頒「最佳萬年曆腕錶獎」；</w:t>
      </w:r>
      <w:r w:rsidRPr="003742F5">
        <w:rPr>
          <w:rFonts w:cs="Arial"/>
          <w:color w:val="000000" w:themeColor="text1"/>
          <w:lang w:eastAsia="zh-TW"/>
        </w:rPr>
        <w:t xml:space="preserve">2012 </w:t>
      </w:r>
      <w:r w:rsidRPr="003742F5">
        <w:rPr>
          <w:rFonts w:cs="Arial"/>
          <w:color w:val="000000" w:themeColor="text1"/>
          <w:lang w:eastAsia="zh-TW"/>
        </w:rPr>
        <w:t>年，</w:t>
      </w:r>
      <w:proofErr w:type="spellStart"/>
      <w:r w:rsidRPr="003742F5">
        <w:rPr>
          <w:rFonts w:cs="Arial"/>
          <w:color w:val="000000" w:themeColor="text1"/>
          <w:lang w:eastAsia="zh-TW"/>
        </w:rPr>
        <w:t>Legacy</w:t>
      </w:r>
      <w:proofErr w:type="spellEnd"/>
      <w:r w:rsidRPr="003742F5">
        <w:rPr>
          <w:rFonts w:cs="Arial"/>
          <w:color w:val="000000" w:themeColor="text1"/>
          <w:lang w:eastAsia="zh-TW"/>
        </w:rPr>
        <w:t xml:space="preserve"> Machine No.1 </w:t>
      </w:r>
      <w:r w:rsidRPr="003742F5">
        <w:rPr>
          <w:rFonts w:cs="Arial"/>
          <w:color w:val="000000" w:themeColor="text1"/>
          <w:lang w:eastAsia="zh-TW"/>
        </w:rPr>
        <w:t>勇奪「最受公眾歡迎獎」（由鐘錶迷投票選出）以及「最佳男士腕錶獎」（由評審投票選出）的雙重肯定。</w:t>
      </w:r>
      <w:r w:rsidRPr="003742F5">
        <w:rPr>
          <w:rFonts w:cs="Arial"/>
          <w:color w:val="000000" w:themeColor="text1"/>
          <w:lang w:eastAsia="zh-TW"/>
        </w:rPr>
        <w:t xml:space="preserve">2010 </w:t>
      </w:r>
      <w:r w:rsidRPr="003742F5">
        <w:rPr>
          <w:rFonts w:cs="Arial"/>
          <w:color w:val="000000" w:themeColor="text1"/>
          <w:lang w:eastAsia="zh-TW"/>
        </w:rPr>
        <w:t>年，</w:t>
      </w:r>
      <w:r w:rsidRPr="003742F5">
        <w:rPr>
          <w:rFonts w:cs="Arial"/>
          <w:color w:val="000000" w:themeColor="text1"/>
          <w:lang w:eastAsia="zh-TW"/>
        </w:rPr>
        <w:t xml:space="preserve">MB&amp;F </w:t>
      </w:r>
      <w:r w:rsidRPr="003742F5">
        <w:rPr>
          <w:rFonts w:cs="Arial"/>
          <w:color w:val="000000" w:themeColor="text1"/>
          <w:lang w:eastAsia="zh-TW"/>
        </w:rPr>
        <w:t>以</w:t>
      </w:r>
      <w:r w:rsidRPr="003742F5">
        <w:rPr>
          <w:rFonts w:cs="Arial"/>
          <w:color w:val="000000" w:themeColor="text1"/>
          <w:lang w:eastAsia="zh-TW"/>
        </w:rPr>
        <w:t xml:space="preserve"> HM4 </w:t>
      </w:r>
      <w:proofErr w:type="spellStart"/>
      <w:r w:rsidRPr="003742F5">
        <w:rPr>
          <w:rFonts w:cs="Arial"/>
          <w:color w:val="000000" w:themeColor="text1"/>
          <w:lang w:eastAsia="zh-TW"/>
        </w:rPr>
        <w:t>Thunderbolt</w:t>
      </w:r>
      <w:proofErr w:type="spellEnd"/>
      <w:r w:rsidRPr="003742F5">
        <w:rPr>
          <w:rFonts w:cs="Arial"/>
          <w:color w:val="000000" w:themeColor="text1"/>
          <w:lang w:eastAsia="zh-TW"/>
        </w:rPr>
        <w:t xml:space="preserve"> </w:t>
      </w:r>
      <w:r w:rsidRPr="003742F5">
        <w:rPr>
          <w:rFonts w:cs="Arial"/>
          <w:color w:val="000000" w:themeColor="text1"/>
          <w:lang w:eastAsia="zh-TW"/>
        </w:rPr>
        <w:t>贏得「最佳概念與設計腕錶」大獎。</w:t>
      </w:r>
      <w:r w:rsidRPr="003742F5">
        <w:rPr>
          <w:rFonts w:cs="Arial"/>
          <w:color w:val="000000" w:themeColor="text1"/>
          <w:lang w:eastAsia="zh-TW"/>
        </w:rPr>
        <w:t xml:space="preserve">2015 </w:t>
      </w:r>
      <w:r w:rsidRPr="003742F5">
        <w:rPr>
          <w:rFonts w:cs="Arial"/>
          <w:color w:val="000000" w:themeColor="text1"/>
          <w:lang w:eastAsia="zh-TW"/>
        </w:rPr>
        <w:t>年，品牌再以</w:t>
      </w:r>
      <w:r w:rsidRPr="003742F5">
        <w:rPr>
          <w:rFonts w:cs="Arial"/>
          <w:color w:val="000000" w:themeColor="text1"/>
          <w:lang w:eastAsia="zh-TW"/>
        </w:rPr>
        <w:t xml:space="preserve"> HM6 </w:t>
      </w:r>
      <w:proofErr w:type="spellStart"/>
      <w:r w:rsidRPr="003742F5">
        <w:rPr>
          <w:rFonts w:cs="Arial"/>
          <w:color w:val="000000" w:themeColor="text1"/>
          <w:lang w:eastAsia="zh-TW"/>
        </w:rPr>
        <w:t>Space</w:t>
      </w:r>
      <w:proofErr w:type="spellEnd"/>
      <w:r w:rsidRPr="003742F5">
        <w:rPr>
          <w:rFonts w:cs="Arial"/>
          <w:color w:val="000000" w:themeColor="text1"/>
          <w:lang w:eastAsia="zh-TW"/>
        </w:rPr>
        <w:t xml:space="preserve"> Pirate </w:t>
      </w:r>
      <w:r w:rsidRPr="003742F5">
        <w:rPr>
          <w:rFonts w:cs="Arial"/>
          <w:color w:val="000000" w:themeColor="text1"/>
          <w:lang w:eastAsia="zh-TW"/>
        </w:rPr>
        <w:t>宇宙海盜在國際紅點大獎</w:t>
      </w:r>
      <w:r w:rsidRPr="003742F5">
        <w:rPr>
          <w:rFonts w:cs="Arial"/>
          <w:color w:val="000000" w:themeColor="text1"/>
          <w:lang w:eastAsia="zh-TW"/>
        </w:rPr>
        <w:t xml:space="preserve"> (</w:t>
      </w:r>
      <w:proofErr w:type="spellStart"/>
      <w:r w:rsidRPr="003742F5">
        <w:rPr>
          <w:rFonts w:cs="Arial"/>
          <w:color w:val="000000" w:themeColor="text1"/>
          <w:lang w:eastAsia="zh-TW"/>
        </w:rPr>
        <w:t>Red</w:t>
      </w:r>
      <w:proofErr w:type="spellEnd"/>
      <w:r w:rsidRPr="003742F5">
        <w:rPr>
          <w:rFonts w:cs="Arial"/>
          <w:color w:val="000000" w:themeColor="text1"/>
          <w:lang w:eastAsia="zh-TW"/>
        </w:rPr>
        <w:t xml:space="preserve"> Dot Awards) </w:t>
      </w:r>
      <w:r w:rsidRPr="003742F5">
        <w:rPr>
          <w:rFonts w:cs="Arial"/>
          <w:color w:val="000000" w:themeColor="text1"/>
          <w:lang w:eastAsia="zh-TW"/>
        </w:rPr>
        <w:t>一舉拿下最高榮譽的「最佳設計大獎」。</w:t>
      </w:r>
      <w:bookmarkStart w:id="0" w:name="_GoBack"/>
      <w:bookmarkEnd w:id="0"/>
    </w:p>
    <w:sectPr w:rsidR="002B4E6D" w:rsidRPr="0086544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9ED1" w14:textId="77777777" w:rsidR="001E251B" w:rsidRDefault="001E251B" w:rsidP="00584B86">
      <w:r>
        <w:separator/>
      </w:r>
    </w:p>
  </w:endnote>
  <w:endnote w:type="continuationSeparator" w:id="0">
    <w:p w14:paraId="4E132323" w14:textId="77777777" w:rsidR="001E251B" w:rsidRDefault="001E251B" w:rsidP="005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35E3" w14:textId="77777777" w:rsidR="0028634E" w:rsidRDefault="0028634E" w:rsidP="0028634E">
    <w:pPr>
      <w:pStyle w:val="En-tte"/>
    </w:pPr>
  </w:p>
  <w:p w14:paraId="4ADF3183" w14:textId="77777777" w:rsidR="0028634E" w:rsidRPr="007B369D" w:rsidRDefault="0028634E" w:rsidP="0028634E">
    <w:pPr>
      <w:pStyle w:val="Sansinterligne"/>
      <w:rPr>
        <w:rFonts w:ascii="PMingLiU" w:hAnsi="PMingLiU" w:cs="Arial"/>
        <w:sz w:val="18"/>
        <w:szCs w:val="18"/>
        <w:lang w:val="en-GB"/>
      </w:rPr>
    </w:pPr>
    <w:proofErr w:type="spellStart"/>
    <w:r w:rsidRPr="007B369D">
      <w:rPr>
        <w:rFonts w:ascii="PMingLiU" w:hAnsi="PMingLiU" w:cs="Arial"/>
        <w:sz w:val="18"/>
        <w:szCs w:val="18"/>
        <w:lang w:val="zh-CN"/>
      </w:rPr>
      <w:t>欲了解更多信息，请联系</w:t>
    </w:r>
    <w:proofErr w:type="spellEnd"/>
    <w:r w:rsidRPr="007B369D">
      <w:rPr>
        <w:rFonts w:ascii="PMingLiU" w:hAnsi="PMingLiU" w:cs="Arial"/>
        <w:sz w:val="18"/>
        <w:szCs w:val="18"/>
        <w:lang w:val="zh-CN"/>
      </w:rPr>
      <w:t xml:space="preserve">： </w:t>
    </w:r>
  </w:p>
  <w:p w14:paraId="6F7B45BB" w14:textId="77777777" w:rsidR="0028634E" w:rsidRPr="00C35905" w:rsidRDefault="0028634E" w:rsidP="0028634E">
    <w:pPr>
      <w:pStyle w:val="Sansinterligne"/>
      <w:rPr>
        <w:rFonts w:ascii="Arial" w:hAnsi="Arial" w:cs="Arial"/>
        <w:sz w:val="18"/>
        <w:szCs w:val="18"/>
      </w:rPr>
    </w:pPr>
    <w:r w:rsidRPr="00FD53D4">
      <w:rPr>
        <w:rFonts w:ascii="Arial" w:hAnsi="Arial" w:cs="Arial"/>
        <w:sz w:val="18"/>
        <w:szCs w:val="18"/>
        <w:lang w:val="zh-CN"/>
      </w:rPr>
      <w:t xml:space="preserve">Charris Yadigaroglou - </w:t>
    </w:r>
    <w:r>
      <w:rPr>
        <w:rFonts w:ascii="Calibri" w:hAnsi="Calibri" w:cs="Times New Roman"/>
      </w:rPr>
      <w:fldChar w:fldCharType="begin"/>
    </w:r>
    <w:r>
      <w:instrText xml:space="preserve"> HYPERLINK "mailto:cy@mbandf.com" </w:instrText>
    </w:r>
    <w:r>
      <w:rPr>
        <w:rFonts w:ascii="Calibri" w:hAnsi="Calibri" w:cs="Times New Roman"/>
      </w:rPr>
      <w:fldChar w:fldCharType="separate"/>
    </w:r>
    <w:r w:rsidRPr="00FD53D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FD53D4">
      <w:rPr>
        <w:rFonts w:ascii="Arial" w:hAnsi="Arial" w:cs="Arial"/>
        <w:sz w:val="18"/>
        <w:szCs w:val="18"/>
        <w:lang w:val="zh-CN"/>
      </w:rPr>
      <w:t xml:space="preserve"> / Arnaud Légeret - arl@mbandf.com</w:t>
    </w:r>
  </w:p>
  <w:p w14:paraId="672EFA49" w14:textId="77777777" w:rsidR="0028634E" w:rsidRPr="000B690A" w:rsidRDefault="0028634E" w:rsidP="0028634E">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14:paraId="20294572" w14:textId="40CD3D00" w:rsidR="0028634E" w:rsidRPr="0028634E" w:rsidRDefault="0028634E" w:rsidP="0028634E">
    <w:pPr>
      <w:pStyle w:val="Sansinterligne"/>
      <w:rPr>
        <w:rFonts w:ascii="Arial" w:eastAsia="DengXian" w:hAnsi="Arial" w:cs="Arial" w:hint="eastAsia"/>
        <w:sz w:val="18"/>
        <w:szCs w:val="18"/>
        <w:lang w:val="zh-CN" w:eastAsia="zh-CN"/>
      </w:rPr>
    </w:pPr>
    <w:proofErr w:type="spellStart"/>
    <w:r w:rsidRPr="007B369D">
      <w:rPr>
        <w:rFonts w:ascii="PMingLiU" w:hAnsi="PMingLiU" w:cs="Microsoft JhengHei" w:hint="eastAsia"/>
        <w:sz w:val="18"/>
        <w:szCs w:val="18"/>
        <w:lang w:val="zh-CN"/>
      </w:rPr>
      <w:t>电话</w:t>
    </w:r>
    <w:proofErr w:type="spellEnd"/>
    <w:r>
      <w:rPr>
        <w:rFonts w:ascii="Microsoft JhengHei" w:eastAsia="Microsoft JhengHei" w:hAnsi="Microsoft JhengHei" w:cs="Microsoft JhengHei" w:hint="eastAsia"/>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D307" w14:textId="77777777" w:rsidR="001E251B" w:rsidRDefault="001E251B" w:rsidP="00584B86">
      <w:r>
        <w:separator/>
      </w:r>
    </w:p>
  </w:footnote>
  <w:footnote w:type="continuationSeparator" w:id="0">
    <w:p w14:paraId="735BAFED" w14:textId="77777777" w:rsidR="001E251B" w:rsidRDefault="001E251B" w:rsidP="0058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D67A" w14:textId="3D134ACA" w:rsidR="0028634E" w:rsidRDefault="0028634E">
    <w:pPr>
      <w:pStyle w:val="En-tte"/>
    </w:pPr>
    <w:r>
      <w:rPr>
        <w:noProof/>
        <w:lang w:eastAsia="fr-CH"/>
      </w:rPr>
      <w:drawing>
        <wp:inline distT="0" distB="0" distL="0" distR="0" wp14:anchorId="5D5647CE" wp14:editId="520D84CC">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28290079" w14:textId="77777777" w:rsidR="00865449" w:rsidRDefault="008654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265C6"/>
    <w:rsid w:val="00030991"/>
    <w:rsid w:val="00031AAD"/>
    <w:rsid w:val="00046603"/>
    <w:rsid w:val="000509AE"/>
    <w:rsid w:val="000535FD"/>
    <w:rsid w:val="000562BE"/>
    <w:rsid w:val="00062A4C"/>
    <w:rsid w:val="0006605A"/>
    <w:rsid w:val="00066876"/>
    <w:rsid w:val="0009394A"/>
    <w:rsid w:val="000B6C0A"/>
    <w:rsid w:val="000D6A85"/>
    <w:rsid w:val="00121072"/>
    <w:rsid w:val="00135565"/>
    <w:rsid w:val="0014617C"/>
    <w:rsid w:val="001576D5"/>
    <w:rsid w:val="00172D15"/>
    <w:rsid w:val="00175440"/>
    <w:rsid w:val="0019118A"/>
    <w:rsid w:val="001A19B2"/>
    <w:rsid w:val="001B0FE5"/>
    <w:rsid w:val="001C44CA"/>
    <w:rsid w:val="001D5587"/>
    <w:rsid w:val="001E251B"/>
    <w:rsid w:val="001E5749"/>
    <w:rsid w:val="001F6081"/>
    <w:rsid w:val="00206559"/>
    <w:rsid w:val="002159F4"/>
    <w:rsid w:val="00226116"/>
    <w:rsid w:val="0022761E"/>
    <w:rsid w:val="00235901"/>
    <w:rsid w:val="0024724F"/>
    <w:rsid w:val="00252891"/>
    <w:rsid w:val="00252C5B"/>
    <w:rsid w:val="00267D5D"/>
    <w:rsid w:val="0027357C"/>
    <w:rsid w:val="00273DBA"/>
    <w:rsid w:val="002747D2"/>
    <w:rsid w:val="0028634E"/>
    <w:rsid w:val="002944D5"/>
    <w:rsid w:val="002A1741"/>
    <w:rsid w:val="002B0520"/>
    <w:rsid w:val="002B4E6D"/>
    <w:rsid w:val="002C469E"/>
    <w:rsid w:val="002D60EB"/>
    <w:rsid w:val="002E19C1"/>
    <w:rsid w:val="002F41C4"/>
    <w:rsid w:val="002F4539"/>
    <w:rsid w:val="002F7D17"/>
    <w:rsid w:val="00305DB0"/>
    <w:rsid w:val="0032280B"/>
    <w:rsid w:val="003303B9"/>
    <w:rsid w:val="00330B0B"/>
    <w:rsid w:val="00336085"/>
    <w:rsid w:val="00343DCB"/>
    <w:rsid w:val="003620E1"/>
    <w:rsid w:val="00375D9A"/>
    <w:rsid w:val="00384F91"/>
    <w:rsid w:val="003B4052"/>
    <w:rsid w:val="003C3E0A"/>
    <w:rsid w:val="003F07AF"/>
    <w:rsid w:val="003F34BD"/>
    <w:rsid w:val="003F6368"/>
    <w:rsid w:val="00403574"/>
    <w:rsid w:val="00453970"/>
    <w:rsid w:val="00473C15"/>
    <w:rsid w:val="00474536"/>
    <w:rsid w:val="00474EF9"/>
    <w:rsid w:val="00474F91"/>
    <w:rsid w:val="00480C0A"/>
    <w:rsid w:val="004C3589"/>
    <w:rsid w:val="004E4C6E"/>
    <w:rsid w:val="004F7BA3"/>
    <w:rsid w:val="00507411"/>
    <w:rsid w:val="005128BE"/>
    <w:rsid w:val="00522B2C"/>
    <w:rsid w:val="005236A1"/>
    <w:rsid w:val="0054113F"/>
    <w:rsid w:val="005462F8"/>
    <w:rsid w:val="0057571D"/>
    <w:rsid w:val="00584B86"/>
    <w:rsid w:val="0059013A"/>
    <w:rsid w:val="0059791E"/>
    <w:rsid w:val="005C11ED"/>
    <w:rsid w:val="005E53BE"/>
    <w:rsid w:val="005F73B8"/>
    <w:rsid w:val="0061064A"/>
    <w:rsid w:val="00611070"/>
    <w:rsid w:val="00612906"/>
    <w:rsid w:val="006149BD"/>
    <w:rsid w:val="00624C28"/>
    <w:rsid w:val="00643934"/>
    <w:rsid w:val="006479EB"/>
    <w:rsid w:val="0069271C"/>
    <w:rsid w:val="00693F37"/>
    <w:rsid w:val="006E5E0E"/>
    <w:rsid w:val="006F2DBB"/>
    <w:rsid w:val="00713014"/>
    <w:rsid w:val="00721008"/>
    <w:rsid w:val="007433AA"/>
    <w:rsid w:val="00762A08"/>
    <w:rsid w:val="0076341C"/>
    <w:rsid w:val="00764BDA"/>
    <w:rsid w:val="0076501D"/>
    <w:rsid w:val="00773EC1"/>
    <w:rsid w:val="007B6136"/>
    <w:rsid w:val="007D0643"/>
    <w:rsid w:val="007E1BF5"/>
    <w:rsid w:val="008324C8"/>
    <w:rsid w:val="00835D18"/>
    <w:rsid w:val="0085751E"/>
    <w:rsid w:val="00862146"/>
    <w:rsid w:val="00865449"/>
    <w:rsid w:val="008678EF"/>
    <w:rsid w:val="00876426"/>
    <w:rsid w:val="008C535E"/>
    <w:rsid w:val="008C6003"/>
    <w:rsid w:val="008E0CD9"/>
    <w:rsid w:val="008F6A43"/>
    <w:rsid w:val="0090002D"/>
    <w:rsid w:val="009230A5"/>
    <w:rsid w:val="00931FA7"/>
    <w:rsid w:val="009360D2"/>
    <w:rsid w:val="009406CF"/>
    <w:rsid w:val="00966237"/>
    <w:rsid w:val="00966FF2"/>
    <w:rsid w:val="00974D9E"/>
    <w:rsid w:val="009768BB"/>
    <w:rsid w:val="00993FE5"/>
    <w:rsid w:val="009E6977"/>
    <w:rsid w:val="009E7A18"/>
    <w:rsid w:val="00A217A7"/>
    <w:rsid w:val="00A30049"/>
    <w:rsid w:val="00A3033D"/>
    <w:rsid w:val="00A36BB2"/>
    <w:rsid w:val="00A52BC3"/>
    <w:rsid w:val="00A53065"/>
    <w:rsid w:val="00A82E6C"/>
    <w:rsid w:val="00A9382C"/>
    <w:rsid w:val="00AA694E"/>
    <w:rsid w:val="00AB3C07"/>
    <w:rsid w:val="00AD2263"/>
    <w:rsid w:val="00AD57AA"/>
    <w:rsid w:val="00AD57B7"/>
    <w:rsid w:val="00AD7329"/>
    <w:rsid w:val="00B04E7A"/>
    <w:rsid w:val="00B25707"/>
    <w:rsid w:val="00B25F0B"/>
    <w:rsid w:val="00B26CBF"/>
    <w:rsid w:val="00B329F8"/>
    <w:rsid w:val="00B41CE5"/>
    <w:rsid w:val="00B47B06"/>
    <w:rsid w:val="00B60544"/>
    <w:rsid w:val="00B655DE"/>
    <w:rsid w:val="00B73130"/>
    <w:rsid w:val="00B81533"/>
    <w:rsid w:val="00B878EB"/>
    <w:rsid w:val="00B92B0B"/>
    <w:rsid w:val="00B933F6"/>
    <w:rsid w:val="00B95832"/>
    <w:rsid w:val="00BB7653"/>
    <w:rsid w:val="00BC396D"/>
    <w:rsid w:val="00BD20F7"/>
    <w:rsid w:val="00BD65CE"/>
    <w:rsid w:val="00BE33A3"/>
    <w:rsid w:val="00BF1052"/>
    <w:rsid w:val="00BF3942"/>
    <w:rsid w:val="00C61CFD"/>
    <w:rsid w:val="00C66E9E"/>
    <w:rsid w:val="00C715A5"/>
    <w:rsid w:val="00C821EE"/>
    <w:rsid w:val="00C940E7"/>
    <w:rsid w:val="00CB1A50"/>
    <w:rsid w:val="00CB39D3"/>
    <w:rsid w:val="00CC5359"/>
    <w:rsid w:val="00CD442C"/>
    <w:rsid w:val="00CD63B2"/>
    <w:rsid w:val="00CF149E"/>
    <w:rsid w:val="00D041E5"/>
    <w:rsid w:val="00D21D69"/>
    <w:rsid w:val="00D30AEB"/>
    <w:rsid w:val="00D651B7"/>
    <w:rsid w:val="00D65348"/>
    <w:rsid w:val="00D668D9"/>
    <w:rsid w:val="00D76DBC"/>
    <w:rsid w:val="00D81CD4"/>
    <w:rsid w:val="00D97765"/>
    <w:rsid w:val="00DA3D45"/>
    <w:rsid w:val="00DA73BE"/>
    <w:rsid w:val="00DE426E"/>
    <w:rsid w:val="00E018FA"/>
    <w:rsid w:val="00E05641"/>
    <w:rsid w:val="00E11C6E"/>
    <w:rsid w:val="00E11F36"/>
    <w:rsid w:val="00E23257"/>
    <w:rsid w:val="00E33B16"/>
    <w:rsid w:val="00E63B7D"/>
    <w:rsid w:val="00E956CD"/>
    <w:rsid w:val="00EB47BD"/>
    <w:rsid w:val="00EB503D"/>
    <w:rsid w:val="00ED2412"/>
    <w:rsid w:val="00ED5D35"/>
    <w:rsid w:val="00F040F6"/>
    <w:rsid w:val="00F0793B"/>
    <w:rsid w:val="00F32314"/>
    <w:rsid w:val="00F3271D"/>
    <w:rsid w:val="00F329D7"/>
    <w:rsid w:val="00F34C5E"/>
    <w:rsid w:val="00F35A4B"/>
    <w:rsid w:val="00F512CD"/>
    <w:rsid w:val="00F65387"/>
    <w:rsid w:val="00F70774"/>
    <w:rsid w:val="00F7148A"/>
    <w:rsid w:val="00F72F34"/>
    <w:rsid w:val="00F83EF5"/>
    <w:rsid w:val="00F84C63"/>
    <w:rsid w:val="00F8610B"/>
    <w:rsid w:val="00F86A35"/>
    <w:rsid w:val="00F87783"/>
    <w:rsid w:val="00F928D7"/>
    <w:rsid w:val="00FB6ADB"/>
    <w:rsid w:val="00FC77A4"/>
    <w:rsid w:val="00FE6841"/>
    <w:rsid w:val="00FE7230"/>
    <w:rsid w:val="00FF0982"/>
    <w:rsid w:val="00FF2C70"/>
    <w:rsid w:val="00FF498D"/>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BDF6"/>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865449"/>
    <w:pPr>
      <w:keepNext/>
      <w:keepLines/>
      <w:spacing w:before="240" w:after="360"/>
      <w:jc w:val="center"/>
      <w:outlineLvl w:val="0"/>
    </w:pPr>
    <w:rPr>
      <w:rFonts w:eastAsiaTheme="majorEastAsia" w:cs="Arial"/>
      <w:b/>
      <w:bCs/>
      <w:color w:val="000000" w:themeColor="text1"/>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865449"/>
    <w:rPr>
      <w:rFonts w:ascii="Arial" w:eastAsiaTheme="majorEastAsia" w:hAnsi="Arial" w:cs="Arial"/>
      <w:b/>
      <w:bCs/>
      <w:color w:val="000000" w:themeColor="text1"/>
      <w:sz w:val="28"/>
      <w:szCs w:val="28"/>
      <w:lang w:eastAsia="zh-TW"/>
    </w:rPr>
  </w:style>
  <w:style w:type="paragraph" w:styleId="En-tte">
    <w:name w:val="header"/>
    <w:basedOn w:val="Normal"/>
    <w:link w:val="En-tteCar"/>
    <w:uiPriority w:val="99"/>
    <w:unhideWhenUsed/>
    <w:rsid w:val="00584B86"/>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584B86"/>
    <w:rPr>
      <w:rFonts w:ascii="Arial" w:hAnsi="Arial"/>
      <w:sz w:val="20"/>
      <w:szCs w:val="20"/>
    </w:rPr>
  </w:style>
  <w:style w:type="paragraph" w:styleId="Pieddepage">
    <w:name w:val="footer"/>
    <w:basedOn w:val="Normal"/>
    <w:link w:val="PieddepageCar"/>
    <w:uiPriority w:val="99"/>
    <w:unhideWhenUsed/>
    <w:rsid w:val="00584B86"/>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584B86"/>
    <w:rPr>
      <w:rFonts w:ascii="Arial" w:hAnsi="Arial"/>
      <w:sz w:val="20"/>
      <w:szCs w:val="20"/>
    </w:rPr>
  </w:style>
  <w:style w:type="character" w:styleId="Lienhypertexte">
    <w:name w:val="Hyperlink"/>
    <w:basedOn w:val="Policepardfaut"/>
    <w:uiPriority w:val="99"/>
    <w:unhideWhenUsed/>
    <w:rsid w:val="00286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7</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Camille Reix</cp:lastModifiedBy>
  <cp:revision>207</cp:revision>
  <dcterms:created xsi:type="dcterms:W3CDTF">2021-01-04T09:38:00Z</dcterms:created>
  <dcterms:modified xsi:type="dcterms:W3CDTF">2021-01-14T09:01:00Z</dcterms:modified>
</cp:coreProperties>
</file>