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EBE4" w14:textId="77777777" w:rsidR="0068457E" w:rsidRPr="001105C9" w:rsidRDefault="000E28CB" w:rsidP="001105C9">
      <w:pPr>
        <w:pStyle w:val="Sansinterligne"/>
        <w:jc w:val="center"/>
        <w:rPr>
          <w:rFonts w:ascii="Arial" w:eastAsia="MS Gothic" w:hAnsi="Arial" w:cs="Arial"/>
          <w:b/>
          <w:sz w:val="36"/>
          <w:szCs w:val="36"/>
          <w:lang w:val="en-GB" w:eastAsia="ja-JP"/>
        </w:rPr>
      </w:pPr>
      <w:r w:rsidRPr="001105C9">
        <w:rPr>
          <w:rFonts w:ascii="Arial" w:eastAsia="MS Gothic" w:hAnsi="Arial" w:cs="Arial"/>
          <w:b/>
          <w:bCs/>
          <w:sz w:val="36"/>
          <w:szCs w:val="36"/>
          <w:lang w:val="ja-JP" w:eastAsia="ja-JP"/>
        </w:rPr>
        <w:t>レガシーマシン</w:t>
      </w:r>
      <w:r w:rsidRPr="001105C9">
        <w:rPr>
          <w:rFonts w:ascii="Arial" w:eastAsia="MS Gothic" w:hAnsi="Arial" w:cs="Arial"/>
          <w:b/>
          <w:bCs/>
          <w:sz w:val="36"/>
          <w:szCs w:val="36"/>
          <w:lang w:val="ja-JP" w:eastAsia="ja-JP"/>
        </w:rPr>
        <w:t xml:space="preserve"> </w:t>
      </w:r>
      <w:r w:rsidRPr="001105C9">
        <w:rPr>
          <w:rFonts w:ascii="Arial" w:eastAsia="MS Gothic" w:hAnsi="Arial" w:cs="Arial"/>
          <w:b/>
          <w:bCs/>
          <w:sz w:val="36"/>
          <w:szCs w:val="36"/>
          <w:lang w:val="ja-JP" w:eastAsia="ja-JP"/>
        </w:rPr>
        <w:t>フライング</w:t>
      </w:r>
      <w:r w:rsidRPr="001105C9">
        <w:rPr>
          <w:rFonts w:ascii="Arial" w:eastAsia="MS Gothic" w:hAnsi="Arial" w:cs="Arial"/>
          <w:b/>
          <w:bCs/>
          <w:sz w:val="36"/>
          <w:szCs w:val="36"/>
          <w:lang w:val="ja-JP" w:eastAsia="ja-JP"/>
        </w:rPr>
        <w:t>T</w:t>
      </w:r>
    </w:p>
    <w:p w14:paraId="4C8C7DE4" w14:textId="77777777" w:rsidR="002F4D93" w:rsidRPr="001105C9" w:rsidRDefault="000E28CB" w:rsidP="001105C9">
      <w:pPr>
        <w:pStyle w:val="Sansinterligne"/>
        <w:jc w:val="center"/>
        <w:rPr>
          <w:rFonts w:ascii="Arial" w:eastAsia="MS Gothic" w:hAnsi="Arial" w:cs="Arial"/>
          <w:b/>
          <w:sz w:val="28"/>
          <w:lang w:val="en-GB" w:eastAsia="ja-JP"/>
        </w:rPr>
      </w:pPr>
      <w:r w:rsidRPr="001105C9">
        <w:rPr>
          <w:rFonts w:ascii="Arial" w:eastAsia="MS Gothic" w:hAnsi="Arial" w:cs="Arial"/>
          <w:b/>
          <w:bCs/>
          <w:sz w:val="28"/>
          <w:lang w:val="ja-JP" w:eastAsia="ja-JP"/>
        </w:rPr>
        <w:t>史上初のレディース用</w:t>
      </w:r>
      <w:r w:rsidRPr="001105C9">
        <w:rPr>
          <w:rFonts w:ascii="Arial" w:eastAsia="MS Gothic" w:hAnsi="Arial" w:cs="Arial"/>
          <w:b/>
          <w:bCs/>
          <w:sz w:val="28"/>
          <w:lang w:val="ja-JP" w:eastAsia="ja-JP"/>
        </w:rPr>
        <w:t>MB&amp;F</w:t>
      </w:r>
      <w:r w:rsidRPr="001105C9">
        <w:rPr>
          <w:rFonts w:ascii="Arial" w:eastAsia="MS Gothic" w:hAnsi="Arial" w:cs="Arial"/>
          <w:b/>
          <w:bCs/>
          <w:sz w:val="28"/>
          <w:lang w:val="ja-JP" w:eastAsia="ja-JP"/>
        </w:rPr>
        <w:t>マシン</w:t>
      </w:r>
    </w:p>
    <w:p w14:paraId="2F0F6CE9" w14:textId="6F451632" w:rsidR="0054573A" w:rsidRPr="001105C9" w:rsidRDefault="0054573A" w:rsidP="001105C9">
      <w:pPr>
        <w:pStyle w:val="Sansinterligne"/>
        <w:jc w:val="both"/>
        <w:rPr>
          <w:rFonts w:ascii="Arial" w:eastAsia="MS Gothic" w:hAnsi="Arial" w:cs="Arial"/>
          <w:b/>
          <w:bCs/>
          <w:sz w:val="22"/>
          <w:lang w:val="ja-JP" w:eastAsia="ja-JP"/>
        </w:rPr>
      </w:pPr>
    </w:p>
    <w:p w14:paraId="7DD1ED73" w14:textId="77777777" w:rsidR="00847E1C"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どんなに豪快で大胆な人生でさえ、距離を置いてよく見ると、何らかのパターンを形成してサイクルに入るものである。これは個人であるか集団であるかを問わず、どんな人生にも共通する普遍の真実だ。マキシミリアン・ブッサーと</w:t>
      </w:r>
      <w:r w:rsidRPr="001105C9">
        <w:rPr>
          <w:rFonts w:ascii="Arial" w:eastAsia="MS Gothic" w:hAnsi="Arial" w:cs="Arial"/>
          <w:sz w:val="22"/>
          <w:lang w:val="ja-JP" w:eastAsia="ja-JP"/>
        </w:rPr>
        <w:t>MB&amp;F</w:t>
      </w:r>
      <w:r w:rsidRPr="001105C9">
        <w:rPr>
          <w:rFonts w:ascii="Arial" w:eastAsia="MS Gothic" w:hAnsi="Arial" w:cs="Arial"/>
          <w:sz w:val="22"/>
          <w:lang w:val="ja-JP" w:eastAsia="ja-JP"/>
        </w:rPr>
        <w:t>のクリエイティブなエネルギーにとって、このサイクルの周期は</w:t>
      </w:r>
      <w:r w:rsidRPr="001105C9">
        <w:rPr>
          <w:rFonts w:ascii="Arial" w:eastAsia="MS Gothic" w:hAnsi="Arial" w:cs="Arial"/>
          <w:sz w:val="22"/>
          <w:lang w:val="ja-JP" w:eastAsia="ja-JP"/>
        </w:rPr>
        <w:t>7</w:t>
      </w:r>
      <w:r w:rsidRPr="001105C9">
        <w:rPr>
          <w:rFonts w:ascii="Arial" w:eastAsia="MS Gothic" w:hAnsi="Arial" w:cs="Arial"/>
          <w:sz w:val="22"/>
          <w:lang w:val="ja-JP" w:eastAsia="ja-JP"/>
        </w:rPr>
        <w:t>年である。</w:t>
      </w:r>
      <w:r w:rsidRPr="001105C9">
        <w:rPr>
          <w:rFonts w:ascii="Arial" w:eastAsia="MS Gothic" w:hAnsi="Arial" w:cs="Arial"/>
          <w:sz w:val="22"/>
          <w:lang w:val="ja-JP" w:eastAsia="ja-JP"/>
        </w:rPr>
        <w:t>MB&amp;F</w:t>
      </w:r>
      <w:r w:rsidRPr="001105C9">
        <w:rPr>
          <w:rFonts w:ascii="Arial" w:eastAsia="MS Gothic" w:hAnsi="Arial" w:cs="Arial"/>
          <w:sz w:val="22"/>
          <w:lang w:val="ja-JP" w:eastAsia="ja-JP"/>
        </w:rPr>
        <w:t>が</w:t>
      </w:r>
      <w:r w:rsidRPr="001105C9">
        <w:rPr>
          <w:rFonts w:ascii="Arial" w:eastAsia="MS Gothic" w:hAnsi="Arial" w:cs="Arial"/>
          <w:sz w:val="22"/>
          <w:lang w:val="ja-JP" w:eastAsia="ja-JP"/>
        </w:rPr>
        <w:t>7</w:t>
      </w:r>
      <w:r w:rsidRPr="001105C9">
        <w:rPr>
          <w:rFonts w:ascii="Arial" w:eastAsia="MS Gothic" w:hAnsi="Arial" w:cs="Arial"/>
          <w:sz w:val="22"/>
          <w:lang w:val="ja-JP" w:eastAsia="ja-JP"/>
        </w:rPr>
        <w:t>周年を迎えた年にはレガシーマシン・コレクションの発表、ジュネーブでの初</w:t>
      </w:r>
      <w:r w:rsidRPr="001105C9">
        <w:rPr>
          <w:rFonts w:ascii="Arial" w:eastAsia="MS Gothic" w:hAnsi="Arial" w:cs="Arial"/>
          <w:sz w:val="22"/>
          <w:lang w:val="ja-JP" w:eastAsia="ja-JP"/>
        </w:rPr>
        <w:t>M.A.D.</w:t>
      </w:r>
      <w:r w:rsidRPr="001105C9">
        <w:rPr>
          <w:rFonts w:ascii="Arial" w:eastAsia="MS Gothic" w:hAnsi="Arial" w:cs="Arial"/>
          <w:sz w:val="22"/>
          <w:lang w:val="ja-JP" w:eastAsia="ja-JP"/>
        </w:rPr>
        <w:t>ギャラリーのオープン、そして</w:t>
      </w:r>
      <w:r w:rsidRPr="001105C9">
        <w:rPr>
          <w:rFonts w:ascii="Arial" w:eastAsia="MS Gothic" w:hAnsi="Arial" w:cs="Arial"/>
          <w:sz w:val="22"/>
          <w:lang w:val="ja-JP" w:eastAsia="ja-JP"/>
        </w:rPr>
        <w:t>MB&amp;F</w:t>
      </w:r>
      <w:r w:rsidRPr="001105C9">
        <w:rPr>
          <w:rFonts w:ascii="Arial" w:eastAsia="MS Gothic" w:hAnsi="Arial" w:cs="Arial"/>
          <w:sz w:val="22"/>
          <w:lang w:val="ja-JP" w:eastAsia="ja-JP"/>
        </w:rPr>
        <w:t>共同制作の開始が続いた。</w:t>
      </w:r>
    </w:p>
    <w:p w14:paraId="798F4790" w14:textId="77777777" w:rsidR="00847E1C" w:rsidRPr="001105C9" w:rsidRDefault="00847E1C" w:rsidP="001105C9">
      <w:pPr>
        <w:pStyle w:val="Sansinterligne"/>
        <w:jc w:val="both"/>
        <w:rPr>
          <w:rFonts w:ascii="Arial" w:eastAsia="MS Gothic" w:hAnsi="Arial" w:cs="Arial"/>
          <w:sz w:val="22"/>
          <w:lang w:val="en-GB" w:eastAsia="ja-JP"/>
        </w:rPr>
      </w:pPr>
    </w:p>
    <w:p w14:paraId="08B96A02"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14</w:t>
      </w:r>
      <w:r w:rsidRPr="001105C9">
        <w:rPr>
          <w:rFonts w:ascii="Arial" w:eastAsia="MS Gothic" w:hAnsi="Arial" w:cs="Arial"/>
          <w:sz w:val="22"/>
          <w:lang w:val="ja-JP" w:eastAsia="ja-JP"/>
        </w:rPr>
        <w:t>周年目にはオロロジカルな探求で新天地を開拓し、創設者とブランドはクリエーションに別の境地を見出すこととなった。それが</w:t>
      </w:r>
      <w:r w:rsidRPr="001105C9">
        <w:rPr>
          <w:rFonts w:ascii="Arial" w:eastAsia="MS Gothic" w:hAnsi="Arial" w:cs="Arial"/>
          <w:sz w:val="22"/>
          <w:lang w:val="ja-JP" w:eastAsia="ja-JP"/>
        </w:rPr>
        <w:t>2019</w:t>
      </w:r>
      <w:r w:rsidRPr="001105C9">
        <w:rPr>
          <w:rFonts w:ascii="Arial" w:eastAsia="MS Gothic" w:hAnsi="Arial" w:cs="Arial"/>
          <w:sz w:val="22"/>
          <w:lang w:val="ja-JP" w:eastAsia="ja-JP"/>
        </w:rPr>
        <w:t>年に初めて登場したレガシーマシン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である。こうして</w:t>
      </w:r>
      <w:r w:rsidRPr="001105C9">
        <w:rPr>
          <w:rFonts w:ascii="Arial" w:eastAsia="MS Gothic" w:hAnsi="Arial" w:cs="Arial"/>
          <w:sz w:val="22"/>
          <w:lang w:val="ja-JP" w:eastAsia="ja-JP"/>
        </w:rPr>
        <w:t>MB&amp;F</w:t>
      </w:r>
      <w:r w:rsidR="002E0AD9" w:rsidRPr="001105C9">
        <w:rPr>
          <w:rFonts w:ascii="Arial" w:eastAsia="MS Gothic" w:hAnsi="Arial" w:cs="Arial"/>
          <w:sz w:val="22"/>
          <w:lang w:val="ja-JP" w:eastAsia="ja-JP"/>
        </w:rPr>
        <w:t>史上初のレディース用立体型オロロジカルアート作品が</w:t>
      </w:r>
      <w:r w:rsidRPr="001105C9">
        <w:rPr>
          <w:rFonts w:ascii="Arial" w:eastAsia="MS Gothic" w:hAnsi="Arial" w:cs="Arial"/>
          <w:sz w:val="22"/>
          <w:lang w:val="ja-JP" w:eastAsia="ja-JP"/>
        </w:rPr>
        <w:t>誕生</w:t>
      </w:r>
      <w:r w:rsidR="002E0AD9" w:rsidRPr="001105C9">
        <w:rPr>
          <w:rFonts w:ascii="Arial" w:eastAsia="MS Gothic" w:hAnsi="Arial" w:cs="Arial"/>
          <w:sz w:val="22"/>
          <w:lang w:val="ja-JP" w:eastAsia="ja-JP"/>
        </w:rPr>
        <w:t>し</w:t>
      </w:r>
      <w:r w:rsidRPr="001105C9">
        <w:rPr>
          <w:rFonts w:ascii="Arial" w:eastAsia="MS Gothic" w:hAnsi="Arial" w:cs="Arial"/>
          <w:sz w:val="22"/>
          <w:lang w:val="ja-JP" w:eastAsia="ja-JP"/>
        </w:rPr>
        <w:t>た。</w:t>
      </w:r>
    </w:p>
    <w:p w14:paraId="4C248A98" w14:textId="77777777" w:rsidR="00B63670" w:rsidRPr="001105C9" w:rsidRDefault="00B63670" w:rsidP="001105C9">
      <w:pPr>
        <w:pStyle w:val="Sansinterligne"/>
        <w:jc w:val="both"/>
        <w:rPr>
          <w:rFonts w:ascii="Arial" w:eastAsia="MS Gothic" w:hAnsi="Arial" w:cs="Arial"/>
          <w:sz w:val="22"/>
          <w:lang w:val="en-GB" w:eastAsia="ja-JP"/>
        </w:rPr>
      </w:pPr>
    </w:p>
    <w:p w14:paraId="30E5C814" w14:textId="3688AC8F"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ゴールドまたはプラチナ製ラウンドケースはアーチを描くベゼルと細長いラグを備え、ダイヤモンドをフルセッティング。ベゼルからはドーム状に高く盛り上がったサファイアクリスタルが堂々とそびえている。ドーム裏の緩やかにカーブした文字盤プレートには、艶やかに光る</w:t>
      </w:r>
      <w:r w:rsidR="00DF3FF8" w:rsidRPr="001105C9">
        <w:rPr>
          <w:rFonts w:ascii="Arial" w:eastAsia="MS Gothic" w:hAnsi="Arial" w:cs="Arial"/>
          <w:sz w:val="22"/>
          <w:lang w:val="ja-JP" w:eastAsia="ja-JP"/>
        </w:rPr>
        <w:t>ブラック</w:t>
      </w:r>
      <w:r w:rsidRPr="001105C9">
        <w:rPr>
          <w:rFonts w:ascii="Arial" w:eastAsia="MS Gothic" w:hAnsi="Arial" w:cs="Arial"/>
          <w:sz w:val="22"/>
          <w:lang w:val="ja-JP" w:eastAsia="ja-JP"/>
        </w:rPr>
        <w:t>ラッカー、ギヨシェ彫り、</w:t>
      </w:r>
      <w:r w:rsidR="00DF3FF8" w:rsidRPr="001105C9">
        <w:rPr>
          <w:rFonts w:ascii="Arial" w:eastAsia="MS Gothic" w:hAnsi="Arial" w:cs="Arial"/>
          <w:sz w:val="22"/>
          <w:lang w:val="ja-JP" w:eastAsia="ja-JP"/>
        </w:rPr>
        <w:t>輝くジェムストーン、または</w:t>
      </w:r>
      <w:r w:rsidRPr="001105C9">
        <w:rPr>
          <w:rFonts w:ascii="Arial" w:eastAsia="MS Gothic" w:hAnsi="Arial" w:cs="Arial"/>
          <w:sz w:val="22"/>
          <w:lang w:val="ja-JP" w:eastAsia="ja-JP"/>
        </w:rPr>
        <w:t>眩いホワイトダイヤモンドグリッターといった様々な仕上げが施されている。</w:t>
      </w:r>
    </w:p>
    <w:p w14:paraId="7A397F74" w14:textId="77777777" w:rsidR="00B63670" w:rsidRPr="001105C9" w:rsidRDefault="00B63670" w:rsidP="001105C9">
      <w:pPr>
        <w:pStyle w:val="Sansinterligne"/>
        <w:jc w:val="both"/>
        <w:rPr>
          <w:rFonts w:ascii="Arial" w:eastAsia="MS Gothic" w:hAnsi="Arial" w:cs="Arial"/>
          <w:sz w:val="22"/>
          <w:lang w:val="en-GB" w:eastAsia="ja-JP"/>
        </w:rPr>
      </w:pPr>
    </w:p>
    <w:p w14:paraId="0ADB7D54"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アシンメトリー状の開口部をもつ文字盤プレートには</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の心臓部が収められている。振動数</w:t>
      </w:r>
      <w:r w:rsidRPr="001105C9">
        <w:rPr>
          <w:rFonts w:ascii="Arial" w:eastAsia="MS Gothic" w:hAnsi="Arial" w:cs="Arial"/>
          <w:sz w:val="22"/>
          <w:lang w:val="ja-JP" w:eastAsia="ja-JP"/>
        </w:rPr>
        <w:t>2.5Hz</w:t>
      </w:r>
      <w:r w:rsidRPr="001105C9">
        <w:rPr>
          <w:rFonts w:ascii="Arial" w:eastAsia="MS Gothic" w:hAnsi="Arial" w:cs="Arial"/>
          <w:sz w:val="22"/>
          <w:lang w:val="ja-JP" w:eastAsia="ja-JP"/>
        </w:rPr>
        <w:t>（</w:t>
      </w:r>
      <w:r w:rsidRPr="001105C9">
        <w:rPr>
          <w:rFonts w:ascii="Arial" w:eastAsia="MS Gothic" w:hAnsi="Arial" w:cs="Arial"/>
          <w:sz w:val="22"/>
          <w:lang w:val="ja-JP" w:eastAsia="ja-JP"/>
        </w:rPr>
        <w:t>18,000vph</w:t>
      </w:r>
      <w:r w:rsidRPr="001105C9">
        <w:rPr>
          <w:rFonts w:ascii="Arial" w:eastAsia="MS Gothic" w:hAnsi="Arial" w:cs="Arial"/>
          <w:sz w:val="22"/>
          <w:lang w:val="ja-JP" w:eastAsia="ja-JP"/>
        </w:rPr>
        <w:t>）で映画のワンシーンのように脈打つフライングトゥールビヨンだ。トゥールビヨンはキネティックでダイナミックな柱がムーブメントから高く突き出しており、サファイアクリスタルのドーム先端の直前まで伸びている。トゥールビヨンケージ上部にセッティングした一石の大型ダイヤモンドはトゥールビヨンに合わせて回転し、最高峰のストーンが誇る壮麗な輝きを放つ。</w:t>
      </w:r>
    </w:p>
    <w:p w14:paraId="2163C07B" w14:textId="77777777" w:rsidR="00B63670" w:rsidRPr="001105C9" w:rsidRDefault="00B63670" w:rsidP="001105C9">
      <w:pPr>
        <w:pStyle w:val="Sansinterligne"/>
        <w:jc w:val="both"/>
        <w:rPr>
          <w:rFonts w:ascii="Arial" w:eastAsia="MS Gothic" w:hAnsi="Arial" w:cs="Arial"/>
          <w:sz w:val="22"/>
          <w:lang w:val="en-GB" w:eastAsia="ja-JP"/>
        </w:rPr>
      </w:pPr>
    </w:p>
    <w:p w14:paraId="0ADBF4AC" w14:textId="4F8BA7D2"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7</w:t>
      </w:r>
      <w:r w:rsidRPr="001105C9">
        <w:rPr>
          <w:rFonts w:ascii="Arial" w:eastAsia="MS Gothic" w:hAnsi="Arial" w:cs="Arial"/>
          <w:sz w:val="22"/>
          <w:lang w:val="ja-JP" w:eastAsia="ja-JP"/>
        </w:rPr>
        <w:t>時位置（</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の根底を流れる数字、というテーマを意図）には、ブラックまたはホワイトラッカー（または</w:t>
      </w:r>
      <w:r w:rsidR="00DE7B50" w:rsidRPr="001105C9">
        <w:rPr>
          <w:rFonts w:ascii="Arial" w:eastAsia="MS Gothic" w:hAnsi="Arial" w:cs="Arial"/>
          <w:sz w:val="22"/>
          <w:lang w:val="ja-JP" w:eastAsia="ja-JP"/>
        </w:rPr>
        <w:t>ジェムストーン</w:t>
      </w:r>
      <w:r w:rsidRPr="001105C9">
        <w:rPr>
          <w:rFonts w:ascii="Arial" w:eastAsia="MS Gothic" w:hAnsi="Arial" w:cs="Arial"/>
          <w:sz w:val="22"/>
          <w:lang w:val="ja-JP" w:eastAsia="ja-JP"/>
        </w:rPr>
        <w:t>）の文字盤が配置されており、美しいサーペントハンド（蛇型針）が時と分を表示している。文字盤は着用者だけに時間を読み取れるように</w:t>
      </w:r>
      <w:r w:rsidRPr="001105C9">
        <w:rPr>
          <w:rFonts w:ascii="Arial" w:eastAsia="MS Gothic" w:hAnsi="Arial" w:cs="Arial"/>
          <w:sz w:val="22"/>
          <w:lang w:val="ja-JP" w:eastAsia="ja-JP"/>
        </w:rPr>
        <w:t>50</w:t>
      </w:r>
      <w:r w:rsidRPr="001105C9">
        <w:rPr>
          <w:rFonts w:ascii="Arial" w:eastAsia="MS Gothic" w:hAnsi="Arial" w:cs="Arial"/>
          <w:sz w:val="22"/>
          <w:lang w:val="ja-JP" w:eastAsia="ja-JP"/>
        </w:rPr>
        <w:t>度に傾斜させているが、これは</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の個人を重視する姿勢が強調された親密なコミュニケーションである。</w:t>
      </w:r>
    </w:p>
    <w:p w14:paraId="334610A0" w14:textId="77777777" w:rsidR="00B63670" w:rsidRPr="001105C9" w:rsidRDefault="00B63670" w:rsidP="001105C9">
      <w:pPr>
        <w:pStyle w:val="Sansinterligne"/>
        <w:jc w:val="both"/>
        <w:rPr>
          <w:rFonts w:ascii="Arial" w:eastAsia="MS Gothic" w:hAnsi="Arial" w:cs="Arial"/>
          <w:sz w:val="22"/>
          <w:lang w:val="en-GB" w:eastAsia="ja-JP"/>
        </w:rPr>
      </w:pPr>
    </w:p>
    <w:p w14:paraId="21F88F10"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裏側のレッドゴールド製の自動巻きローターは、立体的な太陽をかたどり、陽の光が彫刻されている。</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のパワーリザーブは</w:t>
      </w:r>
      <w:r w:rsidRPr="001105C9">
        <w:rPr>
          <w:rFonts w:ascii="Arial" w:eastAsia="MS Gothic" w:hAnsi="Arial" w:cs="Arial"/>
          <w:sz w:val="22"/>
          <w:lang w:val="ja-JP" w:eastAsia="ja-JP"/>
        </w:rPr>
        <w:t>4</w:t>
      </w:r>
      <w:r w:rsidRPr="001105C9">
        <w:rPr>
          <w:rFonts w:ascii="Arial" w:eastAsia="MS Gothic" w:hAnsi="Arial" w:cs="Arial"/>
          <w:sz w:val="22"/>
          <w:lang w:val="ja-JP" w:eastAsia="ja-JP"/>
        </w:rPr>
        <w:t>日だ。</w:t>
      </w:r>
    </w:p>
    <w:p w14:paraId="5795107C" w14:textId="77777777" w:rsidR="00B63670" w:rsidRPr="001105C9" w:rsidRDefault="00B63670" w:rsidP="001105C9">
      <w:pPr>
        <w:pStyle w:val="Sansinterligne"/>
        <w:jc w:val="both"/>
        <w:rPr>
          <w:rFonts w:ascii="Arial" w:eastAsia="MS Gothic" w:hAnsi="Arial" w:cs="Arial"/>
          <w:sz w:val="22"/>
          <w:lang w:val="en-GB" w:eastAsia="ja-JP"/>
        </w:rPr>
      </w:pPr>
    </w:p>
    <w:p w14:paraId="0CA63D51"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のデザインは、女性と母性がマキシミリアン・ブッサーの人生に与えた影響を色濃く反映している。ブッサーは次のように述べる。「</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では女性らしさを表現しようと思いました。私の人生に現れた女性、特に母が体現しているそれです。本作の重要な点は究極のエレガンスと底知れないバイタリティーを組み合わせること。私は女性のことを人類の柱だと固く信じています。フライングトゥールビヨンの構造を柱型にするのは極めて重要なポイントでした。また、太陽を模したローターには、太陽は生命の源であり、私たちは太陽を中心に生命を維持しているという意味も込めています。」</w:t>
      </w:r>
    </w:p>
    <w:p w14:paraId="608AFEDA" w14:textId="77777777" w:rsidR="008F640C" w:rsidRPr="001105C9" w:rsidRDefault="008F640C" w:rsidP="001105C9">
      <w:pPr>
        <w:pStyle w:val="Sansinterligne"/>
        <w:rPr>
          <w:rFonts w:ascii="Arial" w:eastAsia="MS Gothic" w:hAnsi="Arial" w:cs="Arial"/>
          <w:sz w:val="22"/>
          <w:lang w:val="en-GB" w:eastAsia="ja-JP"/>
        </w:rPr>
      </w:pPr>
    </w:p>
    <w:p w14:paraId="4F5FD466" w14:textId="77777777" w:rsidR="00B63670" w:rsidRPr="001105C9" w:rsidRDefault="000E28CB" w:rsidP="001105C9">
      <w:pPr>
        <w:pStyle w:val="Sansinterligne"/>
        <w:rPr>
          <w:rFonts w:ascii="Arial" w:eastAsia="MS Gothic" w:hAnsi="Arial" w:cs="Arial"/>
          <w:sz w:val="22"/>
          <w:lang w:val="en-GB" w:eastAsia="ja-JP"/>
        </w:rPr>
      </w:pPr>
      <w:r w:rsidRPr="001105C9">
        <w:rPr>
          <w:rFonts w:ascii="Arial" w:eastAsia="MS Gothic" w:hAnsi="Arial" w:cs="Arial"/>
          <w:sz w:val="22"/>
          <w:lang w:val="ja-JP" w:eastAsia="ja-JP"/>
        </w:rPr>
        <w:lastRenderedPageBreak/>
        <w:t>2019</w:t>
      </w:r>
      <w:r w:rsidRPr="001105C9">
        <w:rPr>
          <w:rFonts w:ascii="Arial" w:eastAsia="MS Gothic" w:hAnsi="Arial" w:cs="Arial"/>
          <w:sz w:val="22"/>
          <w:lang w:val="ja-JP" w:eastAsia="ja-JP"/>
        </w:rPr>
        <w:t>年に発表されたレガシーマシン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には</w:t>
      </w:r>
      <w:r w:rsidRPr="001105C9">
        <w:rPr>
          <w:rFonts w:ascii="Arial" w:eastAsia="MS Gothic" w:hAnsi="Arial" w:cs="Arial"/>
          <w:sz w:val="22"/>
          <w:lang w:val="ja-JP" w:eastAsia="ja-JP"/>
        </w:rPr>
        <w:t>3</w:t>
      </w:r>
      <w:r w:rsidRPr="001105C9">
        <w:rPr>
          <w:rFonts w:ascii="Arial" w:eastAsia="MS Gothic" w:hAnsi="Arial" w:cs="Arial"/>
          <w:sz w:val="22"/>
          <w:lang w:val="ja-JP" w:eastAsia="ja-JP"/>
        </w:rPr>
        <w:t>種類のエディションがあり、全てのモデルがホワイトゴールド製で、ダイヤモンドがセッティングされている。ブラックラッカー仕上げの文字盤プレートを備え、ブリリアントカットのダイヤモンドをセッティングしたケース、ブリリアントカットのダイヤモンドを全体にセッティングした文字盤プレート</w:t>
      </w:r>
      <w:r w:rsidRPr="001105C9">
        <w:rPr>
          <w:rFonts w:ascii="Arial" w:eastAsia="MS Gothic" w:hAnsi="Arial" w:cs="Arial"/>
          <w:sz w:val="22"/>
          <w:lang w:val="ja-JP" w:eastAsia="ja-JP"/>
        </w:rPr>
        <w:t>&amp;</w:t>
      </w:r>
      <w:r w:rsidRPr="001105C9">
        <w:rPr>
          <w:rFonts w:ascii="Arial" w:eastAsia="MS Gothic" w:hAnsi="Arial" w:cs="Arial"/>
          <w:sz w:val="22"/>
          <w:lang w:val="ja-JP" w:eastAsia="ja-JP"/>
        </w:rPr>
        <w:t>ケース、バゲットカットのダイヤモンドを全体にセッティングした文字盤プレート</w:t>
      </w:r>
      <w:r w:rsidRPr="001105C9">
        <w:rPr>
          <w:rFonts w:ascii="Arial" w:eastAsia="MS Gothic" w:hAnsi="Arial" w:cs="Arial"/>
          <w:sz w:val="22"/>
          <w:lang w:val="ja-JP" w:eastAsia="ja-JP"/>
        </w:rPr>
        <w:t>&amp;</w:t>
      </w:r>
      <w:r w:rsidRPr="001105C9">
        <w:rPr>
          <w:rFonts w:ascii="Arial" w:eastAsia="MS Gothic" w:hAnsi="Arial" w:cs="Arial"/>
          <w:sz w:val="22"/>
          <w:lang w:val="ja-JP" w:eastAsia="ja-JP"/>
        </w:rPr>
        <w:t>ケースがある。</w:t>
      </w:r>
    </w:p>
    <w:p w14:paraId="2A6439C7" w14:textId="77777777" w:rsidR="002A1165" w:rsidRPr="001105C9" w:rsidRDefault="002A1165" w:rsidP="001105C9">
      <w:pPr>
        <w:pStyle w:val="Sansinterligne"/>
        <w:rPr>
          <w:rFonts w:ascii="Arial" w:eastAsia="MS Gothic" w:hAnsi="Arial" w:cs="Arial"/>
          <w:sz w:val="22"/>
          <w:lang w:val="en-GB" w:eastAsia="ja-JP"/>
        </w:rPr>
      </w:pPr>
    </w:p>
    <w:p w14:paraId="1A596420" w14:textId="3F66F509" w:rsidR="000571A2" w:rsidRPr="001105C9" w:rsidRDefault="00E43A13" w:rsidP="001105C9">
      <w:pPr>
        <w:pStyle w:val="Sansinterligne"/>
        <w:rPr>
          <w:rFonts w:ascii="Arial" w:eastAsia="MS Gothic" w:hAnsi="Arial" w:cs="Arial"/>
          <w:sz w:val="22"/>
          <w:lang w:val="en-GB" w:eastAsia="ja-JP"/>
        </w:rPr>
      </w:pPr>
      <w:r w:rsidRPr="001105C9">
        <w:rPr>
          <w:rFonts w:ascii="Arial" w:eastAsia="MS Gothic" w:hAnsi="Arial" w:cs="Arial"/>
          <w:sz w:val="22"/>
          <w:lang w:val="en-GB" w:eastAsia="ja-JP"/>
        </w:rPr>
        <w:t>今回、以下のモデルが</w:t>
      </w:r>
      <w:r w:rsidR="00827F62" w:rsidRPr="001105C9">
        <w:rPr>
          <w:rFonts w:ascii="Arial" w:eastAsia="MS Gothic" w:hAnsi="Arial" w:cs="Arial"/>
          <w:sz w:val="22"/>
          <w:lang w:val="en-GB" w:eastAsia="ja-JP"/>
        </w:rPr>
        <w:t>新しく</w:t>
      </w:r>
      <w:r w:rsidR="007C0E74" w:rsidRPr="001105C9">
        <w:rPr>
          <w:rFonts w:ascii="Arial" w:eastAsia="MS Gothic" w:hAnsi="Arial" w:cs="Arial"/>
          <w:sz w:val="22"/>
          <w:lang w:val="en-GB" w:eastAsia="ja-JP"/>
        </w:rPr>
        <w:t>フライング</w:t>
      </w:r>
      <w:r w:rsidR="007C0E74" w:rsidRPr="001105C9">
        <w:rPr>
          <w:rFonts w:ascii="Arial" w:eastAsia="MS Gothic" w:hAnsi="Arial" w:cs="Arial"/>
          <w:sz w:val="22"/>
          <w:lang w:val="en-GB" w:eastAsia="ja-JP"/>
        </w:rPr>
        <w:t xml:space="preserve">T </w:t>
      </w:r>
      <w:r w:rsidR="007C0E74" w:rsidRPr="001105C9">
        <w:rPr>
          <w:rFonts w:ascii="Arial" w:eastAsia="MS Gothic" w:hAnsi="Arial" w:cs="Arial"/>
          <w:sz w:val="22"/>
          <w:lang w:val="en-GB" w:eastAsia="ja-JP"/>
        </w:rPr>
        <w:t>コレクションに加わる：</w:t>
      </w:r>
    </w:p>
    <w:p w14:paraId="45DA4DF8" w14:textId="5F61C0DC" w:rsidR="00E43A13" w:rsidRPr="001105C9" w:rsidRDefault="00E43A13" w:rsidP="001105C9">
      <w:pPr>
        <w:pStyle w:val="Sansinterligne"/>
        <w:numPr>
          <w:ilvl w:val="0"/>
          <w:numId w:val="3"/>
        </w:numPr>
        <w:rPr>
          <w:rFonts w:ascii="Arial" w:eastAsia="MS Gothic" w:hAnsi="Arial" w:cs="Arial"/>
          <w:sz w:val="22"/>
          <w:lang w:val="en-GB" w:eastAsia="ja-JP"/>
        </w:rPr>
      </w:pPr>
      <w:r w:rsidRPr="001105C9">
        <w:rPr>
          <w:rFonts w:ascii="Arial" w:eastAsia="MS Gothic" w:hAnsi="Arial" w:cs="Arial"/>
          <w:sz w:val="22"/>
          <w:lang w:val="en-GB" w:eastAsia="ja-JP"/>
        </w:rPr>
        <w:t>ダイヤモンドをなくし、ギヨシェ彫りの文字盤プレートを備えた</w:t>
      </w:r>
      <w:r w:rsidRPr="001105C9">
        <w:rPr>
          <w:rFonts w:ascii="Arial" w:eastAsia="MS Gothic" w:hAnsi="Arial" w:cs="Arial"/>
          <w:sz w:val="22"/>
          <w:lang w:val="en-GB" w:eastAsia="ja-JP"/>
        </w:rPr>
        <w:t>18K</w:t>
      </w:r>
      <w:r w:rsidRPr="001105C9">
        <w:rPr>
          <w:rFonts w:ascii="Arial" w:eastAsia="MS Gothic" w:hAnsi="Arial" w:cs="Arial"/>
          <w:sz w:val="22"/>
          <w:lang w:val="en-GB" w:eastAsia="ja-JP"/>
        </w:rPr>
        <w:t>ローズゴールド製またはプラチナ製のエディション</w:t>
      </w:r>
    </w:p>
    <w:p w14:paraId="4430B0EE" w14:textId="302B0193" w:rsidR="00E43A13" w:rsidRPr="001105C9" w:rsidRDefault="00E43A13" w:rsidP="001105C9">
      <w:pPr>
        <w:pStyle w:val="Sansinterligne"/>
        <w:numPr>
          <w:ilvl w:val="0"/>
          <w:numId w:val="3"/>
        </w:numPr>
        <w:rPr>
          <w:rFonts w:ascii="Arial" w:eastAsia="MS Gothic" w:hAnsi="Arial" w:cs="Arial"/>
          <w:sz w:val="22"/>
          <w:lang w:val="en-GB" w:eastAsia="ja-JP"/>
        </w:rPr>
      </w:pPr>
      <w:r w:rsidRPr="001105C9">
        <w:rPr>
          <w:rFonts w:ascii="Arial" w:eastAsia="MS Gothic" w:hAnsi="Arial" w:cs="Arial"/>
          <w:sz w:val="22"/>
          <w:lang w:val="en-GB" w:eastAsia="ja-JP"/>
        </w:rPr>
        <w:t>ダイヤモンドをセッティングし、ジェムストーンをあしらった文字盤を採用した</w:t>
      </w:r>
      <w:r w:rsidRPr="001105C9">
        <w:rPr>
          <w:rFonts w:ascii="Arial" w:eastAsia="MS Gothic" w:hAnsi="Arial" w:cs="Arial"/>
          <w:sz w:val="22"/>
          <w:lang w:val="en-GB" w:eastAsia="ja-JP"/>
        </w:rPr>
        <w:t>3</w:t>
      </w:r>
      <w:r w:rsidRPr="001105C9">
        <w:rPr>
          <w:rFonts w:ascii="Arial" w:eastAsia="MS Gothic" w:hAnsi="Arial" w:cs="Arial"/>
          <w:sz w:val="22"/>
          <w:lang w:val="en-GB" w:eastAsia="ja-JP"/>
        </w:rPr>
        <w:t>種類のエディション：：</w:t>
      </w:r>
      <w:r w:rsidRPr="001105C9">
        <w:rPr>
          <w:rFonts w:ascii="Arial" w:eastAsia="MS Gothic" w:hAnsi="Arial" w:cs="Arial"/>
          <w:sz w:val="22"/>
          <w:lang w:val="en-GB" w:eastAsia="ja-JP"/>
        </w:rPr>
        <w:t>18K</w:t>
      </w:r>
      <w:r w:rsidRPr="001105C9">
        <w:rPr>
          <w:rFonts w:ascii="Arial" w:eastAsia="MS Gothic" w:hAnsi="Arial" w:cs="Arial"/>
          <w:sz w:val="22"/>
          <w:lang w:val="en-GB" w:eastAsia="ja-JP"/>
        </w:rPr>
        <w:t>ホワイトゴールド製ケースにラピスラズリの文字盤</w:t>
      </w:r>
      <w:r w:rsidR="00DE0CD4" w:rsidRPr="001105C9">
        <w:rPr>
          <w:rFonts w:ascii="Arial" w:eastAsia="MS Gothic" w:hAnsi="Arial" w:cs="Arial"/>
          <w:sz w:val="22"/>
          <w:lang w:val="en-GB" w:eastAsia="ja-JP"/>
        </w:rPr>
        <w:t>プレート</w:t>
      </w:r>
      <w:r w:rsidRPr="001105C9">
        <w:rPr>
          <w:rFonts w:ascii="Arial" w:eastAsia="MS Gothic" w:hAnsi="Arial" w:cs="Arial"/>
          <w:sz w:val="22"/>
          <w:lang w:val="en-GB" w:eastAsia="ja-JP"/>
        </w:rPr>
        <w:t>、</w:t>
      </w:r>
      <w:r w:rsidRPr="001105C9">
        <w:rPr>
          <w:rFonts w:ascii="Arial" w:eastAsia="MS Gothic" w:hAnsi="Arial" w:cs="Arial"/>
          <w:sz w:val="22"/>
          <w:lang w:val="en-GB" w:eastAsia="ja-JP"/>
        </w:rPr>
        <w:t>18K</w:t>
      </w:r>
      <w:r w:rsidRPr="001105C9">
        <w:rPr>
          <w:rFonts w:ascii="Arial" w:eastAsia="MS Gothic" w:hAnsi="Arial" w:cs="Arial"/>
          <w:sz w:val="22"/>
          <w:lang w:val="en-GB" w:eastAsia="ja-JP"/>
        </w:rPr>
        <w:t>ホワイトゴールド製ケースにマラカイトの文字盤</w:t>
      </w:r>
      <w:r w:rsidR="00DE0CD4" w:rsidRPr="001105C9">
        <w:rPr>
          <w:rFonts w:ascii="Arial" w:eastAsia="MS Gothic" w:hAnsi="Arial" w:cs="Arial"/>
          <w:sz w:val="22"/>
          <w:lang w:val="en-GB" w:eastAsia="ja-JP"/>
        </w:rPr>
        <w:t>プレート</w:t>
      </w:r>
      <w:r w:rsidRPr="001105C9">
        <w:rPr>
          <w:rFonts w:ascii="Arial" w:eastAsia="MS Gothic" w:hAnsi="Arial" w:cs="Arial"/>
          <w:sz w:val="22"/>
          <w:lang w:val="en-GB" w:eastAsia="ja-JP"/>
        </w:rPr>
        <w:t>、</w:t>
      </w:r>
      <w:r w:rsidRPr="001105C9">
        <w:rPr>
          <w:rFonts w:ascii="Arial" w:eastAsia="MS Gothic" w:hAnsi="Arial" w:cs="Arial"/>
          <w:sz w:val="22"/>
          <w:lang w:val="en-GB" w:eastAsia="ja-JP"/>
        </w:rPr>
        <w:t>18K</w:t>
      </w:r>
      <w:r w:rsidRPr="001105C9">
        <w:rPr>
          <w:rFonts w:ascii="Arial" w:eastAsia="MS Gothic" w:hAnsi="Arial" w:cs="Arial"/>
          <w:sz w:val="22"/>
          <w:lang w:val="en-GB" w:eastAsia="ja-JP"/>
        </w:rPr>
        <w:t>イエローゴールド製ケースにタイガーアイの文字盤</w:t>
      </w:r>
      <w:r w:rsidR="00DE0CD4" w:rsidRPr="001105C9">
        <w:rPr>
          <w:rFonts w:ascii="Arial" w:eastAsia="MS Gothic" w:hAnsi="Arial" w:cs="Arial"/>
          <w:sz w:val="22"/>
          <w:lang w:val="en-GB" w:eastAsia="ja-JP"/>
        </w:rPr>
        <w:t>プレート</w:t>
      </w:r>
    </w:p>
    <w:p w14:paraId="684D5278" w14:textId="77777777" w:rsidR="00E43A13" w:rsidRPr="001105C9" w:rsidRDefault="00E43A13" w:rsidP="001105C9">
      <w:pPr>
        <w:pStyle w:val="Sansinterligne"/>
        <w:rPr>
          <w:rFonts w:ascii="Arial" w:eastAsia="MS Gothic" w:hAnsi="Arial" w:cs="Arial"/>
          <w:sz w:val="22"/>
          <w:lang w:val="en-GB" w:eastAsia="ja-JP"/>
        </w:rPr>
      </w:pPr>
    </w:p>
    <w:p w14:paraId="553233A4" w14:textId="77777777" w:rsidR="0054573A" w:rsidRPr="001105C9" w:rsidRDefault="0054573A" w:rsidP="001105C9">
      <w:pPr>
        <w:spacing w:after="0"/>
        <w:rPr>
          <w:rFonts w:ascii="Arial" w:eastAsia="MS Gothic" w:hAnsi="Arial" w:cs="Arial"/>
          <w:b/>
          <w:bCs/>
          <w:sz w:val="28"/>
          <w:lang w:val="ja-JP" w:eastAsia="ja-JP"/>
        </w:rPr>
      </w:pPr>
      <w:r w:rsidRPr="001105C9">
        <w:rPr>
          <w:rFonts w:ascii="Arial" w:eastAsia="MS Gothic" w:hAnsi="Arial" w:cs="Arial"/>
          <w:b/>
          <w:bCs/>
          <w:sz w:val="28"/>
          <w:lang w:val="ja-JP" w:eastAsia="ja-JP"/>
        </w:rPr>
        <w:br w:type="page"/>
      </w:r>
    </w:p>
    <w:p w14:paraId="01F3FF83" w14:textId="77777777" w:rsidR="00B63670" w:rsidRPr="001105C9" w:rsidRDefault="000E28CB" w:rsidP="001105C9">
      <w:pPr>
        <w:pStyle w:val="Sansinterligne"/>
        <w:jc w:val="center"/>
        <w:rPr>
          <w:rFonts w:ascii="Arial" w:eastAsia="MS Gothic" w:hAnsi="Arial" w:cs="Arial"/>
          <w:b/>
          <w:sz w:val="28"/>
          <w:lang w:val="en-GB" w:eastAsia="ja-JP"/>
        </w:rPr>
      </w:pPr>
      <w:r w:rsidRPr="001105C9">
        <w:rPr>
          <w:rFonts w:ascii="Arial" w:eastAsia="MS Gothic" w:hAnsi="Arial" w:cs="Arial"/>
          <w:b/>
          <w:bCs/>
          <w:sz w:val="28"/>
          <w:lang w:val="ja-JP" w:eastAsia="ja-JP"/>
        </w:rPr>
        <w:lastRenderedPageBreak/>
        <w:t>レガシーマシン</w:t>
      </w:r>
      <w:r w:rsidRPr="001105C9">
        <w:rPr>
          <w:rFonts w:ascii="Arial" w:eastAsia="MS Gothic" w:hAnsi="Arial" w:cs="Arial"/>
          <w:b/>
          <w:bCs/>
          <w:sz w:val="28"/>
          <w:lang w:val="ja-JP" w:eastAsia="ja-JP"/>
        </w:rPr>
        <w:t xml:space="preserve"> </w:t>
      </w:r>
      <w:r w:rsidRPr="001105C9">
        <w:rPr>
          <w:rFonts w:ascii="Arial" w:eastAsia="MS Gothic" w:hAnsi="Arial" w:cs="Arial"/>
          <w:b/>
          <w:bCs/>
          <w:sz w:val="28"/>
          <w:lang w:val="ja-JP" w:eastAsia="ja-JP"/>
        </w:rPr>
        <w:t>フライング</w:t>
      </w:r>
      <w:r w:rsidRPr="001105C9">
        <w:rPr>
          <w:rFonts w:ascii="Arial" w:eastAsia="MS Gothic" w:hAnsi="Arial" w:cs="Arial"/>
          <w:b/>
          <w:bCs/>
          <w:sz w:val="28"/>
          <w:lang w:val="ja-JP" w:eastAsia="ja-JP"/>
        </w:rPr>
        <w:t>T</w:t>
      </w:r>
      <w:r w:rsidRPr="001105C9">
        <w:rPr>
          <w:rFonts w:ascii="Arial" w:eastAsia="MS Gothic" w:hAnsi="Arial" w:cs="Arial"/>
          <w:b/>
          <w:bCs/>
          <w:sz w:val="28"/>
          <w:lang w:val="ja-JP" w:eastAsia="ja-JP"/>
        </w:rPr>
        <w:t>の詳細</w:t>
      </w:r>
    </w:p>
    <w:p w14:paraId="2C239BE2" w14:textId="77777777" w:rsidR="001105C9" w:rsidRPr="001105C9" w:rsidRDefault="001105C9" w:rsidP="001105C9">
      <w:pPr>
        <w:pStyle w:val="Sansinterligne"/>
        <w:jc w:val="both"/>
        <w:rPr>
          <w:rFonts w:ascii="Arial" w:eastAsia="MS Gothic" w:hAnsi="Arial" w:cs="Arial"/>
          <w:b/>
          <w:bCs/>
          <w:sz w:val="22"/>
          <w:lang w:val="ja-JP" w:eastAsia="ja-JP"/>
        </w:rPr>
      </w:pPr>
    </w:p>
    <w:p w14:paraId="57340EB1" w14:textId="37B815A8" w:rsidR="00B63670" w:rsidRPr="001105C9" w:rsidRDefault="000E28CB" w:rsidP="001105C9">
      <w:pPr>
        <w:pStyle w:val="Sansinterligne"/>
        <w:jc w:val="both"/>
        <w:rPr>
          <w:rFonts w:ascii="Arial" w:eastAsia="MS Gothic" w:hAnsi="Arial" w:cs="Arial"/>
          <w:b/>
          <w:sz w:val="22"/>
          <w:lang w:val="en-GB" w:eastAsia="ja-JP"/>
        </w:rPr>
      </w:pPr>
      <w:r w:rsidRPr="001105C9">
        <w:rPr>
          <w:rFonts w:ascii="Arial" w:eastAsia="MS Gothic" w:hAnsi="Arial" w:cs="Arial"/>
          <w:b/>
          <w:bCs/>
          <w:sz w:val="22"/>
          <w:lang w:val="ja-JP" w:eastAsia="ja-JP"/>
        </w:rPr>
        <w:t>インスピレーション</w:t>
      </w:r>
    </w:p>
    <w:p w14:paraId="032485FE" w14:textId="77777777" w:rsidR="00B63670" w:rsidRPr="001105C9" w:rsidRDefault="00B63670" w:rsidP="001105C9">
      <w:pPr>
        <w:pStyle w:val="Sansinterligne"/>
        <w:jc w:val="both"/>
        <w:rPr>
          <w:rFonts w:ascii="Arial" w:eastAsia="MS Gothic" w:hAnsi="Arial" w:cs="Arial"/>
          <w:sz w:val="22"/>
          <w:lang w:val="en-GB" w:eastAsia="ja-JP"/>
        </w:rPr>
      </w:pPr>
    </w:p>
    <w:p w14:paraId="2B350970"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の制作開始は</w:t>
      </w:r>
      <w:r w:rsidRPr="001105C9">
        <w:rPr>
          <w:rFonts w:ascii="Arial" w:eastAsia="MS Gothic" w:hAnsi="Arial" w:cs="Arial"/>
          <w:sz w:val="22"/>
          <w:lang w:val="ja-JP" w:eastAsia="ja-JP"/>
        </w:rPr>
        <w:t>4</w:t>
      </w:r>
      <w:r w:rsidRPr="001105C9">
        <w:rPr>
          <w:rFonts w:ascii="Arial" w:eastAsia="MS Gothic" w:hAnsi="Arial" w:cs="Arial"/>
          <w:sz w:val="22"/>
          <w:lang w:val="ja-JP" w:eastAsia="ja-JP"/>
        </w:rPr>
        <w:t>年前まで遡る。当時のマキシミリアン・ブッサーは、自身の人生に影響を与えた女性にインスピレーションを得た作品を作りたいと考え始めていた。彼は次のように語る。「私が</w:t>
      </w:r>
      <w:r w:rsidRPr="001105C9">
        <w:rPr>
          <w:rFonts w:ascii="Arial" w:eastAsia="MS Gothic" w:hAnsi="Arial" w:cs="Arial"/>
          <w:sz w:val="22"/>
          <w:lang w:val="ja-JP" w:eastAsia="ja-JP"/>
        </w:rPr>
        <w:t>MB&amp;F</w:t>
      </w:r>
      <w:r w:rsidRPr="001105C9">
        <w:rPr>
          <w:rFonts w:ascii="Arial" w:eastAsia="MS Gothic" w:hAnsi="Arial" w:cs="Arial"/>
          <w:sz w:val="22"/>
          <w:lang w:val="ja-JP" w:eastAsia="ja-JP"/>
        </w:rPr>
        <w:t>を創設したのは、自分が信じていることを実現するため、つまり立体的で彫刻のようなキネティックアート作品を制作して時間を刻むためでした。制作を行ったのは全て自分のためです。そうでなければ何年間もあんなに風変わりで大胆な作品を作り続けられなかったでしょう。しかしある時点まで来ると、自分の家族で特に女性に向けた作品を制作したくなりました。人生を通じて女性から影響を受けてきたので、女性のために何か作ろうという課題を設定したのです。」</w:t>
      </w:r>
    </w:p>
    <w:p w14:paraId="2CB7CEF4" w14:textId="77777777" w:rsidR="00B63670" w:rsidRPr="001105C9" w:rsidRDefault="00B63670" w:rsidP="001105C9">
      <w:pPr>
        <w:pStyle w:val="Sansinterligne"/>
        <w:jc w:val="both"/>
        <w:rPr>
          <w:rFonts w:ascii="Arial" w:eastAsia="MS Gothic" w:hAnsi="Arial" w:cs="Arial"/>
          <w:sz w:val="22"/>
          <w:lang w:val="en-GB" w:eastAsia="ja-JP"/>
        </w:rPr>
      </w:pPr>
    </w:p>
    <w:p w14:paraId="228B3924"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インスピレーションの源は、マキシミリアン・ブッサーの人生に大切な女性たちの、一見相容れない性格の組み合わせに由来する。エレガンスが重要なのはもちろんだが、周囲の人々を残らず魅了するような溢れるエネルギーも重要だった。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のラインと構造はこうした性質を体現したものであり、他のレガシーマシンに劣らず洗練された純粋さを備えながらも、中央のフライングトゥールビヨンには溢れんばかりのダイナミズムが満ちている。</w:t>
      </w:r>
    </w:p>
    <w:p w14:paraId="521BCD07" w14:textId="77777777" w:rsidR="00B63670" w:rsidRPr="001105C9" w:rsidRDefault="00B63670" w:rsidP="001105C9">
      <w:pPr>
        <w:pStyle w:val="Sansinterligne"/>
        <w:jc w:val="both"/>
        <w:rPr>
          <w:rFonts w:ascii="Arial" w:eastAsia="MS Gothic" w:hAnsi="Arial" w:cs="Arial"/>
          <w:sz w:val="22"/>
          <w:lang w:val="en-GB" w:eastAsia="ja-JP"/>
        </w:rPr>
      </w:pPr>
    </w:p>
    <w:p w14:paraId="0F95732B"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では内に秘めた個人的性質を特徴としていることから、時間表示は文字盤プレートの</w:t>
      </w:r>
      <w:r w:rsidRPr="001105C9">
        <w:rPr>
          <w:rFonts w:ascii="Arial" w:eastAsia="MS Gothic" w:hAnsi="Arial" w:cs="Arial"/>
          <w:sz w:val="22"/>
          <w:lang w:val="ja-JP" w:eastAsia="ja-JP"/>
        </w:rPr>
        <w:t>7</w:t>
      </w:r>
      <w:r w:rsidRPr="001105C9">
        <w:rPr>
          <w:rFonts w:ascii="Arial" w:eastAsia="MS Gothic" w:hAnsi="Arial" w:cs="Arial"/>
          <w:sz w:val="22"/>
          <w:lang w:val="ja-JP" w:eastAsia="ja-JP"/>
        </w:rPr>
        <w:t>時位置に配置され、文字盤は着用者に向けて</w:t>
      </w:r>
      <w:r w:rsidRPr="001105C9">
        <w:rPr>
          <w:rFonts w:ascii="Arial" w:eastAsia="MS Gothic" w:hAnsi="Arial" w:cs="Arial"/>
          <w:sz w:val="22"/>
          <w:lang w:val="ja-JP" w:eastAsia="ja-JP"/>
        </w:rPr>
        <w:t>50</w:t>
      </w:r>
      <w:r w:rsidRPr="001105C9">
        <w:rPr>
          <w:rFonts w:ascii="Arial" w:eastAsia="MS Gothic" w:hAnsi="Arial" w:cs="Arial"/>
          <w:sz w:val="22"/>
          <w:lang w:val="ja-JP" w:eastAsia="ja-JP"/>
        </w:rPr>
        <w:t>度傾いている。そこには些細ではあるがはっきりとしたメッセージが込められている。レガシーマシン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の所有者や着用</w:t>
      </w:r>
      <w:r w:rsidR="00C36CD9" w:rsidRPr="001105C9">
        <w:rPr>
          <w:rFonts w:ascii="Arial" w:eastAsia="MS Gothic" w:hAnsi="Arial" w:cs="Arial"/>
          <w:sz w:val="22"/>
          <w:lang w:val="ja-JP" w:eastAsia="ja-JP"/>
        </w:rPr>
        <w:t>者が誰であろうと、時間は本人たちだけのものだというメッセージだ。</w:t>
      </w:r>
    </w:p>
    <w:p w14:paraId="736FE221" w14:textId="77777777" w:rsidR="00B63670" w:rsidRPr="001105C9" w:rsidRDefault="00B63670" w:rsidP="001105C9">
      <w:pPr>
        <w:pStyle w:val="Sansinterligne"/>
        <w:jc w:val="both"/>
        <w:rPr>
          <w:rFonts w:ascii="Arial" w:eastAsia="MS Gothic" w:hAnsi="Arial" w:cs="Arial"/>
          <w:sz w:val="22"/>
          <w:lang w:val="en-GB" w:eastAsia="ja-JP"/>
        </w:rPr>
      </w:pPr>
    </w:p>
    <w:p w14:paraId="73155E1E" w14:textId="77777777" w:rsidR="00B63670" w:rsidRPr="001105C9" w:rsidRDefault="000E28CB" w:rsidP="001105C9">
      <w:pPr>
        <w:pStyle w:val="Sansinterligne"/>
        <w:jc w:val="both"/>
        <w:rPr>
          <w:rFonts w:ascii="Arial" w:eastAsia="MS Gothic" w:hAnsi="Arial" w:cs="Arial"/>
          <w:b/>
          <w:sz w:val="22"/>
          <w:lang w:val="en-GB" w:eastAsia="ja-JP"/>
        </w:rPr>
      </w:pPr>
      <w:r w:rsidRPr="001105C9">
        <w:rPr>
          <w:rFonts w:ascii="Arial" w:eastAsia="MS Gothic" w:hAnsi="Arial" w:cs="Arial"/>
          <w:b/>
          <w:bCs/>
          <w:sz w:val="22"/>
          <w:lang w:val="ja-JP" w:eastAsia="ja-JP"/>
        </w:rPr>
        <w:t>MB&amp;F</w:t>
      </w:r>
      <w:r w:rsidRPr="001105C9">
        <w:rPr>
          <w:rFonts w:ascii="Arial" w:eastAsia="MS Gothic" w:hAnsi="Arial" w:cs="Arial"/>
          <w:b/>
          <w:bCs/>
          <w:sz w:val="22"/>
          <w:lang w:val="ja-JP" w:eastAsia="ja-JP"/>
        </w:rPr>
        <w:t>の女性らしさを解き放つ</w:t>
      </w:r>
    </w:p>
    <w:p w14:paraId="15C894FE" w14:textId="77777777" w:rsidR="00B63670" w:rsidRPr="001105C9" w:rsidRDefault="00B63670" w:rsidP="001105C9">
      <w:pPr>
        <w:pStyle w:val="Sansinterligne"/>
        <w:jc w:val="both"/>
        <w:rPr>
          <w:rFonts w:ascii="Arial" w:eastAsia="MS Gothic" w:hAnsi="Arial" w:cs="Arial"/>
          <w:sz w:val="22"/>
          <w:lang w:val="en-GB" w:eastAsia="ja-JP"/>
        </w:rPr>
      </w:pPr>
    </w:p>
    <w:p w14:paraId="4B08A3EC" w14:textId="77F4F9BC"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「私が一番</w:t>
      </w:r>
      <w:r w:rsidR="000528B4" w:rsidRPr="001105C9">
        <w:rPr>
          <w:rFonts w:ascii="Arial" w:eastAsia="MS Gothic" w:hAnsi="Arial" w:cs="Arial"/>
          <w:sz w:val="22"/>
          <w:lang w:val="ja-JP" w:eastAsia="ja-JP"/>
        </w:rPr>
        <w:t>やりたかったことは</w:t>
      </w:r>
      <w:r w:rsidRPr="001105C9">
        <w:rPr>
          <w:rFonts w:ascii="Arial" w:eastAsia="MS Gothic" w:hAnsi="Arial" w:cs="Arial"/>
          <w:sz w:val="22"/>
          <w:lang w:val="ja-JP" w:eastAsia="ja-JP"/>
        </w:rPr>
        <w:t>、メンズ用のタイムピースを一本選び、サイズとカラーを変えてレディース用ウォッチと呼び変えることです」とマキシミリアン・ブッサーは説明する。</w:t>
      </w:r>
      <w:r w:rsidRPr="001105C9">
        <w:rPr>
          <w:rFonts w:ascii="Arial" w:eastAsia="MS Gothic" w:hAnsi="Arial" w:cs="Arial"/>
          <w:sz w:val="22"/>
          <w:lang w:val="ja-JP" w:eastAsia="ja-JP"/>
        </w:rPr>
        <w:t>MB&amp;F</w:t>
      </w:r>
      <w:r w:rsidRPr="001105C9">
        <w:rPr>
          <w:rFonts w:ascii="Arial" w:eastAsia="MS Gothic" w:hAnsi="Arial" w:cs="Arial"/>
          <w:sz w:val="22"/>
          <w:lang w:val="ja-JP" w:eastAsia="ja-JP"/>
        </w:rPr>
        <w:t>の作品はどれも複雑なプロセスを経ており、マキシミリアン・ブッサーの独創的なコンセプト、エリック・ジルーの精巧なデザイン、そして自社内技術チームの誇る機械技術が融合して誕生する。作品はデザインと哲学に一貫性があってこそ完成するのであり、それは冒険的なオロロジカル・マシン</w:t>
      </w:r>
      <w:r w:rsidRPr="001105C9">
        <w:rPr>
          <w:rFonts w:ascii="Arial" w:eastAsia="MS Gothic" w:hAnsi="Arial" w:cs="Arial"/>
          <w:sz w:val="22"/>
          <w:lang w:val="ja-JP" w:eastAsia="ja-JP"/>
        </w:rPr>
        <w:t xml:space="preserve"> N°5</w:t>
      </w:r>
      <w:r w:rsidRPr="001105C9">
        <w:rPr>
          <w:rFonts w:ascii="Arial" w:eastAsia="MS Gothic" w:hAnsi="Arial" w:cs="Arial"/>
          <w:sz w:val="22"/>
          <w:lang w:val="ja-JP" w:eastAsia="ja-JP"/>
        </w:rPr>
        <w:t>「オン・ザ・ロード・アゲイン」から、技術的な挑戦である複雑機構のレガシーマシン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パーペチュアルまでずっと変わらない。</w:t>
      </w:r>
    </w:p>
    <w:p w14:paraId="258571CC" w14:textId="77777777" w:rsidR="00B63670" w:rsidRPr="001105C9" w:rsidRDefault="00B63670" w:rsidP="001105C9">
      <w:pPr>
        <w:pStyle w:val="Sansinterligne"/>
        <w:jc w:val="both"/>
        <w:rPr>
          <w:rFonts w:ascii="Arial" w:eastAsia="MS Gothic" w:hAnsi="Arial" w:cs="Arial"/>
          <w:sz w:val="22"/>
          <w:lang w:val="en-GB" w:eastAsia="ja-JP"/>
        </w:rPr>
      </w:pPr>
    </w:p>
    <w:p w14:paraId="0B6B6984"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レディース用</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に一味違った趣を添えるために、レガシーマシーンのケースはゼロからデザインし直された。ケースは高さと直径を縮小し、ドーム状に大きく盛り上がったサファイアクリスタルへと焦点が移っている。ラグはスリム化させつつ曲線を強調し、幅広の面取り加工でエレガントな輪郭を演出した。</w:t>
      </w:r>
    </w:p>
    <w:p w14:paraId="32BBAE97" w14:textId="77777777" w:rsidR="00B63670" w:rsidRPr="001105C9" w:rsidRDefault="00B63670" w:rsidP="001105C9">
      <w:pPr>
        <w:pStyle w:val="Sansinterligne"/>
        <w:jc w:val="both"/>
        <w:rPr>
          <w:rFonts w:ascii="Arial" w:eastAsia="MS Gothic" w:hAnsi="Arial" w:cs="Arial"/>
          <w:sz w:val="22"/>
          <w:lang w:val="en-GB" w:eastAsia="ja-JP"/>
        </w:rPr>
      </w:pPr>
    </w:p>
    <w:p w14:paraId="6525B530"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はラインが厳格で輪郭もはっきりしているため、これを和らげるための工夫が至るところに凝らされた。例えば時針と分針はうねるような形を取り、太陽を模した自動巻きローターの波線にも同じ形状が認められる。</w:t>
      </w:r>
    </w:p>
    <w:p w14:paraId="72A4E693" w14:textId="6D1FFC60" w:rsidR="001105C9" w:rsidRPr="001105C9" w:rsidRDefault="001105C9">
      <w:pPr>
        <w:rPr>
          <w:rFonts w:ascii="Arial" w:eastAsia="MS Gothic" w:hAnsi="Arial" w:cs="Arial"/>
          <w:sz w:val="22"/>
          <w:lang w:val="en-GB" w:eastAsia="ja-JP"/>
        </w:rPr>
      </w:pPr>
      <w:r w:rsidRPr="001105C9">
        <w:rPr>
          <w:rFonts w:ascii="Arial" w:eastAsia="MS Gothic" w:hAnsi="Arial" w:cs="Arial"/>
          <w:sz w:val="22"/>
          <w:lang w:val="en-GB" w:eastAsia="ja-JP"/>
        </w:rPr>
        <w:br w:type="page"/>
      </w:r>
    </w:p>
    <w:p w14:paraId="3B2E8412"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のデザインでは、</w:t>
      </w:r>
      <w:r w:rsidRPr="001105C9">
        <w:rPr>
          <w:rFonts w:ascii="Arial" w:eastAsia="MS Gothic" w:hAnsi="Arial" w:cs="Arial"/>
          <w:sz w:val="22"/>
          <w:lang w:val="ja-JP" w:eastAsia="ja-JP"/>
        </w:rPr>
        <w:t>7</w:t>
      </w:r>
      <w:r w:rsidRPr="001105C9">
        <w:rPr>
          <w:rFonts w:ascii="Arial" w:eastAsia="MS Gothic" w:hAnsi="Arial" w:cs="Arial"/>
          <w:sz w:val="22"/>
          <w:lang w:val="ja-JP" w:eastAsia="ja-JP"/>
        </w:rPr>
        <w:t>時位置に配置された時間表示から、文字盤プレートの中央窓に見えるトゥールビヨンまで、アシンメトリーが強調されている。アシンメトリーはトゥールビヨンケージにまで及んでおり、</w:t>
      </w:r>
      <w:r w:rsidRPr="001105C9">
        <w:rPr>
          <w:rFonts w:ascii="Arial" w:eastAsia="MS Gothic" w:hAnsi="Arial" w:cs="Arial"/>
          <w:sz w:val="22"/>
          <w:lang w:val="ja-JP" w:eastAsia="ja-JP"/>
        </w:rPr>
        <w:t>MB&amp;F</w:t>
      </w:r>
      <w:r w:rsidRPr="001105C9">
        <w:rPr>
          <w:rFonts w:ascii="Arial" w:eastAsia="MS Gothic" w:hAnsi="Arial" w:cs="Arial"/>
          <w:sz w:val="22"/>
          <w:lang w:val="ja-JP" w:eastAsia="ja-JP"/>
        </w:rPr>
        <w:t>の他のトゥールビヨンはシンメトリ</w:t>
      </w:r>
      <w:r w:rsidRPr="001105C9">
        <w:rPr>
          <w:rFonts w:ascii="Arial" w:eastAsia="MS Gothic" w:hAnsi="Arial" w:cs="Arial"/>
          <w:sz w:val="22"/>
          <w:lang w:val="ja-JP" w:eastAsia="ja-JP"/>
        </w:rPr>
        <w:lastRenderedPageBreak/>
        <w:t>ーの斧型パーツで覆われているのに対し、同ケージにはカンチレバー型の二重アーチになった上部ブリッジを採用した。</w:t>
      </w:r>
    </w:p>
    <w:p w14:paraId="028D8B52" w14:textId="77777777" w:rsidR="00B63670" w:rsidRPr="001105C9" w:rsidRDefault="00B63670" w:rsidP="001105C9">
      <w:pPr>
        <w:pStyle w:val="Sansinterligne"/>
        <w:jc w:val="both"/>
        <w:rPr>
          <w:rFonts w:ascii="Arial" w:eastAsia="MS Gothic" w:hAnsi="Arial" w:cs="Arial"/>
          <w:sz w:val="22"/>
          <w:lang w:val="en-GB" w:eastAsia="ja-JP"/>
        </w:rPr>
      </w:pPr>
    </w:p>
    <w:p w14:paraId="0B268808"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全体には、マキシミリアン・ブッサーと深く共鳴する女性らしさがそれとなく織り込まれている。太陽をモチーフにした自動巻きローターや、トゥールビヨンの柱構造は、生命の源や支え手といったコンセプトを体現している。</w:t>
      </w:r>
    </w:p>
    <w:p w14:paraId="603D5A12" w14:textId="77777777" w:rsidR="00B63670" w:rsidRPr="001105C9" w:rsidRDefault="00B63670" w:rsidP="001105C9">
      <w:pPr>
        <w:pStyle w:val="Sansinterligne"/>
        <w:jc w:val="both"/>
        <w:rPr>
          <w:rFonts w:ascii="Arial" w:eastAsia="MS Gothic" w:hAnsi="Arial" w:cs="Arial"/>
          <w:sz w:val="22"/>
          <w:lang w:val="en-GB" w:eastAsia="ja-JP"/>
        </w:rPr>
      </w:pPr>
    </w:p>
    <w:p w14:paraId="444E150C" w14:textId="77777777" w:rsidR="00B63670" w:rsidRPr="001105C9" w:rsidRDefault="000E28CB" w:rsidP="001105C9">
      <w:pPr>
        <w:pStyle w:val="Sansinterligne"/>
        <w:jc w:val="both"/>
        <w:rPr>
          <w:rFonts w:ascii="Arial" w:eastAsia="MS Gothic" w:hAnsi="Arial" w:cs="Arial"/>
          <w:b/>
          <w:sz w:val="22"/>
          <w:lang w:val="en-GB" w:eastAsia="ja-JP"/>
        </w:rPr>
      </w:pPr>
      <w:r w:rsidRPr="001105C9">
        <w:rPr>
          <w:rFonts w:ascii="Arial" w:eastAsia="MS Gothic" w:hAnsi="Arial" w:cs="Arial"/>
          <w:b/>
          <w:bCs/>
          <w:sz w:val="22"/>
          <w:lang w:val="ja-JP" w:eastAsia="ja-JP"/>
        </w:rPr>
        <w:t>エンジンについて</w:t>
      </w:r>
    </w:p>
    <w:p w14:paraId="028A4E65" w14:textId="77777777" w:rsidR="00B63670" w:rsidRPr="001105C9" w:rsidRDefault="00B63670" w:rsidP="001105C9">
      <w:pPr>
        <w:pStyle w:val="Sansinterligne"/>
        <w:jc w:val="both"/>
        <w:rPr>
          <w:rFonts w:ascii="Arial" w:eastAsia="MS Gothic" w:hAnsi="Arial" w:cs="Arial"/>
          <w:sz w:val="22"/>
          <w:lang w:val="en-GB" w:eastAsia="ja-JP"/>
        </w:rPr>
      </w:pPr>
    </w:p>
    <w:p w14:paraId="0EEE34CA"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は、オロロジカル・マシン・コレクションの作品、とりわけ</w:t>
      </w:r>
      <w:r w:rsidRPr="001105C9">
        <w:rPr>
          <w:rFonts w:ascii="Arial" w:eastAsia="MS Gothic" w:hAnsi="Arial" w:cs="Arial"/>
          <w:sz w:val="22"/>
          <w:lang w:val="ja-JP" w:eastAsia="ja-JP"/>
        </w:rPr>
        <w:t>HM6</w:t>
      </w:r>
      <w:r w:rsidRPr="001105C9">
        <w:rPr>
          <w:rFonts w:ascii="Arial" w:eastAsia="MS Gothic" w:hAnsi="Arial" w:cs="Arial"/>
          <w:sz w:val="22"/>
          <w:lang w:val="ja-JP" w:eastAsia="ja-JP"/>
        </w:rPr>
        <w:t>シリーズと</w:t>
      </w:r>
      <w:r w:rsidRPr="001105C9">
        <w:rPr>
          <w:rFonts w:ascii="Arial" w:eastAsia="MS Gothic" w:hAnsi="Arial" w:cs="Arial"/>
          <w:sz w:val="22"/>
          <w:lang w:val="ja-JP" w:eastAsia="ja-JP"/>
        </w:rPr>
        <w:t xml:space="preserve">HM7 </w:t>
      </w:r>
      <w:r w:rsidRPr="001105C9">
        <w:rPr>
          <w:rFonts w:ascii="Arial" w:eastAsia="MS Gothic" w:hAnsi="Arial" w:cs="Arial"/>
          <w:sz w:val="22"/>
          <w:lang w:val="ja-JP" w:eastAsia="ja-JP"/>
        </w:rPr>
        <w:t>アクアポッドの機械的な特徴を広く踏襲した。</w:t>
      </w:r>
    </w:p>
    <w:p w14:paraId="636BD06C" w14:textId="77777777" w:rsidR="00B63670" w:rsidRPr="001105C9" w:rsidRDefault="00B63670" w:rsidP="001105C9">
      <w:pPr>
        <w:pStyle w:val="Sansinterligne"/>
        <w:jc w:val="both"/>
        <w:rPr>
          <w:rFonts w:ascii="Arial" w:eastAsia="MS Gothic" w:hAnsi="Arial" w:cs="Arial"/>
          <w:sz w:val="22"/>
          <w:lang w:val="en-GB" w:eastAsia="ja-JP"/>
        </w:rPr>
      </w:pPr>
    </w:p>
    <w:p w14:paraId="3A27A211"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最新ウォッチでは構造を面で捉えて放射状にアプローチするムーブメントが主流だが、</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のムーブメントは軸を中心に垂直方向のアプローチを採用している点が異なる。フライングトゥールビヨンは</w:t>
      </w: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の文字盤プレートから大胆に突き出た姿が映画のようで、回転する脱進機の様子を視覚的に美しく見せた好例であり、文字盤の内部側に収まっている通常のフライングトゥールビヨンと一線を画している。</w:t>
      </w:r>
    </w:p>
    <w:p w14:paraId="1D81300F" w14:textId="77777777" w:rsidR="00B63670" w:rsidRPr="001105C9" w:rsidRDefault="00B63670" w:rsidP="001105C9">
      <w:pPr>
        <w:pStyle w:val="Sansinterligne"/>
        <w:jc w:val="both"/>
        <w:rPr>
          <w:rFonts w:ascii="Arial" w:eastAsia="MS Gothic" w:hAnsi="Arial" w:cs="Arial"/>
          <w:sz w:val="22"/>
          <w:lang w:val="en-GB" w:eastAsia="ja-JP"/>
        </w:rPr>
      </w:pPr>
    </w:p>
    <w:p w14:paraId="001D66AD"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フライングトゥールビヨンはその名からも分かる通り底部にしか固定場所をもたず、支えとなるブリッジがないので横方向の動きを制御することができない。すると全体を強く固定する必要が出てくるので、フライングトゥールビヨンはムーブメント内という目立たない位置に配置されていることが多い。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はムーブメント保護に必要なこの制約を解決しているため、トゥールビヨンの姿を存分に堪能できるようになっているのだ。</w:t>
      </w:r>
    </w:p>
    <w:p w14:paraId="02F8A94F" w14:textId="77777777" w:rsidR="00B63670" w:rsidRPr="001105C9" w:rsidRDefault="00B63670" w:rsidP="001105C9">
      <w:pPr>
        <w:pStyle w:val="Sansinterligne"/>
        <w:jc w:val="both"/>
        <w:rPr>
          <w:rFonts w:ascii="Arial" w:eastAsia="MS Gothic" w:hAnsi="Arial" w:cs="Arial"/>
          <w:sz w:val="22"/>
          <w:lang w:val="en-GB" w:eastAsia="ja-JP"/>
        </w:rPr>
      </w:pPr>
    </w:p>
    <w:p w14:paraId="1883E07E"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 xml:space="preserve">LM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構造から持ち上がったもう一つの大きな課題は、トゥールビヨンケージ上部の形状だった。トゥールビヨンの一方がもう一方よりも大きくなってしまうのだ。機構のバランスを調整して保つ解決策として、トゥールビヨンケージ上部の反対側に当たるトゥールビヨンキャリッジの下に釣り合い錘を忍ばせた。</w:t>
      </w:r>
    </w:p>
    <w:p w14:paraId="16480ABF" w14:textId="77777777" w:rsidR="00B63670" w:rsidRPr="001105C9" w:rsidRDefault="00B63670" w:rsidP="001105C9">
      <w:pPr>
        <w:pStyle w:val="Sansinterligne"/>
        <w:jc w:val="both"/>
        <w:rPr>
          <w:rFonts w:ascii="Arial" w:eastAsia="MS Gothic" w:hAnsi="Arial" w:cs="Arial"/>
          <w:sz w:val="22"/>
          <w:lang w:val="en-GB" w:eastAsia="ja-JP"/>
        </w:rPr>
      </w:pPr>
    </w:p>
    <w:p w14:paraId="64D0F1D3"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文字盤を</w:t>
      </w:r>
      <w:r w:rsidRPr="001105C9">
        <w:rPr>
          <w:rFonts w:ascii="Arial" w:eastAsia="MS Gothic" w:hAnsi="Arial" w:cs="Arial"/>
          <w:sz w:val="22"/>
          <w:lang w:val="ja-JP" w:eastAsia="ja-JP"/>
        </w:rPr>
        <w:t>50</w:t>
      </w:r>
      <w:r w:rsidRPr="001105C9">
        <w:rPr>
          <w:rFonts w:ascii="Arial" w:eastAsia="MS Gothic" w:hAnsi="Arial" w:cs="Arial"/>
          <w:sz w:val="22"/>
          <w:lang w:val="ja-JP" w:eastAsia="ja-JP"/>
        </w:rPr>
        <w:t>度も傾斜させながら表示時刻の精度を追求するために、円錐形の歯車を用いることで面から面へのトルク伝達を最適化している。この解決策はまず</w:t>
      </w:r>
      <w:r w:rsidRPr="001105C9">
        <w:rPr>
          <w:rFonts w:ascii="Arial" w:eastAsia="MS Gothic" w:hAnsi="Arial" w:cs="Arial"/>
          <w:sz w:val="22"/>
          <w:lang w:val="ja-JP" w:eastAsia="ja-JP"/>
        </w:rPr>
        <w:t>HM6</w:t>
      </w:r>
      <w:r w:rsidRPr="001105C9">
        <w:rPr>
          <w:rFonts w:ascii="Arial" w:eastAsia="MS Gothic" w:hAnsi="Arial" w:cs="Arial"/>
          <w:sz w:val="22"/>
          <w:lang w:val="ja-JP" w:eastAsia="ja-JP"/>
        </w:rPr>
        <w:t>で使用され</w:t>
      </w:r>
      <w:r w:rsidR="00632805" w:rsidRPr="001105C9">
        <w:rPr>
          <w:rFonts w:ascii="Arial" w:eastAsia="MS Gothic" w:hAnsi="Arial" w:cs="Arial"/>
          <w:sz w:val="22"/>
          <w:lang w:val="ja-JP" w:eastAsia="ja-JP"/>
        </w:rPr>
        <w:t>、</w:t>
      </w:r>
      <w:r w:rsidRPr="001105C9">
        <w:rPr>
          <w:rFonts w:ascii="Arial" w:eastAsia="MS Gothic" w:hAnsi="Arial" w:cs="Arial"/>
          <w:sz w:val="22"/>
          <w:lang w:val="ja-JP" w:eastAsia="ja-JP"/>
        </w:rPr>
        <w:t>続いて</w:t>
      </w:r>
      <w:r w:rsidRPr="001105C9">
        <w:rPr>
          <w:rFonts w:ascii="Arial" w:eastAsia="MS Gothic" w:hAnsi="Arial" w:cs="Arial"/>
          <w:sz w:val="22"/>
          <w:lang w:val="ja-JP" w:eastAsia="ja-JP"/>
        </w:rPr>
        <w:t xml:space="preserve">HM9 </w:t>
      </w:r>
      <w:r w:rsidRPr="001105C9">
        <w:rPr>
          <w:rFonts w:ascii="Arial" w:eastAsia="MS Gothic" w:hAnsi="Arial" w:cs="Arial"/>
          <w:sz w:val="22"/>
          <w:lang w:val="ja-JP" w:eastAsia="ja-JP"/>
        </w:rPr>
        <w:t>フローでも採用されたものである。</w:t>
      </w:r>
    </w:p>
    <w:p w14:paraId="3EDA2932" w14:textId="77777777" w:rsidR="00B63670" w:rsidRPr="001105C9" w:rsidRDefault="00B63670" w:rsidP="001105C9">
      <w:pPr>
        <w:pStyle w:val="Sansinterligne"/>
        <w:jc w:val="both"/>
        <w:rPr>
          <w:rFonts w:ascii="Arial" w:eastAsia="MS Gothic" w:hAnsi="Arial" w:cs="Arial"/>
          <w:sz w:val="22"/>
          <w:lang w:val="en-GB" w:eastAsia="ja-JP"/>
        </w:rPr>
      </w:pPr>
    </w:p>
    <w:p w14:paraId="526B36C9" w14:textId="77777777" w:rsidR="00B63670" w:rsidRPr="001105C9" w:rsidRDefault="000E28CB" w:rsidP="001105C9">
      <w:pPr>
        <w:pStyle w:val="Sansinterligne"/>
        <w:jc w:val="both"/>
        <w:rPr>
          <w:rFonts w:ascii="Arial" w:eastAsia="MS Gothic" w:hAnsi="Arial" w:cs="Arial"/>
          <w:sz w:val="22"/>
          <w:lang w:val="en-GB" w:eastAsia="ja-JP"/>
        </w:rPr>
      </w:pPr>
      <w:r w:rsidRPr="001105C9">
        <w:rPr>
          <w:rFonts w:ascii="Arial" w:eastAsia="MS Gothic" w:hAnsi="Arial" w:cs="Arial"/>
          <w:sz w:val="22"/>
          <w:lang w:val="ja-JP" w:eastAsia="ja-JP"/>
        </w:rPr>
        <w:t>280</w:t>
      </w:r>
      <w:r w:rsidRPr="001105C9">
        <w:rPr>
          <w:rFonts w:ascii="Arial" w:eastAsia="MS Gothic" w:hAnsi="Arial" w:cs="Arial"/>
          <w:sz w:val="22"/>
          <w:lang w:val="ja-JP" w:eastAsia="ja-JP"/>
        </w:rPr>
        <w:t>個もの部品で構成されたレガシーマシン</w:t>
      </w:r>
      <w:r w:rsidRPr="001105C9">
        <w:rPr>
          <w:rFonts w:ascii="Arial" w:eastAsia="MS Gothic" w:hAnsi="Arial" w:cs="Arial"/>
          <w:sz w:val="22"/>
          <w:lang w:val="ja-JP" w:eastAsia="ja-JP"/>
        </w:rPr>
        <w:t xml:space="preserve"> </w:t>
      </w:r>
      <w:r w:rsidRPr="001105C9">
        <w:rPr>
          <w:rFonts w:ascii="Arial" w:eastAsia="MS Gothic" w:hAnsi="Arial" w:cs="Arial"/>
          <w:sz w:val="22"/>
          <w:lang w:val="ja-JP" w:eastAsia="ja-JP"/>
        </w:rPr>
        <w:t>フライング</w:t>
      </w:r>
      <w:r w:rsidRPr="001105C9">
        <w:rPr>
          <w:rFonts w:ascii="Arial" w:eastAsia="MS Gothic" w:hAnsi="Arial" w:cs="Arial"/>
          <w:sz w:val="22"/>
          <w:lang w:val="ja-JP" w:eastAsia="ja-JP"/>
        </w:rPr>
        <w:t>T</w:t>
      </w:r>
      <w:r w:rsidRPr="001105C9">
        <w:rPr>
          <w:rFonts w:ascii="Arial" w:eastAsia="MS Gothic" w:hAnsi="Arial" w:cs="Arial"/>
          <w:sz w:val="22"/>
          <w:lang w:val="ja-JP" w:eastAsia="ja-JP"/>
        </w:rPr>
        <w:t>のエンジンは、</w:t>
      </w:r>
      <w:r w:rsidRPr="001105C9">
        <w:rPr>
          <w:rFonts w:ascii="Arial" w:eastAsia="MS Gothic" w:hAnsi="Arial" w:cs="Arial"/>
          <w:sz w:val="22"/>
          <w:lang w:val="ja-JP" w:eastAsia="ja-JP"/>
        </w:rPr>
        <w:t>MB&amp;F</w:t>
      </w:r>
      <w:r w:rsidRPr="001105C9">
        <w:rPr>
          <w:rFonts w:ascii="Arial" w:eastAsia="MS Gothic" w:hAnsi="Arial" w:cs="Arial"/>
          <w:sz w:val="22"/>
          <w:lang w:val="ja-JP" w:eastAsia="ja-JP"/>
        </w:rPr>
        <w:t>でも最長クラスとなる</w:t>
      </w:r>
      <w:r w:rsidRPr="001105C9">
        <w:rPr>
          <w:rFonts w:ascii="Arial" w:eastAsia="MS Gothic" w:hAnsi="Arial" w:cs="Arial"/>
          <w:sz w:val="22"/>
          <w:lang w:val="ja-JP" w:eastAsia="ja-JP"/>
        </w:rPr>
        <w:t>4</w:t>
      </w:r>
      <w:r w:rsidRPr="001105C9">
        <w:rPr>
          <w:rFonts w:ascii="Arial" w:eastAsia="MS Gothic" w:hAnsi="Arial" w:cs="Arial"/>
          <w:sz w:val="22"/>
          <w:lang w:val="ja-JP" w:eastAsia="ja-JP"/>
        </w:rPr>
        <w:t>日間（</w:t>
      </w:r>
      <w:r w:rsidRPr="001105C9">
        <w:rPr>
          <w:rFonts w:ascii="Arial" w:eastAsia="MS Gothic" w:hAnsi="Arial" w:cs="Arial"/>
          <w:sz w:val="22"/>
          <w:lang w:val="ja-JP" w:eastAsia="ja-JP"/>
        </w:rPr>
        <w:t>100</w:t>
      </w:r>
      <w:r w:rsidRPr="001105C9">
        <w:rPr>
          <w:rFonts w:ascii="Arial" w:eastAsia="MS Gothic" w:hAnsi="Arial" w:cs="Arial"/>
          <w:sz w:val="22"/>
          <w:lang w:val="ja-JP" w:eastAsia="ja-JP"/>
        </w:rPr>
        <w:t>時間）のパワーリザーブを誇っており、自社内で進化する技巧と経験を物語っている。</w:t>
      </w:r>
    </w:p>
    <w:p w14:paraId="76218BC4" w14:textId="77777777" w:rsidR="00B63670" w:rsidRPr="001105C9" w:rsidRDefault="000E28CB" w:rsidP="001105C9">
      <w:pPr>
        <w:spacing w:after="0"/>
        <w:rPr>
          <w:rFonts w:ascii="Arial" w:eastAsia="MS Gothic" w:hAnsi="Arial" w:cs="Arial"/>
          <w:b/>
          <w:sz w:val="28"/>
          <w:lang w:val="en-GB" w:eastAsia="ja-JP"/>
        </w:rPr>
      </w:pPr>
      <w:r w:rsidRPr="001105C9">
        <w:rPr>
          <w:rFonts w:ascii="Arial" w:eastAsia="MS Gothic" w:hAnsi="Arial" w:cs="Arial"/>
          <w:b/>
          <w:bCs/>
          <w:sz w:val="28"/>
          <w:lang w:val="ja-JP" w:eastAsia="ja-JP"/>
        </w:rPr>
        <w:br w:type="page"/>
      </w:r>
    </w:p>
    <w:p w14:paraId="7FFBDABB" w14:textId="77777777" w:rsidR="005A48FF" w:rsidRPr="001105C9" w:rsidRDefault="000E28CB" w:rsidP="001105C9">
      <w:pPr>
        <w:pStyle w:val="Sansinterligne"/>
        <w:jc w:val="center"/>
        <w:rPr>
          <w:rFonts w:ascii="Arial" w:eastAsia="MS Gothic" w:hAnsi="Arial" w:cs="Arial"/>
          <w:b/>
          <w:sz w:val="28"/>
          <w:lang w:val="en-GB" w:eastAsia="ja-JP"/>
        </w:rPr>
      </w:pPr>
      <w:r w:rsidRPr="001105C9">
        <w:rPr>
          <w:rFonts w:ascii="Arial" w:eastAsia="MS Gothic" w:hAnsi="Arial" w:cs="Arial"/>
          <w:b/>
          <w:bCs/>
          <w:sz w:val="28"/>
          <w:lang w:val="ja-JP" w:eastAsia="ja-JP"/>
        </w:rPr>
        <w:lastRenderedPageBreak/>
        <w:t xml:space="preserve">LM </w:t>
      </w:r>
      <w:r w:rsidRPr="001105C9">
        <w:rPr>
          <w:rFonts w:ascii="Arial" w:eastAsia="MS Gothic" w:hAnsi="Arial" w:cs="Arial"/>
          <w:b/>
          <w:bCs/>
          <w:sz w:val="28"/>
          <w:lang w:val="ja-JP" w:eastAsia="ja-JP"/>
        </w:rPr>
        <w:t>フライング</w:t>
      </w:r>
      <w:r w:rsidRPr="001105C9">
        <w:rPr>
          <w:rFonts w:ascii="Arial" w:eastAsia="MS Gothic" w:hAnsi="Arial" w:cs="Arial"/>
          <w:b/>
          <w:bCs/>
          <w:sz w:val="28"/>
          <w:lang w:val="ja-JP" w:eastAsia="ja-JP"/>
        </w:rPr>
        <w:t xml:space="preserve">T – </w:t>
      </w:r>
      <w:r w:rsidRPr="001105C9">
        <w:rPr>
          <w:rFonts w:ascii="Arial" w:eastAsia="MS Gothic" w:hAnsi="Arial" w:cs="Arial"/>
          <w:b/>
          <w:bCs/>
          <w:sz w:val="28"/>
          <w:lang w:val="ja-JP" w:eastAsia="ja-JP"/>
        </w:rPr>
        <w:t>技術仕様</w:t>
      </w:r>
    </w:p>
    <w:p w14:paraId="30D759AA" w14:textId="77777777" w:rsidR="001105C9" w:rsidRPr="001105C9" w:rsidRDefault="001105C9" w:rsidP="001105C9">
      <w:pPr>
        <w:pStyle w:val="Sansinterligne"/>
        <w:jc w:val="both"/>
        <w:rPr>
          <w:rFonts w:ascii="Arial" w:eastAsia="MS Gothic" w:hAnsi="Arial" w:cs="Arial"/>
          <w:b/>
          <w:bCs/>
          <w:color w:val="000000"/>
          <w:sz w:val="23"/>
          <w:szCs w:val="23"/>
          <w:lang w:val="fr-FR" w:eastAsia="ja-JP"/>
        </w:rPr>
      </w:pPr>
    </w:p>
    <w:p w14:paraId="21EC6FB5" w14:textId="4F209A96" w:rsidR="00EA7B8B" w:rsidRPr="001105C9" w:rsidRDefault="00EA7B8B" w:rsidP="001105C9">
      <w:pPr>
        <w:pStyle w:val="Sansinterligne"/>
        <w:jc w:val="both"/>
        <w:rPr>
          <w:rFonts w:ascii="Arial" w:eastAsia="MS Gothic" w:hAnsi="Arial" w:cs="Arial"/>
          <w:b/>
          <w:bCs/>
          <w:sz w:val="23"/>
          <w:szCs w:val="23"/>
          <w:lang w:val="fr-FR" w:eastAsia="ja-JP"/>
        </w:rPr>
      </w:pPr>
      <w:r w:rsidRPr="001105C9">
        <w:rPr>
          <w:rFonts w:ascii="Arial" w:eastAsia="MS Gothic" w:hAnsi="Arial" w:cs="Arial"/>
          <w:b/>
          <w:bCs/>
          <w:sz w:val="23"/>
          <w:szCs w:val="23"/>
          <w:lang w:val="fr-FR" w:eastAsia="ja-JP"/>
        </w:rPr>
        <w:t>ブラックラッカー文字盤、ダイヤモンド</w:t>
      </w:r>
      <w:r w:rsidR="0036349A" w:rsidRPr="001105C9">
        <w:rPr>
          <w:rFonts w:ascii="Arial" w:eastAsia="MS Gothic" w:hAnsi="Arial" w:cs="Arial"/>
          <w:b/>
          <w:bCs/>
          <w:sz w:val="23"/>
          <w:szCs w:val="23"/>
          <w:lang w:val="fr-FR" w:eastAsia="ja-JP"/>
        </w:rPr>
        <w:t>パヴェ</w:t>
      </w:r>
      <w:r w:rsidRPr="001105C9">
        <w:rPr>
          <w:rFonts w:ascii="Arial" w:eastAsia="MS Gothic" w:hAnsi="Arial" w:cs="Arial"/>
          <w:b/>
          <w:bCs/>
          <w:sz w:val="23"/>
          <w:szCs w:val="23"/>
          <w:lang w:val="fr-FR" w:eastAsia="ja-JP"/>
        </w:rPr>
        <w:t>セッティング、バゲットカットダイヤモンドセッティング、ラピスラズリ</w:t>
      </w:r>
      <w:r w:rsidR="003F51F7" w:rsidRPr="001105C9">
        <w:rPr>
          <w:rFonts w:ascii="Arial" w:eastAsia="MS Gothic" w:hAnsi="Arial" w:cs="Arial"/>
          <w:b/>
          <w:bCs/>
          <w:sz w:val="23"/>
          <w:szCs w:val="23"/>
          <w:lang w:val="fr-FR" w:eastAsia="ja-JP"/>
        </w:rPr>
        <w:t>またはマラカイト</w:t>
      </w:r>
      <w:r w:rsidRPr="001105C9">
        <w:rPr>
          <w:rFonts w:ascii="Arial" w:eastAsia="MS Gothic" w:hAnsi="Arial" w:cs="Arial"/>
          <w:b/>
          <w:bCs/>
          <w:sz w:val="23"/>
          <w:szCs w:val="23"/>
          <w:lang w:val="fr-FR" w:eastAsia="ja-JP"/>
        </w:rPr>
        <w:t>のダイヤモンドセッティング</w:t>
      </w:r>
      <w:r w:rsidRPr="001105C9">
        <w:rPr>
          <w:rFonts w:ascii="Arial" w:eastAsia="MS Gothic" w:hAnsi="Arial" w:cs="Arial"/>
          <w:b/>
          <w:bCs/>
          <w:sz w:val="23"/>
          <w:szCs w:val="23"/>
          <w:lang w:val="fr-FR" w:eastAsia="ja-JP"/>
        </w:rPr>
        <w:t>18K</w:t>
      </w:r>
      <w:r w:rsidRPr="001105C9">
        <w:rPr>
          <w:rFonts w:ascii="Arial" w:eastAsia="MS Gothic" w:hAnsi="Arial" w:cs="Arial"/>
          <w:b/>
          <w:bCs/>
          <w:sz w:val="23"/>
          <w:szCs w:val="23"/>
          <w:lang w:val="fr-FR" w:eastAsia="ja-JP"/>
        </w:rPr>
        <w:t>ホワイトゴールド製ケースのエディション。</w:t>
      </w:r>
    </w:p>
    <w:p w14:paraId="0B3E383B" w14:textId="5682CDB8" w:rsidR="00410DDB" w:rsidRPr="001105C9" w:rsidRDefault="000E28CB" w:rsidP="001105C9">
      <w:pPr>
        <w:spacing w:after="0"/>
        <w:rPr>
          <w:rFonts w:ascii="Arial" w:hAnsi="Arial" w:cs="Arial"/>
          <w:sz w:val="22"/>
          <w:szCs w:val="22"/>
          <w:lang w:val="fr-FR" w:eastAsia="ja-JP"/>
        </w:rPr>
      </w:pPr>
      <w:r w:rsidRPr="001105C9">
        <w:rPr>
          <w:rFonts w:ascii="Arial" w:eastAsia="MS Gothic" w:hAnsi="Arial" w:cs="Arial"/>
          <w:b/>
          <w:bCs/>
          <w:sz w:val="22"/>
          <w:szCs w:val="22"/>
          <w:lang w:val="ja-JP" w:eastAsia="ja-JP"/>
        </w:rPr>
        <w:t>ギヨシェ彫りが施された文字盤プレートを備えた</w:t>
      </w:r>
      <w:r w:rsidR="0074159A" w:rsidRPr="001105C9">
        <w:rPr>
          <w:rFonts w:ascii="Arial" w:eastAsia="MS Gothic" w:hAnsi="Arial" w:cs="Arial"/>
          <w:b/>
          <w:bCs/>
          <w:sz w:val="22"/>
          <w:szCs w:val="22"/>
          <w:lang w:val="en-GB" w:eastAsia="ja-JP"/>
        </w:rPr>
        <w:t>18K</w:t>
      </w:r>
      <w:r w:rsidR="009C3194" w:rsidRPr="001105C9">
        <w:rPr>
          <w:rFonts w:ascii="Arial" w:eastAsia="MS Gothic" w:hAnsi="Arial" w:cs="Arial"/>
          <w:sz w:val="22"/>
          <w:szCs w:val="22"/>
          <w:lang w:val="fr-FR" w:eastAsia="ja-JP"/>
        </w:rPr>
        <w:t>ローズ</w:t>
      </w:r>
      <w:r w:rsidRPr="001105C9">
        <w:rPr>
          <w:rFonts w:ascii="Arial" w:eastAsia="MS Gothic" w:hAnsi="Arial" w:cs="Arial"/>
          <w:b/>
          <w:bCs/>
          <w:sz w:val="22"/>
          <w:szCs w:val="22"/>
          <w:lang w:val="ja-JP" w:eastAsia="ja-JP"/>
        </w:rPr>
        <w:t>ゴールド</w:t>
      </w:r>
      <w:r w:rsidR="002E0AD9" w:rsidRPr="001105C9">
        <w:rPr>
          <w:rFonts w:ascii="Arial" w:eastAsia="MS Gothic" w:hAnsi="Arial" w:cs="Arial"/>
          <w:b/>
          <w:bCs/>
          <w:sz w:val="22"/>
          <w:szCs w:val="22"/>
          <w:lang w:val="ja-JP" w:eastAsia="ja-JP"/>
        </w:rPr>
        <w:t>製</w:t>
      </w:r>
      <w:r w:rsidRPr="001105C9">
        <w:rPr>
          <w:rFonts w:ascii="Arial" w:eastAsia="MS Gothic" w:hAnsi="Arial" w:cs="Arial"/>
          <w:b/>
          <w:bCs/>
          <w:sz w:val="22"/>
          <w:szCs w:val="22"/>
          <w:lang w:val="ja-JP" w:eastAsia="ja-JP"/>
        </w:rPr>
        <w:t>とプラチナ製の限定エディション</w:t>
      </w:r>
      <w:r w:rsidR="00632805" w:rsidRPr="001105C9">
        <w:rPr>
          <w:rFonts w:ascii="Arial" w:eastAsia="MS Gothic" w:hAnsi="Arial" w:cs="Arial"/>
          <w:b/>
          <w:bCs/>
          <w:sz w:val="22"/>
          <w:szCs w:val="22"/>
          <w:lang w:val="ja-JP" w:eastAsia="ja-JP"/>
        </w:rPr>
        <w:t>。</w:t>
      </w:r>
      <w:r w:rsidR="009C3194" w:rsidRPr="001105C9">
        <w:rPr>
          <w:rFonts w:ascii="Arial" w:eastAsia="MS Gothic" w:hAnsi="Arial" w:cs="Arial"/>
          <w:b/>
          <w:bCs/>
          <w:sz w:val="22"/>
          <w:szCs w:val="22"/>
          <w:lang w:val="ja-JP" w:eastAsia="ja-JP"/>
        </w:rPr>
        <w:br/>
      </w:r>
      <w:r w:rsidR="00410DDB" w:rsidRPr="001105C9">
        <w:rPr>
          <w:rFonts w:ascii="Arial" w:eastAsia="MS Gothic" w:hAnsi="Arial" w:cs="Arial"/>
          <w:b/>
          <w:sz w:val="22"/>
          <w:szCs w:val="22"/>
          <w:lang w:val="en-GB" w:eastAsia="ja-JP"/>
        </w:rPr>
        <w:t>タイガーアイの文字盤プレートを備え、</w:t>
      </w:r>
      <w:r w:rsidR="00410DDB" w:rsidRPr="001105C9">
        <w:rPr>
          <w:rFonts w:ascii="Arial" w:eastAsia="MS Gothic" w:hAnsi="Arial" w:cs="Arial"/>
          <w:b/>
          <w:sz w:val="22"/>
          <w:szCs w:val="22"/>
          <w:lang w:val="en-GB" w:eastAsia="ja-JP"/>
        </w:rPr>
        <w:t>18K</w:t>
      </w:r>
      <w:r w:rsidR="00410DDB" w:rsidRPr="001105C9">
        <w:rPr>
          <w:rFonts w:ascii="Arial" w:eastAsia="MS Gothic" w:hAnsi="Arial" w:cs="Arial"/>
          <w:b/>
          <w:sz w:val="22"/>
          <w:szCs w:val="22"/>
          <w:lang w:val="en-GB" w:eastAsia="ja-JP"/>
        </w:rPr>
        <w:t>イエローゴールド製ケースにダイヤモンドをセッティングしたエディション。</w:t>
      </w:r>
    </w:p>
    <w:p w14:paraId="06CED5B5" w14:textId="10ACEBC6" w:rsidR="005A48FF" w:rsidRPr="001105C9" w:rsidRDefault="005A48FF" w:rsidP="001105C9">
      <w:pPr>
        <w:pStyle w:val="Sansinterligne"/>
        <w:jc w:val="both"/>
        <w:rPr>
          <w:rFonts w:ascii="Arial" w:eastAsia="MS Gothic" w:hAnsi="Arial" w:cs="Arial"/>
          <w:sz w:val="22"/>
          <w:szCs w:val="22"/>
          <w:lang w:val="en-GB" w:eastAsia="ja-JP"/>
        </w:rPr>
      </w:pPr>
    </w:p>
    <w:p w14:paraId="47E92638" w14:textId="77777777" w:rsidR="005A48FF" w:rsidRPr="001105C9" w:rsidRDefault="000E28CB" w:rsidP="001105C9">
      <w:pPr>
        <w:pStyle w:val="Sansinterligne"/>
        <w:jc w:val="both"/>
        <w:rPr>
          <w:rFonts w:ascii="Arial" w:eastAsia="MS Gothic" w:hAnsi="Arial" w:cs="Arial"/>
          <w:b/>
          <w:sz w:val="22"/>
          <w:szCs w:val="22"/>
          <w:lang w:val="en-GB" w:eastAsia="ja-JP"/>
        </w:rPr>
      </w:pPr>
      <w:r w:rsidRPr="001105C9">
        <w:rPr>
          <w:rFonts w:ascii="Arial" w:eastAsia="MS Gothic" w:hAnsi="Arial" w:cs="Arial"/>
          <w:b/>
          <w:bCs/>
          <w:sz w:val="22"/>
          <w:szCs w:val="22"/>
          <w:lang w:val="ja-JP" w:eastAsia="ja-JP"/>
        </w:rPr>
        <w:t>エンジン</w:t>
      </w:r>
    </w:p>
    <w:p w14:paraId="566C054A" w14:textId="77777777"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社内で考案・開発された立体的な垂直構造の自動巻きムーブメント</w:t>
      </w:r>
    </w:p>
    <w:p w14:paraId="0913C4A6" w14:textId="77777777"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中央に配置された</w:t>
      </w:r>
      <w:r w:rsidRPr="001105C9">
        <w:rPr>
          <w:rFonts w:ascii="Arial" w:eastAsia="MS Gothic" w:hAnsi="Arial" w:cs="Arial"/>
          <w:sz w:val="22"/>
          <w:szCs w:val="22"/>
          <w:lang w:val="ja-JP" w:eastAsia="ja-JP"/>
        </w:rPr>
        <w:t>60</w:t>
      </w:r>
      <w:r w:rsidRPr="001105C9">
        <w:rPr>
          <w:rFonts w:ascii="Arial" w:eastAsia="MS Gothic" w:hAnsi="Arial" w:cs="Arial"/>
          <w:sz w:val="22"/>
          <w:szCs w:val="22"/>
          <w:lang w:val="ja-JP" w:eastAsia="ja-JP"/>
        </w:rPr>
        <w:t>秒フライングトゥールビヨン</w:t>
      </w:r>
    </w:p>
    <w:p w14:paraId="566BC2D6" w14:textId="77777777"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パワーリザーブ：</w:t>
      </w:r>
      <w:r w:rsidRPr="001105C9">
        <w:rPr>
          <w:rFonts w:ascii="Arial" w:eastAsia="MS Gothic" w:hAnsi="Arial" w:cs="Arial"/>
          <w:sz w:val="22"/>
          <w:szCs w:val="22"/>
          <w:lang w:val="ja-JP" w:eastAsia="ja-JP"/>
        </w:rPr>
        <w:t>100</w:t>
      </w:r>
      <w:r w:rsidRPr="001105C9">
        <w:rPr>
          <w:rFonts w:ascii="Arial" w:eastAsia="MS Gothic" w:hAnsi="Arial" w:cs="Arial"/>
          <w:sz w:val="22"/>
          <w:szCs w:val="22"/>
          <w:lang w:val="ja-JP" w:eastAsia="ja-JP"/>
        </w:rPr>
        <w:t>時間</w:t>
      </w:r>
    </w:p>
    <w:p w14:paraId="7F1E5DDC" w14:textId="16483B6B"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テンプの振動数：</w:t>
      </w:r>
      <w:r w:rsidRPr="001105C9">
        <w:rPr>
          <w:rFonts w:ascii="Arial" w:eastAsia="MS Gothic" w:hAnsi="Arial" w:cs="Arial"/>
          <w:sz w:val="22"/>
          <w:szCs w:val="22"/>
          <w:lang w:val="ja-JP" w:eastAsia="ja-JP"/>
        </w:rPr>
        <w:t>2.5Hz / 18,000bph</w:t>
      </w:r>
    </w:p>
    <w:p w14:paraId="4B03C41F" w14:textId="77777777"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太陽を模した立体構造の</w:t>
      </w:r>
      <w:r w:rsidRPr="001105C9">
        <w:rPr>
          <w:rFonts w:ascii="Arial" w:eastAsia="MS Gothic" w:hAnsi="Arial" w:cs="Arial"/>
          <w:sz w:val="22"/>
          <w:szCs w:val="22"/>
          <w:lang w:val="ja-JP" w:eastAsia="ja-JP"/>
        </w:rPr>
        <w:t>18k 5N+</w:t>
      </w:r>
      <w:r w:rsidRPr="001105C9">
        <w:rPr>
          <w:rFonts w:ascii="Arial" w:eastAsia="MS Gothic" w:hAnsi="Arial" w:cs="Arial"/>
          <w:sz w:val="22"/>
          <w:szCs w:val="22"/>
          <w:lang w:val="ja-JP" w:eastAsia="ja-JP"/>
        </w:rPr>
        <w:t>レッドゴールド、チタン、プラチナ製自動巻きローター</w:t>
      </w:r>
    </w:p>
    <w:p w14:paraId="6A87B532" w14:textId="77777777" w:rsidR="005A48FF" w:rsidRPr="001105C9" w:rsidRDefault="000E28CB" w:rsidP="001105C9">
      <w:pPr>
        <w:pStyle w:val="Sansinterligne"/>
        <w:jc w:val="both"/>
        <w:rPr>
          <w:rFonts w:ascii="Arial" w:eastAsia="MS Gothic" w:hAnsi="Arial" w:cs="Arial"/>
          <w:sz w:val="22"/>
          <w:szCs w:val="22"/>
          <w:lang w:val="en-GB" w:eastAsia="zh-CN"/>
        </w:rPr>
      </w:pPr>
      <w:r w:rsidRPr="001105C9">
        <w:rPr>
          <w:rFonts w:ascii="Arial" w:eastAsia="MS Gothic" w:hAnsi="Arial" w:cs="Arial"/>
          <w:sz w:val="22"/>
          <w:szCs w:val="22"/>
          <w:lang w:val="ja-JP" w:eastAsia="zh-CN"/>
        </w:rPr>
        <w:t>部品数</w:t>
      </w:r>
      <w:r w:rsidRPr="001105C9">
        <w:rPr>
          <w:rFonts w:ascii="Arial" w:eastAsia="MS Gothic" w:hAnsi="Arial" w:cs="Arial"/>
          <w:sz w:val="22"/>
          <w:szCs w:val="22"/>
          <w:lang w:val="en-GB" w:eastAsia="zh-CN"/>
        </w:rPr>
        <w:t>：</w:t>
      </w:r>
      <w:r w:rsidRPr="001105C9">
        <w:rPr>
          <w:rFonts w:ascii="Arial" w:eastAsia="MS Gothic" w:hAnsi="Arial" w:cs="Arial"/>
          <w:sz w:val="22"/>
          <w:szCs w:val="22"/>
          <w:lang w:val="en-GB" w:eastAsia="zh-CN"/>
        </w:rPr>
        <w:t>280</w:t>
      </w:r>
    </w:p>
    <w:p w14:paraId="733F3A7E" w14:textId="77777777" w:rsidR="005A48FF" w:rsidRPr="001105C9" w:rsidRDefault="000E28CB" w:rsidP="001105C9">
      <w:pPr>
        <w:pStyle w:val="Sansinterligne"/>
        <w:jc w:val="both"/>
        <w:rPr>
          <w:rFonts w:ascii="Arial" w:eastAsia="MS Gothic" w:hAnsi="Arial" w:cs="Arial"/>
          <w:sz w:val="22"/>
          <w:szCs w:val="22"/>
          <w:lang w:val="en-GB" w:eastAsia="zh-CN"/>
        </w:rPr>
      </w:pPr>
      <w:r w:rsidRPr="001105C9">
        <w:rPr>
          <w:rFonts w:ascii="Arial" w:eastAsia="MS Gothic" w:hAnsi="Arial" w:cs="Arial"/>
          <w:sz w:val="22"/>
          <w:szCs w:val="22"/>
          <w:lang w:val="ja-JP" w:eastAsia="zh-CN"/>
        </w:rPr>
        <w:t>石数</w:t>
      </w:r>
      <w:r w:rsidRPr="001105C9">
        <w:rPr>
          <w:rFonts w:ascii="Arial" w:eastAsia="MS Gothic" w:hAnsi="Arial" w:cs="Arial"/>
          <w:sz w:val="22"/>
          <w:szCs w:val="22"/>
          <w:lang w:val="en-GB" w:eastAsia="zh-CN"/>
        </w:rPr>
        <w:t>：</w:t>
      </w:r>
      <w:r w:rsidRPr="001105C9">
        <w:rPr>
          <w:rFonts w:ascii="Arial" w:eastAsia="MS Gothic" w:hAnsi="Arial" w:cs="Arial"/>
          <w:sz w:val="22"/>
          <w:szCs w:val="22"/>
          <w:lang w:val="en-GB" w:eastAsia="zh-CN"/>
        </w:rPr>
        <w:t>30</w:t>
      </w:r>
    </w:p>
    <w:p w14:paraId="5BB3F33A" w14:textId="77777777" w:rsidR="005A48FF" w:rsidRPr="001105C9" w:rsidRDefault="005A48FF" w:rsidP="001105C9">
      <w:pPr>
        <w:pStyle w:val="Sansinterligne"/>
        <w:jc w:val="both"/>
        <w:rPr>
          <w:rFonts w:ascii="Arial" w:eastAsia="MS Gothic" w:hAnsi="Arial" w:cs="Arial"/>
          <w:sz w:val="22"/>
          <w:szCs w:val="22"/>
          <w:lang w:val="en-GB" w:eastAsia="zh-CN"/>
        </w:rPr>
      </w:pPr>
    </w:p>
    <w:p w14:paraId="2186D0DD" w14:textId="77777777" w:rsidR="005A48FF" w:rsidRPr="001105C9" w:rsidRDefault="000E28CB" w:rsidP="001105C9">
      <w:pPr>
        <w:pStyle w:val="Sansinterligne"/>
        <w:jc w:val="both"/>
        <w:rPr>
          <w:rFonts w:ascii="Arial" w:eastAsia="MS Gothic" w:hAnsi="Arial" w:cs="Arial"/>
          <w:b/>
          <w:sz w:val="22"/>
          <w:szCs w:val="22"/>
          <w:lang w:val="en-GB" w:eastAsia="zh-CN"/>
        </w:rPr>
      </w:pPr>
      <w:r w:rsidRPr="001105C9">
        <w:rPr>
          <w:rFonts w:ascii="Arial" w:eastAsia="MS Gothic" w:hAnsi="Arial" w:cs="Arial"/>
          <w:b/>
          <w:bCs/>
          <w:sz w:val="22"/>
          <w:szCs w:val="22"/>
          <w:lang w:val="ja-JP" w:eastAsia="zh-CN"/>
        </w:rPr>
        <w:t>機能</w:t>
      </w:r>
      <w:r w:rsidRPr="001105C9">
        <w:rPr>
          <w:rFonts w:ascii="Arial" w:eastAsia="MS Gothic" w:hAnsi="Arial" w:cs="Arial"/>
          <w:b/>
          <w:bCs/>
          <w:sz w:val="22"/>
          <w:szCs w:val="22"/>
          <w:lang w:val="en-GB" w:eastAsia="zh-CN"/>
        </w:rPr>
        <w:t xml:space="preserve"> / </w:t>
      </w:r>
      <w:r w:rsidRPr="001105C9">
        <w:rPr>
          <w:rFonts w:ascii="Arial" w:eastAsia="MS Gothic" w:hAnsi="Arial" w:cs="Arial"/>
          <w:b/>
          <w:bCs/>
          <w:sz w:val="22"/>
          <w:szCs w:val="22"/>
          <w:lang w:val="ja-JP" w:eastAsia="zh-CN"/>
        </w:rPr>
        <w:t>表示</w:t>
      </w:r>
    </w:p>
    <w:p w14:paraId="4C076B20" w14:textId="77777777"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垂直方向に</w:t>
      </w:r>
      <w:r w:rsidRPr="001105C9">
        <w:rPr>
          <w:rFonts w:ascii="Arial" w:eastAsia="MS Gothic" w:hAnsi="Arial" w:cs="Arial"/>
          <w:sz w:val="22"/>
          <w:szCs w:val="22"/>
          <w:lang w:val="ja-JP" w:eastAsia="ja-JP"/>
        </w:rPr>
        <w:t>50</w:t>
      </w:r>
      <w:r w:rsidRPr="001105C9">
        <w:rPr>
          <w:rFonts w:ascii="Arial" w:eastAsia="MS Gothic" w:hAnsi="Arial" w:cs="Arial"/>
          <w:sz w:val="22"/>
          <w:szCs w:val="22"/>
          <w:lang w:val="ja-JP" w:eastAsia="ja-JP"/>
        </w:rPr>
        <w:t>度傾斜した時分表示の文字盤、</w:t>
      </w:r>
      <w:r w:rsidRPr="001105C9">
        <w:rPr>
          <w:rFonts w:ascii="Arial" w:eastAsia="MS Gothic" w:hAnsi="Arial" w:cs="Arial"/>
          <w:sz w:val="22"/>
          <w:szCs w:val="22"/>
          <w:lang w:val="ja-JP" w:eastAsia="ja-JP"/>
        </w:rPr>
        <w:t>2</w:t>
      </w:r>
      <w:r w:rsidRPr="001105C9">
        <w:rPr>
          <w:rFonts w:ascii="Arial" w:eastAsia="MS Gothic" w:hAnsi="Arial" w:cs="Arial"/>
          <w:sz w:val="22"/>
          <w:szCs w:val="22"/>
          <w:lang w:val="ja-JP" w:eastAsia="ja-JP"/>
        </w:rPr>
        <w:t>本のサーペントハンド</w:t>
      </w:r>
    </w:p>
    <w:p w14:paraId="53A59758" w14:textId="77777777"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2</w:t>
      </w:r>
      <w:r w:rsidRPr="001105C9">
        <w:rPr>
          <w:rFonts w:ascii="Arial" w:eastAsia="MS Gothic" w:hAnsi="Arial" w:cs="Arial"/>
          <w:sz w:val="22"/>
          <w:szCs w:val="22"/>
          <w:lang w:val="ja-JP" w:eastAsia="ja-JP"/>
        </w:rPr>
        <w:t>つのリューズ：左側は巻き上げ用、右側は時刻合わせ用</w:t>
      </w:r>
    </w:p>
    <w:p w14:paraId="12ABFA51" w14:textId="77777777" w:rsidR="005A48FF" w:rsidRPr="001105C9" w:rsidRDefault="005A48FF" w:rsidP="001105C9">
      <w:pPr>
        <w:pStyle w:val="Sansinterligne"/>
        <w:jc w:val="both"/>
        <w:rPr>
          <w:rFonts w:ascii="Arial" w:eastAsia="MS Gothic" w:hAnsi="Arial" w:cs="Arial"/>
          <w:sz w:val="22"/>
          <w:szCs w:val="22"/>
          <w:lang w:val="en-GB" w:eastAsia="ja-JP"/>
        </w:rPr>
      </w:pPr>
    </w:p>
    <w:p w14:paraId="6AAEA5C1" w14:textId="77777777" w:rsidR="005A48FF" w:rsidRPr="001105C9" w:rsidRDefault="000E28CB" w:rsidP="001105C9">
      <w:pPr>
        <w:pStyle w:val="Sansinterligne"/>
        <w:jc w:val="both"/>
        <w:rPr>
          <w:rFonts w:ascii="Arial" w:eastAsia="MS Gothic" w:hAnsi="Arial" w:cs="Arial"/>
          <w:b/>
          <w:sz w:val="22"/>
          <w:szCs w:val="22"/>
          <w:lang w:val="en-GB" w:eastAsia="ja-JP"/>
        </w:rPr>
      </w:pPr>
      <w:r w:rsidRPr="001105C9">
        <w:rPr>
          <w:rFonts w:ascii="Arial" w:eastAsia="MS Gothic" w:hAnsi="Arial" w:cs="Arial"/>
          <w:b/>
          <w:bCs/>
          <w:sz w:val="22"/>
          <w:szCs w:val="22"/>
          <w:lang w:val="ja-JP" w:eastAsia="ja-JP"/>
        </w:rPr>
        <w:t>ケース</w:t>
      </w:r>
    </w:p>
    <w:p w14:paraId="4919BD05" w14:textId="41FCC017" w:rsidR="003A532E"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素材：</w:t>
      </w:r>
      <w:r w:rsidRPr="001105C9">
        <w:rPr>
          <w:rFonts w:ascii="Arial" w:eastAsia="MS Gothic" w:hAnsi="Arial" w:cs="Arial"/>
          <w:sz w:val="22"/>
          <w:szCs w:val="22"/>
          <w:lang w:val="ja-JP" w:eastAsia="ja-JP"/>
        </w:rPr>
        <w:t>18K</w:t>
      </w:r>
      <w:r w:rsidRPr="001105C9">
        <w:rPr>
          <w:rFonts w:ascii="Arial" w:eastAsia="MS Gothic" w:hAnsi="Arial" w:cs="Arial"/>
          <w:sz w:val="22"/>
          <w:szCs w:val="22"/>
          <w:lang w:val="ja-JP" w:eastAsia="ja-JP"/>
        </w:rPr>
        <w:t>ホワイトゴールドとダイヤモンド、</w:t>
      </w:r>
      <w:r w:rsidRPr="001105C9">
        <w:rPr>
          <w:rFonts w:ascii="Arial" w:eastAsia="MS Gothic" w:hAnsi="Arial" w:cs="Arial"/>
          <w:sz w:val="22"/>
          <w:szCs w:val="22"/>
          <w:lang w:val="ja-JP" w:eastAsia="ja-JP"/>
        </w:rPr>
        <w:t>18K</w:t>
      </w:r>
      <w:r w:rsidR="002F1D78" w:rsidRPr="001105C9">
        <w:rPr>
          <w:rFonts w:ascii="Arial" w:eastAsia="MS Gothic" w:hAnsi="Arial" w:cs="Arial"/>
          <w:sz w:val="22"/>
          <w:szCs w:val="22"/>
          <w:lang w:val="ja-JP" w:eastAsia="ja-JP"/>
        </w:rPr>
        <w:t>レッド</w:t>
      </w:r>
      <w:r w:rsidRPr="001105C9">
        <w:rPr>
          <w:rFonts w:ascii="Arial" w:eastAsia="MS Gothic" w:hAnsi="Arial" w:cs="Arial"/>
          <w:sz w:val="22"/>
          <w:szCs w:val="22"/>
          <w:lang w:val="ja-JP" w:eastAsia="ja-JP"/>
        </w:rPr>
        <w:t>ゴールド</w:t>
      </w:r>
      <w:r w:rsidR="0074159A" w:rsidRPr="001105C9">
        <w:rPr>
          <w:rFonts w:ascii="Arial" w:eastAsia="MS Gothic" w:hAnsi="Arial" w:cs="Arial"/>
          <w:sz w:val="22"/>
          <w:szCs w:val="22"/>
          <w:lang w:val="ja-JP" w:eastAsia="ja-JP"/>
        </w:rPr>
        <w:t>またはプラチナ、ダイヤモンドをセッティングした</w:t>
      </w:r>
      <w:r w:rsidR="0074159A" w:rsidRPr="001105C9">
        <w:rPr>
          <w:rFonts w:ascii="Arial" w:eastAsia="MS Gothic" w:hAnsi="Arial" w:cs="Arial"/>
          <w:sz w:val="22"/>
          <w:szCs w:val="22"/>
          <w:lang w:val="ja-JP" w:eastAsia="ja-JP"/>
        </w:rPr>
        <w:t>18K</w:t>
      </w:r>
      <w:r w:rsidR="0074159A" w:rsidRPr="001105C9">
        <w:rPr>
          <w:rFonts w:ascii="Arial" w:eastAsia="MS Gothic" w:hAnsi="Arial" w:cs="Arial"/>
          <w:sz w:val="22"/>
          <w:szCs w:val="22"/>
          <w:lang w:val="ja-JP" w:eastAsia="ja-JP"/>
        </w:rPr>
        <w:t>イエローゴールド</w:t>
      </w:r>
    </w:p>
    <w:p w14:paraId="7B7555D5" w14:textId="77777777" w:rsidR="001F047B"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表面の高いドーム型サファイアクリスタル、裏面のサファイアクリスタルはともに両面反射防止加工済み</w:t>
      </w:r>
    </w:p>
    <w:p w14:paraId="5F6AD798" w14:textId="26D4E9D9"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サイズ：</w:t>
      </w:r>
      <w:r w:rsidRPr="001105C9">
        <w:rPr>
          <w:rFonts w:ascii="Arial" w:eastAsia="MS Gothic" w:hAnsi="Arial" w:cs="Arial"/>
          <w:sz w:val="22"/>
          <w:szCs w:val="22"/>
          <w:lang w:val="ja-JP" w:eastAsia="ja-JP"/>
        </w:rPr>
        <w:t>38.5 x 20mm</w:t>
      </w:r>
    </w:p>
    <w:p w14:paraId="20DDCEF1" w14:textId="77777777"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部品数：</w:t>
      </w:r>
      <w:r w:rsidRPr="001105C9">
        <w:rPr>
          <w:rFonts w:ascii="Arial" w:eastAsia="MS Gothic" w:hAnsi="Arial" w:cs="Arial"/>
          <w:sz w:val="22"/>
          <w:szCs w:val="22"/>
          <w:lang w:val="ja-JP" w:eastAsia="ja-JP"/>
        </w:rPr>
        <w:t>17</w:t>
      </w:r>
    </w:p>
    <w:p w14:paraId="7858BC87" w14:textId="3899FA4B" w:rsidR="005A48FF"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防水性能：</w:t>
      </w:r>
      <w:r w:rsidR="0074159A" w:rsidRPr="001105C9">
        <w:rPr>
          <w:rFonts w:ascii="Arial" w:eastAsia="MS Gothic" w:hAnsi="Arial" w:cs="Arial"/>
          <w:sz w:val="22"/>
          <w:szCs w:val="22"/>
          <w:lang w:val="ja-JP" w:eastAsia="ja-JP"/>
        </w:rPr>
        <w:t>3</w:t>
      </w:r>
      <w:r w:rsidR="0074159A" w:rsidRPr="001105C9">
        <w:rPr>
          <w:rFonts w:ascii="Arial" w:eastAsia="MS Gothic" w:hAnsi="Arial" w:cs="Arial"/>
          <w:sz w:val="22"/>
          <w:szCs w:val="22"/>
          <w:lang w:val="ja-JP" w:eastAsia="ja-JP"/>
        </w:rPr>
        <w:t>気圧</w:t>
      </w:r>
      <w:r w:rsidR="001105C9" w:rsidRPr="001105C9">
        <w:rPr>
          <w:rFonts w:ascii="Arial" w:eastAsia="MS Gothic" w:hAnsi="Arial" w:cs="Arial"/>
          <w:sz w:val="22"/>
          <w:szCs w:val="22"/>
          <w:lang w:val="ja-JP" w:eastAsia="ja-JP"/>
        </w:rPr>
        <w:t xml:space="preserve"> / 30</w:t>
      </w:r>
      <w:r w:rsidR="0074159A" w:rsidRPr="001105C9">
        <w:rPr>
          <w:rFonts w:ascii="Arial" w:eastAsia="MS Gothic" w:hAnsi="Arial" w:cs="Arial"/>
          <w:sz w:val="22"/>
          <w:szCs w:val="22"/>
          <w:lang w:val="ja-JP" w:eastAsia="ja-JP"/>
        </w:rPr>
        <w:t>m / 90</w:t>
      </w:r>
      <w:r w:rsidR="0074159A" w:rsidRPr="001105C9">
        <w:rPr>
          <w:rFonts w:ascii="Arial" w:eastAsia="MS Gothic" w:hAnsi="Arial" w:cs="Arial"/>
          <w:sz w:val="22"/>
          <w:szCs w:val="22"/>
          <w:lang w:val="ja-JP" w:eastAsia="ja-JP"/>
        </w:rPr>
        <w:t>フィート</w:t>
      </w:r>
    </w:p>
    <w:p w14:paraId="7F458418" w14:textId="77777777" w:rsidR="005A48FF" w:rsidRPr="001105C9" w:rsidRDefault="005A48FF" w:rsidP="001105C9">
      <w:pPr>
        <w:pStyle w:val="Sansinterligne"/>
        <w:jc w:val="both"/>
        <w:rPr>
          <w:rFonts w:ascii="Arial" w:eastAsia="MS Gothic" w:hAnsi="Arial" w:cs="Arial"/>
          <w:sz w:val="22"/>
          <w:szCs w:val="22"/>
          <w:lang w:val="en-GB" w:eastAsia="ja-JP"/>
        </w:rPr>
      </w:pPr>
    </w:p>
    <w:p w14:paraId="2CEC7B89" w14:textId="77777777" w:rsidR="0074159A" w:rsidRPr="001105C9" w:rsidRDefault="0074159A" w:rsidP="001105C9">
      <w:pPr>
        <w:spacing w:after="0"/>
        <w:jc w:val="both"/>
        <w:rPr>
          <w:rFonts w:ascii="Arial" w:eastAsia="MS Gothic" w:hAnsi="Arial" w:cs="Arial"/>
          <w:b/>
          <w:bCs/>
          <w:sz w:val="22"/>
          <w:szCs w:val="22"/>
          <w:lang w:val="ja-JP" w:eastAsia="ja-JP"/>
        </w:rPr>
      </w:pPr>
      <w:r w:rsidRPr="001105C9">
        <w:rPr>
          <w:rFonts w:ascii="Arial" w:eastAsia="MS Gothic" w:hAnsi="Arial" w:cs="Arial"/>
          <w:b/>
          <w:bCs/>
          <w:sz w:val="22"/>
          <w:szCs w:val="22"/>
          <w:lang w:val="ja-JP" w:eastAsia="ja-JP"/>
        </w:rPr>
        <w:t>ブラックラッカー、ラピスラズリ、マラカイトまたはタイガーアイのエディション</w:t>
      </w:r>
    </w:p>
    <w:p w14:paraId="23BBC0E1" w14:textId="342D6328" w:rsidR="005A48FF" w:rsidRPr="001105C9" w:rsidRDefault="000E28CB" w:rsidP="001105C9">
      <w:pPr>
        <w:spacing w:after="0"/>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168</w:t>
      </w:r>
      <w:r w:rsidRPr="001105C9">
        <w:rPr>
          <w:rFonts w:ascii="Arial" w:eastAsia="MS Gothic" w:hAnsi="Arial" w:cs="Arial"/>
          <w:sz w:val="22"/>
          <w:szCs w:val="22"/>
          <w:lang w:val="ja-JP" w:eastAsia="ja-JP"/>
        </w:rPr>
        <w:t>石</w:t>
      </w:r>
      <w:r w:rsidR="005C0377" w:rsidRPr="001105C9">
        <w:rPr>
          <w:rFonts w:ascii="Arial" w:eastAsia="MS Gothic" w:hAnsi="Arial" w:cs="Arial"/>
          <w:sz w:val="22"/>
          <w:szCs w:val="22"/>
          <w:lang w:val="ja-JP" w:eastAsia="ja-JP"/>
        </w:rPr>
        <w:t>のダイヤモンド</w:t>
      </w:r>
      <w:r w:rsidRPr="001105C9">
        <w:rPr>
          <w:rFonts w:ascii="Arial" w:eastAsia="MS Gothic" w:hAnsi="Arial" w:cs="Arial"/>
          <w:sz w:val="22"/>
          <w:szCs w:val="22"/>
          <w:lang w:val="ja-JP" w:eastAsia="ja-JP"/>
        </w:rPr>
        <w:t>（ケース</w:t>
      </w:r>
      <w:r w:rsidRPr="001105C9">
        <w:rPr>
          <w:rFonts w:ascii="Arial" w:eastAsia="MS Gothic" w:hAnsi="Arial" w:cs="Arial"/>
          <w:sz w:val="22"/>
          <w:szCs w:val="22"/>
          <w:lang w:val="ja-JP" w:eastAsia="ja-JP"/>
        </w:rPr>
        <w:t>120</w:t>
      </w:r>
      <w:r w:rsidRPr="001105C9">
        <w:rPr>
          <w:rFonts w:ascii="Arial" w:eastAsia="MS Gothic" w:hAnsi="Arial" w:cs="Arial"/>
          <w:sz w:val="22"/>
          <w:szCs w:val="22"/>
          <w:lang w:val="ja-JP" w:eastAsia="ja-JP"/>
        </w:rPr>
        <w:t>石、バックル</w:t>
      </w:r>
      <w:r w:rsidRPr="001105C9">
        <w:rPr>
          <w:rFonts w:ascii="Arial" w:eastAsia="MS Gothic" w:hAnsi="Arial" w:cs="Arial"/>
          <w:sz w:val="22"/>
          <w:szCs w:val="22"/>
          <w:lang w:val="ja-JP" w:eastAsia="ja-JP"/>
        </w:rPr>
        <w:t>21</w:t>
      </w:r>
      <w:r w:rsidRPr="001105C9">
        <w:rPr>
          <w:rFonts w:ascii="Arial" w:eastAsia="MS Gothic" w:hAnsi="Arial" w:cs="Arial"/>
          <w:sz w:val="22"/>
          <w:szCs w:val="22"/>
          <w:lang w:val="ja-JP" w:eastAsia="ja-JP"/>
        </w:rPr>
        <w:t>石、トゥールビヨンケージ上部</w:t>
      </w:r>
      <w:r w:rsidRPr="001105C9">
        <w:rPr>
          <w:rFonts w:ascii="Arial" w:eastAsia="MS Gothic" w:hAnsi="Arial" w:cs="Arial"/>
          <w:sz w:val="22"/>
          <w:szCs w:val="22"/>
          <w:lang w:val="ja-JP" w:eastAsia="ja-JP"/>
        </w:rPr>
        <w:t>1</w:t>
      </w:r>
      <w:r w:rsidRPr="001105C9">
        <w:rPr>
          <w:rFonts w:ascii="Arial" w:eastAsia="MS Gothic" w:hAnsi="Arial" w:cs="Arial"/>
          <w:sz w:val="22"/>
          <w:szCs w:val="22"/>
          <w:lang w:val="ja-JP" w:eastAsia="ja-JP"/>
        </w:rPr>
        <w:t>石、リューズ</w:t>
      </w:r>
      <w:r w:rsidRPr="001105C9">
        <w:rPr>
          <w:rFonts w:ascii="Arial" w:eastAsia="MS Gothic" w:hAnsi="Arial" w:cs="Arial"/>
          <w:sz w:val="22"/>
          <w:szCs w:val="22"/>
          <w:lang w:val="ja-JP" w:eastAsia="ja-JP"/>
        </w:rPr>
        <w:t>26</w:t>
      </w:r>
      <w:r w:rsidRPr="001105C9">
        <w:rPr>
          <w:rFonts w:ascii="Arial" w:eastAsia="MS Gothic" w:hAnsi="Arial" w:cs="Arial"/>
          <w:sz w:val="22"/>
          <w:szCs w:val="22"/>
          <w:lang w:val="ja-JP" w:eastAsia="ja-JP"/>
        </w:rPr>
        <w:t>石）</w:t>
      </w:r>
      <w:r w:rsidR="00EF1457" w:rsidRPr="001105C9">
        <w:rPr>
          <w:rFonts w:ascii="Arial" w:eastAsia="MS Gothic" w:hAnsi="Arial" w:cs="Arial"/>
          <w:sz w:val="22"/>
          <w:szCs w:val="22"/>
          <w:lang w:val="ja-JP" w:eastAsia="ja-JP"/>
        </w:rPr>
        <w:t>約</w:t>
      </w:r>
      <w:r w:rsidRPr="001105C9">
        <w:rPr>
          <w:rFonts w:ascii="Arial" w:eastAsia="MS Gothic" w:hAnsi="Arial" w:cs="Arial"/>
          <w:sz w:val="22"/>
          <w:szCs w:val="22"/>
          <w:lang w:val="ja-JP" w:eastAsia="ja-JP"/>
        </w:rPr>
        <w:t>1.7</w:t>
      </w:r>
      <w:r w:rsidRPr="001105C9">
        <w:rPr>
          <w:rFonts w:ascii="Arial" w:eastAsia="MS Gothic" w:hAnsi="Arial" w:cs="Arial"/>
          <w:sz w:val="22"/>
          <w:szCs w:val="22"/>
          <w:lang w:val="ja-JP" w:eastAsia="ja-JP"/>
        </w:rPr>
        <w:t>カラット</w:t>
      </w:r>
      <w:r w:rsidR="00B2444B" w:rsidRPr="001105C9">
        <w:rPr>
          <w:rFonts w:ascii="Arial" w:eastAsia="MS Gothic" w:hAnsi="Arial" w:cs="Arial"/>
          <w:sz w:val="22"/>
          <w:szCs w:val="22"/>
          <w:lang w:val="ja-JP" w:eastAsia="ja-JP"/>
        </w:rPr>
        <w:t>。</w:t>
      </w:r>
    </w:p>
    <w:p w14:paraId="74E33913" w14:textId="77777777" w:rsidR="005A48FF" w:rsidRPr="001105C9" w:rsidRDefault="005A48FF" w:rsidP="001105C9">
      <w:pPr>
        <w:spacing w:after="0"/>
        <w:jc w:val="both"/>
        <w:rPr>
          <w:rFonts w:ascii="Arial" w:eastAsia="MS Gothic" w:hAnsi="Arial" w:cs="Arial"/>
          <w:sz w:val="22"/>
          <w:szCs w:val="22"/>
          <w:lang w:val="en-GB" w:eastAsia="ja-JP"/>
        </w:rPr>
      </w:pPr>
    </w:p>
    <w:p w14:paraId="4C1176BA" w14:textId="77777777" w:rsidR="005A48FF" w:rsidRPr="001105C9" w:rsidRDefault="000E28CB" w:rsidP="001105C9">
      <w:pPr>
        <w:spacing w:after="0"/>
        <w:jc w:val="both"/>
        <w:rPr>
          <w:rFonts w:ascii="Arial" w:eastAsia="MS Gothic" w:hAnsi="Arial" w:cs="Arial"/>
          <w:b/>
          <w:sz w:val="22"/>
          <w:szCs w:val="22"/>
          <w:lang w:val="en-GB" w:eastAsia="ja-JP"/>
        </w:rPr>
      </w:pPr>
      <w:r w:rsidRPr="001105C9">
        <w:rPr>
          <w:rFonts w:ascii="Arial" w:eastAsia="MS Gothic" w:hAnsi="Arial" w:cs="Arial"/>
          <w:b/>
          <w:bCs/>
          <w:sz w:val="22"/>
          <w:szCs w:val="22"/>
          <w:lang w:val="ja-JP" w:eastAsia="ja-JP"/>
        </w:rPr>
        <w:t>ダイヤモンド</w:t>
      </w:r>
      <w:r w:rsidRPr="001105C9">
        <w:rPr>
          <w:rFonts w:ascii="Arial" w:eastAsia="MS Gothic" w:hAnsi="Arial" w:cs="Arial"/>
          <w:b/>
          <w:bCs/>
          <w:sz w:val="22"/>
          <w:szCs w:val="22"/>
          <w:lang w:val="ja-JP" w:eastAsia="ja-JP"/>
        </w:rPr>
        <w:t xml:space="preserve"> </w:t>
      </w:r>
      <w:r w:rsidRPr="001105C9">
        <w:rPr>
          <w:rFonts w:ascii="Arial" w:eastAsia="MS Gothic" w:hAnsi="Arial" w:cs="Arial"/>
          <w:b/>
          <w:bCs/>
          <w:sz w:val="22"/>
          <w:szCs w:val="22"/>
          <w:lang w:val="ja-JP" w:eastAsia="ja-JP"/>
        </w:rPr>
        <w:t>パヴェセッティングエディション</w:t>
      </w:r>
      <w:r w:rsidRPr="001105C9">
        <w:rPr>
          <w:rFonts w:ascii="Arial" w:eastAsia="MS Gothic" w:hAnsi="Arial" w:cs="Arial"/>
          <w:sz w:val="22"/>
          <w:szCs w:val="22"/>
          <w:lang w:val="ja-JP" w:eastAsia="ja-JP"/>
        </w:rPr>
        <w:t>：</w:t>
      </w:r>
    </w:p>
    <w:p w14:paraId="55049BE7" w14:textId="44B3B653" w:rsidR="005A48FF" w:rsidRPr="001105C9" w:rsidRDefault="000E28CB" w:rsidP="001105C9">
      <w:pPr>
        <w:spacing w:after="0"/>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558</w:t>
      </w:r>
      <w:r w:rsidRPr="001105C9">
        <w:rPr>
          <w:rFonts w:ascii="Arial" w:eastAsia="MS Gothic" w:hAnsi="Arial" w:cs="Arial"/>
          <w:sz w:val="22"/>
          <w:szCs w:val="22"/>
          <w:lang w:val="ja-JP" w:eastAsia="ja-JP"/>
        </w:rPr>
        <w:t>石</w:t>
      </w:r>
      <w:r w:rsidR="005C0377" w:rsidRPr="001105C9">
        <w:rPr>
          <w:rFonts w:ascii="Arial" w:eastAsia="MS Gothic" w:hAnsi="Arial" w:cs="Arial"/>
          <w:sz w:val="22"/>
          <w:szCs w:val="22"/>
          <w:lang w:val="ja-JP" w:eastAsia="ja-JP"/>
        </w:rPr>
        <w:t>のダイヤモンド</w:t>
      </w:r>
      <w:r w:rsidRPr="001105C9">
        <w:rPr>
          <w:rFonts w:ascii="Arial" w:eastAsia="MS Gothic" w:hAnsi="Arial" w:cs="Arial"/>
          <w:sz w:val="22"/>
          <w:szCs w:val="22"/>
          <w:lang w:val="ja-JP" w:eastAsia="ja-JP"/>
        </w:rPr>
        <w:t>（文字盤</w:t>
      </w:r>
      <w:r w:rsidRPr="001105C9">
        <w:rPr>
          <w:rFonts w:ascii="Arial" w:eastAsia="MS Gothic" w:hAnsi="Arial" w:cs="Arial"/>
          <w:sz w:val="22"/>
          <w:szCs w:val="22"/>
          <w:lang w:val="ja-JP" w:eastAsia="ja-JP"/>
        </w:rPr>
        <w:t>390</w:t>
      </w:r>
      <w:r w:rsidRPr="001105C9">
        <w:rPr>
          <w:rFonts w:ascii="Arial" w:eastAsia="MS Gothic" w:hAnsi="Arial" w:cs="Arial"/>
          <w:sz w:val="22"/>
          <w:szCs w:val="22"/>
          <w:lang w:val="ja-JP" w:eastAsia="ja-JP"/>
        </w:rPr>
        <w:t>石、ケース</w:t>
      </w:r>
      <w:r w:rsidRPr="001105C9">
        <w:rPr>
          <w:rFonts w:ascii="Arial" w:eastAsia="MS Gothic" w:hAnsi="Arial" w:cs="Arial"/>
          <w:sz w:val="22"/>
          <w:szCs w:val="22"/>
          <w:lang w:val="ja-JP" w:eastAsia="ja-JP"/>
        </w:rPr>
        <w:t>120</w:t>
      </w:r>
      <w:r w:rsidRPr="001105C9">
        <w:rPr>
          <w:rFonts w:ascii="Arial" w:eastAsia="MS Gothic" w:hAnsi="Arial" w:cs="Arial"/>
          <w:sz w:val="22"/>
          <w:szCs w:val="22"/>
          <w:lang w:val="ja-JP" w:eastAsia="ja-JP"/>
        </w:rPr>
        <w:t>石、バックル</w:t>
      </w:r>
      <w:r w:rsidRPr="001105C9">
        <w:rPr>
          <w:rFonts w:ascii="Arial" w:eastAsia="MS Gothic" w:hAnsi="Arial" w:cs="Arial"/>
          <w:sz w:val="22"/>
          <w:szCs w:val="22"/>
          <w:lang w:val="ja-JP" w:eastAsia="ja-JP"/>
        </w:rPr>
        <w:t>21</w:t>
      </w:r>
      <w:r w:rsidRPr="001105C9">
        <w:rPr>
          <w:rFonts w:ascii="Arial" w:eastAsia="MS Gothic" w:hAnsi="Arial" w:cs="Arial"/>
          <w:sz w:val="22"/>
          <w:szCs w:val="22"/>
          <w:lang w:val="ja-JP" w:eastAsia="ja-JP"/>
        </w:rPr>
        <w:t>石、トゥールビヨンケージ上部</w:t>
      </w:r>
      <w:r w:rsidRPr="001105C9">
        <w:rPr>
          <w:rFonts w:ascii="Arial" w:eastAsia="MS Gothic" w:hAnsi="Arial" w:cs="Arial"/>
          <w:sz w:val="22"/>
          <w:szCs w:val="22"/>
          <w:lang w:val="ja-JP" w:eastAsia="ja-JP"/>
        </w:rPr>
        <w:t>1</w:t>
      </w:r>
      <w:r w:rsidRPr="001105C9">
        <w:rPr>
          <w:rFonts w:ascii="Arial" w:eastAsia="MS Gothic" w:hAnsi="Arial" w:cs="Arial"/>
          <w:sz w:val="22"/>
          <w:szCs w:val="22"/>
          <w:lang w:val="ja-JP" w:eastAsia="ja-JP"/>
        </w:rPr>
        <w:t>石</w:t>
      </w:r>
      <w:r w:rsidR="00B2444B"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リューズ</w:t>
      </w:r>
      <w:r w:rsidRPr="001105C9">
        <w:rPr>
          <w:rFonts w:ascii="Arial" w:eastAsia="MS Gothic" w:hAnsi="Arial" w:cs="Arial"/>
          <w:sz w:val="22"/>
          <w:szCs w:val="22"/>
          <w:lang w:val="ja-JP" w:eastAsia="ja-JP"/>
        </w:rPr>
        <w:t>26</w:t>
      </w:r>
      <w:r w:rsidRPr="001105C9">
        <w:rPr>
          <w:rFonts w:ascii="Arial" w:eastAsia="MS Gothic" w:hAnsi="Arial" w:cs="Arial"/>
          <w:sz w:val="22"/>
          <w:szCs w:val="22"/>
          <w:lang w:val="ja-JP" w:eastAsia="ja-JP"/>
        </w:rPr>
        <w:t>石）。</w:t>
      </w:r>
      <w:r w:rsidR="00EF1457" w:rsidRPr="001105C9">
        <w:rPr>
          <w:rFonts w:ascii="Arial" w:eastAsia="MS Gothic" w:hAnsi="Arial" w:cs="Arial"/>
          <w:sz w:val="22"/>
          <w:szCs w:val="22"/>
          <w:lang w:val="ja-JP" w:eastAsia="ja-JP"/>
        </w:rPr>
        <w:t>約</w:t>
      </w:r>
      <w:r w:rsidRPr="001105C9">
        <w:rPr>
          <w:rFonts w:ascii="Arial" w:eastAsia="MS Gothic" w:hAnsi="Arial" w:cs="Arial"/>
          <w:sz w:val="22"/>
          <w:szCs w:val="22"/>
          <w:lang w:val="ja-JP" w:eastAsia="ja-JP"/>
        </w:rPr>
        <w:t>3.5</w:t>
      </w:r>
      <w:r w:rsidRPr="001105C9">
        <w:rPr>
          <w:rFonts w:ascii="Arial" w:eastAsia="MS Gothic" w:hAnsi="Arial" w:cs="Arial"/>
          <w:sz w:val="22"/>
          <w:szCs w:val="22"/>
          <w:lang w:val="ja-JP" w:eastAsia="ja-JP"/>
        </w:rPr>
        <w:t>カラット</w:t>
      </w:r>
      <w:r w:rsidR="00B2444B" w:rsidRPr="001105C9">
        <w:rPr>
          <w:rFonts w:ascii="Arial" w:eastAsia="MS Gothic" w:hAnsi="Arial" w:cs="Arial"/>
          <w:sz w:val="22"/>
          <w:szCs w:val="22"/>
          <w:lang w:val="ja-JP" w:eastAsia="ja-JP"/>
        </w:rPr>
        <w:t>。</w:t>
      </w:r>
    </w:p>
    <w:p w14:paraId="2CDDE10F" w14:textId="77777777" w:rsidR="005A48FF" w:rsidRPr="001105C9" w:rsidRDefault="005A48FF" w:rsidP="001105C9">
      <w:pPr>
        <w:spacing w:after="0"/>
        <w:jc w:val="both"/>
        <w:rPr>
          <w:rFonts w:ascii="Arial" w:eastAsia="MS Gothic" w:hAnsi="Arial" w:cs="Arial"/>
          <w:sz w:val="22"/>
          <w:szCs w:val="22"/>
          <w:lang w:val="en-GB" w:eastAsia="ja-JP"/>
        </w:rPr>
      </w:pPr>
    </w:p>
    <w:p w14:paraId="570FC4C1" w14:textId="77777777" w:rsidR="005A48FF" w:rsidRPr="001105C9" w:rsidRDefault="000E28CB" w:rsidP="001105C9">
      <w:pPr>
        <w:spacing w:after="0"/>
        <w:jc w:val="both"/>
        <w:rPr>
          <w:rFonts w:ascii="Arial" w:eastAsia="MS Gothic" w:hAnsi="Arial" w:cs="Arial"/>
          <w:b/>
          <w:sz w:val="22"/>
          <w:szCs w:val="22"/>
          <w:lang w:val="en-GB" w:eastAsia="ja-JP"/>
        </w:rPr>
      </w:pPr>
      <w:r w:rsidRPr="001105C9">
        <w:rPr>
          <w:rFonts w:ascii="Arial" w:eastAsia="MS Gothic" w:hAnsi="Arial" w:cs="Arial"/>
          <w:b/>
          <w:bCs/>
          <w:sz w:val="22"/>
          <w:szCs w:val="22"/>
          <w:lang w:val="ja-JP" w:eastAsia="ja-JP"/>
        </w:rPr>
        <w:t>バゲットカットダイヤモンドエディション：</w:t>
      </w:r>
    </w:p>
    <w:p w14:paraId="12FC04D2" w14:textId="544F8E1E" w:rsidR="005A48FF" w:rsidRPr="001105C9" w:rsidRDefault="000E28CB" w:rsidP="001105C9">
      <w:pPr>
        <w:spacing w:after="0"/>
        <w:jc w:val="both"/>
        <w:rPr>
          <w:rFonts w:ascii="Arial" w:eastAsia="MS Gothic" w:hAnsi="Arial" w:cs="Arial"/>
          <w:sz w:val="22"/>
          <w:szCs w:val="22"/>
          <w:lang w:val="en-GB" w:eastAsia="ja-JP"/>
        </w:rPr>
      </w:pPr>
      <w:r w:rsidRPr="001105C9">
        <w:rPr>
          <w:rFonts w:ascii="Arial" w:eastAsia="MS Gothic" w:hAnsi="Arial" w:cs="Arial"/>
          <w:sz w:val="22"/>
          <w:szCs w:val="22"/>
          <w:lang w:val="ja-JP" w:eastAsia="ja-JP"/>
        </w:rPr>
        <w:t>バゲットカットダイヤモンド</w:t>
      </w:r>
      <w:r w:rsidRPr="001105C9">
        <w:rPr>
          <w:rFonts w:ascii="Arial" w:eastAsia="MS Gothic" w:hAnsi="Arial" w:cs="Arial"/>
          <w:sz w:val="22"/>
          <w:szCs w:val="22"/>
          <w:lang w:val="ja-JP" w:eastAsia="ja-JP"/>
        </w:rPr>
        <w:t>294</w:t>
      </w:r>
      <w:r w:rsidRPr="001105C9">
        <w:rPr>
          <w:rFonts w:ascii="Arial" w:eastAsia="MS Gothic" w:hAnsi="Arial" w:cs="Arial"/>
          <w:sz w:val="22"/>
          <w:szCs w:val="22"/>
          <w:lang w:val="ja-JP" w:eastAsia="ja-JP"/>
        </w:rPr>
        <w:t>石、ジュエル</w:t>
      </w:r>
      <w:r w:rsidRPr="001105C9">
        <w:rPr>
          <w:rFonts w:ascii="Arial" w:eastAsia="MS Gothic" w:hAnsi="Arial" w:cs="Arial"/>
          <w:sz w:val="22"/>
          <w:szCs w:val="22"/>
          <w:lang w:val="ja-JP" w:eastAsia="ja-JP"/>
        </w:rPr>
        <w:t>3</w:t>
      </w:r>
      <w:r w:rsidRPr="001105C9">
        <w:rPr>
          <w:rFonts w:ascii="Arial" w:eastAsia="MS Gothic" w:hAnsi="Arial" w:cs="Arial"/>
          <w:sz w:val="22"/>
          <w:szCs w:val="22"/>
          <w:lang w:val="ja-JP" w:eastAsia="ja-JP"/>
        </w:rPr>
        <w:t>石（文字盤にはバゲットカットダイヤモンド</w:t>
      </w:r>
      <w:r w:rsidRPr="001105C9">
        <w:rPr>
          <w:rFonts w:ascii="Arial" w:eastAsia="MS Gothic" w:hAnsi="Arial" w:cs="Arial"/>
          <w:sz w:val="22"/>
          <w:szCs w:val="22"/>
          <w:lang w:val="ja-JP" w:eastAsia="ja-JP"/>
        </w:rPr>
        <w:t>134</w:t>
      </w:r>
      <w:r w:rsidRPr="001105C9">
        <w:rPr>
          <w:rFonts w:ascii="Arial" w:eastAsia="MS Gothic" w:hAnsi="Arial" w:cs="Arial"/>
          <w:sz w:val="22"/>
          <w:szCs w:val="22"/>
          <w:lang w:val="ja-JP" w:eastAsia="ja-JP"/>
        </w:rPr>
        <w:t>石、ケースにはバゲットカットダイヤモンド</w:t>
      </w:r>
      <w:r w:rsidRPr="001105C9">
        <w:rPr>
          <w:rFonts w:ascii="Arial" w:eastAsia="MS Gothic" w:hAnsi="Arial" w:cs="Arial"/>
          <w:sz w:val="22"/>
          <w:szCs w:val="22"/>
          <w:lang w:val="ja-JP" w:eastAsia="ja-JP"/>
        </w:rPr>
        <w:t>124</w:t>
      </w:r>
      <w:r w:rsidRPr="001105C9">
        <w:rPr>
          <w:rFonts w:ascii="Arial" w:eastAsia="MS Gothic" w:hAnsi="Arial" w:cs="Arial"/>
          <w:sz w:val="22"/>
          <w:szCs w:val="22"/>
          <w:lang w:val="ja-JP" w:eastAsia="ja-JP"/>
        </w:rPr>
        <w:t>石、バックルにはバゲットカットダイヤモンド</w:t>
      </w:r>
      <w:r w:rsidRPr="001105C9">
        <w:rPr>
          <w:rFonts w:ascii="Arial" w:eastAsia="MS Gothic" w:hAnsi="Arial" w:cs="Arial"/>
          <w:sz w:val="22"/>
          <w:szCs w:val="22"/>
          <w:lang w:val="ja-JP" w:eastAsia="ja-JP"/>
        </w:rPr>
        <w:t>12</w:t>
      </w:r>
      <w:r w:rsidRPr="001105C9">
        <w:rPr>
          <w:rFonts w:ascii="Arial" w:eastAsia="MS Gothic" w:hAnsi="Arial" w:cs="Arial"/>
          <w:sz w:val="22"/>
          <w:szCs w:val="22"/>
          <w:lang w:val="ja-JP" w:eastAsia="ja-JP"/>
        </w:rPr>
        <w:t>石、リューズにはバゲットカットダイヤモンド</w:t>
      </w:r>
      <w:r w:rsidRPr="001105C9">
        <w:rPr>
          <w:rFonts w:ascii="Arial" w:eastAsia="MS Gothic" w:hAnsi="Arial" w:cs="Arial"/>
          <w:sz w:val="22"/>
          <w:szCs w:val="22"/>
          <w:lang w:val="ja-JP" w:eastAsia="ja-JP"/>
        </w:rPr>
        <w:t>24</w:t>
      </w:r>
      <w:r w:rsidRPr="001105C9">
        <w:rPr>
          <w:rFonts w:ascii="Arial" w:eastAsia="MS Gothic" w:hAnsi="Arial" w:cs="Arial"/>
          <w:sz w:val="22"/>
          <w:szCs w:val="22"/>
          <w:lang w:val="ja-JP" w:eastAsia="ja-JP"/>
        </w:rPr>
        <w:t>石とジュエル</w:t>
      </w:r>
      <w:r w:rsidRPr="001105C9">
        <w:rPr>
          <w:rFonts w:ascii="Arial" w:eastAsia="MS Gothic" w:hAnsi="Arial" w:cs="Arial"/>
          <w:sz w:val="22"/>
          <w:szCs w:val="22"/>
          <w:lang w:val="ja-JP" w:eastAsia="ja-JP"/>
        </w:rPr>
        <w:t>2</w:t>
      </w:r>
      <w:r w:rsidRPr="001105C9">
        <w:rPr>
          <w:rFonts w:ascii="Arial" w:eastAsia="MS Gothic" w:hAnsi="Arial" w:cs="Arial"/>
          <w:sz w:val="22"/>
          <w:szCs w:val="22"/>
          <w:lang w:val="ja-JP" w:eastAsia="ja-JP"/>
        </w:rPr>
        <w:t>石、トゥールビヨンケージ上部にはジュエル</w:t>
      </w:r>
      <w:r w:rsidRPr="001105C9">
        <w:rPr>
          <w:rFonts w:ascii="Arial" w:eastAsia="MS Gothic" w:hAnsi="Arial" w:cs="Arial"/>
          <w:sz w:val="22"/>
          <w:szCs w:val="22"/>
          <w:lang w:val="ja-JP" w:eastAsia="ja-JP"/>
        </w:rPr>
        <w:t>1</w:t>
      </w:r>
      <w:r w:rsidRPr="001105C9">
        <w:rPr>
          <w:rFonts w:ascii="Arial" w:eastAsia="MS Gothic" w:hAnsi="Arial" w:cs="Arial"/>
          <w:sz w:val="22"/>
          <w:szCs w:val="22"/>
          <w:lang w:val="ja-JP" w:eastAsia="ja-JP"/>
        </w:rPr>
        <w:t>石）。</w:t>
      </w:r>
      <w:r w:rsidR="004A0AD4" w:rsidRPr="001105C9">
        <w:rPr>
          <w:rFonts w:ascii="Arial" w:eastAsia="MS Gothic" w:hAnsi="Arial" w:cs="Arial"/>
          <w:sz w:val="22"/>
          <w:szCs w:val="22"/>
          <w:lang w:val="ja-JP" w:eastAsia="ja-JP"/>
        </w:rPr>
        <w:t>約</w:t>
      </w:r>
      <w:r w:rsidRPr="001105C9">
        <w:rPr>
          <w:rFonts w:ascii="Arial" w:eastAsia="MS Gothic" w:hAnsi="Arial" w:cs="Arial"/>
          <w:sz w:val="22"/>
          <w:szCs w:val="22"/>
          <w:lang w:val="ja-JP" w:eastAsia="ja-JP"/>
        </w:rPr>
        <w:t>8.2</w:t>
      </w:r>
      <w:r w:rsidRPr="001105C9">
        <w:rPr>
          <w:rFonts w:ascii="Arial" w:eastAsia="MS Gothic" w:hAnsi="Arial" w:cs="Arial"/>
          <w:sz w:val="22"/>
          <w:szCs w:val="22"/>
          <w:lang w:val="ja-JP" w:eastAsia="ja-JP"/>
        </w:rPr>
        <w:t>カラット</w:t>
      </w:r>
      <w:r w:rsidR="00B2444B" w:rsidRPr="001105C9">
        <w:rPr>
          <w:rFonts w:ascii="Arial" w:eastAsia="MS Gothic" w:hAnsi="Arial" w:cs="Arial"/>
          <w:sz w:val="22"/>
          <w:szCs w:val="22"/>
          <w:lang w:val="ja-JP" w:eastAsia="ja-JP"/>
        </w:rPr>
        <w:t>。</w:t>
      </w:r>
    </w:p>
    <w:p w14:paraId="6951A48F" w14:textId="44FC9062" w:rsidR="001105C9" w:rsidRDefault="001105C9">
      <w:pPr>
        <w:rPr>
          <w:rFonts w:ascii="Arial" w:eastAsia="MS Gothic" w:hAnsi="Arial" w:cs="Arial"/>
          <w:sz w:val="22"/>
          <w:szCs w:val="22"/>
          <w:lang w:val="en-GB" w:eastAsia="ja-JP"/>
        </w:rPr>
      </w:pPr>
      <w:r>
        <w:rPr>
          <w:rFonts w:ascii="Arial" w:eastAsia="MS Gothic" w:hAnsi="Arial" w:cs="Arial"/>
          <w:sz w:val="22"/>
          <w:szCs w:val="22"/>
          <w:lang w:val="en-GB" w:eastAsia="ja-JP"/>
        </w:rPr>
        <w:br w:type="page"/>
      </w:r>
    </w:p>
    <w:p w14:paraId="7C22EB98" w14:textId="77777777" w:rsidR="005A48FF" w:rsidRPr="001105C9" w:rsidRDefault="000E28CB" w:rsidP="001105C9">
      <w:pPr>
        <w:pStyle w:val="Sansinterligne"/>
        <w:jc w:val="both"/>
        <w:rPr>
          <w:rFonts w:ascii="Arial" w:eastAsia="MS Gothic" w:hAnsi="Arial" w:cs="Arial"/>
          <w:b/>
          <w:sz w:val="22"/>
          <w:szCs w:val="22"/>
          <w:lang w:val="en-GB" w:eastAsia="ja-JP"/>
        </w:rPr>
      </w:pPr>
      <w:r w:rsidRPr="001105C9">
        <w:rPr>
          <w:rFonts w:ascii="Arial" w:eastAsia="MS Gothic" w:hAnsi="Arial" w:cs="Arial"/>
          <w:b/>
          <w:bCs/>
          <w:sz w:val="22"/>
          <w:szCs w:val="22"/>
          <w:lang w:val="ja-JP" w:eastAsia="ja-JP"/>
        </w:rPr>
        <w:t>ストラップ＆バックル</w:t>
      </w:r>
    </w:p>
    <w:p w14:paraId="5B36877B" w14:textId="184B95AB" w:rsidR="005A48FF" w:rsidRDefault="004A0AD4" w:rsidP="001105C9">
      <w:pPr>
        <w:pStyle w:val="Sansinterligne"/>
        <w:jc w:val="both"/>
        <w:rPr>
          <w:rFonts w:ascii="Arial" w:eastAsia="MS Gothic" w:hAnsi="Arial" w:cs="Arial"/>
          <w:sz w:val="22"/>
          <w:szCs w:val="22"/>
          <w:lang w:val="ja-JP" w:eastAsia="ja-JP"/>
        </w:rPr>
      </w:pPr>
      <w:r w:rsidRPr="001105C9">
        <w:rPr>
          <w:rFonts w:ascii="Arial" w:eastAsia="MS Gothic" w:hAnsi="Arial" w:cs="Arial"/>
          <w:sz w:val="22"/>
          <w:szCs w:val="22"/>
          <w:lang w:val="ja-JP" w:eastAsia="ja-JP"/>
        </w:rPr>
        <w:lastRenderedPageBreak/>
        <w:t>ケースに合わせたゴールド製またはプラチナ製ピンバックル付きのカーフまたはアリゲーターレザーのストラップ</w:t>
      </w:r>
    </w:p>
    <w:p w14:paraId="26B9889B" w14:textId="36BA60BA" w:rsidR="001105C9" w:rsidRDefault="001105C9">
      <w:pPr>
        <w:rPr>
          <w:rFonts w:ascii="Arial" w:eastAsia="MS Gothic" w:hAnsi="Arial" w:cs="Arial"/>
          <w:sz w:val="22"/>
          <w:szCs w:val="22"/>
          <w:lang w:val="ja-JP" w:eastAsia="ja-JP"/>
        </w:rPr>
      </w:pPr>
      <w:r>
        <w:rPr>
          <w:rFonts w:ascii="Arial" w:eastAsia="MS Gothic" w:hAnsi="Arial" w:cs="Arial"/>
          <w:sz w:val="22"/>
          <w:szCs w:val="22"/>
          <w:lang w:val="ja-JP" w:eastAsia="ja-JP"/>
        </w:rPr>
        <w:br w:type="page"/>
      </w:r>
    </w:p>
    <w:p w14:paraId="55F85133" w14:textId="7CC0CD1F" w:rsidR="005A48FF" w:rsidRPr="001105C9" w:rsidRDefault="002E0AD9" w:rsidP="001105C9">
      <w:pPr>
        <w:spacing w:after="0"/>
        <w:jc w:val="center"/>
        <w:rPr>
          <w:rFonts w:ascii="Arial" w:eastAsia="MS Gothic" w:hAnsi="Arial" w:cs="Arial"/>
          <w:b/>
          <w:sz w:val="28"/>
          <w:szCs w:val="22"/>
          <w:lang w:eastAsia="ja-JP"/>
        </w:rPr>
      </w:pPr>
      <w:bookmarkStart w:id="0" w:name="_GoBack"/>
      <w:bookmarkEnd w:id="0"/>
      <w:r w:rsidRPr="001105C9">
        <w:rPr>
          <w:rFonts w:ascii="Arial" w:eastAsia="MS Gothic" w:hAnsi="Arial" w:cs="Arial"/>
          <w:b/>
          <w:bCs/>
          <w:sz w:val="28"/>
          <w:szCs w:val="22"/>
          <w:lang w:val="ja-JP" w:eastAsia="ja-JP"/>
        </w:rPr>
        <w:t>L</w:t>
      </w:r>
      <w:r w:rsidR="000E28CB" w:rsidRPr="001105C9">
        <w:rPr>
          <w:rFonts w:ascii="Arial" w:eastAsia="MS Gothic" w:hAnsi="Arial" w:cs="Arial"/>
          <w:b/>
          <w:bCs/>
          <w:sz w:val="28"/>
          <w:szCs w:val="22"/>
          <w:lang w:val="ja-JP" w:eastAsia="ja-JP"/>
        </w:rPr>
        <w:t xml:space="preserve">M </w:t>
      </w:r>
      <w:r w:rsidR="000E28CB" w:rsidRPr="001105C9">
        <w:rPr>
          <w:rFonts w:ascii="Arial" w:eastAsia="MS Gothic" w:hAnsi="Arial" w:cs="Arial"/>
          <w:b/>
          <w:bCs/>
          <w:sz w:val="28"/>
          <w:szCs w:val="22"/>
          <w:lang w:val="ja-JP" w:eastAsia="ja-JP"/>
        </w:rPr>
        <w:t>フライング</w:t>
      </w:r>
      <w:r w:rsidR="000E28CB" w:rsidRPr="001105C9">
        <w:rPr>
          <w:rFonts w:ascii="Arial" w:eastAsia="MS Gothic" w:hAnsi="Arial" w:cs="Arial"/>
          <w:b/>
          <w:bCs/>
          <w:sz w:val="28"/>
          <w:szCs w:val="22"/>
          <w:lang w:val="ja-JP" w:eastAsia="ja-JP"/>
        </w:rPr>
        <w:t>T</w:t>
      </w:r>
      <w:r w:rsidR="000E28CB" w:rsidRPr="001105C9">
        <w:rPr>
          <w:rFonts w:ascii="Arial" w:eastAsia="MS Gothic" w:hAnsi="Arial" w:cs="Arial"/>
          <w:b/>
          <w:bCs/>
          <w:sz w:val="28"/>
          <w:szCs w:val="22"/>
          <w:lang w:val="ja-JP" w:eastAsia="ja-JP"/>
        </w:rPr>
        <w:t>担当の「フレンド」たち</w:t>
      </w:r>
    </w:p>
    <w:p w14:paraId="5C766F94" w14:textId="77777777" w:rsidR="00405890" w:rsidRPr="001105C9" w:rsidRDefault="00405890" w:rsidP="001105C9">
      <w:pPr>
        <w:pStyle w:val="Sansinterligne"/>
        <w:jc w:val="both"/>
        <w:rPr>
          <w:rFonts w:ascii="Arial" w:eastAsia="MS Gothic" w:hAnsi="Arial" w:cs="Arial"/>
          <w:b/>
          <w:bCs/>
          <w:sz w:val="22"/>
          <w:szCs w:val="22"/>
          <w:lang w:val="ja-JP" w:eastAsia="ja-JP"/>
        </w:rPr>
      </w:pPr>
    </w:p>
    <w:p w14:paraId="324FF15D" w14:textId="54DDCFB7" w:rsidR="00FC3D6B" w:rsidRPr="001105C9" w:rsidRDefault="000E28CB" w:rsidP="001105C9">
      <w:pPr>
        <w:pStyle w:val="Sansinterligne"/>
        <w:jc w:val="both"/>
        <w:rPr>
          <w:rFonts w:ascii="Arial" w:eastAsia="MS Gothic" w:hAnsi="Arial" w:cs="Arial"/>
          <w:sz w:val="22"/>
          <w:szCs w:val="22"/>
          <w:lang w:eastAsia="ja-JP"/>
        </w:rPr>
      </w:pPr>
      <w:r w:rsidRPr="001105C9">
        <w:rPr>
          <w:rFonts w:ascii="Arial" w:eastAsia="MS Gothic" w:hAnsi="Arial" w:cs="Arial"/>
          <w:b/>
          <w:bCs/>
          <w:sz w:val="22"/>
          <w:szCs w:val="22"/>
          <w:lang w:val="ja-JP" w:eastAsia="ja-JP"/>
        </w:rPr>
        <w:t>コンセプト</w:t>
      </w:r>
      <w:r w:rsidRPr="001105C9">
        <w:rPr>
          <w:rFonts w:ascii="Arial" w:eastAsia="MS Gothic" w:hAnsi="Arial" w:cs="Arial"/>
          <w:sz w:val="22"/>
          <w:szCs w:val="22"/>
          <w:lang w:val="ja-JP" w:eastAsia="ja-JP"/>
        </w:rPr>
        <w:t>：マキシミリアン・ブッサー（</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3FEB3C79" w14:textId="77777777" w:rsidR="00FC3D6B" w:rsidRPr="001105C9" w:rsidRDefault="000E28CB" w:rsidP="001105C9">
      <w:pPr>
        <w:pStyle w:val="Sansinterligne"/>
        <w:jc w:val="both"/>
        <w:rPr>
          <w:rFonts w:ascii="Arial" w:eastAsia="MS Gothic" w:hAnsi="Arial" w:cs="Arial"/>
          <w:sz w:val="22"/>
          <w:szCs w:val="22"/>
          <w:lang w:val="en-GB"/>
        </w:rPr>
      </w:pPr>
      <w:proofErr w:type="spellStart"/>
      <w:r w:rsidRPr="001105C9">
        <w:rPr>
          <w:rFonts w:ascii="Arial" w:eastAsia="MS Gothic" w:hAnsi="Arial" w:cs="Arial"/>
          <w:b/>
          <w:bCs/>
          <w:sz w:val="22"/>
          <w:szCs w:val="22"/>
          <w:lang w:val="ja-JP"/>
        </w:rPr>
        <w:t>デザイン</w:t>
      </w:r>
      <w:r w:rsidRPr="001105C9">
        <w:rPr>
          <w:rFonts w:ascii="Arial" w:eastAsia="MS Gothic" w:hAnsi="Arial" w:cs="Arial"/>
          <w:sz w:val="22"/>
          <w:szCs w:val="22"/>
        </w:rPr>
        <w:t>：</w:t>
      </w:r>
      <w:r w:rsidRPr="001105C9">
        <w:rPr>
          <w:rFonts w:ascii="Arial" w:eastAsia="MS Gothic" w:hAnsi="Arial" w:cs="Arial"/>
          <w:sz w:val="22"/>
          <w:szCs w:val="22"/>
          <w:lang w:val="ja-JP"/>
        </w:rPr>
        <w:t>エリック・ジル</w:t>
      </w:r>
      <w:proofErr w:type="spellEnd"/>
      <w:r w:rsidRPr="001105C9">
        <w:rPr>
          <w:rFonts w:ascii="Arial" w:eastAsia="MS Gothic" w:hAnsi="Arial" w:cs="Arial"/>
          <w:sz w:val="22"/>
          <w:szCs w:val="22"/>
          <w:lang w:val="ja-JP"/>
        </w:rPr>
        <w:t>ー</w:t>
      </w:r>
      <w:r w:rsidRPr="001105C9">
        <w:rPr>
          <w:rFonts w:ascii="Arial" w:eastAsia="MS Gothic" w:hAnsi="Arial" w:cs="Arial"/>
          <w:sz w:val="22"/>
          <w:szCs w:val="22"/>
        </w:rPr>
        <w:t>（</w:t>
      </w:r>
      <w:r w:rsidRPr="001105C9">
        <w:rPr>
          <w:rFonts w:ascii="Arial" w:eastAsia="MS Gothic" w:hAnsi="Arial" w:cs="Arial"/>
          <w:sz w:val="22"/>
          <w:szCs w:val="22"/>
        </w:rPr>
        <w:t>Through the Looking Glass</w:t>
      </w:r>
      <w:r w:rsidRPr="001105C9">
        <w:rPr>
          <w:rFonts w:ascii="Arial" w:eastAsia="MS Gothic" w:hAnsi="Arial" w:cs="Arial"/>
          <w:sz w:val="22"/>
          <w:szCs w:val="22"/>
        </w:rPr>
        <w:t>）</w:t>
      </w:r>
    </w:p>
    <w:p w14:paraId="3E7BD6EF" w14:textId="77777777" w:rsidR="00FC3D6B" w:rsidRPr="001105C9" w:rsidRDefault="000E28CB" w:rsidP="001105C9">
      <w:pPr>
        <w:pStyle w:val="Sansinterligne"/>
        <w:jc w:val="both"/>
        <w:rPr>
          <w:rFonts w:ascii="Arial" w:eastAsia="MS Gothic" w:hAnsi="Arial" w:cs="Arial"/>
          <w:sz w:val="22"/>
          <w:szCs w:val="22"/>
          <w:lang w:val="en-GB"/>
        </w:rPr>
      </w:pPr>
      <w:proofErr w:type="spellStart"/>
      <w:r w:rsidRPr="001105C9">
        <w:rPr>
          <w:rFonts w:ascii="Arial" w:eastAsia="MS Gothic" w:hAnsi="Arial" w:cs="Arial"/>
          <w:b/>
          <w:bCs/>
          <w:sz w:val="22"/>
          <w:szCs w:val="22"/>
          <w:lang w:val="ja-JP"/>
        </w:rPr>
        <w:t>技術・製造管理</w:t>
      </w:r>
      <w:r w:rsidRPr="001105C9">
        <w:rPr>
          <w:rFonts w:ascii="Arial" w:eastAsia="MS Gothic" w:hAnsi="Arial" w:cs="Arial"/>
          <w:sz w:val="22"/>
          <w:szCs w:val="22"/>
        </w:rPr>
        <w:t>：</w:t>
      </w:r>
      <w:r w:rsidRPr="001105C9">
        <w:rPr>
          <w:rFonts w:ascii="Arial" w:eastAsia="MS Gothic" w:hAnsi="Arial" w:cs="Arial"/>
          <w:sz w:val="22"/>
          <w:szCs w:val="22"/>
          <w:lang w:val="ja-JP"/>
        </w:rPr>
        <w:t>セルジュ・クリクノフ</w:t>
      </w:r>
      <w:r w:rsidRPr="001105C9">
        <w:rPr>
          <w:rFonts w:ascii="Arial" w:eastAsia="MS Gothic" w:hAnsi="Arial" w:cs="Arial"/>
          <w:sz w:val="22"/>
          <w:szCs w:val="22"/>
        </w:rPr>
        <w:t>（</w:t>
      </w:r>
      <w:r w:rsidRPr="001105C9">
        <w:rPr>
          <w:rFonts w:ascii="Arial" w:eastAsia="MS Gothic" w:hAnsi="Arial" w:cs="Arial"/>
          <w:sz w:val="22"/>
          <w:szCs w:val="22"/>
        </w:rPr>
        <w:t>MB&amp;F</w:t>
      </w:r>
      <w:proofErr w:type="spellEnd"/>
      <w:r w:rsidRPr="001105C9">
        <w:rPr>
          <w:rFonts w:ascii="Arial" w:eastAsia="MS Gothic" w:hAnsi="Arial" w:cs="Arial"/>
          <w:sz w:val="22"/>
          <w:szCs w:val="22"/>
        </w:rPr>
        <w:t>）</w:t>
      </w:r>
    </w:p>
    <w:p w14:paraId="2FF154A9" w14:textId="24CAF7C1" w:rsidR="00FC3D6B" w:rsidRPr="001105C9" w:rsidRDefault="000E28CB" w:rsidP="001105C9">
      <w:pPr>
        <w:pStyle w:val="Sansinterligne"/>
        <w:jc w:val="both"/>
        <w:rPr>
          <w:rFonts w:ascii="Arial" w:eastAsia="MS Gothic" w:hAnsi="Arial" w:cs="Arial"/>
          <w:sz w:val="22"/>
          <w:szCs w:val="22"/>
          <w:lang w:val="en-GB" w:eastAsia="ja-JP"/>
        </w:rPr>
      </w:pPr>
      <w:r w:rsidRPr="001105C9">
        <w:rPr>
          <w:rFonts w:ascii="Arial" w:eastAsia="MS Gothic" w:hAnsi="Arial" w:cs="Arial"/>
          <w:b/>
          <w:bCs/>
          <w:sz w:val="22"/>
          <w:szCs w:val="22"/>
          <w:lang w:val="ja-JP" w:eastAsia="ja-JP"/>
        </w:rPr>
        <w:t>研究開発：</w:t>
      </w:r>
      <w:r w:rsidRPr="001105C9">
        <w:rPr>
          <w:rFonts w:ascii="Arial" w:eastAsia="MS Gothic" w:hAnsi="Arial" w:cs="Arial"/>
          <w:sz w:val="22"/>
          <w:szCs w:val="22"/>
          <w:lang w:val="ja-JP" w:eastAsia="ja-JP"/>
        </w:rPr>
        <w:t>トマ・ロレンザト、ジョーイ・ミズレズ、ジュリアン・ピーター（</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584995F5" w14:textId="77777777" w:rsidR="005A48FF" w:rsidRPr="001105C9" w:rsidRDefault="005A48FF" w:rsidP="001105C9">
      <w:pPr>
        <w:pStyle w:val="Sansinterligne"/>
        <w:rPr>
          <w:rFonts w:ascii="Arial" w:eastAsia="MS Gothic" w:hAnsi="Arial" w:cs="Arial"/>
          <w:sz w:val="22"/>
          <w:szCs w:val="22"/>
          <w:lang w:eastAsia="ja-JP"/>
        </w:rPr>
      </w:pPr>
    </w:p>
    <w:p w14:paraId="1A0ACB8C"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ケース</w:t>
      </w:r>
      <w:r w:rsidRPr="001105C9">
        <w:rPr>
          <w:rFonts w:ascii="Arial" w:eastAsia="MS Gothic" w:hAnsi="Arial" w:cs="Arial"/>
          <w:sz w:val="22"/>
          <w:szCs w:val="22"/>
          <w:lang w:val="ja-JP" w:eastAsia="ja-JP"/>
        </w:rPr>
        <w:t>：ジュゼッペ・ディ・ステファノ（</w:t>
      </w:r>
      <w:r w:rsidRPr="001105C9">
        <w:rPr>
          <w:rFonts w:ascii="Arial" w:eastAsia="MS Gothic" w:hAnsi="Arial" w:cs="Arial"/>
          <w:sz w:val="22"/>
          <w:szCs w:val="22"/>
          <w:lang w:val="ja-JP" w:eastAsia="ja-JP"/>
        </w:rPr>
        <w:t>STG Creation</w:t>
      </w:r>
      <w:r w:rsidRPr="001105C9">
        <w:rPr>
          <w:rFonts w:ascii="Arial" w:eastAsia="MS Gothic" w:hAnsi="Arial" w:cs="Arial"/>
          <w:sz w:val="22"/>
          <w:szCs w:val="22"/>
          <w:lang w:val="ja-JP" w:eastAsia="ja-JP"/>
        </w:rPr>
        <w:t>）</w:t>
      </w:r>
    </w:p>
    <w:p w14:paraId="2B2F70C9"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ホイール、ピニオンおよび軸のプロファイル研削：</w:t>
      </w:r>
      <w:r w:rsidRPr="001105C9">
        <w:rPr>
          <w:rFonts w:ascii="Arial" w:eastAsia="MS Gothic" w:hAnsi="Arial" w:cs="Arial"/>
          <w:sz w:val="22"/>
          <w:szCs w:val="22"/>
          <w:lang w:val="ja-JP" w:eastAsia="ja-JP"/>
        </w:rPr>
        <w:t>ポール＝アンドレ・タンドン（</w:t>
      </w:r>
      <w:r w:rsidRPr="001105C9">
        <w:rPr>
          <w:rFonts w:ascii="Arial" w:eastAsia="MS Gothic" w:hAnsi="Arial" w:cs="Arial"/>
          <w:sz w:val="22"/>
          <w:szCs w:val="22"/>
          <w:lang w:val="ja-JP" w:eastAsia="ja-JP"/>
        </w:rPr>
        <w:t>Bandi</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Decobar Swiss</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Gimmel Rouages</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 xml:space="preserve">Le Temps Retrouvé </w:t>
      </w:r>
    </w:p>
    <w:p w14:paraId="560687F7"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ゼンマイ、ジャンパー</w:t>
      </w:r>
      <w:r w:rsidRPr="001105C9">
        <w:rPr>
          <w:rFonts w:ascii="Arial" w:eastAsia="MS Gothic" w:hAnsi="Arial" w:cs="Arial"/>
          <w:sz w:val="22"/>
          <w:szCs w:val="22"/>
          <w:lang w:val="ja-JP" w:eastAsia="ja-JP"/>
        </w:rPr>
        <w:t>：アラン・ぺレ（</w:t>
      </w:r>
      <w:r w:rsidRPr="001105C9">
        <w:rPr>
          <w:rFonts w:ascii="Arial" w:eastAsia="MS Gothic" w:hAnsi="Arial" w:cs="Arial"/>
          <w:sz w:val="22"/>
          <w:szCs w:val="22"/>
          <w:lang w:val="ja-JP" w:eastAsia="ja-JP"/>
        </w:rPr>
        <w:t>Elefil Swiss</w:t>
      </w:r>
      <w:r w:rsidRPr="001105C9">
        <w:rPr>
          <w:rFonts w:ascii="Arial" w:eastAsia="MS Gothic" w:hAnsi="Arial" w:cs="Arial"/>
          <w:sz w:val="22"/>
          <w:szCs w:val="22"/>
          <w:lang w:val="ja-JP" w:eastAsia="ja-JP"/>
        </w:rPr>
        <w:t>）</w:t>
      </w:r>
    </w:p>
    <w:p w14:paraId="539AEA5E" w14:textId="77777777" w:rsidR="002E45AD"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主ゼンマイと香箱</w:t>
      </w:r>
      <w:r w:rsidRPr="001105C9">
        <w:rPr>
          <w:rFonts w:ascii="Arial" w:eastAsia="MS Gothic" w:hAnsi="Arial" w:cs="Arial"/>
          <w:sz w:val="22"/>
          <w:szCs w:val="22"/>
          <w:lang w:val="ja-JP" w:eastAsia="ja-JP"/>
        </w:rPr>
        <w:t>：ステファン・シュワブ（</w:t>
      </w:r>
      <w:r w:rsidRPr="001105C9">
        <w:rPr>
          <w:rFonts w:ascii="Arial" w:eastAsia="MS Gothic" w:hAnsi="Arial" w:cs="Arial"/>
          <w:sz w:val="22"/>
          <w:szCs w:val="22"/>
          <w:lang w:val="ja-JP" w:eastAsia="ja-JP"/>
        </w:rPr>
        <w:t>Schwab-Feller</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Atokalpa</w:t>
      </w:r>
    </w:p>
    <w:p w14:paraId="791DF79B" w14:textId="3A7249A8"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トゥールビヨン</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Precision Engineering</w:t>
      </w:r>
    </w:p>
    <w:p w14:paraId="0DB0DEE3"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プレートとブリッジ</w:t>
      </w:r>
      <w:r w:rsidRPr="001105C9">
        <w:rPr>
          <w:rFonts w:ascii="Arial" w:eastAsia="MS Gothic" w:hAnsi="Arial" w:cs="Arial"/>
          <w:sz w:val="22"/>
          <w:szCs w:val="22"/>
          <w:lang w:val="ja-JP" w:eastAsia="ja-JP"/>
        </w:rPr>
        <w:t>：バンジャマン・シニュード（</w:t>
      </w:r>
      <w:r w:rsidRPr="001105C9">
        <w:rPr>
          <w:rFonts w:ascii="Arial" w:eastAsia="MS Gothic" w:hAnsi="Arial" w:cs="Arial"/>
          <w:sz w:val="22"/>
          <w:szCs w:val="22"/>
          <w:lang w:val="ja-JP" w:eastAsia="ja-JP"/>
        </w:rPr>
        <w:t>AMECAP</w:t>
      </w:r>
      <w:r w:rsidRPr="001105C9">
        <w:rPr>
          <w:rFonts w:ascii="Arial" w:eastAsia="MS Gothic" w:hAnsi="Arial" w:cs="Arial"/>
          <w:sz w:val="22"/>
          <w:szCs w:val="22"/>
          <w:lang w:val="ja-JP" w:eastAsia="ja-JP"/>
        </w:rPr>
        <w:t>）、ロドリグ・ボーム（</w:t>
      </w:r>
      <w:r w:rsidRPr="001105C9">
        <w:rPr>
          <w:rFonts w:ascii="Arial" w:eastAsia="MS Gothic" w:hAnsi="Arial" w:cs="Arial"/>
          <w:sz w:val="22"/>
          <w:szCs w:val="22"/>
          <w:lang w:val="ja-JP" w:eastAsia="ja-JP"/>
        </w:rPr>
        <w:t>Horlofab</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DEM3</w:t>
      </w:r>
    </w:p>
    <w:p w14:paraId="5FB5FC9E" w14:textId="77777777" w:rsidR="002E45AD"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ダイヤモンドとバゲットカットダイヤモンドのセッティング（ケース、文字盤プレート、リューズ）</w:t>
      </w:r>
      <w:r w:rsidRPr="001105C9">
        <w:rPr>
          <w:rFonts w:ascii="Arial" w:eastAsia="MS Gothic" w:hAnsi="Arial" w:cs="Arial"/>
          <w:sz w:val="22"/>
          <w:szCs w:val="22"/>
          <w:lang w:val="ja-JP" w:eastAsia="ja-JP"/>
        </w:rPr>
        <w:t>：ジュゼッペ・ディ・ステファノ（</w:t>
      </w:r>
      <w:r w:rsidRPr="001105C9">
        <w:rPr>
          <w:rFonts w:ascii="Arial" w:eastAsia="MS Gothic" w:hAnsi="Arial" w:cs="Arial"/>
          <w:sz w:val="22"/>
          <w:szCs w:val="22"/>
          <w:lang w:val="ja-JP" w:eastAsia="ja-JP"/>
        </w:rPr>
        <w:t>STG Creation</w:t>
      </w:r>
      <w:r w:rsidRPr="001105C9">
        <w:rPr>
          <w:rFonts w:ascii="Arial" w:eastAsia="MS Gothic" w:hAnsi="Arial" w:cs="Arial"/>
          <w:sz w:val="22"/>
          <w:szCs w:val="22"/>
          <w:lang w:val="ja-JP" w:eastAsia="ja-JP"/>
        </w:rPr>
        <w:t>）</w:t>
      </w:r>
    </w:p>
    <w:p w14:paraId="63A92BD0" w14:textId="332C82C6" w:rsidR="00FC3D6B" w:rsidRPr="001105C9" w:rsidRDefault="003F51F7"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ジェムストーン</w:t>
      </w:r>
      <w:r w:rsidR="000E28CB" w:rsidRPr="001105C9">
        <w:rPr>
          <w:rFonts w:ascii="Arial" w:eastAsia="MS Gothic" w:hAnsi="Arial" w:cs="Arial"/>
          <w:b/>
          <w:bCs/>
          <w:sz w:val="22"/>
          <w:szCs w:val="22"/>
          <w:lang w:val="ja-JP" w:eastAsia="ja-JP"/>
        </w:rPr>
        <w:t>文字盤</w:t>
      </w:r>
      <w:r w:rsidR="000E28CB" w:rsidRPr="001105C9">
        <w:rPr>
          <w:rFonts w:ascii="Arial" w:eastAsia="MS Gothic" w:hAnsi="Arial" w:cs="Arial"/>
          <w:sz w:val="22"/>
          <w:szCs w:val="22"/>
          <w:lang w:val="ja-JP" w:eastAsia="ja-JP"/>
        </w:rPr>
        <w:t>：</w:t>
      </w:r>
      <w:r w:rsidR="000E28CB" w:rsidRPr="001105C9">
        <w:rPr>
          <w:rFonts w:ascii="Arial" w:eastAsia="MS Gothic" w:hAnsi="Arial" w:cs="Arial"/>
          <w:sz w:val="22"/>
          <w:szCs w:val="22"/>
          <w:lang w:val="ja-JP" w:eastAsia="ja-JP"/>
        </w:rPr>
        <w:t>Groh + Ripp</w:t>
      </w:r>
    </w:p>
    <w:p w14:paraId="6C02B269" w14:textId="03FC384C" w:rsidR="005A48FF" w:rsidRPr="001105C9" w:rsidRDefault="000E28CB" w:rsidP="001105C9">
      <w:pPr>
        <w:pStyle w:val="Sansinterligne"/>
        <w:rPr>
          <w:rFonts w:ascii="Arial" w:eastAsia="MS Gothic" w:hAnsi="Arial" w:cs="Arial"/>
          <w:sz w:val="22"/>
          <w:szCs w:val="22"/>
          <w:lang w:val="en-GB" w:eastAsia="ja-JP"/>
        </w:rPr>
      </w:pPr>
      <w:r w:rsidRPr="001105C9">
        <w:rPr>
          <w:rFonts w:ascii="Arial" w:eastAsia="MS Gothic" w:hAnsi="Arial" w:cs="Arial"/>
          <w:b/>
          <w:bCs/>
          <w:sz w:val="22"/>
          <w:szCs w:val="22"/>
          <w:lang w:val="ja-JP" w:eastAsia="ja-JP"/>
        </w:rPr>
        <w:t>太陽を模した巻き上げローター</w:t>
      </w:r>
      <w:r w:rsidRPr="001105C9">
        <w:rPr>
          <w:rFonts w:ascii="Arial" w:eastAsia="MS Gothic" w:hAnsi="Arial" w:cs="Arial"/>
          <w:sz w:val="22"/>
          <w:szCs w:val="22"/>
          <w:lang w:val="ja-JP" w:eastAsia="ja-JP"/>
        </w:rPr>
        <w:t>：</w:t>
      </w:r>
      <w:r w:rsidR="003F51F7" w:rsidRPr="001105C9">
        <w:rPr>
          <w:rFonts w:ascii="Arial" w:eastAsia="MS Gothic" w:hAnsi="Arial" w:cs="Arial"/>
          <w:sz w:val="22"/>
          <w:szCs w:val="22"/>
          <w:lang w:val="ja-JP" w:eastAsia="ja-JP"/>
        </w:rPr>
        <w:t>ジャン＝フィリップ・シェトラ</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Cendres et Métaux</w:t>
      </w:r>
      <w:r w:rsidRPr="001105C9">
        <w:rPr>
          <w:rFonts w:ascii="Arial" w:eastAsia="MS Gothic" w:hAnsi="Arial" w:cs="Arial"/>
          <w:sz w:val="22"/>
          <w:szCs w:val="22"/>
          <w:lang w:val="ja-JP" w:eastAsia="ja-JP"/>
        </w:rPr>
        <w:t>）</w:t>
      </w:r>
    </w:p>
    <w:p w14:paraId="3E835CE8" w14:textId="77777777" w:rsidR="003F24AC"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ボールベアリング</w:t>
      </w:r>
      <w:r w:rsidRPr="001105C9">
        <w:rPr>
          <w:rFonts w:ascii="Arial" w:eastAsia="MS Gothic" w:hAnsi="Arial" w:cs="Arial"/>
          <w:sz w:val="22"/>
          <w:szCs w:val="22"/>
          <w:lang w:val="ja-JP" w:eastAsia="ja-JP"/>
        </w:rPr>
        <w:t>：パトリス・パリエッティ（</w:t>
      </w:r>
      <w:r w:rsidRPr="001105C9">
        <w:rPr>
          <w:rFonts w:ascii="Arial" w:eastAsia="MS Gothic" w:hAnsi="Arial" w:cs="Arial"/>
          <w:sz w:val="22"/>
          <w:szCs w:val="22"/>
          <w:lang w:val="ja-JP" w:eastAsia="ja-JP"/>
        </w:rPr>
        <w:t>MPS Micro Precision Systems</w:t>
      </w:r>
      <w:r w:rsidRPr="001105C9">
        <w:rPr>
          <w:rFonts w:ascii="Arial" w:eastAsia="MS Gothic" w:hAnsi="Arial" w:cs="Arial"/>
          <w:sz w:val="22"/>
          <w:szCs w:val="22"/>
          <w:lang w:val="ja-JP" w:eastAsia="ja-JP"/>
        </w:rPr>
        <w:t>）</w:t>
      </w:r>
    </w:p>
    <w:p w14:paraId="50900660"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ムーブメント部品手仕上げ</w:t>
      </w:r>
      <w:r w:rsidRPr="001105C9">
        <w:rPr>
          <w:rFonts w:ascii="Arial" w:eastAsia="MS Gothic" w:hAnsi="Arial" w:cs="Arial"/>
          <w:sz w:val="22"/>
          <w:szCs w:val="22"/>
          <w:lang w:val="ja-JP" w:eastAsia="ja-JP"/>
        </w:rPr>
        <w:t>：ジャック＝アドリアン・ロシャ、デニス･ガルシア（</w:t>
      </w:r>
      <w:r w:rsidRPr="001105C9">
        <w:rPr>
          <w:rFonts w:ascii="Arial" w:eastAsia="MS Gothic" w:hAnsi="Arial" w:cs="Arial"/>
          <w:sz w:val="22"/>
          <w:szCs w:val="22"/>
          <w:lang w:val="ja-JP" w:eastAsia="ja-JP"/>
        </w:rPr>
        <w:t>C.-L. Rochat</w:t>
      </w:r>
      <w:r w:rsidRPr="001105C9">
        <w:rPr>
          <w:rFonts w:ascii="Arial" w:eastAsia="MS Gothic" w:hAnsi="Arial" w:cs="Arial"/>
          <w:sz w:val="22"/>
          <w:szCs w:val="22"/>
          <w:lang w:val="ja-JP" w:eastAsia="ja-JP"/>
        </w:rPr>
        <w:t>）</w:t>
      </w:r>
    </w:p>
    <w:p w14:paraId="40515F66" w14:textId="77777777" w:rsidR="00B82E68"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サファイアガラス</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Sebal</w:t>
      </w:r>
    </w:p>
    <w:p w14:paraId="0CC5B3AF" w14:textId="77777777" w:rsidR="00B82E68"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サファイアクリスタルの反射防止加工</w:t>
      </w:r>
      <w:r w:rsidRPr="001105C9">
        <w:rPr>
          <w:rFonts w:ascii="Arial" w:eastAsia="MS Gothic" w:hAnsi="Arial" w:cs="Arial"/>
          <w:sz w:val="22"/>
          <w:szCs w:val="22"/>
          <w:lang w:val="ja-JP" w:eastAsia="ja-JP"/>
        </w:rPr>
        <w:t>：アントニー・シュワブ（</w:t>
      </w:r>
      <w:r w:rsidRPr="001105C9">
        <w:rPr>
          <w:rFonts w:ascii="Arial" w:eastAsia="MS Gothic" w:hAnsi="Arial" w:cs="Arial"/>
          <w:sz w:val="22"/>
          <w:szCs w:val="22"/>
          <w:lang w:val="ja-JP" w:eastAsia="ja-JP"/>
        </w:rPr>
        <w:t>Econorm</w:t>
      </w:r>
      <w:r w:rsidRPr="001105C9">
        <w:rPr>
          <w:rFonts w:ascii="Arial" w:eastAsia="MS Gothic" w:hAnsi="Arial" w:cs="Arial"/>
          <w:sz w:val="22"/>
          <w:szCs w:val="22"/>
          <w:lang w:val="ja-JP" w:eastAsia="ja-JP"/>
        </w:rPr>
        <w:t>）</w:t>
      </w:r>
    </w:p>
    <w:p w14:paraId="178AFC12" w14:textId="77777777" w:rsidR="00B82E68" w:rsidRPr="001105C9" w:rsidRDefault="000E28CB" w:rsidP="001105C9">
      <w:pPr>
        <w:pStyle w:val="Sansinterligne"/>
        <w:rPr>
          <w:rFonts w:ascii="Arial" w:eastAsia="MS Gothic" w:hAnsi="Arial" w:cs="Arial"/>
          <w:i/>
          <w:sz w:val="22"/>
          <w:szCs w:val="22"/>
          <w:lang w:eastAsia="ja-JP"/>
        </w:rPr>
      </w:pPr>
      <w:r w:rsidRPr="001105C9">
        <w:rPr>
          <w:rFonts w:ascii="Arial" w:eastAsia="MS Gothic" w:hAnsi="Arial" w:cs="Arial"/>
          <w:b/>
          <w:bCs/>
          <w:sz w:val="22"/>
          <w:szCs w:val="22"/>
          <w:lang w:val="ja-JP" w:eastAsia="ja-JP"/>
        </w:rPr>
        <w:t>サーペントハンド</w:t>
      </w:r>
      <w:r w:rsidRPr="001105C9">
        <w:rPr>
          <w:rFonts w:ascii="Arial" w:eastAsia="MS Gothic" w:hAnsi="Arial" w:cs="Arial"/>
          <w:sz w:val="22"/>
          <w:szCs w:val="22"/>
          <w:lang w:val="ja-JP" w:eastAsia="ja-JP"/>
        </w:rPr>
        <w:t>：イザベル・シリエ（</w:t>
      </w:r>
      <w:r w:rsidRPr="001105C9">
        <w:rPr>
          <w:rFonts w:ascii="Arial" w:eastAsia="MS Gothic" w:hAnsi="Arial" w:cs="Arial"/>
          <w:sz w:val="22"/>
          <w:szCs w:val="22"/>
          <w:lang w:val="ja-JP" w:eastAsia="ja-JP"/>
        </w:rPr>
        <w:t>Fiedler</w:t>
      </w:r>
      <w:r w:rsidRPr="001105C9">
        <w:rPr>
          <w:rFonts w:ascii="Arial" w:eastAsia="MS Gothic" w:hAnsi="Arial" w:cs="Arial"/>
          <w:sz w:val="22"/>
          <w:szCs w:val="22"/>
          <w:lang w:val="ja-JP" w:eastAsia="ja-JP"/>
        </w:rPr>
        <w:t>）</w:t>
      </w:r>
    </w:p>
    <w:p w14:paraId="563D0661" w14:textId="65CDC183"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ムーブメント組み立て</w:t>
      </w:r>
      <w:r w:rsidRPr="001105C9">
        <w:rPr>
          <w:rFonts w:ascii="Arial" w:eastAsia="MS Gothic" w:hAnsi="Arial" w:cs="Arial"/>
          <w:sz w:val="22"/>
          <w:szCs w:val="22"/>
          <w:lang w:val="ja-JP" w:eastAsia="ja-JP"/>
        </w:rPr>
        <w:t>：ディディエ・デュマ、ジョルジュ・ヴェイジー、アン・ギテ、エマニュエル・メートル、アンリ・ポルトブフ</w:t>
      </w:r>
      <w:r w:rsidR="00833607" w:rsidRPr="001105C9">
        <w:rPr>
          <w:rFonts w:ascii="Arial" w:eastAsia="MS Gothic" w:hAnsi="Arial" w:cs="Arial"/>
          <w:sz w:val="22"/>
          <w:szCs w:val="22"/>
          <w:lang w:val="ja-JP" w:eastAsia="ja-JP"/>
        </w:rPr>
        <w:t>、マチュー・ルクルトル</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7E2AAD8C" w14:textId="28295DA9" w:rsidR="005A48FF" w:rsidRPr="001105C9" w:rsidRDefault="00833607"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ケースとムーブメント部品</w:t>
      </w:r>
      <w:r w:rsidRPr="001105C9">
        <w:rPr>
          <w:rFonts w:ascii="Arial" w:eastAsia="MS Gothic" w:hAnsi="Arial" w:cs="Arial"/>
          <w:sz w:val="22"/>
          <w:szCs w:val="22"/>
          <w:lang w:val="ja-JP" w:eastAsia="ja-JP"/>
        </w:rPr>
        <w:t>：</w:t>
      </w:r>
      <w:r w:rsidR="000E28CB" w:rsidRPr="001105C9">
        <w:rPr>
          <w:rFonts w:ascii="Arial" w:eastAsia="MS Gothic" w:hAnsi="Arial" w:cs="Arial"/>
          <w:sz w:val="22"/>
          <w:szCs w:val="22"/>
          <w:lang w:val="ja-JP" w:eastAsia="ja-JP"/>
        </w:rPr>
        <w:t>アラン・ルマルシャン、ジャン＝バティスト・プレト</w:t>
      </w:r>
      <w:r w:rsidR="003F51F7" w:rsidRPr="001105C9">
        <w:rPr>
          <w:rFonts w:ascii="Arial" w:eastAsia="MS Gothic" w:hAnsi="Arial" w:cs="Arial"/>
          <w:sz w:val="22"/>
          <w:szCs w:val="22"/>
          <w:lang w:val="ja-JP" w:eastAsia="ja-JP"/>
        </w:rPr>
        <w:t>、ロマン・カンプロ</w:t>
      </w:r>
      <w:r w:rsidR="000E28CB" w:rsidRPr="001105C9">
        <w:rPr>
          <w:rFonts w:ascii="Arial" w:eastAsia="MS Gothic" w:hAnsi="Arial" w:cs="Arial"/>
          <w:sz w:val="22"/>
          <w:szCs w:val="22"/>
          <w:lang w:val="ja-JP" w:eastAsia="ja-JP"/>
        </w:rPr>
        <w:t>（</w:t>
      </w:r>
      <w:r w:rsidR="000E28CB" w:rsidRPr="001105C9">
        <w:rPr>
          <w:rFonts w:ascii="Arial" w:eastAsia="MS Gothic" w:hAnsi="Arial" w:cs="Arial"/>
          <w:sz w:val="22"/>
          <w:szCs w:val="22"/>
          <w:lang w:val="ja-JP" w:eastAsia="ja-JP"/>
        </w:rPr>
        <w:t>MB&amp;F</w:t>
      </w:r>
      <w:r w:rsidR="000E28CB" w:rsidRPr="001105C9">
        <w:rPr>
          <w:rFonts w:ascii="Arial" w:eastAsia="MS Gothic" w:hAnsi="Arial" w:cs="Arial"/>
          <w:sz w:val="22"/>
          <w:szCs w:val="22"/>
          <w:lang w:val="ja-JP" w:eastAsia="ja-JP"/>
        </w:rPr>
        <w:t>）</w:t>
      </w:r>
    </w:p>
    <w:p w14:paraId="4650CCCB" w14:textId="562546AD"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品質管理</w:t>
      </w:r>
      <w:r w:rsidRPr="001105C9">
        <w:rPr>
          <w:rFonts w:ascii="Arial" w:eastAsia="MS Gothic" w:hAnsi="Arial" w:cs="Arial"/>
          <w:sz w:val="22"/>
          <w:szCs w:val="22"/>
          <w:lang w:val="ja-JP" w:eastAsia="ja-JP"/>
        </w:rPr>
        <w:t>：シリル・</w:t>
      </w:r>
      <w:r w:rsidR="00833607" w:rsidRPr="001105C9">
        <w:rPr>
          <w:rFonts w:ascii="Arial" w:eastAsia="MS Gothic" w:hAnsi="Arial" w:cs="Arial"/>
          <w:sz w:val="22"/>
          <w:szCs w:val="22"/>
          <w:lang w:val="ja-JP" w:eastAsia="ja-JP"/>
        </w:rPr>
        <w:t>ファレ、ジェニファー・ロングペ（</w:t>
      </w:r>
      <w:r w:rsidR="00833607"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24CD682E"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アフターサービス</w:t>
      </w:r>
      <w:r w:rsidRPr="001105C9">
        <w:rPr>
          <w:rFonts w:ascii="Arial" w:eastAsia="MS Gothic" w:hAnsi="Arial" w:cs="Arial"/>
          <w:sz w:val="22"/>
          <w:szCs w:val="22"/>
          <w:lang w:val="ja-JP" w:eastAsia="ja-JP"/>
        </w:rPr>
        <w:t>：トマ・インベルティ（</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77227DC8"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バックル</w:t>
      </w:r>
      <w:r w:rsidRPr="001105C9">
        <w:rPr>
          <w:rFonts w:ascii="Arial" w:eastAsia="MS Gothic" w:hAnsi="Arial" w:cs="Arial"/>
          <w:sz w:val="22"/>
          <w:szCs w:val="22"/>
          <w:lang w:val="ja-JP" w:eastAsia="ja-JP"/>
        </w:rPr>
        <w:t>：ジュゼッペ・ディ・ステファノ（</w:t>
      </w:r>
      <w:r w:rsidRPr="001105C9">
        <w:rPr>
          <w:rFonts w:ascii="Arial" w:eastAsia="MS Gothic" w:hAnsi="Arial" w:cs="Arial"/>
          <w:sz w:val="22"/>
          <w:szCs w:val="22"/>
          <w:lang w:val="ja-JP" w:eastAsia="ja-JP"/>
        </w:rPr>
        <w:t>STG Creation</w:t>
      </w:r>
      <w:r w:rsidRPr="001105C9">
        <w:rPr>
          <w:rFonts w:ascii="Arial" w:eastAsia="MS Gothic" w:hAnsi="Arial" w:cs="Arial"/>
          <w:sz w:val="22"/>
          <w:szCs w:val="22"/>
          <w:lang w:val="ja-JP" w:eastAsia="ja-JP"/>
        </w:rPr>
        <w:t>）</w:t>
      </w:r>
    </w:p>
    <w:p w14:paraId="01405008" w14:textId="77777777" w:rsidR="005A48FF" w:rsidRPr="001105C9" w:rsidRDefault="000E28CB" w:rsidP="001105C9">
      <w:pPr>
        <w:pStyle w:val="Sansinterligne"/>
        <w:rPr>
          <w:rFonts w:ascii="Arial" w:eastAsia="MS Gothic" w:hAnsi="Arial" w:cs="Arial"/>
          <w:sz w:val="22"/>
          <w:szCs w:val="22"/>
          <w:lang w:val="fr-CH" w:eastAsia="ja-JP"/>
        </w:rPr>
      </w:pPr>
      <w:r w:rsidRPr="001105C9">
        <w:rPr>
          <w:rFonts w:ascii="Arial" w:eastAsia="MS Gothic" w:hAnsi="Arial" w:cs="Arial"/>
          <w:b/>
          <w:bCs/>
          <w:sz w:val="22"/>
          <w:szCs w:val="22"/>
          <w:lang w:val="ja-JP" w:eastAsia="ja-JP"/>
        </w:rPr>
        <w:t>リューズ</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Cheval Frères</w:t>
      </w:r>
    </w:p>
    <w:p w14:paraId="1B4AE573" w14:textId="77777777" w:rsidR="00FC3D6B" w:rsidRPr="001105C9" w:rsidRDefault="000E28CB" w:rsidP="001105C9">
      <w:pPr>
        <w:pStyle w:val="Sansinterligne"/>
        <w:rPr>
          <w:rFonts w:ascii="Arial" w:eastAsia="MS Gothic" w:hAnsi="Arial" w:cs="Arial"/>
          <w:sz w:val="22"/>
          <w:szCs w:val="22"/>
          <w:lang w:val="fr-CH" w:eastAsia="ja-JP"/>
        </w:rPr>
      </w:pPr>
      <w:r w:rsidRPr="001105C9">
        <w:rPr>
          <w:rFonts w:ascii="Arial" w:eastAsia="MS Gothic" w:hAnsi="Arial" w:cs="Arial"/>
          <w:b/>
          <w:bCs/>
          <w:sz w:val="22"/>
          <w:szCs w:val="22"/>
          <w:lang w:val="ja-JP" w:eastAsia="ja-JP"/>
        </w:rPr>
        <w:t>ストラップ</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Multicuirs</w:t>
      </w:r>
    </w:p>
    <w:p w14:paraId="23513C81" w14:textId="77777777" w:rsidR="005A48FF" w:rsidRPr="001105C9" w:rsidRDefault="000E28CB" w:rsidP="001105C9">
      <w:pPr>
        <w:pStyle w:val="Sansinterligne"/>
        <w:rPr>
          <w:rFonts w:ascii="Arial" w:eastAsia="MS Gothic" w:hAnsi="Arial" w:cs="Arial"/>
          <w:sz w:val="22"/>
          <w:szCs w:val="22"/>
          <w:lang w:val="fr-CH" w:eastAsia="ja-JP"/>
        </w:rPr>
      </w:pPr>
      <w:r w:rsidRPr="001105C9">
        <w:rPr>
          <w:rFonts w:ascii="Arial" w:eastAsia="MS Gothic" w:hAnsi="Arial" w:cs="Arial"/>
          <w:b/>
          <w:bCs/>
          <w:sz w:val="22"/>
          <w:szCs w:val="22"/>
          <w:lang w:val="ja-JP" w:eastAsia="ja-JP"/>
        </w:rPr>
        <w:t>化粧箱</w:t>
      </w:r>
      <w:r w:rsidRPr="001105C9">
        <w:rPr>
          <w:rFonts w:ascii="Arial" w:eastAsia="MS Gothic" w:hAnsi="Arial" w:cs="Arial"/>
          <w:sz w:val="22"/>
          <w:szCs w:val="22"/>
          <w:lang w:val="ja-JP" w:eastAsia="ja-JP"/>
        </w:rPr>
        <w:t>：オリヴィエ・ベルトン（</w:t>
      </w:r>
      <w:r w:rsidRPr="001105C9">
        <w:rPr>
          <w:rFonts w:ascii="Arial" w:eastAsia="MS Gothic" w:hAnsi="Arial" w:cs="Arial"/>
          <w:sz w:val="22"/>
          <w:szCs w:val="22"/>
          <w:lang w:val="ja-JP" w:eastAsia="ja-JP"/>
        </w:rPr>
        <w:t>Soixanteetonze</w:t>
      </w:r>
      <w:r w:rsidRPr="001105C9">
        <w:rPr>
          <w:rFonts w:ascii="Arial" w:eastAsia="MS Gothic" w:hAnsi="Arial" w:cs="Arial"/>
          <w:sz w:val="22"/>
          <w:szCs w:val="22"/>
          <w:lang w:val="ja-JP" w:eastAsia="ja-JP"/>
        </w:rPr>
        <w:t>）</w:t>
      </w:r>
    </w:p>
    <w:p w14:paraId="7E8AEA07" w14:textId="60B047BD" w:rsidR="005A48FF" w:rsidRPr="001105C9" w:rsidRDefault="00A3342E" w:rsidP="001105C9">
      <w:pPr>
        <w:pStyle w:val="Sansinterligne"/>
        <w:rPr>
          <w:rFonts w:ascii="Arial" w:eastAsia="MS Gothic" w:hAnsi="Arial" w:cs="Arial"/>
          <w:sz w:val="22"/>
          <w:szCs w:val="22"/>
          <w:lang w:val="fr-CH" w:eastAsia="ja-JP"/>
        </w:rPr>
      </w:pPr>
      <w:r w:rsidRPr="001105C9">
        <w:rPr>
          <w:rFonts w:ascii="Arial" w:eastAsia="MS Gothic" w:hAnsi="Arial" w:cs="Arial"/>
          <w:b/>
          <w:bCs/>
          <w:sz w:val="22"/>
          <w:szCs w:val="22"/>
          <w:lang w:val="ja-JP" w:eastAsia="ja-JP"/>
        </w:rPr>
        <w:t>ロジスティックスおよびプロダクション</w:t>
      </w:r>
      <w:r w:rsidR="000E28CB" w:rsidRPr="001105C9">
        <w:rPr>
          <w:rFonts w:ascii="Arial" w:eastAsia="MS Gothic" w:hAnsi="Arial" w:cs="Arial"/>
          <w:sz w:val="22"/>
          <w:szCs w:val="22"/>
          <w:lang w:val="ja-JP" w:eastAsia="ja-JP"/>
        </w:rPr>
        <w:t>：ダヴィッド・ラミー、アシュレイ・ムシエ</w:t>
      </w:r>
      <w:r w:rsidRPr="001105C9">
        <w:rPr>
          <w:rFonts w:ascii="Arial" w:eastAsia="MS Gothic" w:hAnsi="Arial" w:cs="Arial"/>
          <w:sz w:val="22"/>
          <w:szCs w:val="22"/>
          <w:lang w:val="ja-JP" w:eastAsia="ja-JP"/>
        </w:rPr>
        <w:t>、ファニー・ブティエ、フーダ・ファイル－、メラニー・アタイド</w:t>
      </w:r>
      <w:r w:rsidR="000E28CB" w:rsidRPr="001105C9">
        <w:rPr>
          <w:rFonts w:ascii="Arial" w:eastAsia="MS Gothic" w:hAnsi="Arial" w:cs="Arial"/>
          <w:sz w:val="22"/>
          <w:szCs w:val="22"/>
          <w:lang w:val="ja-JP" w:eastAsia="ja-JP"/>
        </w:rPr>
        <w:t>（</w:t>
      </w:r>
      <w:r w:rsidR="000E28CB" w:rsidRPr="001105C9">
        <w:rPr>
          <w:rFonts w:ascii="Arial" w:eastAsia="MS Gothic" w:hAnsi="Arial" w:cs="Arial"/>
          <w:sz w:val="22"/>
          <w:szCs w:val="22"/>
          <w:lang w:val="ja-JP" w:eastAsia="ja-JP"/>
        </w:rPr>
        <w:t>MB&amp;F</w:t>
      </w:r>
      <w:r w:rsidR="000E28CB" w:rsidRPr="001105C9">
        <w:rPr>
          <w:rFonts w:ascii="Arial" w:eastAsia="MS Gothic" w:hAnsi="Arial" w:cs="Arial"/>
          <w:sz w:val="22"/>
          <w:szCs w:val="22"/>
          <w:lang w:val="ja-JP" w:eastAsia="ja-JP"/>
        </w:rPr>
        <w:t>）</w:t>
      </w:r>
    </w:p>
    <w:p w14:paraId="324109D7" w14:textId="77777777" w:rsidR="005A48FF" w:rsidRPr="001105C9" w:rsidRDefault="005A48FF" w:rsidP="001105C9">
      <w:pPr>
        <w:pStyle w:val="Sansinterligne"/>
        <w:rPr>
          <w:rFonts w:ascii="Arial" w:eastAsia="MS Gothic" w:hAnsi="Arial" w:cs="Arial"/>
          <w:sz w:val="22"/>
          <w:szCs w:val="22"/>
          <w:lang w:val="fr-CH" w:eastAsia="ja-JP"/>
        </w:rPr>
      </w:pPr>
    </w:p>
    <w:p w14:paraId="04233F92" w14:textId="11621A80" w:rsidR="005A48FF" w:rsidRPr="001105C9" w:rsidRDefault="000E28CB" w:rsidP="001105C9">
      <w:pPr>
        <w:pStyle w:val="Sansinterligne"/>
        <w:rPr>
          <w:rFonts w:ascii="Arial" w:eastAsia="MS Gothic" w:hAnsi="Arial" w:cs="Arial"/>
          <w:sz w:val="22"/>
          <w:szCs w:val="22"/>
          <w:lang w:val="fr-CH" w:eastAsia="ja-JP"/>
        </w:rPr>
      </w:pPr>
      <w:r w:rsidRPr="001105C9">
        <w:rPr>
          <w:rFonts w:ascii="Arial" w:eastAsia="MS Gothic" w:hAnsi="Arial" w:cs="Arial"/>
          <w:b/>
          <w:bCs/>
          <w:sz w:val="22"/>
          <w:szCs w:val="22"/>
          <w:lang w:val="ja-JP" w:eastAsia="ja-JP"/>
        </w:rPr>
        <w:t>マーケティングおよび広報</w:t>
      </w:r>
      <w:r w:rsidRPr="001105C9">
        <w:rPr>
          <w:rFonts w:ascii="Arial" w:eastAsia="MS Gothic" w:hAnsi="Arial" w:cs="Arial"/>
          <w:sz w:val="22"/>
          <w:szCs w:val="22"/>
          <w:lang w:val="ja-JP" w:eastAsia="ja-JP"/>
        </w:rPr>
        <w:t>：シャリス・ヤディガログルー、</w:t>
      </w:r>
      <w:r w:rsidR="003F51F7" w:rsidRPr="001105C9">
        <w:rPr>
          <w:rFonts w:ascii="Arial" w:eastAsia="MS Gothic" w:hAnsi="Arial" w:cs="Arial"/>
          <w:sz w:val="22"/>
          <w:szCs w:val="22"/>
          <w:lang w:val="ja-JP" w:eastAsia="ja-JP"/>
        </w:rPr>
        <w:t>ヴァネッサ・アンドレ</w:t>
      </w:r>
      <w:r w:rsidRPr="001105C9">
        <w:rPr>
          <w:rFonts w:ascii="Arial" w:eastAsia="MS Gothic" w:hAnsi="Arial" w:cs="Arial"/>
          <w:sz w:val="22"/>
          <w:szCs w:val="22"/>
          <w:lang w:val="ja-JP" w:eastAsia="ja-JP"/>
        </w:rPr>
        <w:t>、</w:t>
      </w:r>
      <w:r w:rsidR="00104741" w:rsidRPr="001105C9">
        <w:rPr>
          <w:rFonts w:ascii="Arial" w:eastAsia="MS Gothic" w:hAnsi="Arial" w:cs="Arial"/>
          <w:sz w:val="22"/>
          <w:szCs w:val="22"/>
          <w:lang w:val="ja-JP" w:eastAsia="ja-JP"/>
        </w:rPr>
        <w:t>アルノー・レジュレ、ポール・ゲ</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574A7BEF" w14:textId="77777777" w:rsidR="005A48FF" w:rsidRPr="001105C9" w:rsidRDefault="000E28CB" w:rsidP="001105C9">
      <w:pPr>
        <w:pStyle w:val="Sansinterligne"/>
        <w:rPr>
          <w:rFonts w:ascii="Arial" w:eastAsia="MS Gothic" w:hAnsi="Arial" w:cs="Arial"/>
          <w:sz w:val="22"/>
          <w:szCs w:val="22"/>
          <w:lang w:val="fr-CH" w:eastAsia="ja-JP"/>
        </w:rPr>
      </w:pPr>
      <w:r w:rsidRPr="001105C9">
        <w:rPr>
          <w:rFonts w:ascii="Arial" w:eastAsia="MS Gothic" w:hAnsi="Arial" w:cs="Arial"/>
          <w:b/>
          <w:bCs/>
          <w:sz w:val="22"/>
          <w:szCs w:val="22"/>
          <w:lang w:val="ja-JP" w:eastAsia="ja-JP"/>
        </w:rPr>
        <w:t>M.A.D.</w:t>
      </w:r>
      <w:r w:rsidRPr="001105C9">
        <w:rPr>
          <w:rFonts w:ascii="Arial" w:eastAsia="MS Gothic" w:hAnsi="Arial" w:cs="Arial"/>
          <w:b/>
          <w:bCs/>
          <w:sz w:val="22"/>
          <w:szCs w:val="22"/>
          <w:lang w:val="ja-JP" w:eastAsia="ja-JP"/>
        </w:rPr>
        <w:t>ギャラリー</w:t>
      </w:r>
      <w:r w:rsidRPr="001105C9">
        <w:rPr>
          <w:rFonts w:ascii="Arial" w:eastAsia="MS Gothic" w:hAnsi="Arial" w:cs="Arial"/>
          <w:sz w:val="22"/>
          <w:szCs w:val="22"/>
          <w:lang w:val="ja-JP" w:eastAsia="ja-JP"/>
        </w:rPr>
        <w:t>：エルヴェ・エスティエンヌ（</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5F816CFE" w14:textId="48B49A3A" w:rsidR="005A48FF" w:rsidRPr="001105C9" w:rsidRDefault="000E28CB" w:rsidP="001105C9">
      <w:pPr>
        <w:pStyle w:val="Sansinterligne"/>
        <w:rPr>
          <w:rFonts w:ascii="Arial" w:eastAsia="MS Gothic" w:hAnsi="Arial" w:cs="Arial"/>
          <w:sz w:val="22"/>
          <w:szCs w:val="22"/>
          <w:lang w:val="ja-JP" w:eastAsia="ja-JP"/>
        </w:rPr>
      </w:pPr>
      <w:r w:rsidRPr="001105C9">
        <w:rPr>
          <w:rFonts w:ascii="Arial" w:eastAsia="MS Gothic" w:hAnsi="Arial" w:cs="Arial"/>
          <w:b/>
          <w:bCs/>
          <w:sz w:val="22"/>
          <w:szCs w:val="22"/>
          <w:lang w:val="ja-JP" w:eastAsia="ja-JP"/>
        </w:rPr>
        <w:t>販売</w:t>
      </w:r>
      <w:r w:rsidRPr="001105C9">
        <w:rPr>
          <w:rFonts w:ascii="Arial" w:eastAsia="MS Gothic" w:hAnsi="Arial" w:cs="Arial"/>
          <w:sz w:val="22"/>
          <w:szCs w:val="22"/>
          <w:lang w:val="ja-JP" w:eastAsia="ja-JP"/>
        </w:rPr>
        <w:t>：ティボー・ヴェルドンク、ヴィルジニー・マルション、セドリック・ルーセル、ジャン＝マルク・ボリー</w:t>
      </w:r>
      <w:r w:rsidR="00104741" w:rsidRPr="001105C9">
        <w:rPr>
          <w:rFonts w:ascii="Arial" w:eastAsia="MS Gothic" w:hAnsi="Arial" w:cs="Arial"/>
          <w:sz w:val="22"/>
          <w:szCs w:val="22"/>
          <w:lang w:val="ja-JP" w:eastAsia="ja-JP"/>
        </w:rPr>
        <w:t>、オーギュスタン・シヴォ</w:t>
      </w:r>
      <w:r w:rsidRPr="001105C9">
        <w:rPr>
          <w:rFonts w:ascii="Arial" w:eastAsia="MS Gothic" w:hAnsi="Arial" w:cs="Arial"/>
          <w:sz w:val="22"/>
          <w:szCs w:val="22"/>
          <w:lang w:val="ja-JP" w:eastAsia="ja-JP"/>
        </w:rPr>
        <w:t>（</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033F3F11" w14:textId="7AA8A305"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グラフィックデザイン</w:t>
      </w:r>
      <w:r w:rsidRPr="001105C9">
        <w:rPr>
          <w:rFonts w:ascii="Arial" w:eastAsia="MS Gothic" w:hAnsi="Arial" w:cs="Arial"/>
          <w:sz w:val="22"/>
          <w:szCs w:val="22"/>
          <w:lang w:val="ja-JP" w:eastAsia="ja-JP"/>
        </w:rPr>
        <w:t>：シドニー・ベイ（</w:t>
      </w:r>
      <w:r w:rsidRPr="001105C9">
        <w:rPr>
          <w:rFonts w:ascii="Arial" w:eastAsia="MS Gothic" w:hAnsi="Arial" w:cs="Arial"/>
          <w:sz w:val="22"/>
          <w:szCs w:val="22"/>
          <w:lang w:val="ja-JP" w:eastAsia="ja-JP"/>
        </w:rPr>
        <w:t>MB&amp;F</w:t>
      </w:r>
      <w:r w:rsidRPr="001105C9">
        <w:rPr>
          <w:rFonts w:ascii="Arial" w:eastAsia="MS Gothic" w:hAnsi="Arial" w:cs="Arial"/>
          <w:sz w:val="22"/>
          <w:szCs w:val="22"/>
          <w:lang w:val="ja-JP" w:eastAsia="ja-JP"/>
        </w:rPr>
        <w:t>）</w:t>
      </w:r>
    </w:p>
    <w:p w14:paraId="2C632D25" w14:textId="2AE460E6" w:rsidR="00FC3D6B"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製品撮影</w:t>
      </w:r>
      <w:r w:rsidRPr="001105C9">
        <w:rPr>
          <w:rFonts w:ascii="Arial" w:eastAsia="MS Gothic" w:hAnsi="Arial" w:cs="Arial"/>
          <w:sz w:val="22"/>
          <w:szCs w:val="22"/>
          <w:lang w:val="ja-JP" w:eastAsia="ja-JP"/>
        </w:rPr>
        <w:t>：マールテン・ファン・デル・エンデ、アレックス・トイスチャー</w:t>
      </w:r>
      <w:r w:rsidR="00104741" w:rsidRPr="001105C9">
        <w:rPr>
          <w:rFonts w:ascii="Arial" w:eastAsia="MS Gothic" w:hAnsi="Arial" w:cs="Arial"/>
          <w:sz w:val="22"/>
          <w:szCs w:val="22"/>
          <w:lang w:val="ja-JP" w:eastAsia="ja-JP"/>
        </w:rPr>
        <w:t>、ロラン＝グザヴィエ・ムラン</w:t>
      </w:r>
    </w:p>
    <w:p w14:paraId="73C7A03C" w14:textId="77777777"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ポートレート撮影</w:t>
      </w:r>
      <w:r w:rsidRPr="001105C9">
        <w:rPr>
          <w:rFonts w:ascii="Arial" w:eastAsia="MS Gothic" w:hAnsi="Arial" w:cs="Arial"/>
          <w:sz w:val="22"/>
          <w:szCs w:val="22"/>
          <w:lang w:val="ja-JP" w:eastAsia="ja-JP"/>
        </w:rPr>
        <w:t>：レジス・ゴレ（</w:t>
      </w:r>
      <w:r w:rsidRPr="001105C9">
        <w:rPr>
          <w:rFonts w:ascii="Arial" w:eastAsia="MS Gothic" w:hAnsi="Arial" w:cs="Arial"/>
          <w:sz w:val="22"/>
          <w:szCs w:val="22"/>
          <w:lang w:val="ja-JP" w:eastAsia="ja-JP"/>
        </w:rPr>
        <w:t>Federal</w:t>
      </w:r>
      <w:r w:rsidRPr="001105C9">
        <w:rPr>
          <w:rFonts w:ascii="Arial" w:eastAsia="MS Gothic" w:hAnsi="Arial" w:cs="Arial"/>
          <w:sz w:val="22"/>
          <w:szCs w:val="22"/>
          <w:lang w:val="ja-JP" w:eastAsia="ja-JP"/>
        </w:rPr>
        <w:t>）</w:t>
      </w:r>
    </w:p>
    <w:p w14:paraId="4C5B0CB1" w14:textId="6A0925CC" w:rsidR="005A48FF"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ウェブマスター</w:t>
      </w:r>
      <w:r w:rsidRPr="001105C9">
        <w:rPr>
          <w:rFonts w:ascii="Arial" w:eastAsia="MS Gothic" w:hAnsi="Arial" w:cs="Arial"/>
          <w:sz w:val="22"/>
          <w:szCs w:val="22"/>
          <w:lang w:val="ja-JP" w:eastAsia="ja-JP"/>
        </w:rPr>
        <w:t>：ステファン・バレ（</w:t>
      </w:r>
      <w:r w:rsidR="00A42676" w:rsidRPr="001105C9">
        <w:rPr>
          <w:rFonts w:ascii="Arial" w:eastAsia="MS Gothic" w:hAnsi="Arial" w:cs="Arial"/>
          <w:sz w:val="22"/>
          <w:szCs w:val="22"/>
          <w:lang w:eastAsia="ja-JP"/>
        </w:rPr>
        <w:t>Idéative)</w:t>
      </w:r>
    </w:p>
    <w:p w14:paraId="5C02B58B" w14:textId="59CA8EFD" w:rsidR="00A766C6"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映像</w:t>
      </w:r>
      <w:r w:rsidRPr="001105C9">
        <w:rPr>
          <w:rFonts w:ascii="Arial" w:eastAsia="MS Gothic" w:hAnsi="Arial" w:cs="Arial"/>
          <w:sz w:val="22"/>
          <w:szCs w:val="22"/>
          <w:lang w:val="ja-JP" w:eastAsia="ja-JP"/>
        </w:rPr>
        <w:t>：マルク＝アンドレ・デシュー（</w:t>
      </w:r>
      <w:r w:rsidRPr="001105C9">
        <w:rPr>
          <w:rFonts w:ascii="Arial" w:eastAsia="MS Gothic" w:hAnsi="Arial" w:cs="Arial"/>
          <w:sz w:val="22"/>
          <w:szCs w:val="22"/>
          <w:lang w:val="ja-JP" w:eastAsia="ja-JP"/>
        </w:rPr>
        <w:t>MAD LUX</w:t>
      </w:r>
      <w:r w:rsidRPr="001105C9">
        <w:rPr>
          <w:rFonts w:ascii="Arial" w:eastAsia="MS Gothic" w:hAnsi="Arial" w:cs="Arial"/>
          <w:sz w:val="22"/>
          <w:szCs w:val="22"/>
          <w:lang w:val="ja-JP" w:eastAsia="ja-JP"/>
        </w:rPr>
        <w:t>）</w:t>
      </w:r>
      <w:r w:rsidR="003F51F7" w:rsidRPr="001105C9">
        <w:rPr>
          <w:rFonts w:ascii="Arial" w:eastAsia="MS Gothic" w:hAnsi="Arial" w:cs="Arial"/>
          <w:sz w:val="22"/>
          <w:szCs w:val="22"/>
          <w:lang w:val="ja-JP" w:eastAsia="ja-JP"/>
        </w:rPr>
        <w:t>、マヌイル・カラペトシス、ドミニク・ラング（</w:t>
      </w:r>
      <w:r w:rsidR="004D54E8" w:rsidRPr="001105C9">
        <w:rPr>
          <w:rFonts w:ascii="Arial" w:hAnsi="Arial" w:cs="Arial"/>
          <w:sz w:val="22"/>
          <w:szCs w:val="22"/>
          <w:lang w:val="en-GB" w:eastAsia="ja-JP"/>
        </w:rPr>
        <w:t>Brosky Media</w:t>
      </w:r>
      <w:r w:rsidR="00BF45DF" w:rsidRPr="001105C9">
        <w:rPr>
          <w:rFonts w:ascii="Arial" w:eastAsia="MS Gothic" w:hAnsi="Arial" w:cs="Arial"/>
          <w:sz w:val="22"/>
          <w:szCs w:val="22"/>
          <w:lang w:val="ja-JP" w:eastAsia="ja-JP"/>
        </w:rPr>
        <w:t>）</w:t>
      </w:r>
    </w:p>
    <w:p w14:paraId="6EFB8E21" w14:textId="77777777" w:rsidR="008B5583" w:rsidRPr="001105C9" w:rsidRDefault="000E28CB" w:rsidP="001105C9">
      <w:pPr>
        <w:pStyle w:val="Sansinterligne"/>
        <w:rPr>
          <w:rFonts w:ascii="Arial" w:eastAsia="MS Gothic" w:hAnsi="Arial" w:cs="Arial"/>
          <w:sz w:val="22"/>
          <w:szCs w:val="22"/>
          <w:lang w:eastAsia="ja-JP"/>
        </w:rPr>
      </w:pPr>
      <w:r w:rsidRPr="001105C9">
        <w:rPr>
          <w:rFonts w:ascii="Arial" w:eastAsia="MS Gothic" w:hAnsi="Arial" w:cs="Arial"/>
          <w:b/>
          <w:bCs/>
          <w:sz w:val="22"/>
          <w:szCs w:val="22"/>
          <w:lang w:val="ja-JP" w:eastAsia="ja-JP"/>
        </w:rPr>
        <w:t>テキスト：</w:t>
      </w:r>
      <w:r w:rsidRPr="001105C9">
        <w:rPr>
          <w:rFonts w:ascii="Arial" w:eastAsia="MS Gothic" w:hAnsi="Arial" w:cs="Arial"/>
          <w:sz w:val="22"/>
          <w:szCs w:val="22"/>
          <w:lang w:val="ja-JP" w:eastAsia="ja-JP"/>
        </w:rPr>
        <w:t>スザンヌ・ウォン（</w:t>
      </w:r>
      <w:r w:rsidRPr="001105C9">
        <w:rPr>
          <w:rFonts w:ascii="Arial" w:eastAsia="MS Gothic" w:hAnsi="Arial" w:cs="Arial"/>
          <w:sz w:val="22"/>
          <w:szCs w:val="22"/>
          <w:lang w:val="ja-JP" w:eastAsia="ja-JP"/>
        </w:rPr>
        <w:t>Worldtempus</w:t>
      </w:r>
      <w:r w:rsidRPr="001105C9">
        <w:rPr>
          <w:rFonts w:ascii="Arial" w:eastAsia="MS Gothic" w:hAnsi="Arial" w:cs="Arial"/>
          <w:sz w:val="22"/>
          <w:szCs w:val="22"/>
          <w:lang w:val="ja-JP" w:eastAsia="ja-JP"/>
        </w:rPr>
        <w:t>）</w:t>
      </w:r>
    </w:p>
    <w:p w14:paraId="68E44C6B" w14:textId="151499B4" w:rsidR="0054573A" w:rsidRPr="001105C9" w:rsidRDefault="000E28CB" w:rsidP="001105C9">
      <w:pPr>
        <w:spacing w:after="0"/>
        <w:rPr>
          <w:rFonts w:ascii="Arial" w:eastAsia="MS Gothic" w:hAnsi="Arial" w:cs="Arial"/>
          <w:b/>
          <w:sz w:val="32"/>
          <w:szCs w:val="22"/>
          <w:lang w:val="en-GB" w:eastAsia="ja-JP"/>
        </w:rPr>
      </w:pPr>
      <w:r w:rsidRPr="001105C9">
        <w:rPr>
          <w:rFonts w:ascii="Arial" w:eastAsia="MS Gothic" w:hAnsi="Arial" w:cs="Arial"/>
          <w:b/>
          <w:bCs/>
          <w:sz w:val="32"/>
          <w:szCs w:val="22"/>
          <w:lang w:val="ja-JP" w:eastAsia="ja-JP"/>
        </w:rPr>
        <w:br w:type="page"/>
      </w:r>
    </w:p>
    <w:p w14:paraId="12124F18" w14:textId="77777777" w:rsidR="001105C9" w:rsidRPr="001105C9" w:rsidRDefault="001105C9" w:rsidP="001105C9">
      <w:pPr>
        <w:spacing w:after="0"/>
        <w:jc w:val="center"/>
        <w:rPr>
          <w:rFonts w:ascii="Arial" w:hAnsi="Arial" w:cs="Arial"/>
          <w:b/>
          <w:bCs/>
          <w:sz w:val="28"/>
          <w:lang w:val="it-IT"/>
        </w:rPr>
      </w:pPr>
      <w:r w:rsidRPr="001105C9">
        <w:rPr>
          <w:rFonts w:ascii="Arial" w:hAnsi="Arial" w:cs="Arial"/>
          <w:b/>
          <w:bCs/>
          <w:sz w:val="28"/>
          <w:lang w:val="it-IT" w:eastAsia="ja"/>
        </w:rPr>
        <w:t xml:space="preserve">MB&amp;F – </w:t>
      </w:r>
      <w:r w:rsidRPr="001105C9">
        <w:rPr>
          <w:rFonts w:ascii="Arial" w:eastAsia="MS Gothic" w:hAnsi="Arial" w:cs="Arial"/>
          <w:b/>
          <w:bCs/>
          <w:sz w:val="28"/>
          <w:lang w:eastAsia="ja"/>
        </w:rPr>
        <w:t>コンセプトラボの誕生</w:t>
      </w:r>
    </w:p>
    <w:p w14:paraId="63710BC8" w14:textId="77777777" w:rsidR="001105C9" w:rsidRPr="001105C9" w:rsidRDefault="001105C9" w:rsidP="001105C9">
      <w:pPr>
        <w:spacing w:after="0"/>
        <w:jc w:val="both"/>
        <w:rPr>
          <w:rFonts w:ascii="Arial" w:hAnsi="Arial" w:cs="Arial"/>
          <w:bCs/>
          <w:lang w:val="it-IT"/>
        </w:rPr>
      </w:pPr>
    </w:p>
    <w:p w14:paraId="02DDDD1D" w14:textId="77777777" w:rsidR="001105C9" w:rsidRPr="001105C9" w:rsidRDefault="001105C9" w:rsidP="001105C9">
      <w:pPr>
        <w:spacing w:after="0"/>
        <w:jc w:val="both"/>
        <w:rPr>
          <w:rFonts w:ascii="Arial" w:hAnsi="Arial" w:cs="Arial"/>
          <w:bCs/>
          <w:sz w:val="22"/>
          <w:szCs w:val="22"/>
          <w:lang w:eastAsia="ja"/>
        </w:rPr>
      </w:pPr>
      <w:r w:rsidRPr="001105C9">
        <w:rPr>
          <w:rFonts w:ascii="Arial" w:hAnsi="Arial" w:cs="Arial"/>
          <w:sz w:val="22"/>
          <w:szCs w:val="22"/>
          <w:lang w:val="it-IT" w:eastAsia="ja"/>
        </w:rPr>
        <w:t>2005</w:t>
      </w:r>
      <w:r w:rsidRPr="001105C9">
        <w:rPr>
          <w:rFonts w:ascii="Arial" w:eastAsia="MS Gothic" w:hAnsi="Arial" w:cs="Arial"/>
          <w:sz w:val="22"/>
          <w:szCs w:val="22"/>
          <w:lang w:eastAsia="ja"/>
        </w:rPr>
        <w:t>年に設立された</w:t>
      </w:r>
      <w:r w:rsidRPr="001105C9">
        <w:rPr>
          <w:rFonts w:ascii="Arial" w:hAnsi="Arial" w:cs="Arial"/>
          <w:sz w:val="22"/>
          <w:szCs w:val="22"/>
          <w:lang w:val="it-IT" w:eastAsia="ja"/>
        </w:rPr>
        <w:t>MB&amp;F</w:t>
      </w:r>
      <w:r w:rsidRPr="001105C9">
        <w:rPr>
          <w:rFonts w:ascii="Arial" w:eastAsia="MS Gothic" w:hAnsi="Arial" w:cs="Arial"/>
          <w:sz w:val="22"/>
          <w:szCs w:val="22"/>
          <w:lang w:eastAsia="ja"/>
        </w:rPr>
        <w:t>は、世界初の時計製作専門コンセプトラボとして傑出した創造性を誇ります。ブランドはこれまでに約</w:t>
      </w:r>
      <w:r w:rsidRPr="001105C9">
        <w:rPr>
          <w:rFonts w:ascii="Arial" w:hAnsi="Arial" w:cs="Arial"/>
          <w:sz w:val="22"/>
          <w:szCs w:val="22"/>
          <w:lang w:eastAsia="ja"/>
        </w:rPr>
        <w:t>20</w:t>
      </w:r>
      <w:r w:rsidRPr="001105C9">
        <w:rPr>
          <w:rFonts w:ascii="Arial" w:eastAsia="MS Gothic" w:hAnsi="Arial" w:cs="Arial"/>
          <w:sz w:val="22"/>
          <w:szCs w:val="22"/>
          <w:lang w:eastAsia="ja"/>
        </w:rPr>
        <w:t>種類の秀逸なキャリバーを開発し、それらをベースにして製作されたオロロジカル・マシンとレガシー・マシンは高い評価を得てきました。そして現在も、創業者でありクリエイティブディレクターでもあるマキシミリアン・ブッサーのビジョンに基づき、従来の時計作りの殻を破ってキネティックアートを思わせる立体感豊かな作品を生み出し続けています。</w:t>
      </w:r>
      <w:r w:rsidRPr="001105C9">
        <w:rPr>
          <w:rFonts w:ascii="Arial" w:hAnsi="Arial" w:cs="Arial"/>
          <w:sz w:val="22"/>
          <w:szCs w:val="22"/>
          <w:lang w:eastAsia="ja"/>
        </w:rPr>
        <w:t xml:space="preserve"> </w:t>
      </w:r>
    </w:p>
    <w:p w14:paraId="147852C4" w14:textId="77777777" w:rsidR="001105C9" w:rsidRPr="001105C9" w:rsidRDefault="001105C9" w:rsidP="001105C9">
      <w:pPr>
        <w:spacing w:after="0"/>
        <w:jc w:val="both"/>
        <w:rPr>
          <w:rFonts w:ascii="Arial" w:hAnsi="Arial" w:cs="Arial"/>
          <w:bCs/>
          <w:sz w:val="22"/>
          <w:szCs w:val="22"/>
          <w:lang w:eastAsia="ja"/>
        </w:rPr>
      </w:pPr>
    </w:p>
    <w:p w14:paraId="670BE9A4" w14:textId="77777777" w:rsidR="001105C9" w:rsidRPr="001105C9" w:rsidRDefault="001105C9" w:rsidP="001105C9">
      <w:pPr>
        <w:spacing w:after="0"/>
        <w:jc w:val="both"/>
        <w:rPr>
          <w:rFonts w:ascii="Arial" w:hAnsi="Arial" w:cs="Arial"/>
          <w:bCs/>
          <w:sz w:val="22"/>
          <w:szCs w:val="22"/>
          <w:lang w:eastAsia="ja"/>
        </w:rPr>
      </w:pPr>
      <w:r w:rsidRPr="001105C9">
        <w:rPr>
          <w:rFonts w:ascii="Arial" w:eastAsia="MS Gothic" w:hAnsi="Arial" w:cs="Arial"/>
          <w:sz w:val="22"/>
          <w:szCs w:val="22"/>
          <w:lang w:eastAsia="ja"/>
        </w:rPr>
        <w:t>マキシミリアン・ブッサーは</w:t>
      </w:r>
      <w:r w:rsidRPr="001105C9">
        <w:rPr>
          <w:rFonts w:ascii="Arial" w:hAnsi="Arial" w:cs="Arial"/>
          <w:sz w:val="22"/>
          <w:szCs w:val="22"/>
          <w:lang w:eastAsia="ja"/>
        </w:rPr>
        <w:t>15</w:t>
      </w:r>
      <w:r w:rsidRPr="001105C9">
        <w:rPr>
          <w:rFonts w:ascii="Arial" w:eastAsia="MS Gothic" w:hAnsi="Arial" w:cs="Arial"/>
          <w:sz w:val="22"/>
          <w:szCs w:val="22"/>
          <w:lang w:eastAsia="ja"/>
        </w:rPr>
        <w:t>年間にわたり高級腕時計ブランドをマネージング。</w:t>
      </w:r>
      <w:r w:rsidRPr="001105C9">
        <w:rPr>
          <w:rFonts w:ascii="Arial" w:hAnsi="Arial" w:cs="Arial"/>
          <w:sz w:val="22"/>
          <w:szCs w:val="22"/>
          <w:lang w:eastAsia="ja"/>
        </w:rPr>
        <w:t>2005</w:t>
      </w:r>
      <w:r w:rsidRPr="001105C9">
        <w:rPr>
          <w:rFonts w:ascii="Arial" w:eastAsia="MS Gothic" w:hAnsi="Arial" w:cs="Arial"/>
          <w:sz w:val="22"/>
          <w:szCs w:val="22"/>
          <w:lang w:eastAsia="ja"/>
        </w:rPr>
        <w:t>年ハリー・ウィンストンのマネージングディレクターの職を辞し、</w:t>
      </w:r>
      <w:r w:rsidRPr="001105C9">
        <w:rPr>
          <w:rFonts w:ascii="Arial" w:hAnsi="Arial" w:cs="Arial"/>
          <w:sz w:val="22"/>
          <w:szCs w:val="22"/>
          <w:lang w:eastAsia="ja"/>
        </w:rPr>
        <w:t>MB&amp;F</w:t>
      </w:r>
      <w:r w:rsidRPr="001105C9">
        <w:rPr>
          <w:rFonts w:ascii="Arial" w:eastAsia="MS Gothic" w:hAnsi="Arial" w:cs="Arial"/>
          <w:sz w:val="22"/>
          <w:szCs w:val="22"/>
          <w:lang w:eastAsia="ja"/>
        </w:rPr>
        <w:t>（マキシミリアン・ブッサー＆フレンズ）を創立しました。</w:t>
      </w:r>
      <w:r w:rsidRPr="001105C9">
        <w:rPr>
          <w:rFonts w:ascii="Arial" w:hAnsi="Arial" w:cs="Arial"/>
          <w:sz w:val="22"/>
          <w:szCs w:val="22"/>
          <w:lang w:eastAsia="ja"/>
        </w:rPr>
        <w:t>MB&amp;F</w:t>
      </w:r>
      <w:r w:rsidRPr="001105C9">
        <w:rPr>
          <w:rFonts w:ascii="Arial" w:eastAsia="MS Gothic" w:hAnsi="Arial" w:cs="Arial"/>
          <w:sz w:val="22"/>
          <w:szCs w:val="22"/>
          <w:lang w:eastAsia="ja"/>
        </w:rPr>
        <w:t>は、ブッサーが尊敬し、働く喜びを分かち合うことのできる才能あるオロロジカル職人を集め、先鋭的なコンセプト・ウォッチのデザインと小規模生産を行う芸術的なマイクロエンジニアリング・ラボです。</w:t>
      </w:r>
    </w:p>
    <w:p w14:paraId="4F0F3183" w14:textId="77777777" w:rsidR="001105C9" w:rsidRPr="001105C9" w:rsidRDefault="001105C9" w:rsidP="001105C9">
      <w:pPr>
        <w:spacing w:after="0"/>
        <w:jc w:val="both"/>
        <w:rPr>
          <w:rFonts w:ascii="Arial" w:hAnsi="Arial" w:cs="Arial"/>
          <w:bCs/>
          <w:sz w:val="22"/>
          <w:szCs w:val="22"/>
          <w:lang w:eastAsia="ja"/>
        </w:rPr>
      </w:pPr>
    </w:p>
    <w:p w14:paraId="14EB4EE0" w14:textId="77777777" w:rsidR="001105C9" w:rsidRPr="001105C9" w:rsidRDefault="001105C9" w:rsidP="001105C9">
      <w:pPr>
        <w:spacing w:after="0"/>
        <w:jc w:val="both"/>
        <w:rPr>
          <w:rFonts w:ascii="Arial" w:hAnsi="Arial" w:cs="Arial"/>
          <w:bCs/>
          <w:sz w:val="22"/>
          <w:szCs w:val="22"/>
          <w:lang w:eastAsia="ja"/>
        </w:rPr>
      </w:pPr>
      <w:r w:rsidRPr="001105C9">
        <w:rPr>
          <w:rFonts w:ascii="Arial" w:hAnsi="Arial" w:cs="Arial"/>
          <w:sz w:val="22"/>
          <w:szCs w:val="22"/>
          <w:lang w:eastAsia="ja"/>
        </w:rPr>
        <w:t>2007</w:t>
      </w:r>
      <w:r w:rsidRPr="001105C9">
        <w:rPr>
          <w:rFonts w:ascii="Arial" w:eastAsia="MS Gothic" w:hAnsi="Arial" w:cs="Arial"/>
          <w:sz w:val="22"/>
          <w:szCs w:val="22"/>
          <w:lang w:eastAsia="ja"/>
        </w:rPr>
        <w:t>年、</w:t>
      </w:r>
      <w:r w:rsidRPr="001105C9">
        <w:rPr>
          <w:rFonts w:ascii="Arial" w:hAnsi="Arial" w:cs="Arial"/>
          <w:sz w:val="22"/>
          <w:szCs w:val="22"/>
          <w:lang w:eastAsia="ja"/>
        </w:rPr>
        <w:t>MB&amp;F</w:t>
      </w:r>
      <w:r w:rsidRPr="001105C9">
        <w:rPr>
          <w:rFonts w:ascii="Arial" w:eastAsia="MS Gothic" w:hAnsi="Arial" w:cs="Arial"/>
          <w:sz w:val="22"/>
          <w:szCs w:val="22"/>
          <w:lang w:eastAsia="ja"/>
        </w:rPr>
        <w:t>は初のオロロジカルマシーンである</w:t>
      </w:r>
      <w:r w:rsidRPr="001105C9">
        <w:rPr>
          <w:rFonts w:ascii="Arial" w:hAnsi="Arial" w:cs="Arial"/>
          <w:sz w:val="22"/>
          <w:szCs w:val="22"/>
          <w:lang w:eastAsia="ja"/>
        </w:rPr>
        <w:t>HM1</w:t>
      </w:r>
      <w:r w:rsidRPr="001105C9">
        <w:rPr>
          <w:rFonts w:ascii="Arial" w:eastAsia="MS Gothic" w:hAnsi="Arial" w:cs="Arial"/>
          <w:sz w:val="22"/>
          <w:szCs w:val="22"/>
          <w:lang w:eastAsia="ja"/>
        </w:rPr>
        <w:t>を世に送り出しました。</w:t>
      </w:r>
      <w:r w:rsidRPr="001105C9">
        <w:rPr>
          <w:rFonts w:ascii="Arial" w:hAnsi="Arial" w:cs="Arial"/>
          <w:sz w:val="22"/>
          <w:szCs w:val="22"/>
          <w:lang w:eastAsia="ja"/>
        </w:rPr>
        <w:t>HM1</w:t>
      </w:r>
      <w:r w:rsidRPr="001105C9">
        <w:rPr>
          <w:rFonts w:ascii="Arial" w:eastAsia="MS Gothic" w:hAnsi="Arial" w:cs="Arial"/>
          <w:sz w:val="22"/>
          <w:szCs w:val="22"/>
          <w:lang w:eastAsia="ja"/>
        </w:rPr>
        <w:t>の彫刻の様な立体的なケースと美しく仕上げたエンジン（ムーブメント）は、その後のブランド特有のオロロジカルマシーンの基準となりました。全てのマシーンは時を告げるためというより、時を語るマシーンなのです。こうして製作されたオロロジカルマシンでは、宇宙（</w:t>
      </w:r>
      <w:r w:rsidRPr="001105C9">
        <w:rPr>
          <w:rFonts w:ascii="Arial" w:hAnsi="Arial" w:cs="Arial"/>
          <w:sz w:val="22"/>
          <w:szCs w:val="22"/>
          <w:lang w:eastAsia="ja"/>
        </w:rPr>
        <w:t>HM2</w:t>
      </w:r>
      <w:r w:rsidRPr="001105C9">
        <w:rPr>
          <w:rFonts w:ascii="Arial" w:eastAsia="MS Gothic" w:hAnsi="Arial" w:cs="Arial"/>
          <w:sz w:val="22"/>
          <w:szCs w:val="22"/>
          <w:lang w:eastAsia="ja"/>
        </w:rPr>
        <w:t>、</w:t>
      </w:r>
      <w:r w:rsidRPr="001105C9">
        <w:rPr>
          <w:rFonts w:ascii="Arial" w:hAnsi="Arial" w:cs="Arial"/>
          <w:sz w:val="22"/>
          <w:szCs w:val="22"/>
          <w:lang w:eastAsia="ja"/>
        </w:rPr>
        <w:t>HM3</w:t>
      </w:r>
      <w:r w:rsidRPr="001105C9">
        <w:rPr>
          <w:rFonts w:ascii="Arial" w:eastAsia="MS Gothic" w:hAnsi="Arial" w:cs="Arial"/>
          <w:sz w:val="22"/>
          <w:szCs w:val="22"/>
          <w:lang w:eastAsia="ja"/>
        </w:rPr>
        <w:t>、</w:t>
      </w:r>
      <w:r w:rsidRPr="001105C9">
        <w:rPr>
          <w:rFonts w:ascii="Arial" w:hAnsi="Arial" w:cs="Arial"/>
          <w:sz w:val="22"/>
          <w:szCs w:val="22"/>
          <w:lang w:eastAsia="ja"/>
        </w:rPr>
        <w:t>HM6</w:t>
      </w:r>
      <w:r w:rsidRPr="001105C9">
        <w:rPr>
          <w:rFonts w:ascii="Arial" w:eastAsia="MS Gothic" w:hAnsi="Arial" w:cs="Arial"/>
          <w:sz w:val="22"/>
          <w:szCs w:val="22"/>
          <w:lang w:eastAsia="ja"/>
        </w:rPr>
        <w:t>）や大空（</w:t>
      </w:r>
      <w:r w:rsidRPr="001105C9">
        <w:rPr>
          <w:rFonts w:ascii="Arial" w:hAnsi="Arial" w:cs="Arial"/>
          <w:sz w:val="22"/>
          <w:szCs w:val="22"/>
          <w:lang w:eastAsia="ja"/>
        </w:rPr>
        <w:t>HM4</w:t>
      </w:r>
      <w:r w:rsidRPr="001105C9">
        <w:rPr>
          <w:rFonts w:ascii="Arial" w:eastAsia="MS Gothic" w:hAnsi="Arial" w:cs="Arial"/>
          <w:sz w:val="22"/>
          <w:szCs w:val="22"/>
          <w:lang w:eastAsia="ja"/>
        </w:rPr>
        <w:t>、</w:t>
      </w:r>
      <w:r w:rsidRPr="001105C9">
        <w:rPr>
          <w:rFonts w:ascii="Arial" w:hAnsi="Arial" w:cs="Arial"/>
          <w:sz w:val="22"/>
          <w:szCs w:val="22"/>
          <w:lang w:eastAsia="ja"/>
        </w:rPr>
        <w:t>HM9</w:t>
      </w:r>
      <w:r w:rsidRPr="001105C9">
        <w:rPr>
          <w:rFonts w:ascii="Arial" w:eastAsia="MS Gothic" w:hAnsi="Arial" w:cs="Arial"/>
          <w:sz w:val="22"/>
          <w:szCs w:val="22"/>
          <w:lang w:eastAsia="ja"/>
        </w:rPr>
        <w:t>）、道（</w:t>
      </w:r>
      <w:r w:rsidRPr="001105C9">
        <w:rPr>
          <w:rFonts w:ascii="Arial" w:hAnsi="Arial" w:cs="Arial"/>
          <w:sz w:val="22"/>
          <w:szCs w:val="22"/>
          <w:lang w:eastAsia="ja"/>
        </w:rPr>
        <w:t>HM5</w:t>
      </w:r>
      <w:r w:rsidRPr="001105C9">
        <w:rPr>
          <w:rFonts w:ascii="Arial" w:eastAsia="MS Gothic" w:hAnsi="Arial" w:cs="Arial"/>
          <w:sz w:val="22"/>
          <w:szCs w:val="22"/>
          <w:lang w:eastAsia="ja"/>
        </w:rPr>
        <w:t>、</w:t>
      </w:r>
      <w:r w:rsidRPr="001105C9">
        <w:rPr>
          <w:rFonts w:ascii="Arial" w:hAnsi="Arial" w:cs="Arial"/>
          <w:sz w:val="22"/>
          <w:szCs w:val="22"/>
          <w:lang w:eastAsia="ja"/>
        </w:rPr>
        <w:t>HMX</w:t>
      </w:r>
      <w:r w:rsidRPr="001105C9">
        <w:rPr>
          <w:rFonts w:ascii="Arial" w:eastAsia="MS Gothic" w:hAnsi="Arial" w:cs="Arial"/>
          <w:sz w:val="22"/>
          <w:szCs w:val="22"/>
          <w:lang w:eastAsia="ja"/>
        </w:rPr>
        <w:t>、</w:t>
      </w:r>
      <w:r w:rsidRPr="001105C9">
        <w:rPr>
          <w:rFonts w:ascii="Arial" w:hAnsi="Arial" w:cs="Arial"/>
          <w:sz w:val="22"/>
          <w:szCs w:val="22"/>
          <w:lang w:eastAsia="ja"/>
        </w:rPr>
        <w:t>HM8</w:t>
      </w:r>
      <w:r w:rsidRPr="001105C9">
        <w:rPr>
          <w:rFonts w:ascii="Arial" w:eastAsia="MS Gothic" w:hAnsi="Arial" w:cs="Arial"/>
          <w:sz w:val="22"/>
          <w:szCs w:val="22"/>
          <w:lang w:eastAsia="ja"/>
        </w:rPr>
        <w:t>）、動物王国（</w:t>
      </w:r>
      <w:r w:rsidRPr="001105C9">
        <w:rPr>
          <w:rFonts w:ascii="Arial" w:hAnsi="Arial" w:cs="Arial"/>
          <w:sz w:val="22"/>
          <w:szCs w:val="22"/>
          <w:lang w:eastAsia="ja"/>
        </w:rPr>
        <w:t>HM7</w:t>
      </w:r>
      <w:r w:rsidRPr="001105C9">
        <w:rPr>
          <w:rFonts w:ascii="Arial" w:eastAsia="MS Gothic" w:hAnsi="Arial" w:cs="Arial"/>
          <w:sz w:val="22"/>
          <w:szCs w:val="22"/>
          <w:lang w:eastAsia="ja"/>
        </w:rPr>
        <w:t>、</w:t>
      </w:r>
      <w:r w:rsidRPr="001105C9">
        <w:rPr>
          <w:rFonts w:ascii="Arial" w:hAnsi="Arial" w:cs="Arial"/>
          <w:sz w:val="22"/>
          <w:szCs w:val="22"/>
          <w:lang w:eastAsia="ja"/>
        </w:rPr>
        <w:t>HM10</w:t>
      </w:r>
      <w:r w:rsidRPr="001105C9">
        <w:rPr>
          <w:rFonts w:ascii="Arial" w:eastAsia="MS Gothic" w:hAnsi="Arial" w:cs="Arial"/>
          <w:sz w:val="22"/>
          <w:szCs w:val="22"/>
          <w:lang w:eastAsia="ja"/>
        </w:rPr>
        <w:t>）を探索するマシンがイメージされています。</w:t>
      </w:r>
    </w:p>
    <w:p w14:paraId="223DAA83" w14:textId="77777777" w:rsidR="001105C9" w:rsidRPr="001105C9" w:rsidRDefault="001105C9" w:rsidP="001105C9">
      <w:pPr>
        <w:spacing w:after="0"/>
        <w:jc w:val="both"/>
        <w:rPr>
          <w:rFonts w:ascii="Arial" w:hAnsi="Arial" w:cs="Arial"/>
          <w:bCs/>
          <w:sz w:val="22"/>
          <w:szCs w:val="22"/>
          <w:lang w:eastAsia="ja"/>
        </w:rPr>
      </w:pPr>
    </w:p>
    <w:p w14:paraId="32C333D7" w14:textId="77777777" w:rsidR="001105C9" w:rsidRPr="001105C9" w:rsidRDefault="001105C9" w:rsidP="001105C9">
      <w:pPr>
        <w:spacing w:after="0"/>
        <w:jc w:val="both"/>
        <w:rPr>
          <w:rFonts w:ascii="Arial" w:hAnsi="Arial" w:cs="Arial"/>
          <w:bCs/>
          <w:sz w:val="22"/>
          <w:szCs w:val="22"/>
          <w:lang w:eastAsia="ja"/>
        </w:rPr>
      </w:pPr>
      <w:r w:rsidRPr="001105C9">
        <w:rPr>
          <w:rFonts w:ascii="Arial" w:hAnsi="Arial" w:cs="Arial"/>
          <w:sz w:val="22"/>
          <w:szCs w:val="22"/>
          <w:lang w:eastAsia="ja"/>
        </w:rPr>
        <w:t>2011</w:t>
      </w:r>
      <w:r w:rsidRPr="001105C9">
        <w:rPr>
          <w:rFonts w:ascii="Arial" w:eastAsia="MS Gothic" w:hAnsi="Arial" w:cs="Arial"/>
          <w:sz w:val="22"/>
          <w:szCs w:val="22"/>
          <w:lang w:eastAsia="ja"/>
        </w:rPr>
        <w:t>年には、</w:t>
      </w:r>
      <w:r w:rsidRPr="001105C9">
        <w:rPr>
          <w:rFonts w:ascii="Arial" w:hAnsi="Arial" w:cs="Arial"/>
          <w:sz w:val="22"/>
          <w:szCs w:val="22"/>
          <w:lang w:eastAsia="ja"/>
        </w:rPr>
        <w:t>MB&amp;F</w:t>
      </w:r>
      <w:r w:rsidRPr="001105C9">
        <w:rPr>
          <w:rFonts w:ascii="Arial" w:eastAsia="MS Gothic" w:hAnsi="Arial" w:cs="Arial"/>
          <w:sz w:val="22"/>
          <w:szCs w:val="22"/>
          <w:lang w:eastAsia="ja"/>
        </w:rPr>
        <w:t>はラウンドケースのレガシーマシン・コレクションを発表。これらは</w:t>
      </w:r>
      <w:r w:rsidRPr="001105C9">
        <w:rPr>
          <w:rFonts w:ascii="Arial" w:hAnsi="Arial" w:cs="Arial"/>
          <w:sz w:val="22"/>
          <w:szCs w:val="22"/>
          <w:lang w:eastAsia="ja"/>
        </w:rPr>
        <w:t>MB&amp;F</w:t>
      </w:r>
      <w:r w:rsidRPr="001105C9">
        <w:rPr>
          <w:rFonts w:ascii="Arial" w:eastAsia="MS Gothic" w:hAnsi="Arial" w:cs="Arial"/>
          <w:sz w:val="22"/>
          <w:szCs w:val="22"/>
          <w:lang w:eastAsia="ja"/>
        </w:rPr>
        <w:t>にとってよりクラシカルなものです。現代的な芸術品を創作するために往年の偉大な時計製造革新者とは異なる視点で複雑機構を解釈し、</w:t>
      </w:r>
      <w:r w:rsidRPr="001105C9">
        <w:rPr>
          <w:rFonts w:ascii="Arial" w:hAnsi="Arial" w:cs="Arial"/>
          <w:sz w:val="22"/>
          <w:szCs w:val="22"/>
          <w:lang w:eastAsia="ja"/>
        </w:rPr>
        <w:t>19</w:t>
      </w:r>
      <w:r w:rsidRPr="001105C9">
        <w:rPr>
          <w:rFonts w:ascii="Arial" w:eastAsia="MS Gothic" w:hAnsi="Arial" w:cs="Arial"/>
          <w:sz w:val="22"/>
          <w:szCs w:val="22"/>
          <w:lang w:eastAsia="ja"/>
        </w:rPr>
        <w:t>世紀の腕時計製造の卓越性への敬意を払っています。</w:t>
      </w:r>
      <w:r w:rsidRPr="001105C9">
        <w:rPr>
          <w:rFonts w:ascii="Arial" w:hAnsi="Arial" w:cs="Arial"/>
          <w:sz w:val="22"/>
          <w:szCs w:val="22"/>
          <w:lang w:eastAsia="ja"/>
        </w:rPr>
        <w:t xml:space="preserve">LM1 </w:t>
      </w:r>
      <w:r w:rsidRPr="001105C9">
        <w:rPr>
          <w:rFonts w:ascii="Arial" w:eastAsia="MS Gothic" w:hAnsi="Arial" w:cs="Arial"/>
          <w:sz w:val="22"/>
          <w:szCs w:val="22"/>
          <w:lang w:eastAsia="ja"/>
        </w:rPr>
        <w:t>及び</w:t>
      </w:r>
      <w:r w:rsidRPr="001105C9">
        <w:rPr>
          <w:rFonts w:ascii="Arial" w:hAnsi="Arial" w:cs="Arial"/>
          <w:sz w:val="22"/>
          <w:szCs w:val="22"/>
          <w:lang w:eastAsia="ja"/>
        </w:rPr>
        <w:t>LM2</w:t>
      </w:r>
      <w:r w:rsidRPr="001105C9">
        <w:rPr>
          <w:rFonts w:ascii="Arial" w:eastAsia="MS Gothic" w:hAnsi="Arial" w:cs="Arial"/>
          <w:sz w:val="22"/>
          <w:szCs w:val="22"/>
          <w:lang w:eastAsia="ja"/>
        </w:rPr>
        <w:t>に続いて発表された</w:t>
      </w:r>
      <w:r w:rsidRPr="001105C9">
        <w:rPr>
          <w:rFonts w:ascii="Arial" w:hAnsi="Arial" w:cs="Arial"/>
          <w:sz w:val="22"/>
          <w:szCs w:val="22"/>
          <w:lang w:eastAsia="ja"/>
        </w:rPr>
        <w:t>LM101</w:t>
      </w:r>
      <w:r w:rsidRPr="001105C9">
        <w:rPr>
          <w:rFonts w:ascii="Arial" w:eastAsia="MS Gothic" w:hAnsi="Arial" w:cs="Arial"/>
          <w:sz w:val="22"/>
          <w:szCs w:val="22"/>
          <w:lang w:eastAsia="ja"/>
        </w:rPr>
        <w:t>は、全て自社開発したムーブメントを搭載する初の</w:t>
      </w:r>
      <w:r w:rsidRPr="001105C9">
        <w:rPr>
          <w:rFonts w:ascii="Arial" w:hAnsi="Arial" w:cs="Arial"/>
          <w:sz w:val="22"/>
          <w:szCs w:val="22"/>
          <w:lang w:eastAsia="ja"/>
        </w:rPr>
        <w:t>MB&amp;F</w:t>
      </w:r>
      <w:r w:rsidRPr="001105C9">
        <w:rPr>
          <w:rFonts w:ascii="Arial" w:eastAsia="MS Gothic" w:hAnsi="Arial" w:cs="Arial"/>
          <w:sz w:val="22"/>
          <w:szCs w:val="22"/>
          <w:lang w:eastAsia="ja"/>
        </w:rPr>
        <w:t>マシン。そして、コレクションの幅をさらに広げる</w:t>
      </w:r>
      <w:r w:rsidRPr="001105C9">
        <w:rPr>
          <w:rFonts w:ascii="Arial" w:hAnsi="Arial" w:cs="Arial"/>
          <w:sz w:val="22"/>
          <w:szCs w:val="22"/>
          <w:lang w:eastAsia="ja"/>
        </w:rPr>
        <w:t xml:space="preserve">LM </w:t>
      </w:r>
      <w:r w:rsidRPr="001105C9">
        <w:rPr>
          <w:rFonts w:ascii="Arial" w:eastAsia="MS Gothic" w:hAnsi="Arial" w:cs="Arial"/>
          <w:sz w:val="22"/>
          <w:szCs w:val="22"/>
          <w:lang w:eastAsia="ja"/>
        </w:rPr>
        <w:t>パーペチュアル、</w:t>
      </w:r>
      <w:r w:rsidRPr="001105C9">
        <w:rPr>
          <w:rFonts w:ascii="Arial" w:hAnsi="Arial" w:cs="Arial"/>
          <w:sz w:val="22"/>
          <w:szCs w:val="22"/>
          <w:lang w:eastAsia="ja"/>
        </w:rPr>
        <w:t xml:space="preserve">LM </w:t>
      </w:r>
      <w:r w:rsidRPr="001105C9">
        <w:rPr>
          <w:rFonts w:ascii="Arial" w:eastAsia="MS Gothic" w:hAnsi="Arial" w:cs="Arial"/>
          <w:sz w:val="22"/>
          <w:szCs w:val="22"/>
          <w:lang w:eastAsia="ja"/>
        </w:rPr>
        <w:t>スプリットエスケープメント、</w:t>
      </w:r>
      <w:r w:rsidRPr="001105C9">
        <w:rPr>
          <w:rFonts w:ascii="Arial" w:hAnsi="Arial" w:cs="Arial"/>
          <w:sz w:val="22"/>
          <w:szCs w:val="22"/>
          <w:lang w:eastAsia="ja"/>
        </w:rPr>
        <w:t xml:space="preserve">LM </w:t>
      </w:r>
      <w:r w:rsidRPr="001105C9">
        <w:rPr>
          <w:rFonts w:ascii="Arial" w:eastAsia="MS Gothic" w:hAnsi="Arial" w:cs="Arial"/>
          <w:sz w:val="22"/>
          <w:szCs w:val="22"/>
          <w:lang w:eastAsia="ja"/>
        </w:rPr>
        <w:t>サンダードームの登場。</w:t>
      </w:r>
      <w:r w:rsidRPr="001105C9">
        <w:rPr>
          <w:rFonts w:ascii="Arial" w:hAnsi="Arial" w:cs="Arial"/>
          <w:sz w:val="22"/>
          <w:szCs w:val="22"/>
          <w:lang w:eastAsia="ja"/>
        </w:rPr>
        <w:t>2019</w:t>
      </w:r>
      <w:r w:rsidRPr="001105C9">
        <w:rPr>
          <w:rFonts w:ascii="Arial" w:eastAsia="MS Gothic" w:hAnsi="Arial" w:cs="Arial"/>
          <w:sz w:val="22"/>
          <w:szCs w:val="22"/>
          <w:lang w:eastAsia="ja"/>
        </w:rPr>
        <w:t>年は史上初のレディース用</w:t>
      </w:r>
      <w:r w:rsidRPr="001105C9">
        <w:rPr>
          <w:rFonts w:ascii="Arial" w:hAnsi="Arial" w:cs="Arial"/>
          <w:sz w:val="22"/>
          <w:szCs w:val="22"/>
          <w:lang w:eastAsia="ja"/>
        </w:rPr>
        <w:t>MB&amp;F</w:t>
      </w:r>
      <w:r w:rsidRPr="001105C9">
        <w:rPr>
          <w:rFonts w:ascii="Arial" w:eastAsia="MS Gothic" w:hAnsi="Arial" w:cs="Arial"/>
          <w:sz w:val="22"/>
          <w:szCs w:val="22"/>
          <w:lang w:eastAsia="ja"/>
        </w:rPr>
        <w:t>マシン「</w:t>
      </w:r>
      <w:r w:rsidRPr="001105C9">
        <w:rPr>
          <w:rFonts w:ascii="Arial" w:hAnsi="Arial" w:cs="Arial"/>
          <w:sz w:val="22"/>
          <w:szCs w:val="22"/>
          <w:lang w:eastAsia="ja"/>
        </w:rPr>
        <w:t xml:space="preserve">LM </w:t>
      </w:r>
      <w:r w:rsidRPr="001105C9">
        <w:rPr>
          <w:rFonts w:ascii="Arial" w:eastAsia="MS Gothic" w:hAnsi="Arial" w:cs="Arial"/>
          <w:sz w:val="22"/>
          <w:szCs w:val="22"/>
          <w:lang w:eastAsia="ja"/>
        </w:rPr>
        <w:t>フライング</w:t>
      </w:r>
      <w:r w:rsidRPr="001105C9">
        <w:rPr>
          <w:rFonts w:ascii="Arial" w:hAnsi="Arial" w:cs="Arial"/>
          <w:sz w:val="22"/>
          <w:szCs w:val="22"/>
          <w:lang w:eastAsia="ja"/>
        </w:rPr>
        <w:t>T</w:t>
      </w:r>
      <w:r w:rsidRPr="001105C9">
        <w:rPr>
          <w:rFonts w:ascii="Arial" w:eastAsia="MS Gothic" w:hAnsi="Arial" w:cs="Arial"/>
          <w:sz w:val="22"/>
          <w:szCs w:val="22"/>
          <w:lang w:eastAsia="ja"/>
        </w:rPr>
        <w:t>」の制作によりターニングポイントを迎えました。</w:t>
      </w:r>
      <w:r w:rsidRPr="001105C9">
        <w:rPr>
          <w:rFonts w:ascii="Arial" w:hAnsi="Arial" w:cs="Arial"/>
          <w:sz w:val="22"/>
          <w:szCs w:val="22"/>
          <w:lang w:eastAsia="ja"/>
        </w:rPr>
        <w:t>2021</w:t>
      </w:r>
      <w:r w:rsidRPr="001105C9">
        <w:rPr>
          <w:rFonts w:ascii="Arial" w:eastAsia="MS Gothic" w:hAnsi="Arial" w:cs="Arial"/>
          <w:sz w:val="22"/>
          <w:szCs w:val="22"/>
          <w:lang w:eastAsia="ja"/>
        </w:rPr>
        <w:t>年には、</w:t>
      </w:r>
      <w:r w:rsidRPr="001105C9">
        <w:rPr>
          <w:rFonts w:ascii="Arial" w:hAnsi="Arial" w:cs="Arial"/>
          <w:sz w:val="22"/>
          <w:szCs w:val="22"/>
          <w:lang w:eastAsia="ja"/>
        </w:rPr>
        <w:t>MB&amp;F</w:t>
      </w:r>
      <w:r w:rsidRPr="001105C9">
        <w:rPr>
          <w:rFonts w:ascii="Arial" w:eastAsia="MS Gothic" w:hAnsi="Arial" w:cs="Arial"/>
          <w:sz w:val="22"/>
          <w:szCs w:val="22"/>
          <w:lang w:eastAsia="ja"/>
        </w:rPr>
        <w:t>はレガシー・マシン誕生</w:t>
      </w:r>
      <w:r w:rsidRPr="001105C9">
        <w:rPr>
          <w:rFonts w:ascii="Arial" w:hAnsi="Arial" w:cs="Arial"/>
          <w:sz w:val="22"/>
          <w:szCs w:val="22"/>
          <w:lang w:eastAsia="ja"/>
        </w:rPr>
        <w:t>10</w:t>
      </w:r>
      <w:r w:rsidRPr="001105C9">
        <w:rPr>
          <w:rFonts w:ascii="Arial" w:eastAsia="MS Gothic" w:hAnsi="Arial" w:cs="Arial"/>
          <w:sz w:val="22"/>
          <w:szCs w:val="22"/>
          <w:lang w:eastAsia="ja"/>
        </w:rPr>
        <w:t>周年を記念して</w:t>
      </w:r>
      <w:r w:rsidRPr="001105C9">
        <w:rPr>
          <w:rFonts w:ascii="Arial" w:hAnsi="Arial" w:cs="Arial"/>
          <w:sz w:val="22"/>
          <w:szCs w:val="22"/>
          <w:lang w:eastAsia="ja"/>
        </w:rPr>
        <w:t>LMX</w:t>
      </w:r>
      <w:r w:rsidRPr="001105C9">
        <w:rPr>
          <w:rFonts w:ascii="Arial" w:eastAsia="MS Gothic" w:hAnsi="Arial" w:cs="Arial"/>
          <w:sz w:val="22"/>
          <w:szCs w:val="22"/>
          <w:lang w:eastAsia="ja"/>
        </w:rPr>
        <w:t>を発表。</w:t>
      </w:r>
      <w:r w:rsidRPr="001105C9">
        <w:rPr>
          <w:rFonts w:ascii="Arial" w:hAnsi="Arial" w:cs="Arial"/>
          <w:sz w:val="22"/>
          <w:szCs w:val="22"/>
          <w:lang w:eastAsia="ja"/>
        </w:rPr>
        <w:t>MB&amp;F</w:t>
      </w:r>
      <w:r w:rsidRPr="001105C9">
        <w:rPr>
          <w:rFonts w:ascii="Arial" w:eastAsia="MS Gothic" w:hAnsi="Arial" w:cs="Arial"/>
          <w:sz w:val="22"/>
          <w:szCs w:val="22"/>
          <w:lang w:eastAsia="ja"/>
        </w:rPr>
        <w:t>は現代的で型破りなオロロジカルマシーンと、歴史からインスパイアしたレガシーマシンを交互に発表しています。</w:t>
      </w:r>
    </w:p>
    <w:p w14:paraId="05A88731" w14:textId="77777777" w:rsidR="001105C9" w:rsidRPr="001105C9" w:rsidRDefault="001105C9" w:rsidP="001105C9">
      <w:pPr>
        <w:spacing w:after="0"/>
        <w:jc w:val="both"/>
        <w:rPr>
          <w:rFonts w:ascii="Arial" w:hAnsi="Arial" w:cs="Arial"/>
          <w:bCs/>
          <w:sz w:val="22"/>
          <w:szCs w:val="22"/>
          <w:lang w:eastAsia="ja"/>
        </w:rPr>
      </w:pPr>
    </w:p>
    <w:p w14:paraId="2D570C3D" w14:textId="77777777" w:rsidR="001105C9" w:rsidRPr="001105C9" w:rsidRDefault="001105C9" w:rsidP="001105C9">
      <w:pPr>
        <w:spacing w:after="0"/>
        <w:jc w:val="both"/>
        <w:rPr>
          <w:rFonts w:ascii="Arial" w:hAnsi="Arial" w:cs="Arial"/>
          <w:bCs/>
          <w:sz w:val="22"/>
          <w:szCs w:val="22"/>
        </w:rPr>
      </w:pPr>
      <w:r w:rsidRPr="001105C9">
        <w:rPr>
          <w:rFonts w:ascii="Arial" w:hAnsi="Arial" w:cs="Arial"/>
          <w:sz w:val="22"/>
          <w:szCs w:val="22"/>
          <w:lang w:eastAsia="ja"/>
        </w:rPr>
        <w:t>MB&amp;F</w:t>
      </w:r>
      <w:r w:rsidRPr="001105C9">
        <w:rPr>
          <w:rFonts w:ascii="Arial" w:eastAsia="MS Gothic" w:hAnsi="Arial" w:cs="Arial"/>
          <w:sz w:val="22"/>
          <w:szCs w:val="22"/>
          <w:lang w:eastAsia="ja"/>
        </w:rPr>
        <w:t>の「</w:t>
      </w:r>
      <w:r w:rsidRPr="001105C9">
        <w:rPr>
          <w:rFonts w:ascii="Arial" w:hAnsi="Arial" w:cs="Arial"/>
          <w:sz w:val="22"/>
          <w:szCs w:val="22"/>
          <w:lang w:eastAsia="ja"/>
        </w:rPr>
        <w:t>F</w:t>
      </w:r>
      <w:r w:rsidRPr="001105C9">
        <w:rPr>
          <w:rFonts w:ascii="Arial" w:eastAsia="MS Gothic" w:hAnsi="Arial" w:cs="Arial"/>
          <w:sz w:val="22"/>
          <w:szCs w:val="22"/>
          <w:lang w:eastAsia="ja"/>
        </w:rPr>
        <w:t>」が「フレンズ」（</w:t>
      </w:r>
      <w:r w:rsidRPr="001105C9">
        <w:rPr>
          <w:rFonts w:ascii="Arial" w:hAnsi="Arial" w:cs="Arial"/>
          <w:sz w:val="22"/>
          <w:szCs w:val="22"/>
          <w:lang w:eastAsia="ja"/>
        </w:rPr>
        <w:t>Friends</w:t>
      </w:r>
      <w:r w:rsidRPr="001105C9">
        <w:rPr>
          <w:rFonts w:ascii="Arial" w:eastAsia="MS Gothic" w:hAnsi="Arial" w:cs="Arial"/>
          <w:sz w:val="22"/>
          <w:szCs w:val="22"/>
          <w:lang w:eastAsia="ja"/>
        </w:rPr>
        <w:t>）を表していることから分かるように、優れたアーティストや時計職人、デザイナー、様々な分野の製造業者をブランドにとっての「友人たち」と考え、協力関係を築くことはごく自然な成り行きでした。</w:t>
      </w:r>
      <w:r w:rsidRPr="001105C9">
        <w:rPr>
          <w:rFonts w:ascii="Arial" w:hAnsi="Arial" w:cs="Arial"/>
          <w:sz w:val="22"/>
          <w:szCs w:val="22"/>
          <w:lang w:eastAsia="ja"/>
        </w:rPr>
        <w:t xml:space="preserve"> </w:t>
      </w:r>
    </w:p>
    <w:p w14:paraId="7F7D44CA" w14:textId="77777777" w:rsidR="001105C9" w:rsidRPr="001105C9" w:rsidRDefault="001105C9" w:rsidP="001105C9">
      <w:pPr>
        <w:spacing w:after="0"/>
        <w:jc w:val="both"/>
        <w:rPr>
          <w:rFonts w:ascii="Arial" w:hAnsi="Arial" w:cs="Arial"/>
          <w:bCs/>
          <w:sz w:val="22"/>
          <w:szCs w:val="22"/>
        </w:rPr>
      </w:pPr>
    </w:p>
    <w:p w14:paraId="03C50846" w14:textId="77777777" w:rsidR="001105C9" w:rsidRPr="001105C9" w:rsidRDefault="001105C9" w:rsidP="001105C9">
      <w:pPr>
        <w:spacing w:after="0"/>
        <w:jc w:val="both"/>
        <w:rPr>
          <w:rFonts w:ascii="Arial" w:hAnsi="Arial" w:cs="Arial"/>
          <w:bCs/>
          <w:sz w:val="22"/>
          <w:szCs w:val="22"/>
          <w:lang w:eastAsia="ja"/>
        </w:rPr>
      </w:pPr>
      <w:r w:rsidRPr="001105C9">
        <w:rPr>
          <w:rFonts w:ascii="Arial" w:eastAsia="MS Gothic" w:hAnsi="Arial" w:cs="Arial"/>
          <w:sz w:val="22"/>
          <w:szCs w:val="22"/>
          <w:lang w:eastAsia="ja"/>
        </w:rPr>
        <w:t>そうした姿勢がブランドにもたらしたのが、パフォーマンスアートとコラボレーション作品という新たな</w:t>
      </w:r>
      <w:r w:rsidRPr="001105C9">
        <w:rPr>
          <w:rFonts w:ascii="Arial" w:hAnsi="Arial" w:cs="Arial"/>
          <w:sz w:val="22"/>
          <w:szCs w:val="22"/>
          <w:lang w:eastAsia="ja"/>
        </w:rPr>
        <w:t>2</w:t>
      </w:r>
      <w:r w:rsidRPr="001105C9">
        <w:rPr>
          <w:rFonts w:ascii="Arial" w:eastAsia="MS Gothic" w:hAnsi="Arial" w:cs="Arial"/>
          <w:sz w:val="22"/>
          <w:szCs w:val="22"/>
          <w:lang w:eastAsia="ja"/>
        </w:rPr>
        <w:t>つのジャンルでした。パフォーマンスアート・モデルは、創造性豊かな社外のフレンドが</w:t>
      </w:r>
      <w:r w:rsidRPr="001105C9">
        <w:rPr>
          <w:rFonts w:ascii="Arial" w:hAnsi="Arial" w:cs="Arial"/>
          <w:sz w:val="22"/>
          <w:szCs w:val="22"/>
          <w:lang w:eastAsia="ja"/>
        </w:rPr>
        <w:t>MB&amp;F</w:t>
      </w:r>
      <w:r w:rsidRPr="001105C9">
        <w:rPr>
          <w:rFonts w:ascii="Arial" w:eastAsia="MS Gothic" w:hAnsi="Arial" w:cs="Arial"/>
          <w:sz w:val="22"/>
          <w:szCs w:val="22"/>
          <w:lang w:eastAsia="ja"/>
        </w:rPr>
        <w:t>のマシンをベースにしてアレンジを加え、新たな形で表現した作品。一方のコラボレーション作品は、腕時計ではなく別のタイプのマシンで、</w:t>
      </w:r>
      <w:r w:rsidRPr="001105C9">
        <w:rPr>
          <w:rFonts w:ascii="Arial" w:hAnsi="Arial" w:cs="Arial"/>
          <w:sz w:val="22"/>
          <w:szCs w:val="22"/>
          <w:lang w:eastAsia="ja"/>
        </w:rPr>
        <w:t>MB&amp;F</w:t>
      </w:r>
      <w:r w:rsidRPr="001105C9">
        <w:rPr>
          <w:rFonts w:ascii="Arial" w:eastAsia="MS Gothic" w:hAnsi="Arial" w:cs="Arial"/>
          <w:sz w:val="22"/>
          <w:szCs w:val="22"/>
          <w:lang w:eastAsia="ja"/>
        </w:rPr>
        <w:t>のアイデアとデザインに基づいて独創的なスイスのマニュファクチュールが設計、製造を行います。レペ</w:t>
      </w:r>
      <w:r w:rsidRPr="001105C9">
        <w:rPr>
          <w:rFonts w:ascii="Arial" w:hAnsi="Arial" w:cs="Arial"/>
          <w:sz w:val="22"/>
          <w:szCs w:val="22"/>
          <w:lang w:eastAsia="ja"/>
        </w:rPr>
        <w:t>1839</w:t>
      </w:r>
      <w:r w:rsidRPr="001105C9">
        <w:rPr>
          <w:rFonts w:ascii="Arial" w:eastAsia="MS Gothic" w:hAnsi="Arial" w:cs="Arial"/>
          <w:sz w:val="22"/>
          <w:szCs w:val="22"/>
          <w:lang w:eastAsia="ja"/>
        </w:rPr>
        <w:t>と共同で製作されたクロックなど、コラボレーション作品の多くは時間を知らせるマシンとなり、リュージュやカランダッシュとのコラボレーションでは別の種類のメカニカル・アートが創作されました。</w:t>
      </w:r>
    </w:p>
    <w:p w14:paraId="38DB27E4" w14:textId="77777777" w:rsidR="001105C9" w:rsidRPr="001105C9" w:rsidRDefault="001105C9" w:rsidP="001105C9">
      <w:pPr>
        <w:spacing w:after="0"/>
        <w:rPr>
          <w:rFonts w:ascii="Arial" w:hAnsi="Arial" w:cs="Arial"/>
          <w:bCs/>
          <w:sz w:val="22"/>
          <w:szCs w:val="22"/>
          <w:lang w:eastAsia="ja"/>
        </w:rPr>
      </w:pPr>
      <w:r w:rsidRPr="001105C9">
        <w:rPr>
          <w:rFonts w:ascii="Arial" w:hAnsi="Arial" w:cs="Arial"/>
          <w:bCs/>
          <w:sz w:val="22"/>
          <w:szCs w:val="22"/>
          <w:lang w:eastAsia="ja"/>
        </w:rPr>
        <w:br w:type="page"/>
      </w:r>
    </w:p>
    <w:p w14:paraId="4A963416" w14:textId="77777777" w:rsidR="001105C9" w:rsidRPr="001105C9" w:rsidRDefault="001105C9" w:rsidP="001105C9">
      <w:pPr>
        <w:spacing w:after="0"/>
        <w:jc w:val="both"/>
        <w:rPr>
          <w:rFonts w:ascii="Arial" w:hAnsi="Arial" w:cs="Arial"/>
          <w:bCs/>
          <w:sz w:val="22"/>
          <w:szCs w:val="22"/>
          <w:lang w:eastAsia="ja"/>
        </w:rPr>
      </w:pPr>
      <w:r w:rsidRPr="001105C9">
        <w:rPr>
          <w:rFonts w:ascii="Arial" w:eastAsia="MS Gothic" w:hAnsi="Arial" w:cs="Arial"/>
          <w:sz w:val="22"/>
          <w:szCs w:val="22"/>
          <w:lang w:eastAsia="ja"/>
        </w:rPr>
        <w:t>ブッサーは、こうして誕生したあらゆるマシンにその魅力を発揮できる舞台を与えるため、従来型のブティックに陳列するのではなく、他のアーティストによる多彩なメカニカル・アートとともにアートギャラリーに展示することを思いつきました。このアイデアにより、ジュネーブに最初の</w:t>
      </w:r>
      <w:r w:rsidRPr="001105C9">
        <w:rPr>
          <w:rFonts w:ascii="Arial" w:hAnsi="Arial" w:cs="Arial"/>
          <w:sz w:val="22"/>
          <w:szCs w:val="22"/>
          <w:lang w:eastAsia="ja"/>
        </w:rPr>
        <w:t>MB&amp;F M.A.D.</w:t>
      </w:r>
      <w:r w:rsidRPr="001105C9">
        <w:rPr>
          <w:rFonts w:ascii="Arial" w:eastAsia="MS Gothic" w:hAnsi="Arial" w:cs="Arial"/>
          <w:sz w:val="22"/>
          <w:szCs w:val="22"/>
          <w:lang w:eastAsia="ja"/>
        </w:rPr>
        <w:t>ギャラリーが設立され（「</w:t>
      </w:r>
      <w:r w:rsidRPr="001105C9">
        <w:rPr>
          <w:rFonts w:ascii="Arial" w:hAnsi="Arial" w:cs="Arial"/>
          <w:sz w:val="22"/>
          <w:szCs w:val="22"/>
          <w:lang w:eastAsia="ja"/>
        </w:rPr>
        <w:t>M.A.D.</w:t>
      </w:r>
      <w:r w:rsidRPr="001105C9">
        <w:rPr>
          <w:rFonts w:ascii="Arial" w:eastAsia="MS Gothic" w:hAnsi="Arial" w:cs="Arial"/>
          <w:sz w:val="22"/>
          <w:szCs w:val="22"/>
          <w:lang w:eastAsia="ja"/>
        </w:rPr>
        <w:t>」は</w:t>
      </w:r>
      <w:r w:rsidRPr="001105C9">
        <w:rPr>
          <w:rFonts w:ascii="Arial" w:hAnsi="Arial" w:cs="Arial"/>
          <w:sz w:val="22"/>
          <w:szCs w:val="22"/>
          <w:lang w:eastAsia="ja"/>
        </w:rPr>
        <w:t>Mechanical Art Devices</w:t>
      </w:r>
      <w:r w:rsidRPr="001105C9">
        <w:rPr>
          <w:rFonts w:ascii="Arial" w:eastAsia="MS Gothic" w:hAnsi="Arial" w:cs="Arial"/>
          <w:sz w:val="22"/>
          <w:szCs w:val="22"/>
          <w:lang w:eastAsia="ja"/>
        </w:rPr>
        <w:t>：メカニカル・アート・デバイスの略）、その後台北、ドバイ、香港にも</w:t>
      </w:r>
      <w:r w:rsidRPr="001105C9">
        <w:rPr>
          <w:rFonts w:ascii="Arial" w:hAnsi="Arial" w:cs="Arial"/>
          <w:sz w:val="22"/>
          <w:szCs w:val="22"/>
          <w:lang w:eastAsia="ja"/>
        </w:rPr>
        <w:t>M.A.D.</w:t>
      </w:r>
      <w:r w:rsidRPr="001105C9">
        <w:rPr>
          <w:rFonts w:ascii="Arial" w:eastAsia="MS Gothic" w:hAnsi="Arial" w:cs="Arial"/>
          <w:sz w:val="22"/>
          <w:szCs w:val="22"/>
          <w:lang w:eastAsia="ja"/>
        </w:rPr>
        <w:t>ギャラリーがオープンしました。</w:t>
      </w:r>
    </w:p>
    <w:p w14:paraId="7F591D29" w14:textId="77777777" w:rsidR="001105C9" w:rsidRPr="001105C9" w:rsidRDefault="001105C9" w:rsidP="001105C9">
      <w:pPr>
        <w:spacing w:after="0"/>
        <w:rPr>
          <w:rFonts w:ascii="Arial" w:hAnsi="Arial" w:cs="Arial"/>
          <w:bCs/>
          <w:sz w:val="22"/>
          <w:szCs w:val="22"/>
          <w:lang w:eastAsia="ja"/>
        </w:rPr>
      </w:pPr>
    </w:p>
    <w:p w14:paraId="18C0A0B0" w14:textId="77777777" w:rsidR="001105C9" w:rsidRPr="001105C9" w:rsidRDefault="001105C9" w:rsidP="001105C9">
      <w:pPr>
        <w:spacing w:after="0"/>
        <w:jc w:val="both"/>
        <w:rPr>
          <w:rFonts w:ascii="Arial" w:hAnsi="Arial" w:cs="Arial"/>
          <w:bCs/>
          <w:sz w:val="22"/>
          <w:szCs w:val="22"/>
          <w:lang w:eastAsia="ja"/>
        </w:rPr>
      </w:pPr>
      <w:r w:rsidRPr="001105C9">
        <w:rPr>
          <w:rFonts w:ascii="Arial" w:hAnsi="Arial" w:cs="Arial"/>
          <w:sz w:val="22"/>
          <w:szCs w:val="22"/>
          <w:lang w:eastAsia="ja"/>
        </w:rPr>
        <w:t>MB&amp;F</w:t>
      </w:r>
      <w:r w:rsidRPr="001105C9">
        <w:rPr>
          <w:rFonts w:ascii="Arial" w:eastAsia="MS Gothic" w:hAnsi="Arial" w:cs="Arial"/>
          <w:sz w:val="22"/>
          <w:szCs w:val="22"/>
          <w:lang w:eastAsia="ja"/>
        </w:rPr>
        <w:t>がこれまでに成し遂げた革新的な成果に対しては、いくつもの権威ある賞が与えられてきました。いくつか例を挙げると、名高い「ジュネーブ時計グランプリ」においては</w:t>
      </w:r>
      <w:r w:rsidRPr="001105C9">
        <w:rPr>
          <w:rFonts w:ascii="Arial" w:hAnsi="Arial" w:cs="Arial"/>
          <w:sz w:val="22"/>
          <w:szCs w:val="22"/>
          <w:lang w:eastAsia="ja"/>
        </w:rPr>
        <w:t>7</w:t>
      </w:r>
      <w:r w:rsidRPr="001105C9">
        <w:rPr>
          <w:rFonts w:ascii="Arial" w:eastAsia="MS Gothic" w:hAnsi="Arial" w:cs="Arial"/>
          <w:sz w:val="22"/>
          <w:szCs w:val="22"/>
          <w:lang w:eastAsia="ja"/>
        </w:rPr>
        <w:t>つもグランプリを獲得しています。</w:t>
      </w:r>
      <w:r w:rsidRPr="001105C9">
        <w:rPr>
          <w:rFonts w:ascii="Arial" w:hAnsi="Arial" w:cs="Arial"/>
          <w:sz w:val="22"/>
          <w:szCs w:val="22"/>
          <w:lang w:eastAsia="ja"/>
        </w:rPr>
        <w:t>2021</w:t>
      </w:r>
      <w:r w:rsidRPr="001105C9">
        <w:rPr>
          <w:rFonts w:ascii="Arial" w:eastAsia="MS Gothic" w:hAnsi="Arial" w:cs="Arial"/>
          <w:sz w:val="22"/>
          <w:szCs w:val="22"/>
          <w:lang w:eastAsia="ja"/>
        </w:rPr>
        <w:t>年、</w:t>
      </w:r>
      <w:r w:rsidRPr="001105C9">
        <w:rPr>
          <w:rFonts w:ascii="Arial" w:hAnsi="Arial" w:cs="Arial"/>
          <w:sz w:val="22"/>
          <w:szCs w:val="22"/>
          <w:lang w:eastAsia="ja"/>
        </w:rPr>
        <w:t>MB&amp;F</w:t>
      </w:r>
      <w:r w:rsidRPr="001105C9">
        <w:rPr>
          <w:rFonts w:ascii="Arial" w:eastAsia="MS Gothic" w:hAnsi="Arial" w:cs="Arial"/>
          <w:sz w:val="22"/>
          <w:szCs w:val="22"/>
          <w:lang w:eastAsia="ja"/>
        </w:rPr>
        <w:t>は</w:t>
      </w:r>
      <w:r w:rsidRPr="001105C9">
        <w:rPr>
          <w:rFonts w:ascii="Arial" w:hAnsi="Arial" w:cs="Arial"/>
          <w:sz w:val="22"/>
          <w:szCs w:val="22"/>
          <w:lang w:eastAsia="ja"/>
        </w:rPr>
        <w:t>2</w:t>
      </w:r>
      <w:r w:rsidRPr="001105C9">
        <w:rPr>
          <w:rFonts w:ascii="Arial" w:eastAsia="MS Gothic" w:hAnsi="Arial" w:cs="Arial"/>
          <w:sz w:val="22"/>
          <w:szCs w:val="22"/>
          <w:lang w:eastAsia="ja"/>
        </w:rPr>
        <w:t>つの賞を受賞。</w:t>
      </w:r>
      <w:r w:rsidRPr="001105C9">
        <w:rPr>
          <w:rFonts w:ascii="Arial" w:hAnsi="Arial" w:cs="Arial"/>
          <w:sz w:val="22"/>
          <w:szCs w:val="22"/>
          <w:lang w:eastAsia="ja"/>
        </w:rPr>
        <w:t>1</w:t>
      </w:r>
      <w:r w:rsidRPr="001105C9">
        <w:rPr>
          <w:rFonts w:ascii="Arial" w:eastAsia="MS Gothic" w:hAnsi="Arial" w:cs="Arial"/>
          <w:sz w:val="22"/>
          <w:szCs w:val="22"/>
          <w:lang w:eastAsia="ja"/>
        </w:rPr>
        <w:t>つは</w:t>
      </w:r>
      <w:r w:rsidRPr="001105C9">
        <w:rPr>
          <w:rFonts w:ascii="Arial" w:hAnsi="Arial" w:cs="Arial"/>
          <w:sz w:val="22"/>
          <w:szCs w:val="22"/>
          <w:lang w:eastAsia="ja"/>
        </w:rPr>
        <w:t>LMX</w:t>
      </w:r>
      <w:r w:rsidRPr="001105C9">
        <w:rPr>
          <w:rFonts w:ascii="Arial" w:eastAsia="MS Gothic" w:hAnsi="Arial" w:cs="Arial"/>
          <w:sz w:val="22"/>
          <w:szCs w:val="22"/>
          <w:lang w:eastAsia="ja"/>
        </w:rPr>
        <w:t>がベストメンズコンプリケーション賞を、もう</w:t>
      </w:r>
      <w:r w:rsidRPr="001105C9">
        <w:rPr>
          <w:rFonts w:ascii="Arial" w:hAnsi="Arial" w:cs="Arial"/>
          <w:sz w:val="22"/>
          <w:szCs w:val="22"/>
          <w:lang w:eastAsia="ja"/>
        </w:rPr>
        <w:t>1</w:t>
      </w:r>
      <w:r w:rsidRPr="001105C9">
        <w:rPr>
          <w:rFonts w:ascii="Arial" w:eastAsia="MS Gothic" w:hAnsi="Arial" w:cs="Arial"/>
          <w:sz w:val="22"/>
          <w:szCs w:val="22"/>
          <w:lang w:eastAsia="ja"/>
        </w:rPr>
        <w:t>つは</w:t>
      </w:r>
      <w:r w:rsidRPr="001105C9">
        <w:rPr>
          <w:rFonts w:ascii="Arial" w:hAnsi="Arial" w:cs="Arial"/>
          <w:sz w:val="22"/>
          <w:szCs w:val="22"/>
          <w:lang w:eastAsia="ja"/>
        </w:rPr>
        <w:t xml:space="preserve">LM </w:t>
      </w:r>
      <w:r w:rsidRPr="001105C9">
        <w:rPr>
          <w:rFonts w:ascii="Arial" w:eastAsia="MS Gothic" w:hAnsi="Arial" w:cs="Arial"/>
          <w:sz w:val="22"/>
          <w:szCs w:val="22"/>
          <w:lang w:eastAsia="ja"/>
        </w:rPr>
        <w:t>スプリットエスケープメント</w:t>
      </w:r>
      <w:r w:rsidRPr="001105C9">
        <w:rPr>
          <w:rFonts w:ascii="Arial" w:hAnsi="Arial" w:cs="Arial"/>
          <w:sz w:val="22"/>
          <w:szCs w:val="22"/>
          <w:lang w:eastAsia="ja"/>
        </w:rPr>
        <w:t xml:space="preserve"> </w:t>
      </w:r>
      <w:r w:rsidRPr="001105C9">
        <w:rPr>
          <w:rFonts w:ascii="Arial" w:eastAsia="MS Gothic" w:hAnsi="Arial" w:cs="Arial"/>
          <w:sz w:val="22"/>
          <w:szCs w:val="22"/>
          <w:lang w:eastAsia="ja"/>
        </w:rPr>
        <w:t>エディ・ジャケ「</w:t>
      </w:r>
      <w:r w:rsidRPr="001105C9">
        <w:rPr>
          <w:rFonts w:ascii="Arial" w:hAnsi="Arial" w:cs="Arial"/>
          <w:sz w:val="22"/>
          <w:szCs w:val="22"/>
          <w:lang w:eastAsia="ja"/>
        </w:rPr>
        <w:t>Around The World in Eighty Days</w:t>
      </w:r>
      <w:r w:rsidRPr="001105C9">
        <w:rPr>
          <w:rFonts w:ascii="Arial" w:eastAsia="MS Gothic" w:hAnsi="Arial" w:cs="Arial"/>
          <w:sz w:val="22"/>
          <w:szCs w:val="22"/>
          <w:lang w:eastAsia="ja"/>
        </w:rPr>
        <w:t>」がアーティスティック・クラフト部門で受賞しました。</w:t>
      </w:r>
      <w:r w:rsidRPr="001105C9">
        <w:rPr>
          <w:rFonts w:ascii="Arial" w:hAnsi="Arial" w:cs="Arial"/>
          <w:sz w:val="22"/>
          <w:szCs w:val="22"/>
          <w:lang w:eastAsia="ja"/>
        </w:rPr>
        <w:t>2019</w:t>
      </w:r>
      <w:r w:rsidRPr="001105C9">
        <w:rPr>
          <w:rFonts w:ascii="Arial" w:eastAsia="MS Gothic" w:hAnsi="Arial" w:cs="Arial"/>
          <w:sz w:val="22"/>
          <w:szCs w:val="22"/>
          <w:lang w:eastAsia="ja"/>
        </w:rPr>
        <w:t>年には</w:t>
      </w:r>
      <w:r w:rsidRPr="001105C9">
        <w:rPr>
          <w:rFonts w:ascii="Arial" w:hAnsi="Arial" w:cs="Arial"/>
          <w:sz w:val="22"/>
          <w:szCs w:val="22"/>
          <w:lang w:eastAsia="ja"/>
        </w:rPr>
        <w:t xml:space="preserve">LM </w:t>
      </w:r>
      <w:r w:rsidRPr="001105C9">
        <w:rPr>
          <w:rFonts w:ascii="Arial" w:eastAsia="MS Gothic" w:hAnsi="Arial" w:cs="Arial"/>
          <w:sz w:val="22"/>
          <w:szCs w:val="22"/>
          <w:lang w:eastAsia="ja"/>
        </w:rPr>
        <w:t>フライング</w:t>
      </w:r>
      <w:r w:rsidRPr="001105C9">
        <w:rPr>
          <w:rFonts w:ascii="Arial" w:hAnsi="Arial" w:cs="Arial"/>
          <w:sz w:val="22"/>
          <w:szCs w:val="22"/>
          <w:lang w:eastAsia="ja"/>
        </w:rPr>
        <w:t>T</w:t>
      </w:r>
      <w:r w:rsidRPr="001105C9">
        <w:rPr>
          <w:rFonts w:ascii="Arial" w:eastAsia="MS Gothic" w:hAnsi="Arial" w:cs="Arial"/>
          <w:sz w:val="22"/>
          <w:szCs w:val="22"/>
          <w:lang w:eastAsia="ja"/>
        </w:rPr>
        <w:t>が「ベストレディースコンプリケーション賞」を獲得。</w:t>
      </w:r>
      <w:r w:rsidRPr="001105C9">
        <w:rPr>
          <w:rFonts w:ascii="Arial" w:hAnsi="Arial" w:cs="Arial"/>
          <w:sz w:val="22"/>
          <w:szCs w:val="22"/>
          <w:lang w:eastAsia="ja"/>
        </w:rPr>
        <w:t>2016</w:t>
      </w:r>
      <w:r w:rsidRPr="001105C9">
        <w:rPr>
          <w:rFonts w:ascii="Arial" w:eastAsia="MS Gothic" w:hAnsi="Arial" w:cs="Arial"/>
          <w:sz w:val="22"/>
          <w:szCs w:val="22"/>
          <w:lang w:eastAsia="ja"/>
        </w:rPr>
        <w:t>年にはレガシー・マシン・パーペチュアルが「ベストカレンダー</w:t>
      </w:r>
      <w:r w:rsidRPr="001105C9">
        <w:rPr>
          <w:rFonts w:ascii="Arial" w:hAnsi="Arial" w:cs="Arial"/>
          <w:sz w:val="22"/>
          <w:szCs w:val="22"/>
          <w:lang w:eastAsia="ja"/>
        </w:rPr>
        <w:t xml:space="preserve"> </w:t>
      </w:r>
      <w:r w:rsidRPr="001105C9">
        <w:rPr>
          <w:rFonts w:ascii="Arial" w:eastAsia="MS Gothic" w:hAnsi="Arial" w:cs="Arial"/>
          <w:sz w:val="22"/>
          <w:szCs w:val="22"/>
          <w:lang w:eastAsia="ja"/>
        </w:rPr>
        <w:t>ウォッチ賞」を受賞。</w:t>
      </w:r>
      <w:r w:rsidRPr="001105C9">
        <w:rPr>
          <w:rFonts w:ascii="Arial" w:hAnsi="Arial" w:cs="Arial"/>
          <w:sz w:val="22"/>
          <w:szCs w:val="22"/>
          <w:lang w:eastAsia="ja"/>
        </w:rPr>
        <w:t>2012</w:t>
      </w:r>
      <w:r w:rsidRPr="001105C9">
        <w:rPr>
          <w:rFonts w:ascii="Arial" w:eastAsia="MS Gothic" w:hAnsi="Arial" w:cs="Arial"/>
          <w:sz w:val="22"/>
          <w:szCs w:val="22"/>
          <w:lang w:eastAsia="ja"/>
        </w:rPr>
        <w:t>年にはレガシー・マシン</w:t>
      </w:r>
      <w:r w:rsidRPr="001105C9">
        <w:rPr>
          <w:rFonts w:ascii="Arial" w:hAnsi="Arial" w:cs="Arial"/>
          <w:sz w:val="22"/>
          <w:szCs w:val="22"/>
          <w:lang w:eastAsia="ja"/>
        </w:rPr>
        <w:t xml:space="preserve"> No.1</w:t>
      </w:r>
      <w:r w:rsidRPr="001105C9">
        <w:rPr>
          <w:rFonts w:ascii="Arial" w:eastAsia="MS Gothic" w:hAnsi="Arial" w:cs="Arial"/>
          <w:sz w:val="22"/>
          <w:szCs w:val="22"/>
          <w:lang w:eastAsia="ja"/>
        </w:rPr>
        <w:t>が「パブリック賞（時計ファンによる投票）」と「最優秀メンズウォッチ賞（プロの審査員による投票）」をダブル受賞。また</w:t>
      </w:r>
      <w:r w:rsidRPr="001105C9">
        <w:rPr>
          <w:rFonts w:ascii="Arial" w:hAnsi="Arial" w:cs="Arial"/>
          <w:sz w:val="22"/>
          <w:szCs w:val="22"/>
          <w:lang w:eastAsia="ja"/>
        </w:rPr>
        <w:t>2010</w:t>
      </w:r>
      <w:r w:rsidRPr="001105C9">
        <w:rPr>
          <w:rFonts w:ascii="Arial" w:eastAsia="MS Gothic" w:hAnsi="Arial" w:cs="Arial"/>
          <w:sz w:val="22"/>
          <w:szCs w:val="22"/>
          <w:lang w:eastAsia="ja"/>
        </w:rPr>
        <w:t>年の同グランプリでは、</w:t>
      </w:r>
      <w:r w:rsidRPr="001105C9">
        <w:rPr>
          <w:rFonts w:ascii="Arial" w:hAnsi="Arial" w:cs="Arial"/>
          <w:sz w:val="22"/>
          <w:szCs w:val="22"/>
          <w:lang w:eastAsia="ja"/>
        </w:rPr>
        <w:t>HM4</w:t>
      </w:r>
      <w:r w:rsidRPr="001105C9">
        <w:rPr>
          <w:rFonts w:ascii="Arial" w:eastAsia="MS Gothic" w:hAnsi="Arial" w:cs="Arial"/>
          <w:sz w:val="22"/>
          <w:szCs w:val="22"/>
          <w:lang w:eastAsia="ja"/>
        </w:rPr>
        <w:t>サンダーボルトで「最優秀コンセプト＆デザインウォッチ賞」を受賞。さらに</w:t>
      </w:r>
      <w:r w:rsidRPr="001105C9">
        <w:rPr>
          <w:rFonts w:ascii="Arial" w:hAnsi="Arial" w:cs="Arial"/>
          <w:sz w:val="22"/>
          <w:szCs w:val="22"/>
          <w:lang w:eastAsia="ja"/>
        </w:rPr>
        <w:t>2015</w:t>
      </w:r>
      <w:r w:rsidRPr="001105C9">
        <w:rPr>
          <w:rFonts w:ascii="Arial" w:eastAsia="MS Gothic" w:hAnsi="Arial" w:cs="Arial"/>
          <w:sz w:val="22"/>
          <w:szCs w:val="22"/>
          <w:lang w:eastAsia="ja"/>
        </w:rPr>
        <w:t>年には、</w:t>
      </w:r>
      <w:r w:rsidRPr="001105C9">
        <w:rPr>
          <w:rFonts w:ascii="Arial" w:hAnsi="Arial" w:cs="Arial"/>
          <w:sz w:val="22"/>
          <w:szCs w:val="22"/>
          <w:lang w:eastAsia="ja"/>
        </w:rPr>
        <w:t>HM6</w:t>
      </w:r>
      <w:r w:rsidRPr="001105C9">
        <w:rPr>
          <w:rFonts w:ascii="Arial" w:eastAsia="MS Gothic" w:hAnsi="Arial" w:cs="Arial"/>
          <w:sz w:val="22"/>
          <w:szCs w:val="22"/>
          <w:lang w:eastAsia="ja"/>
        </w:rPr>
        <w:t>スペースパイレートが国際的な「レッドドット・デザイン賞」において最優秀賞である「レッドドット：ベスト・オブ・ザ・ベスト賞」を受賞しています。</w:t>
      </w:r>
    </w:p>
    <w:p w14:paraId="602D4756" w14:textId="77777777" w:rsidR="005A48FF" w:rsidRPr="00A42676" w:rsidRDefault="005A48FF" w:rsidP="001105C9">
      <w:pPr>
        <w:spacing w:after="0"/>
        <w:jc w:val="center"/>
        <w:rPr>
          <w:rFonts w:ascii="Arial" w:eastAsia="MS Gothic" w:hAnsi="Arial" w:cs="Arial"/>
          <w:sz w:val="22"/>
          <w:szCs w:val="22"/>
          <w:lang w:eastAsia="ja-JP"/>
        </w:rPr>
      </w:pPr>
    </w:p>
    <w:sectPr w:rsidR="005A48FF" w:rsidRPr="00A42676"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FFCA" w14:textId="77777777" w:rsidR="006E11ED" w:rsidRDefault="006E11ED">
      <w:pPr>
        <w:spacing w:after="0"/>
      </w:pPr>
      <w:r>
        <w:separator/>
      </w:r>
    </w:p>
  </w:endnote>
  <w:endnote w:type="continuationSeparator" w:id="0">
    <w:p w14:paraId="6F51DB8D" w14:textId="77777777" w:rsidR="006E11ED" w:rsidRDefault="006E11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1A9BD" w14:textId="77777777" w:rsidR="0054573A" w:rsidRPr="00B32152" w:rsidRDefault="0054573A" w:rsidP="0054573A">
    <w:pPr>
      <w:pStyle w:val="Sansinterligne"/>
      <w:rPr>
        <w:rFonts w:ascii="Arial" w:eastAsia="MS Gothic" w:hAnsi="Arial" w:cs="Arial"/>
        <w:sz w:val="18"/>
        <w:szCs w:val="18"/>
        <w:lang w:val="en-GB" w:eastAsia="ja-JP"/>
      </w:rPr>
    </w:pPr>
    <w:r w:rsidRPr="00B32152">
      <w:rPr>
        <w:rFonts w:ascii="Arial" w:eastAsia="MS Gothic" w:hAnsi="Arial" w:cs="Arial"/>
        <w:sz w:val="18"/>
        <w:szCs w:val="18"/>
        <w:lang w:val="ja-JP" w:eastAsia="ja-JP"/>
      </w:rPr>
      <w:t>詳細についてはこちらまでお問い合わせください</w:t>
    </w:r>
  </w:p>
  <w:p w14:paraId="3CA976FA" w14:textId="77777777" w:rsidR="0054573A" w:rsidRPr="003E6DA6" w:rsidRDefault="0054573A" w:rsidP="0054573A">
    <w:pPr>
      <w:pStyle w:val="Sansinterligne"/>
      <w:rPr>
        <w:rFonts w:ascii="Arial" w:eastAsia="MS Gothic" w:hAnsi="Arial" w:cs="Arial"/>
        <w:sz w:val="18"/>
        <w:szCs w:val="18"/>
        <w:lang w:val="en-GB" w:eastAsia="ja-JP"/>
      </w:rPr>
    </w:pPr>
    <w:r w:rsidRPr="00B32152">
      <w:rPr>
        <w:rFonts w:ascii="Arial" w:eastAsia="MS Gothic" w:hAnsi="Arial" w:cs="Arial"/>
        <w:sz w:val="18"/>
        <w:szCs w:val="18"/>
        <w:lang w:val="ja-JP" w:eastAsia="ja-JP"/>
      </w:rPr>
      <w:t>シャリス・ヤディガログルー</w:t>
    </w:r>
    <w:r w:rsidRPr="00B32152">
      <w:rPr>
        <w:rFonts w:ascii="Arial" w:eastAsia="MS Gothic" w:hAnsi="Arial" w:cs="Arial"/>
        <w:sz w:val="18"/>
        <w:szCs w:val="18"/>
        <w:lang w:val="ja-JP" w:eastAsia="ja-JP"/>
      </w:rPr>
      <w:t xml:space="preserve"> </w:t>
    </w:r>
    <w:hyperlink r:id="rId1" w:history="1">
      <w:r w:rsidRPr="00B32152">
        <w:rPr>
          <w:rStyle w:val="Lienhypertexte"/>
          <w:rFonts w:ascii="Arial" w:eastAsia="MS Gothic" w:hAnsi="Arial" w:cs="Arial"/>
          <w:sz w:val="18"/>
          <w:szCs w:val="18"/>
          <w:lang w:val="ja-JP" w:eastAsia="ja-JP"/>
        </w:rPr>
        <w:t>cy@mbandf.com</w:t>
      </w:r>
    </w:hyperlink>
    <w:r w:rsidRPr="00B32152">
      <w:rPr>
        <w:rFonts w:ascii="Arial" w:eastAsia="MS Gothic" w:hAnsi="Arial" w:cs="Arial"/>
        <w:sz w:val="18"/>
        <w:szCs w:val="18"/>
        <w:lang w:val="ja-JP" w:eastAsia="ja-JP"/>
      </w:rPr>
      <w:t>／アルノー・レジュレ</w:t>
    </w:r>
    <w:r w:rsidRPr="00B32152">
      <w:rPr>
        <w:rFonts w:ascii="Arial" w:eastAsia="MS Gothic" w:hAnsi="Arial" w:cs="Arial"/>
        <w:sz w:val="18"/>
        <w:szCs w:val="18"/>
        <w:lang w:val="ja-JP" w:eastAsia="ja-JP"/>
      </w:rPr>
      <w:t xml:space="preserve"> </w:t>
    </w:r>
    <w:r w:rsidRPr="001105C9">
      <w:rPr>
        <w:rStyle w:val="Lienhypertexte"/>
        <w:rFonts w:ascii="Arial" w:hAnsi="Arial" w:cs="Arial"/>
        <w:sz w:val="18"/>
        <w:szCs w:val="18"/>
      </w:rPr>
      <w:t>arl@mbandf.com</w:t>
    </w:r>
  </w:p>
  <w:p w14:paraId="4C461AF4" w14:textId="77777777" w:rsidR="0054573A" w:rsidRPr="00B32152" w:rsidRDefault="0054573A" w:rsidP="0054573A">
    <w:pPr>
      <w:pStyle w:val="Sansinterligne"/>
      <w:rPr>
        <w:rFonts w:ascii="Arial" w:eastAsia="MS Gothic" w:hAnsi="Arial" w:cs="Arial"/>
        <w:sz w:val="18"/>
        <w:szCs w:val="18"/>
        <w:lang w:val="fr-FR"/>
      </w:rPr>
    </w:pPr>
    <w:r w:rsidRPr="00B32152">
      <w:rPr>
        <w:rFonts w:ascii="Arial" w:eastAsia="MS Gothic" w:hAnsi="Arial" w:cs="Arial"/>
        <w:sz w:val="18"/>
        <w:szCs w:val="18"/>
        <w:lang w:val="fr-FR"/>
      </w:rPr>
      <w:t xml:space="preserve">MB&amp;F SA, Rue </w:t>
    </w:r>
    <w:proofErr w:type="spellStart"/>
    <w:r w:rsidRPr="00B32152">
      <w:rPr>
        <w:rFonts w:ascii="Arial" w:eastAsia="MS Gothic" w:hAnsi="Arial" w:cs="Arial"/>
        <w:sz w:val="18"/>
        <w:szCs w:val="18"/>
        <w:lang w:val="fr-FR"/>
      </w:rPr>
      <w:t>Verdaine</w:t>
    </w:r>
    <w:proofErr w:type="spellEnd"/>
    <w:r w:rsidRPr="00B32152">
      <w:rPr>
        <w:rFonts w:ascii="Arial" w:eastAsia="MS Gothic" w:hAnsi="Arial" w:cs="Arial"/>
        <w:sz w:val="18"/>
        <w:szCs w:val="18"/>
        <w:lang w:val="fr-FR"/>
      </w:rPr>
      <w:t xml:space="preserve"> 11, CH-1204 Genève, </w:t>
    </w:r>
    <w:proofErr w:type="spellStart"/>
    <w:r w:rsidRPr="00B32152">
      <w:rPr>
        <w:rFonts w:ascii="Arial" w:eastAsia="MS Gothic" w:hAnsi="Arial" w:cs="Arial"/>
        <w:sz w:val="18"/>
        <w:szCs w:val="18"/>
        <w:lang w:val="fr-FR"/>
      </w:rPr>
      <w:t>Switzerland</w:t>
    </w:r>
    <w:proofErr w:type="spellEnd"/>
  </w:p>
  <w:p w14:paraId="3884DD14" w14:textId="77777777" w:rsidR="0054573A" w:rsidRPr="0054573A" w:rsidRDefault="0054573A" w:rsidP="0054573A">
    <w:pPr>
      <w:pStyle w:val="Sansinterligne"/>
      <w:rPr>
        <w:rFonts w:ascii="Arial" w:eastAsia="MS Gothic" w:hAnsi="Arial" w:cs="Arial"/>
        <w:sz w:val="18"/>
        <w:szCs w:val="18"/>
        <w:lang w:eastAsia="ja-JP"/>
      </w:rPr>
    </w:pPr>
    <w:proofErr w:type="spellStart"/>
    <w:r w:rsidRPr="00B32152">
      <w:rPr>
        <w:rFonts w:ascii="Arial" w:eastAsia="MS Gothic" w:hAnsi="Arial" w:cs="Arial"/>
        <w:sz w:val="18"/>
        <w:szCs w:val="18"/>
        <w:lang w:val="ja-JP"/>
      </w:rPr>
      <w:t>電話番号</w:t>
    </w:r>
    <w:proofErr w:type="spellEnd"/>
    <w:r w:rsidRPr="00B32152">
      <w:rPr>
        <w:rFonts w:ascii="Arial" w:eastAsia="MS Gothic" w:hAnsi="Arial" w:cs="Arial"/>
        <w:sz w:val="18"/>
        <w:szCs w:val="18"/>
        <w:lang w:val="ja-JP"/>
      </w:rPr>
      <w:t>：</w:t>
    </w:r>
    <w:r w:rsidRPr="00B32152">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49CE5" w14:textId="77777777" w:rsidR="006E11ED" w:rsidRDefault="006E11ED">
      <w:pPr>
        <w:spacing w:after="0"/>
      </w:pPr>
      <w:r>
        <w:separator/>
      </w:r>
    </w:p>
  </w:footnote>
  <w:footnote w:type="continuationSeparator" w:id="0">
    <w:p w14:paraId="22CE94B8" w14:textId="77777777" w:rsidR="006E11ED" w:rsidRDefault="006E11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9DC16" w14:textId="77777777" w:rsidR="00071308" w:rsidRDefault="000E28CB">
    <w:pPr>
      <w:pStyle w:val="En-tte"/>
    </w:pPr>
    <w:r>
      <w:rPr>
        <w:noProof/>
        <w:lang w:val="fr-CH" w:eastAsia="fr-CH"/>
      </w:rPr>
      <w:drawing>
        <wp:inline distT="0" distB="0" distL="0" distR="0" wp14:anchorId="54C923A0" wp14:editId="43688711">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659582"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1A0A"/>
    <w:multiLevelType w:val="hybridMultilevel"/>
    <w:tmpl w:val="829AF02E"/>
    <w:lvl w:ilvl="0" w:tplc="17BA8158">
      <w:numFmt w:val="bullet"/>
      <w:lvlText w:val="-"/>
      <w:lvlJc w:val="left"/>
      <w:pPr>
        <w:ind w:left="720" w:hanging="360"/>
      </w:pPr>
      <w:rPr>
        <w:rFonts w:ascii="Arial" w:eastAsia="MS Gothi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47228A"/>
    <w:multiLevelType w:val="hybridMultilevel"/>
    <w:tmpl w:val="FCAE41D6"/>
    <w:lvl w:ilvl="0" w:tplc="6F6CFABE">
      <w:numFmt w:val="bullet"/>
      <w:lvlText w:val="-"/>
      <w:lvlJc w:val="left"/>
      <w:pPr>
        <w:ind w:left="720" w:hanging="360"/>
      </w:pPr>
      <w:rPr>
        <w:rFonts w:ascii="Arial" w:eastAsiaTheme="minorHAnsi" w:hAnsi="Arial" w:cs="Arial" w:hint="default"/>
      </w:rPr>
    </w:lvl>
    <w:lvl w:ilvl="1" w:tplc="FD8A51DC" w:tentative="1">
      <w:start w:val="1"/>
      <w:numFmt w:val="bullet"/>
      <w:lvlText w:val="o"/>
      <w:lvlJc w:val="left"/>
      <w:pPr>
        <w:ind w:left="1440" w:hanging="360"/>
      </w:pPr>
      <w:rPr>
        <w:rFonts w:ascii="Courier New" w:hAnsi="Courier New" w:cs="Courier New" w:hint="default"/>
      </w:rPr>
    </w:lvl>
    <w:lvl w:ilvl="2" w:tplc="F3908E10" w:tentative="1">
      <w:start w:val="1"/>
      <w:numFmt w:val="bullet"/>
      <w:lvlText w:val=""/>
      <w:lvlJc w:val="left"/>
      <w:pPr>
        <w:ind w:left="2160" w:hanging="360"/>
      </w:pPr>
      <w:rPr>
        <w:rFonts w:ascii="Wingdings" w:hAnsi="Wingdings" w:hint="default"/>
      </w:rPr>
    </w:lvl>
    <w:lvl w:ilvl="3" w:tplc="8698FE08" w:tentative="1">
      <w:start w:val="1"/>
      <w:numFmt w:val="bullet"/>
      <w:lvlText w:val=""/>
      <w:lvlJc w:val="left"/>
      <w:pPr>
        <w:ind w:left="2880" w:hanging="360"/>
      </w:pPr>
      <w:rPr>
        <w:rFonts w:ascii="Symbol" w:hAnsi="Symbol" w:hint="default"/>
      </w:rPr>
    </w:lvl>
    <w:lvl w:ilvl="4" w:tplc="0A386872" w:tentative="1">
      <w:start w:val="1"/>
      <w:numFmt w:val="bullet"/>
      <w:lvlText w:val="o"/>
      <w:lvlJc w:val="left"/>
      <w:pPr>
        <w:ind w:left="3600" w:hanging="360"/>
      </w:pPr>
      <w:rPr>
        <w:rFonts w:ascii="Courier New" w:hAnsi="Courier New" w:cs="Courier New" w:hint="default"/>
      </w:rPr>
    </w:lvl>
    <w:lvl w:ilvl="5" w:tplc="56DE08B2" w:tentative="1">
      <w:start w:val="1"/>
      <w:numFmt w:val="bullet"/>
      <w:lvlText w:val=""/>
      <w:lvlJc w:val="left"/>
      <w:pPr>
        <w:ind w:left="4320" w:hanging="360"/>
      </w:pPr>
      <w:rPr>
        <w:rFonts w:ascii="Wingdings" w:hAnsi="Wingdings" w:hint="default"/>
      </w:rPr>
    </w:lvl>
    <w:lvl w:ilvl="6" w:tplc="E834AFD4" w:tentative="1">
      <w:start w:val="1"/>
      <w:numFmt w:val="bullet"/>
      <w:lvlText w:val=""/>
      <w:lvlJc w:val="left"/>
      <w:pPr>
        <w:ind w:left="5040" w:hanging="360"/>
      </w:pPr>
      <w:rPr>
        <w:rFonts w:ascii="Symbol" w:hAnsi="Symbol" w:hint="default"/>
      </w:rPr>
    </w:lvl>
    <w:lvl w:ilvl="7" w:tplc="D12C0DD0" w:tentative="1">
      <w:start w:val="1"/>
      <w:numFmt w:val="bullet"/>
      <w:lvlText w:val="o"/>
      <w:lvlJc w:val="left"/>
      <w:pPr>
        <w:ind w:left="5760" w:hanging="360"/>
      </w:pPr>
      <w:rPr>
        <w:rFonts w:ascii="Courier New" w:hAnsi="Courier New" w:cs="Courier New" w:hint="default"/>
      </w:rPr>
    </w:lvl>
    <w:lvl w:ilvl="8" w:tplc="30744FD6" w:tentative="1">
      <w:start w:val="1"/>
      <w:numFmt w:val="bullet"/>
      <w:lvlText w:val=""/>
      <w:lvlJc w:val="left"/>
      <w:pPr>
        <w:ind w:left="6480" w:hanging="360"/>
      </w:pPr>
      <w:rPr>
        <w:rFonts w:ascii="Wingdings" w:hAnsi="Wingdings" w:hint="default"/>
      </w:rPr>
    </w:lvl>
  </w:abstractNum>
  <w:abstractNum w:abstractNumId="2" w15:restartNumberingAfterBreak="0">
    <w:nsid w:val="4D7C53B8"/>
    <w:multiLevelType w:val="hybridMultilevel"/>
    <w:tmpl w:val="17B61F8C"/>
    <w:lvl w:ilvl="0" w:tplc="F79C9F58">
      <w:numFmt w:val="bullet"/>
      <w:lvlText w:val="-"/>
      <w:lvlJc w:val="left"/>
      <w:pPr>
        <w:ind w:left="720" w:hanging="360"/>
      </w:pPr>
      <w:rPr>
        <w:rFonts w:ascii="Arial" w:eastAsiaTheme="minorHAnsi" w:hAnsi="Arial" w:cs="Arial" w:hint="default"/>
      </w:rPr>
    </w:lvl>
    <w:lvl w:ilvl="1" w:tplc="65B89DBC" w:tentative="1">
      <w:start w:val="1"/>
      <w:numFmt w:val="bullet"/>
      <w:lvlText w:val="o"/>
      <w:lvlJc w:val="left"/>
      <w:pPr>
        <w:ind w:left="1440" w:hanging="360"/>
      </w:pPr>
      <w:rPr>
        <w:rFonts w:ascii="Courier New" w:hAnsi="Courier New" w:cs="Courier New" w:hint="default"/>
      </w:rPr>
    </w:lvl>
    <w:lvl w:ilvl="2" w:tplc="D742AA36" w:tentative="1">
      <w:start w:val="1"/>
      <w:numFmt w:val="bullet"/>
      <w:lvlText w:val=""/>
      <w:lvlJc w:val="left"/>
      <w:pPr>
        <w:ind w:left="2160" w:hanging="360"/>
      </w:pPr>
      <w:rPr>
        <w:rFonts w:ascii="Wingdings" w:hAnsi="Wingdings" w:hint="default"/>
      </w:rPr>
    </w:lvl>
    <w:lvl w:ilvl="3" w:tplc="66E83C74" w:tentative="1">
      <w:start w:val="1"/>
      <w:numFmt w:val="bullet"/>
      <w:lvlText w:val=""/>
      <w:lvlJc w:val="left"/>
      <w:pPr>
        <w:ind w:left="2880" w:hanging="360"/>
      </w:pPr>
      <w:rPr>
        <w:rFonts w:ascii="Symbol" w:hAnsi="Symbol" w:hint="default"/>
      </w:rPr>
    </w:lvl>
    <w:lvl w:ilvl="4" w:tplc="7DD842DA" w:tentative="1">
      <w:start w:val="1"/>
      <w:numFmt w:val="bullet"/>
      <w:lvlText w:val="o"/>
      <w:lvlJc w:val="left"/>
      <w:pPr>
        <w:ind w:left="3600" w:hanging="360"/>
      </w:pPr>
      <w:rPr>
        <w:rFonts w:ascii="Courier New" w:hAnsi="Courier New" w:cs="Courier New" w:hint="default"/>
      </w:rPr>
    </w:lvl>
    <w:lvl w:ilvl="5" w:tplc="125A6C94" w:tentative="1">
      <w:start w:val="1"/>
      <w:numFmt w:val="bullet"/>
      <w:lvlText w:val=""/>
      <w:lvlJc w:val="left"/>
      <w:pPr>
        <w:ind w:left="4320" w:hanging="360"/>
      </w:pPr>
      <w:rPr>
        <w:rFonts w:ascii="Wingdings" w:hAnsi="Wingdings" w:hint="default"/>
      </w:rPr>
    </w:lvl>
    <w:lvl w:ilvl="6" w:tplc="E8AA3DE4" w:tentative="1">
      <w:start w:val="1"/>
      <w:numFmt w:val="bullet"/>
      <w:lvlText w:val=""/>
      <w:lvlJc w:val="left"/>
      <w:pPr>
        <w:ind w:left="5040" w:hanging="360"/>
      </w:pPr>
      <w:rPr>
        <w:rFonts w:ascii="Symbol" w:hAnsi="Symbol" w:hint="default"/>
      </w:rPr>
    </w:lvl>
    <w:lvl w:ilvl="7" w:tplc="AD74B3BA" w:tentative="1">
      <w:start w:val="1"/>
      <w:numFmt w:val="bullet"/>
      <w:lvlText w:val="o"/>
      <w:lvlJc w:val="left"/>
      <w:pPr>
        <w:ind w:left="5760" w:hanging="360"/>
      </w:pPr>
      <w:rPr>
        <w:rFonts w:ascii="Courier New" w:hAnsi="Courier New" w:cs="Courier New" w:hint="default"/>
      </w:rPr>
    </w:lvl>
    <w:lvl w:ilvl="8" w:tplc="6AA6F95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kwqQUAw6A6CiwAAAA="/>
  </w:docVars>
  <w:rsids>
    <w:rsidRoot w:val="00D464D4"/>
    <w:rsid w:val="00001E6E"/>
    <w:rsid w:val="00014A88"/>
    <w:rsid w:val="000528B4"/>
    <w:rsid w:val="000571A2"/>
    <w:rsid w:val="00071308"/>
    <w:rsid w:val="000726E0"/>
    <w:rsid w:val="000B35D3"/>
    <w:rsid w:val="000E28CB"/>
    <w:rsid w:val="000F0131"/>
    <w:rsid w:val="00104741"/>
    <w:rsid w:val="001105C9"/>
    <w:rsid w:val="001345F1"/>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86F64"/>
    <w:rsid w:val="0029038E"/>
    <w:rsid w:val="002965DD"/>
    <w:rsid w:val="002A1165"/>
    <w:rsid w:val="002B3EF0"/>
    <w:rsid w:val="002C5B3A"/>
    <w:rsid w:val="002D170D"/>
    <w:rsid w:val="002D312C"/>
    <w:rsid w:val="002D7C92"/>
    <w:rsid w:val="002E0AD9"/>
    <w:rsid w:val="002E45AD"/>
    <w:rsid w:val="002F1D78"/>
    <w:rsid w:val="002F4D93"/>
    <w:rsid w:val="003010BF"/>
    <w:rsid w:val="00315223"/>
    <w:rsid w:val="00315A5F"/>
    <w:rsid w:val="00345DDA"/>
    <w:rsid w:val="0036349A"/>
    <w:rsid w:val="003A532E"/>
    <w:rsid w:val="003B53FA"/>
    <w:rsid w:val="003C3AB0"/>
    <w:rsid w:val="003D54FA"/>
    <w:rsid w:val="003E469D"/>
    <w:rsid w:val="003F24AC"/>
    <w:rsid w:val="003F51F7"/>
    <w:rsid w:val="00405890"/>
    <w:rsid w:val="00410DDB"/>
    <w:rsid w:val="00426F91"/>
    <w:rsid w:val="004460EB"/>
    <w:rsid w:val="0046700F"/>
    <w:rsid w:val="00473B2F"/>
    <w:rsid w:val="004A0AD4"/>
    <w:rsid w:val="004C45F0"/>
    <w:rsid w:val="004C6FBD"/>
    <w:rsid w:val="004D54E8"/>
    <w:rsid w:val="004E6936"/>
    <w:rsid w:val="00511357"/>
    <w:rsid w:val="0051518C"/>
    <w:rsid w:val="005176D6"/>
    <w:rsid w:val="00523747"/>
    <w:rsid w:val="0054573A"/>
    <w:rsid w:val="00573191"/>
    <w:rsid w:val="005A48FF"/>
    <w:rsid w:val="005C0377"/>
    <w:rsid w:val="005C1000"/>
    <w:rsid w:val="005F1B1E"/>
    <w:rsid w:val="00614EA0"/>
    <w:rsid w:val="00632805"/>
    <w:rsid w:val="00641881"/>
    <w:rsid w:val="0068180D"/>
    <w:rsid w:val="0068457E"/>
    <w:rsid w:val="0069145E"/>
    <w:rsid w:val="006934A5"/>
    <w:rsid w:val="006935A0"/>
    <w:rsid w:val="0069490E"/>
    <w:rsid w:val="006A65A3"/>
    <w:rsid w:val="006B18AF"/>
    <w:rsid w:val="006B28B0"/>
    <w:rsid w:val="006E11ED"/>
    <w:rsid w:val="0072561F"/>
    <w:rsid w:val="00726FF1"/>
    <w:rsid w:val="00734F99"/>
    <w:rsid w:val="0074159A"/>
    <w:rsid w:val="00745797"/>
    <w:rsid w:val="00787BA2"/>
    <w:rsid w:val="00791B30"/>
    <w:rsid w:val="007A72F6"/>
    <w:rsid w:val="007C0E74"/>
    <w:rsid w:val="007E39EB"/>
    <w:rsid w:val="00804A33"/>
    <w:rsid w:val="00827F62"/>
    <w:rsid w:val="00833607"/>
    <w:rsid w:val="00837D96"/>
    <w:rsid w:val="00841C99"/>
    <w:rsid w:val="00844BCC"/>
    <w:rsid w:val="00847977"/>
    <w:rsid w:val="00847E1C"/>
    <w:rsid w:val="00863F79"/>
    <w:rsid w:val="008958A6"/>
    <w:rsid w:val="008A39B9"/>
    <w:rsid w:val="008A6594"/>
    <w:rsid w:val="008B5583"/>
    <w:rsid w:val="008C475F"/>
    <w:rsid w:val="008C47AC"/>
    <w:rsid w:val="008D09D9"/>
    <w:rsid w:val="008D2EA2"/>
    <w:rsid w:val="008F640C"/>
    <w:rsid w:val="0091420B"/>
    <w:rsid w:val="00914BC5"/>
    <w:rsid w:val="00927032"/>
    <w:rsid w:val="009309B3"/>
    <w:rsid w:val="00934B74"/>
    <w:rsid w:val="00940882"/>
    <w:rsid w:val="009636FF"/>
    <w:rsid w:val="0097063B"/>
    <w:rsid w:val="009A6ED2"/>
    <w:rsid w:val="009B0D92"/>
    <w:rsid w:val="009B1837"/>
    <w:rsid w:val="009C3194"/>
    <w:rsid w:val="009D0B7F"/>
    <w:rsid w:val="00A25822"/>
    <w:rsid w:val="00A33252"/>
    <w:rsid w:val="00A3342E"/>
    <w:rsid w:val="00A42676"/>
    <w:rsid w:val="00A555A7"/>
    <w:rsid w:val="00A766C6"/>
    <w:rsid w:val="00AB3B68"/>
    <w:rsid w:val="00AE4EF8"/>
    <w:rsid w:val="00AF4729"/>
    <w:rsid w:val="00B1397C"/>
    <w:rsid w:val="00B2444B"/>
    <w:rsid w:val="00B63670"/>
    <w:rsid w:val="00B7464B"/>
    <w:rsid w:val="00B82E68"/>
    <w:rsid w:val="00B871AD"/>
    <w:rsid w:val="00BC5D4F"/>
    <w:rsid w:val="00BE106E"/>
    <w:rsid w:val="00BF45DF"/>
    <w:rsid w:val="00C136B3"/>
    <w:rsid w:val="00C23D0A"/>
    <w:rsid w:val="00C24E80"/>
    <w:rsid w:val="00C36CD9"/>
    <w:rsid w:val="00C62EE2"/>
    <w:rsid w:val="00C86DBC"/>
    <w:rsid w:val="00CE0FF2"/>
    <w:rsid w:val="00CF635D"/>
    <w:rsid w:val="00D14C44"/>
    <w:rsid w:val="00D464D4"/>
    <w:rsid w:val="00D96352"/>
    <w:rsid w:val="00DC6137"/>
    <w:rsid w:val="00DE0CD4"/>
    <w:rsid w:val="00DE1C50"/>
    <w:rsid w:val="00DE7B50"/>
    <w:rsid w:val="00DF2B87"/>
    <w:rsid w:val="00DF3FF8"/>
    <w:rsid w:val="00E27C30"/>
    <w:rsid w:val="00E43A13"/>
    <w:rsid w:val="00E45A21"/>
    <w:rsid w:val="00E5216D"/>
    <w:rsid w:val="00E61D3B"/>
    <w:rsid w:val="00E62AD2"/>
    <w:rsid w:val="00E73C82"/>
    <w:rsid w:val="00E8140C"/>
    <w:rsid w:val="00E84277"/>
    <w:rsid w:val="00EA7B8B"/>
    <w:rsid w:val="00ED03D5"/>
    <w:rsid w:val="00EF1457"/>
    <w:rsid w:val="00F20BC6"/>
    <w:rsid w:val="00F255DF"/>
    <w:rsid w:val="00F333AC"/>
    <w:rsid w:val="00F6056D"/>
    <w:rsid w:val="00F938E1"/>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D817F"/>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pPr>
      <w:spacing w:after="0"/>
    </w:pPr>
    <w:rPr>
      <w:rFonts w:ascii="Avenir Light" w:hAnsi="Avenir Light"/>
    </w:rPr>
  </w:style>
  <w:style w:type="paragraph" w:styleId="En-tte">
    <w:name w:val="header"/>
    <w:basedOn w:val="Normal"/>
    <w:link w:val="En-tteCar"/>
    <w:uiPriority w:val="99"/>
    <w:unhideWhenUsed/>
    <w:rsid w:val="008B5583"/>
    <w:pPr>
      <w:tabs>
        <w:tab w:val="center" w:pos="4536"/>
        <w:tab w:val="right" w:pos="9072"/>
      </w:tabs>
      <w:spacing w:after="0"/>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spacing w:after="0"/>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13D8-D05D-422F-9A7E-C1120728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1400</Words>
  <Characters>7701</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2</cp:revision>
  <dcterms:created xsi:type="dcterms:W3CDTF">2022-06-20T09:10:00Z</dcterms:created>
  <dcterms:modified xsi:type="dcterms:W3CDTF">2022-06-20T09:10:00Z</dcterms:modified>
</cp:coreProperties>
</file>