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33DA6" w14:textId="354D03F6" w:rsidR="003D0ECC" w:rsidRPr="00E157CD" w:rsidRDefault="003D0ECC" w:rsidP="00201216">
      <w:pPr>
        <w:spacing w:after="0" w:line="240" w:lineRule="auto"/>
        <w:jc w:val="center"/>
        <w:rPr>
          <w:rFonts w:ascii="Arial" w:eastAsia="Cambria" w:hAnsi="Arial" w:cs="Arial"/>
          <w:b/>
          <w:bCs/>
          <w:sz w:val="36"/>
          <w:szCs w:val="36"/>
          <w:lang w:val="es-ES"/>
        </w:rPr>
      </w:pPr>
      <w:r w:rsidRPr="00E157CD">
        <w:rPr>
          <w:rFonts w:ascii="Arial" w:eastAsia="Cambria" w:hAnsi="Arial" w:cs="Arial"/>
          <w:b/>
          <w:bCs/>
          <w:sz w:val="36"/>
          <w:szCs w:val="36"/>
          <w:lang w:val="es-ES"/>
        </w:rPr>
        <w:t>LMX</w:t>
      </w:r>
    </w:p>
    <w:p w14:paraId="11B7F863" w14:textId="66710C56" w:rsidR="005F3CEC" w:rsidRPr="00E157CD" w:rsidRDefault="0095755F" w:rsidP="00201216">
      <w:pPr>
        <w:spacing w:after="0" w:line="240" w:lineRule="auto"/>
        <w:jc w:val="center"/>
        <w:rPr>
          <w:rFonts w:ascii="Arial" w:eastAsia="Cambria" w:hAnsi="Arial" w:cs="Arial"/>
          <w:b/>
          <w:sz w:val="36"/>
          <w:szCs w:val="36"/>
          <w:lang w:val="es-ES"/>
        </w:rPr>
      </w:pPr>
      <w:r w:rsidRPr="00E157CD">
        <w:rPr>
          <w:rFonts w:ascii="Arial" w:eastAsia="Cambria" w:hAnsi="Arial" w:cs="Arial"/>
          <w:b/>
          <w:bCs/>
          <w:sz w:val="36"/>
          <w:szCs w:val="36"/>
          <w:lang w:val="es-ES"/>
        </w:rPr>
        <w:t>EL LEGADO DE UNA DÉCADA</w:t>
      </w:r>
    </w:p>
    <w:p w14:paraId="34C984B1" w14:textId="77777777" w:rsidR="002850CF" w:rsidRPr="00E157CD" w:rsidRDefault="002850CF" w:rsidP="002850CF">
      <w:pPr>
        <w:spacing w:after="0" w:line="240" w:lineRule="auto"/>
        <w:jc w:val="both"/>
        <w:rPr>
          <w:rFonts w:ascii="Arial" w:eastAsia="Cambria" w:hAnsi="Arial" w:cs="Arial"/>
        </w:rPr>
      </w:pPr>
    </w:p>
    <w:p w14:paraId="31F44A8D" w14:textId="77777777" w:rsidR="002850CF" w:rsidRPr="00E157CD" w:rsidRDefault="002850CF" w:rsidP="002850CF">
      <w:pPr>
        <w:spacing w:after="0" w:line="240" w:lineRule="auto"/>
        <w:jc w:val="both"/>
        <w:rPr>
          <w:rFonts w:ascii="Arial" w:eastAsia="Cambria" w:hAnsi="Arial" w:cs="Arial"/>
          <w:lang w:val="es-ES"/>
        </w:rPr>
      </w:pPr>
      <w:r w:rsidRPr="00E157CD">
        <w:rPr>
          <w:rFonts w:ascii="Arial" w:eastAsia="Cambria" w:hAnsi="Arial" w:cs="Arial"/>
          <w:lang w:val="es-ES"/>
        </w:rPr>
        <w:t xml:space="preserve">En 2023, MB&amp;F presenta una espléndida nueva edición de su reloj LMX, dotado de una impresionante platina morada resguardada en una caja de oro blanco a juego. La serie limitada de 15 unidades LMX Paris </w:t>
      </w:r>
      <w:proofErr w:type="spellStart"/>
      <w:r w:rsidRPr="00E157CD">
        <w:rPr>
          <w:rFonts w:ascii="Arial" w:eastAsia="Cambria" w:hAnsi="Arial" w:cs="Arial"/>
          <w:lang w:val="es-ES"/>
        </w:rPr>
        <w:t>Edition</w:t>
      </w:r>
      <w:proofErr w:type="spellEnd"/>
      <w:r w:rsidRPr="00E157CD">
        <w:rPr>
          <w:rFonts w:ascii="Arial" w:eastAsia="Cambria" w:hAnsi="Arial" w:cs="Arial"/>
          <w:lang w:val="es-ES"/>
        </w:rPr>
        <w:t xml:space="preserve"> estará disponible exclusivamente en el MB&amp;F LAB de París, ubicado en la rue Saint-Honoré.</w:t>
      </w:r>
    </w:p>
    <w:p w14:paraId="03DCCB4F" w14:textId="77777777" w:rsidR="002850CF" w:rsidRPr="00E157CD" w:rsidRDefault="002850CF" w:rsidP="002850CF">
      <w:pPr>
        <w:spacing w:after="0" w:line="240" w:lineRule="auto"/>
        <w:jc w:val="both"/>
        <w:rPr>
          <w:rFonts w:ascii="Arial" w:eastAsia="Cambria" w:hAnsi="Arial" w:cs="Arial"/>
          <w:i/>
          <w:lang w:val="es-ES"/>
        </w:rPr>
      </w:pPr>
    </w:p>
    <w:p w14:paraId="48703F22" w14:textId="77777777" w:rsidR="002850CF" w:rsidRPr="00E157CD" w:rsidRDefault="002850CF" w:rsidP="002850CF">
      <w:pPr>
        <w:spacing w:after="0" w:line="240" w:lineRule="auto"/>
        <w:jc w:val="both"/>
        <w:rPr>
          <w:rFonts w:ascii="Arial" w:eastAsia="Cambria" w:hAnsi="Arial" w:cs="Arial"/>
          <w:i/>
          <w:lang w:val="es-ES"/>
        </w:rPr>
      </w:pPr>
      <w:bookmarkStart w:id="0" w:name="_Hlk129769591"/>
      <w:r w:rsidRPr="00E157CD">
        <w:rPr>
          <w:rFonts w:ascii="Arial" w:eastAsia="Cambria" w:hAnsi="Arial" w:cs="Arial"/>
          <w:lang w:val="es-ES"/>
        </w:rPr>
        <w:t xml:space="preserve">«Si tuviera que dar un nombre a la LMX Paris </w:t>
      </w:r>
      <w:proofErr w:type="spellStart"/>
      <w:r w:rsidRPr="00E157CD">
        <w:rPr>
          <w:rFonts w:ascii="Arial" w:eastAsia="Cambria" w:hAnsi="Arial" w:cs="Arial"/>
          <w:lang w:val="es-ES"/>
        </w:rPr>
        <w:t>Edition</w:t>
      </w:r>
      <w:proofErr w:type="spellEnd"/>
      <w:r w:rsidRPr="00E157CD">
        <w:rPr>
          <w:rFonts w:ascii="Arial" w:eastAsia="Cambria" w:hAnsi="Arial" w:cs="Arial"/>
          <w:lang w:val="es-ES"/>
        </w:rPr>
        <w:t xml:space="preserve">, seguramente optaría por "LMX Deep </w:t>
      </w:r>
      <w:proofErr w:type="spellStart"/>
      <w:r w:rsidRPr="00E157CD">
        <w:rPr>
          <w:rFonts w:ascii="Arial" w:eastAsia="Cambria" w:hAnsi="Arial" w:cs="Arial"/>
          <w:lang w:val="es-ES"/>
        </w:rPr>
        <w:t>Purple</w:t>
      </w:r>
      <w:proofErr w:type="spellEnd"/>
      <w:r w:rsidRPr="00E157CD">
        <w:rPr>
          <w:rFonts w:ascii="Arial" w:eastAsia="Cambria" w:hAnsi="Arial" w:cs="Arial"/>
          <w:lang w:val="es-ES"/>
        </w:rPr>
        <w:t xml:space="preserve">", en referencia al famoso grupo de rock de 1968: ¡este reloj es auténticamente roquero!», explica Laurent Picciotto, fundador de </w:t>
      </w:r>
      <w:proofErr w:type="spellStart"/>
      <w:r w:rsidRPr="00E157CD">
        <w:rPr>
          <w:rFonts w:ascii="Arial" w:eastAsia="Cambria" w:hAnsi="Arial" w:cs="Arial"/>
          <w:lang w:val="es-ES"/>
        </w:rPr>
        <w:t>Chronopassion</w:t>
      </w:r>
      <w:proofErr w:type="spellEnd"/>
      <w:r w:rsidRPr="00E157CD">
        <w:rPr>
          <w:rFonts w:ascii="Arial" w:eastAsia="Cambria" w:hAnsi="Arial" w:cs="Arial"/>
          <w:lang w:val="es-ES"/>
        </w:rPr>
        <w:t xml:space="preserve"> y propietario del MB&amp;F LAB de París.</w:t>
      </w:r>
    </w:p>
    <w:p w14:paraId="1532E65A" w14:textId="77777777" w:rsidR="002850CF" w:rsidRPr="00E157CD" w:rsidRDefault="002850CF" w:rsidP="002850CF">
      <w:pPr>
        <w:spacing w:after="0" w:line="240" w:lineRule="auto"/>
        <w:jc w:val="center"/>
        <w:rPr>
          <w:rFonts w:ascii="Arial" w:eastAsia="Cambria" w:hAnsi="Arial" w:cs="Arial"/>
          <w:lang w:val="es-ES"/>
        </w:rPr>
      </w:pPr>
    </w:p>
    <w:bookmarkEnd w:id="0"/>
    <w:p w14:paraId="5CBBCCDB" w14:textId="77777777" w:rsidR="002850CF" w:rsidRPr="00E157CD" w:rsidRDefault="002850CF" w:rsidP="002850CF">
      <w:pPr>
        <w:spacing w:after="0" w:line="240" w:lineRule="auto"/>
        <w:jc w:val="both"/>
        <w:rPr>
          <w:rFonts w:ascii="Arial" w:eastAsia="Cambria" w:hAnsi="Arial" w:cs="Arial"/>
          <w:i/>
          <w:lang w:val="es-ES"/>
        </w:rPr>
      </w:pPr>
    </w:p>
    <w:p w14:paraId="2BAED64F" w14:textId="77777777" w:rsidR="002850CF" w:rsidRPr="00E157CD" w:rsidRDefault="002850CF" w:rsidP="002850CF">
      <w:pPr>
        <w:spacing w:after="0" w:line="240" w:lineRule="auto"/>
        <w:jc w:val="both"/>
        <w:rPr>
          <w:rFonts w:ascii="Arial" w:eastAsia="Cambria" w:hAnsi="Arial" w:cs="Arial"/>
          <w:b/>
          <w:lang w:val="es-ES"/>
        </w:rPr>
      </w:pPr>
      <w:r w:rsidRPr="00E157CD">
        <w:rPr>
          <w:rFonts w:ascii="Arial" w:eastAsia="Cambria" w:hAnsi="Arial" w:cs="Arial"/>
          <w:b/>
          <w:bCs/>
          <w:lang w:val="es-ES"/>
        </w:rPr>
        <w:t>AL ENCUENTRO DE LA X</w:t>
      </w:r>
    </w:p>
    <w:p w14:paraId="6D606BFD" w14:textId="77777777" w:rsidR="002850CF" w:rsidRPr="00E157CD" w:rsidRDefault="002850CF" w:rsidP="002850CF">
      <w:pPr>
        <w:spacing w:after="0" w:line="240" w:lineRule="auto"/>
        <w:jc w:val="both"/>
        <w:rPr>
          <w:rFonts w:ascii="Arial" w:eastAsia="Cambria" w:hAnsi="Arial" w:cs="Arial"/>
          <w:i/>
          <w:lang w:val="es-ES"/>
        </w:rPr>
      </w:pPr>
    </w:p>
    <w:p w14:paraId="271BBA34" w14:textId="6D00434E" w:rsidR="002850CF" w:rsidRPr="00E157CD" w:rsidRDefault="002850CF" w:rsidP="002850CF">
      <w:pPr>
        <w:spacing w:after="0" w:line="240" w:lineRule="auto"/>
        <w:jc w:val="both"/>
        <w:rPr>
          <w:rFonts w:ascii="Arial" w:eastAsia="Cambria" w:hAnsi="Arial" w:cs="Arial"/>
          <w:lang w:val="es-ES"/>
        </w:rPr>
      </w:pPr>
      <w:r w:rsidRPr="00E157CD">
        <w:rPr>
          <w:rFonts w:ascii="Arial" w:eastAsia="Cambria" w:hAnsi="Arial" w:cs="Arial"/>
          <w:lang w:val="es-ES"/>
        </w:rPr>
        <w:t xml:space="preserve">En el universo MB&amp;F, la letra X tiene un significado especial, en referencia al número romano que representa el 10. Se emplea para simbolizar un 10.º aniversario, por ejemplo, en el caso de la HM3 </w:t>
      </w:r>
      <w:proofErr w:type="spellStart"/>
      <w:r w:rsidRPr="00E157CD">
        <w:rPr>
          <w:rFonts w:ascii="Arial" w:eastAsia="Cambria" w:hAnsi="Arial" w:cs="Arial"/>
          <w:lang w:val="es-ES"/>
        </w:rPr>
        <w:t>FrogX</w:t>
      </w:r>
      <w:proofErr w:type="spellEnd"/>
      <w:r w:rsidRPr="00E157CD">
        <w:rPr>
          <w:rFonts w:ascii="Arial" w:eastAsia="Cambria" w:hAnsi="Arial" w:cs="Arial"/>
          <w:lang w:val="es-ES"/>
        </w:rPr>
        <w:t xml:space="preserve"> (2020) hace referencia a la década de la totémica HM3, al igual que en la HMX (2015) presentada en conmemoración del 10.º aniversario de MB&amp;F. Sin embargo, el simbolismo de la X no obedece únicamente a la clásica alternativa a la cifra arábiga 10. En álgebra, la X es la variable sin resolver; en cartografía, la X es el destino perseguido. La X simboliza lo indescriptible, lo inexplicable y lo inclasificable: simboliza todo lo que nos falta por conocer.</w:t>
      </w:r>
    </w:p>
    <w:p w14:paraId="3CD3CC74" w14:textId="77777777" w:rsidR="002850CF" w:rsidRPr="00E157CD" w:rsidRDefault="002850CF" w:rsidP="00201216">
      <w:pPr>
        <w:spacing w:after="0" w:line="240" w:lineRule="auto"/>
        <w:jc w:val="both"/>
        <w:rPr>
          <w:rFonts w:ascii="Arial" w:eastAsia="Cambria" w:hAnsi="Arial" w:cs="Arial"/>
          <w:i/>
          <w:lang w:val="es-ES"/>
        </w:rPr>
      </w:pPr>
    </w:p>
    <w:p w14:paraId="03EE6EC3" w14:textId="77777777" w:rsidR="005F3CEC" w:rsidRPr="00E157CD" w:rsidRDefault="005F3CEC" w:rsidP="00201216">
      <w:pPr>
        <w:spacing w:after="0" w:line="240" w:lineRule="auto"/>
        <w:jc w:val="both"/>
        <w:rPr>
          <w:rFonts w:ascii="Arial" w:eastAsia="Cambria" w:hAnsi="Arial" w:cs="Arial"/>
          <w:i/>
          <w:lang w:val="es-ES"/>
        </w:rPr>
      </w:pPr>
    </w:p>
    <w:p w14:paraId="62EE21C6" w14:textId="77777777" w:rsidR="005F3CEC" w:rsidRPr="00E157CD" w:rsidRDefault="0095755F" w:rsidP="00201216">
      <w:pPr>
        <w:spacing w:after="0" w:line="240" w:lineRule="auto"/>
        <w:jc w:val="both"/>
        <w:rPr>
          <w:rFonts w:ascii="Arial" w:eastAsia="Cambria" w:hAnsi="Arial" w:cs="Arial"/>
          <w:b/>
          <w:lang w:val="es-ES"/>
        </w:rPr>
      </w:pPr>
      <w:r w:rsidRPr="00E157CD">
        <w:rPr>
          <w:rFonts w:ascii="Arial" w:eastAsia="Cambria" w:hAnsi="Arial" w:cs="Arial"/>
          <w:b/>
          <w:bCs/>
          <w:lang w:val="es-ES"/>
        </w:rPr>
        <w:t>PRESENTACIÓN DE LA LMX: LA CONMEMORACIÓN DEL 10 ANIVERSARIO DE LAS LEGACY MACHINES</w:t>
      </w:r>
    </w:p>
    <w:p w14:paraId="6492A648" w14:textId="77777777" w:rsidR="005F3CEC" w:rsidRPr="00E157CD" w:rsidRDefault="005F3CEC" w:rsidP="00201216">
      <w:pPr>
        <w:spacing w:after="0" w:line="240" w:lineRule="auto"/>
        <w:jc w:val="both"/>
        <w:rPr>
          <w:rFonts w:ascii="Arial" w:eastAsia="Cambria" w:hAnsi="Arial" w:cs="Arial"/>
          <w:lang w:val="es-ES"/>
        </w:rPr>
      </w:pPr>
    </w:p>
    <w:p w14:paraId="690213F0" w14:textId="77777777" w:rsidR="005F3CEC" w:rsidRPr="00E157CD" w:rsidRDefault="0095755F"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En octubre de 2011, MB&amp;F acababa de presentar la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N°1, la primera creación de una nueva colección que, junto a las </w:t>
      </w:r>
      <w:proofErr w:type="spellStart"/>
      <w:r w:rsidRPr="00E157CD">
        <w:rPr>
          <w:rFonts w:ascii="Arial" w:eastAsia="Cambria" w:hAnsi="Arial" w:cs="Arial"/>
          <w:lang w:val="es-ES"/>
        </w:rPr>
        <w:t>Horological</w:t>
      </w:r>
      <w:proofErr w:type="spellEnd"/>
      <w:r w:rsidRPr="00E157CD">
        <w:rPr>
          <w:rFonts w:ascii="Arial" w:eastAsia="Cambria" w:hAnsi="Arial" w:cs="Arial"/>
          <w:lang w:val="es-ES"/>
        </w:rPr>
        <w:t xml:space="preserve"> Machines existentes, salía de su laboratorio creativo: dos formas de interpretar del arte de medir el tiempo. La LMX rememora aquel primer encuentro con la colección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reproduciendo la misma escena, compuesta de un volante central suspendido y dos esferas, pese a que todo lo demás es distinto.</w:t>
      </w:r>
    </w:p>
    <w:p w14:paraId="0FC3BABA" w14:textId="77777777" w:rsidR="005F3CEC" w:rsidRPr="00E157CD" w:rsidRDefault="005F3CEC" w:rsidP="00201216">
      <w:pPr>
        <w:spacing w:after="0" w:line="240" w:lineRule="auto"/>
        <w:jc w:val="both"/>
        <w:rPr>
          <w:rFonts w:ascii="Arial" w:eastAsia="Cambria" w:hAnsi="Arial" w:cs="Arial"/>
          <w:lang w:val="es-ES"/>
        </w:rPr>
      </w:pPr>
    </w:p>
    <w:p w14:paraId="277D1970" w14:textId="77777777" w:rsidR="005F3CEC" w:rsidRPr="00E157CD" w:rsidRDefault="0095755F" w:rsidP="00201216">
      <w:pPr>
        <w:spacing w:after="0" w:line="240" w:lineRule="auto"/>
        <w:jc w:val="both"/>
        <w:rPr>
          <w:rFonts w:ascii="Arial" w:eastAsia="Cambria" w:hAnsi="Arial" w:cs="Arial"/>
          <w:b/>
          <w:lang w:val="es-ES"/>
        </w:rPr>
      </w:pPr>
      <w:r w:rsidRPr="00E157CD">
        <w:rPr>
          <w:rFonts w:ascii="Arial" w:eastAsia="Cambria" w:hAnsi="Arial" w:cs="Arial"/>
          <w:b/>
          <w:bCs/>
          <w:lang w:val="es-ES"/>
        </w:rPr>
        <w:t>DOS HUSOS HORARIOS INDEPENDIENTES EN ESFERAS INCLINADAS</w:t>
      </w:r>
    </w:p>
    <w:p w14:paraId="0545930A" w14:textId="77777777" w:rsidR="005F3CEC" w:rsidRPr="00E157CD" w:rsidRDefault="005F3CEC" w:rsidP="00201216">
      <w:pPr>
        <w:spacing w:after="0" w:line="240" w:lineRule="auto"/>
        <w:jc w:val="both"/>
        <w:rPr>
          <w:rFonts w:ascii="Arial" w:eastAsia="Cambria" w:hAnsi="Arial" w:cs="Arial"/>
          <w:lang w:val="es-ES"/>
        </w:rPr>
      </w:pPr>
    </w:p>
    <w:p w14:paraId="5926A6B2" w14:textId="77777777" w:rsidR="005F3CEC" w:rsidRPr="00E157CD" w:rsidRDefault="0095755F"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Todo aquel que haya conocido de cerca la primera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de MB&amp;F comprenderá por intuición cómo funciona la LMX. Consta de dos esferas de laca blanca estirada que poseen su propia indicación independiente de las horas y los minutos. La esfera derecha se ajusta por medio de la corona situada a las 2 horas en la que está grabada la emblemática hacha de guerra de MB&amp;F y que también sirve para dar cuerda al movimiento. La corona situada a las 10 horas, grabada con un globo terráqueo que ilustra la posibilidad de usar un segundo huso horario, sirve para ajustar la hora de la esfera izquierda. A diferencia de las primeras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ambas esferas están inclinadas en un ángulo: una característica sumamente compleja presente en las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más recientes que precisa la transferencia de la energía desde el plano horizontal al vertical por medio de engranajes cónicos.</w:t>
      </w:r>
    </w:p>
    <w:p w14:paraId="3AD5E01E" w14:textId="77777777" w:rsidR="005F3CEC" w:rsidRPr="00E157CD" w:rsidRDefault="005F3CEC" w:rsidP="00201216">
      <w:pPr>
        <w:spacing w:after="0" w:line="240" w:lineRule="auto"/>
        <w:jc w:val="both"/>
        <w:rPr>
          <w:rFonts w:ascii="Arial" w:eastAsia="Cambria" w:hAnsi="Arial" w:cs="Arial"/>
          <w:lang w:val="es-ES"/>
        </w:rPr>
      </w:pPr>
    </w:p>
    <w:p w14:paraId="3B7CC036" w14:textId="77777777" w:rsidR="005F3CEC" w:rsidRPr="00E157CD" w:rsidRDefault="0095755F" w:rsidP="00201216">
      <w:pPr>
        <w:spacing w:after="0" w:line="240" w:lineRule="auto"/>
        <w:jc w:val="both"/>
        <w:rPr>
          <w:rFonts w:ascii="Arial" w:eastAsia="Cambria" w:hAnsi="Arial" w:cs="Arial"/>
          <w:b/>
          <w:lang w:val="es-ES"/>
        </w:rPr>
      </w:pPr>
      <w:r w:rsidRPr="00E157CD">
        <w:rPr>
          <w:rFonts w:ascii="Arial" w:eastAsia="Cambria" w:hAnsi="Arial" w:cs="Arial"/>
          <w:b/>
          <w:bCs/>
          <w:lang w:val="es-ES"/>
        </w:rPr>
        <w:t>MECÁNICA A LA VISTA BAJO UNA CÚPULA DE CRISTAL DE ZAFIRO</w:t>
      </w:r>
    </w:p>
    <w:p w14:paraId="3BE6B98D" w14:textId="77777777" w:rsidR="005F3CEC" w:rsidRPr="00E157CD" w:rsidRDefault="005F3CEC" w:rsidP="00201216">
      <w:pPr>
        <w:spacing w:after="0" w:line="240" w:lineRule="auto"/>
        <w:jc w:val="both"/>
        <w:rPr>
          <w:rFonts w:ascii="Arial" w:eastAsia="Cambria" w:hAnsi="Arial" w:cs="Arial"/>
          <w:lang w:val="es-ES"/>
        </w:rPr>
      </w:pPr>
      <w:bookmarkStart w:id="1" w:name="_GoBack"/>
      <w:bookmarkEnd w:id="1"/>
    </w:p>
    <w:p w14:paraId="1D691936" w14:textId="77777777" w:rsidR="005F3CEC" w:rsidRPr="00E157CD" w:rsidRDefault="0095755F" w:rsidP="00201216">
      <w:pPr>
        <w:spacing w:after="0" w:line="240" w:lineRule="auto"/>
        <w:jc w:val="both"/>
        <w:rPr>
          <w:rFonts w:ascii="Arial" w:eastAsia="Cambria" w:hAnsi="Arial" w:cs="Arial"/>
          <w:lang w:val="es-ES"/>
        </w:rPr>
      </w:pPr>
      <w:r w:rsidRPr="00E157CD">
        <w:rPr>
          <w:rFonts w:ascii="Arial" w:eastAsia="Cambria" w:hAnsi="Arial" w:cs="Arial"/>
          <w:lang w:val="es-ES"/>
        </w:rPr>
        <w:lastRenderedPageBreak/>
        <w:t xml:space="preserve">Mientras que en las primeras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se optó por un enfoque más recatado a la hora de determinar qué elementos quedarían a la vista entre la platina de la esfera y la cúpula de cristal de zafiro, modelos más recientes como la LM </w:t>
      </w:r>
      <w:proofErr w:type="spellStart"/>
      <w:r w:rsidRPr="00E157CD">
        <w:rPr>
          <w:rFonts w:ascii="Arial" w:eastAsia="Cambria" w:hAnsi="Arial" w:cs="Arial"/>
          <w:lang w:val="es-ES"/>
        </w:rPr>
        <w:t>Perpetual</w:t>
      </w:r>
      <w:proofErr w:type="spellEnd"/>
      <w:r w:rsidRPr="00E157CD">
        <w:rPr>
          <w:rFonts w:ascii="Arial" w:eastAsia="Cambria" w:hAnsi="Arial" w:cs="Arial"/>
          <w:lang w:val="es-ES"/>
        </w:rPr>
        <w:t xml:space="preserve">, la LM </w:t>
      </w:r>
      <w:proofErr w:type="spellStart"/>
      <w:r w:rsidRPr="00E157CD">
        <w:rPr>
          <w:rFonts w:ascii="Arial" w:eastAsia="Cambria" w:hAnsi="Arial" w:cs="Arial"/>
          <w:lang w:val="es-ES"/>
        </w:rPr>
        <w:t>FlyingT</w:t>
      </w:r>
      <w:proofErr w:type="spellEnd"/>
      <w:r w:rsidRPr="00E157CD">
        <w:rPr>
          <w:rFonts w:ascii="Arial" w:eastAsia="Cambria" w:hAnsi="Arial" w:cs="Arial"/>
          <w:lang w:val="es-ES"/>
        </w:rPr>
        <w:t xml:space="preserve"> y la LM </w:t>
      </w:r>
      <w:proofErr w:type="spellStart"/>
      <w:r w:rsidRPr="00E157CD">
        <w:rPr>
          <w:rFonts w:ascii="Arial" w:eastAsia="Cambria" w:hAnsi="Arial" w:cs="Arial"/>
          <w:lang w:val="es-ES"/>
        </w:rPr>
        <w:t>Thunderdome</w:t>
      </w:r>
      <w:proofErr w:type="spellEnd"/>
      <w:r w:rsidRPr="00E157CD">
        <w:rPr>
          <w:rFonts w:ascii="Arial" w:eastAsia="Cambria" w:hAnsi="Arial" w:cs="Arial"/>
          <w:lang w:val="es-ES"/>
        </w:rPr>
        <w:t xml:space="preserve"> se plantearon como una generosa exhibición de pericia mecánica. En sintonía con este último planteamiento, la LMX permite contemplar elementos funcionales como el puente de escape en forma de hacha de guerra y los componentes del tren de engranajes. Llaman especialmente la atención tres grandes ruedas: situada a las 6 horas, se encuentra la habitual rueda del segundero; por su parte, las otras dos ruedas, ubicadas junto a sus correspondientes coronas de armado, entran en movimiento cuando se ajusta la hora de su respectiva esfera.</w:t>
      </w:r>
    </w:p>
    <w:p w14:paraId="44255AE9" w14:textId="77777777" w:rsidR="00E157CD" w:rsidRDefault="00E157CD" w:rsidP="00E157CD">
      <w:pPr>
        <w:rPr>
          <w:rFonts w:ascii="Arial" w:eastAsia="Cambria" w:hAnsi="Arial" w:cs="Arial"/>
          <w:lang w:val="es-ES"/>
        </w:rPr>
      </w:pPr>
    </w:p>
    <w:p w14:paraId="5FF2F0C8" w14:textId="12C90083" w:rsidR="005F3CEC" w:rsidRPr="00E157CD" w:rsidRDefault="0095755F" w:rsidP="00E157CD">
      <w:pPr>
        <w:rPr>
          <w:rFonts w:ascii="Arial" w:eastAsia="Cambria" w:hAnsi="Arial" w:cs="Arial"/>
          <w:lang w:val="es-ES"/>
        </w:rPr>
      </w:pPr>
      <w:r w:rsidRPr="00E157CD">
        <w:rPr>
          <w:rFonts w:ascii="Arial" w:eastAsia="Cambria" w:hAnsi="Arial" w:cs="Arial"/>
          <w:lang w:val="es-ES"/>
        </w:rPr>
        <w:t xml:space="preserve">Cabe destacar el nuevo volante creado a medida —un imponente coloso de 13,4 mm dotado de cabezas perdidas— que se desmarca de los tradicionales volantes atornillados y ofrece al relojero una mayor precisión a la hora de regular el corazón de la LMX. Entre las mejoras incorporadas destacan igualmente los brazos pulidos de los puentes rectos que se muestran en la esfera, acabados a mano para obtener superficies superiores con un perfil curvo o </w:t>
      </w:r>
      <w:proofErr w:type="spellStart"/>
      <w:r w:rsidRPr="00E157CD">
        <w:rPr>
          <w:rFonts w:ascii="Arial" w:eastAsia="Cambria" w:hAnsi="Arial" w:cs="Arial"/>
          <w:i/>
          <w:iCs/>
          <w:lang w:val="es-ES"/>
        </w:rPr>
        <w:t>bercé</w:t>
      </w:r>
      <w:proofErr w:type="spellEnd"/>
      <w:r w:rsidRPr="00E157CD">
        <w:rPr>
          <w:rFonts w:ascii="Arial" w:eastAsia="Cambria" w:hAnsi="Arial" w:cs="Arial"/>
          <w:lang w:val="es-ES"/>
        </w:rPr>
        <w:t>.</w:t>
      </w:r>
    </w:p>
    <w:p w14:paraId="060C1E13" w14:textId="77777777" w:rsidR="005F3CEC" w:rsidRPr="00E157CD" w:rsidRDefault="005F3CEC" w:rsidP="00201216">
      <w:pPr>
        <w:spacing w:after="0" w:line="240" w:lineRule="auto"/>
        <w:jc w:val="both"/>
        <w:rPr>
          <w:rFonts w:ascii="Arial" w:eastAsia="Cambria" w:hAnsi="Arial" w:cs="Arial"/>
          <w:lang w:val="es-ES"/>
        </w:rPr>
      </w:pPr>
    </w:p>
    <w:p w14:paraId="50137D5A" w14:textId="77777777" w:rsidR="005F3CEC" w:rsidRPr="00E157CD" w:rsidRDefault="0095755F" w:rsidP="00201216">
      <w:pPr>
        <w:spacing w:after="0" w:line="240" w:lineRule="auto"/>
        <w:jc w:val="both"/>
        <w:rPr>
          <w:rFonts w:ascii="Arial" w:eastAsia="Cambria" w:hAnsi="Arial" w:cs="Arial"/>
          <w:b/>
          <w:lang w:val="es-ES"/>
        </w:rPr>
      </w:pPr>
      <w:r w:rsidRPr="00E157CD">
        <w:rPr>
          <w:rFonts w:ascii="Arial" w:eastAsia="Cambria" w:hAnsi="Arial" w:cs="Arial"/>
          <w:b/>
          <w:bCs/>
          <w:lang w:val="es-ES"/>
        </w:rPr>
        <w:t xml:space="preserve">INDICADOR HEMISFÉRICO DE RESERVA DE MARCHA DE 7 DÍAS: </w:t>
      </w:r>
    </w:p>
    <w:p w14:paraId="16BCCAB4" w14:textId="77777777" w:rsidR="005F3CEC" w:rsidRPr="00E157CD" w:rsidRDefault="005F3CEC" w:rsidP="00201216">
      <w:pPr>
        <w:spacing w:after="0" w:line="240" w:lineRule="auto"/>
        <w:jc w:val="both"/>
        <w:rPr>
          <w:rFonts w:ascii="Arial" w:eastAsia="Cambria" w:hAnsi="Arial" w:cs="Arial"/>
          <w:lang w:val="es-ES"/>
        </w:rPr>
      </w:pPr>
    </w:p>
    <w:p w14:paraId="63B9092C" w14:textId="77777777" w:rsidR="005F3CEC" w:rsidRPr="00E157CD" w:rsidRDefault="0095755F"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Remontándose nuevamente a la historia de MB&amp;F, la LMX hace un guiño al primer indicador de reserva de marcha vertical del mundo —presentado en la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N</w:t>
      </w:r>
      <w:r w:rsidRPr="00E157CD">
        <w:rPr>
          <w:rFonts w:ascii="Arial" w:eastAsia="Cambria" w:hAnsi="Arial" w:cs="Arial"/>
          <w:vertAlign w:val="superscript"/>
          <w:lang w:val="es-ES"/>
        </w:rPr>
        <w:t>o</w:t>
      </w:r>
      <w:r w:rsidRPr="00E157CD">
        <w:rPr>
          <w:rFonts w:ascii="Arial" w:eastAsia="Cambria" w:hAnsi="Arial" w:cs="Arial"/>
          <w:lang w:val="es-ES"/>
        </w:rPr>
        <w:t>1— con una original indicación tridimensional de la imponente reserva de marcha de siete días (168 horas) del motor. Esta sofisticada indicación ofrece la posibilidad de seleccionar dos modos distintos de cuenta atrás para visualizar la reserva de marcha. Las dos indicaciones se han dispuesto opuestas a ambos lados del hemisferio: una enmarcada por una escala arqueada numerada del 1 al 7 y la otra por una escala compuesta por los días de la semana.</w:t>
      </w:r>
    </w:p>
    <w:p w14:paraId="4CA1B626" w14:textId="77777777" w:rsidR="005F3CEC" w:rsidRPr="00E157CD" w:rsidRDefault="005F3CEC" w:rsidP="00201216">
      <w:pPr>
        <w:spacing w:after="0" w:line="240" w:lineRule="auto"/>
        <w:jc w:val="both"/>
        <w:rPr>
          <w:rFonts w:ascii="Arial" w:eastAsia="Cambria" w:hAnsi="Arial" w:cs="Arial"/>
          <w:lang w:val="es-ES"/>
        </w:rPr>
      </w:pPr>
    </w:p>
    <w:p w14:paraId="72D5AF7C" w14:textId="77777777" w:rsidR="005F3CEC" w:rsidRPr="00E157CD" w:rsidRDefault="0095755F" w:rsidP="00201216">
      <w:pPr>
        <w:spacing w:after="0" w:line="240" w:lineRule="auto"/>
        <w:jc w:val="both"/>
        <w:rPr>
          <w:rFonts w:ascii="Arial" w:eastAsia="Cambria" w:hAnsi="Arial" w:cs="Arial"/>
          <w:lang w:val="es-ES"/>
        </w:rPr>
      </w:pPr>
      <w:r w:rsidRPr="00E157CD">
        <w:rPr>
          <w:rFonts w:ascii="Arial" w:eastAsia="Cambria" w:hAnsi="Arial" w:cs="Arial"/>
          <w:lang w:val="es-ES"/>
        </w:rPr>
        <w:t>En consecuencia, la ya de por sí intrincada y absolutamente novedosa interacción de componentes reviste una mayor complejidad, puesto que la indicación de reserva de marcha se puede rotar por completo. De este modo, el portador del reloj puede elegir el modo de indicación de reserva de marcha que prefiera: al continuar girando la corona grabada con el hacha de guerra una vez que la reserva de marcha esté de nuevo al nivel máximo, se puede cambiar la orientación de la indicación para facilitar la visualización de la escala numérica o de la de los días de la semana cuando se lleva el reloj puesto.</w:t>
      </w:r>
    </w:p>
    <w:p w14:paraId="0ABA2688" w14:textId="77777777" w:rsidR="005F3CEC" w:rsidRPr="00E157CD" w:rsidRDefault="005F3CEC" w:rsidP="00201216">
      <w:pPr>
        <w:spacing w:after="0" w:line="240" w:lineRule="auto"/>
        <w:jc w:val="both"/>
        <w:rPr>
          <w:rFonts w:ascii="Arial" w:eastAsia="Cambria" w:hAnsi="Arial" w:cs="Arial"/>
          <w:lang w:val="es-ES"/>
        </w:rPr>
      </w:pPr>
    </w:p>
    <w:p w14:paraId="1121E3A4" w14:textId="77777777" w:rsidR="005F3CEC" w:rsidRPr="00E157CD" w:rsidRDefault="0095755F" w:rsidP="00201216">
      <w:pPr>
        <w:spacing w:after="0" w:line="240" w:lineRule="auto"/>
        <w:jc w:val="both"/>
        <w:rPr>
          <w:rFonts w:ascii="Arial" w:eastAsia="Cambria" w:hAnsi="Arial" w:cs="Arial"/>
          <w:b/>
          <w:lang w:val="es-ES"/>
        </w:rPr>
      </w:pPr>
      <w:r w:rsidRPr="00E157CD">
        <w:rPr>
          <w:rFonts w:ascii="Arial" w:eastAsia="Cambria" w:hAnsi="Arial" w:cs="Arial"/>
          <w:b/>
          <w:bCs/>
          <w:lang w:val="es-ES"/>
        </w:rPr>
        <w:t>UN MOVIMIENTO SIMÉTRICO</w:t>
      </w:r>
    </w:p>
    <w:p w14:paraId="5C26D02F" w14:textId="77777777" w:rsidR="005F3CEC" w:rsidRPr="00E157CD" w:rsidRDefault="005F3CEC" w:rsidP="00201216">
      <w:pPr>
        <w:spacing w:after="0" w:line="240" w:lineRule="auto"/>
        <w:jc w:val="both"/>
        <w:rPr>
          <w:rFonts w:ascii="Arial" w:eastAsia="Cambria" w:hAnsi="Arial" w:cs="Arial"/>
          <w:lang w:val="es-ES"/>
        </w:rPr>
      </w:pPr>
    </w:p>
    <w:p w14:paraId="580D9176" w14:textId="77777777" w:rsidR="005F3CEC" w:rsidRPr="00E157CD" w:rsidRDefault="0095755F"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Al igual que una X perfectamente equilibrada, el motor de la LMX exhibe una sublime simetría, tanto por el lado de la esfera como visto desde el fondo de caja de zafiro, que permite contemplar los tres barriletes dispuestos uniformemente alrededor del centro y enfatizados por el patrón rayos de sol del acabado </w:t>
      </w:r>
      <w:proofErr w:type="spellStart"/>
      <w:r w:rsidRPr="00E157CD">
        <w:rPr>
          <w:rFonts w:ascii="Arial" w:eastAsia="Cambria" w:hAnsi="Arial" w:cs="Arial"/>
          <w:i/>
          <w:iCs/>
          <w:lang w:val="es-ES"/>
        </w:rPr>
        <w:t>Côtes</w:t>
      </w:r>
      <w:proofErr w:type="spellEnd"/>
      <w:r w:rsidRPr="00E157CD">
        <w:rPr>
          <w:rFonts w:ascii="Arial" w:eastAsia="Cambria" w:hAnsi="Arial" w:cs="Arial"/>
          <w:i/>
          <w:iCs/>
          <w:lang w:val="es-ES"/>
        </w:rPr>
        <w:t xml:space="preserve"> de </w:t>
      </w:r>
      <w:proofErr w:type="spellStart"/>
      <w:r w:rsidRPr="00E157CD">
        <w:rPr>
          <w:rFonts w:ascii="Arial" w:eastAsia="Cambria" w:hAnsi="Arial" w:cs="Arial"/>
          <w:i/>
          <w:iCs/>
          <w:lang w:val="es-ES"/>
        </w:rPr>
        <w:t>Genève</w:t>
      </w:r>
      <w:proofErr w:type="spellEnd"/>
      <w:r w:rsidRPr="00E157CD">
        <w:rPr>
          <w:rFonts w:ascii="Arial" w:eastAsia="Cambria" w:hAnsi="Arial" w:cs="Arial"/>
          <w:lang w:val="es-ES"/>
        </w:rPr>
        <w:t>. Un verdadero deleite para toda aquella mirada capaz de interpretar el lenguaje de un movimiento relojero y de apreciar la intencionalidad específica y el propósito refinado de la disposición de cada componente.</w:t>
      </w:r>
    </w:p>
    <w:p w14:paraId="1B923569" w14:textId="77777777" w:rsidR="005F3CEC" w:rsidRPr="00E157CD" w:rsidRDefault="005F3CEC" w:rsidP="00201216">
      <w:pPr>
        <w:spacing w:after="0" w:line="240" w:lineRule="auto"/>
        <w:jc w:val="both"/>
        <w:rPr>
          <w:rFonts w:ascii="Arial" w:eastAsia="Cambria" w:hAnsi="Arial" w:cs="Arial"/>
          <w:lang w:val="es-ES"/>
        </w:rPr>
      </w:pPr>
    </w:p>
    <w:p w14:paraId="5317B2F1" w14:textId="77777777" w:rsidR="005F3CEC" w:rsidRPr="00E157CD" w:rsidRDefault="0095755F"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La X de LMX es más que un símbolo de simetría o una forma alternativa de representar el número 10. La LMX es el punto en el que confluyen la primera y la segunda década de la colección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w:t>
      </w:r>
    </w:p>
    <w:p w14:paraId="4F38B16D" w14:textId="77777777" w:rsidR="005F3CEC" w:rsidRPr="00E157CD" w:rsidRDefault="005F3CEC" w:rsidP="00201216">
      <w:pPr>
        <w:spacing w:after="0" w:line="240" w:lineRule="auto"/>
        <w:jc w:val="both"/>
        <w:rPr>
          <w:rFonts w:ascii="Arial" w:eastAsia="Cambria" w:hAnsi="Arial" w:cs="Arial"/>
          <w:lang w:val="es-ES"/>
        </w:rPr>
      </w:pPr>
    </w:p>
    <w:p w14:paraId="4CFB6F53" w14:textId="77777777" w:rsidR="005F3CEC" w:rsidRPr="00E157CD" w:rsidRDefault="005F3CEC" w:rsidP="00201216">
      <w:pPr>
        <w:spacing w:after="0" w:line="240" w:lineRule="auto"/>
        <w:jc w:val="both"/>
        <w:rPr>
          <w:rFonts w:ascii="Arial" w:eastAsia="Cambria" w:hAnsi="Arial" w:cs="Arial"/>
          <w:lang w:val="es-ES"/>
        </w:rPr>
      </w:pPr>
    </w:p>
    <w:p w14:paraId="28C9A012" w14:textId="77777777" w:rsidR="002850CF" w:rsidRPr="00E157CD" w:rsidRDefault="002850CF" w:rsidP="002850CF">
      <w:pPr>
        <w:spacing w:after="0" w:line="240" w:lineRule="auto"/>
        <w:jc w:val="both"/>
        <w:rPr>
          <w:rFonts w:ascii="Arial" w:eastAsia="Calibri" w:hAnsi="Arial" w:cs="Arial"/>
          <w:b/>
          <w:lang w:val="es-ES"/>
        </w:rPr>
      </w:pPr>
      <w:r w:rsidRPr="00E157CD">
        <w:rPr>
          <w:rFonts w:ascii="Arial" w:eastAsia="Calibri" w:hAnsi="Arial" w:cs="Arial"/>
          <w:b/>
          <w:bCs/>
          <w:lang w:val="es-ES"/>
        </w:rPr>
        <w:t>La colección LMX está compuesta por cuatro ediciones limitadas:</w:t>
      </w:r>
    </w:p>
    <w:p w14:paraId="17958DF3" w14:textId="77777777" w:rsidR="004414AB" w:rsidRPr="00E157CD" w:rsidRDefault="0095755F" w:rsidP="00201216">
      <w:pPr>
        <w:spacing w:after="0" w:line="240" w:lineRule="auto"/>
        <w:jc w:val="both"/>
        <w:rPr>
          <w:rFonts w:ascii="Arial" w:eastAsia="Calibri" w:hAnsi="Arial" w:cs="Arial"/>
          <w:b/>
          <w:lang w:val="es-ES"/>
        </w:rPr>
      </w:pPr>
      <w:r w:rsidRPr="00E157CD">
        <w:rPr>
          <w:rFonts w:ascii="Arial" w:eastAsia="Calibri" w:hAnsi="Arial" w:cs="Arial"/>
          <w:b/>
          <w:bCs/>
          <w:lang w:val="es-ES"/>
        </w:rPr>
        <w:lastRenderedPageBreak/>
        <w:t>- 18 unidades de oro rojo de 18 k con tratamiento NAC negro en las platinas y los puentes;</w:t>
      </w:r>
    </w:p>
    <w:p w14:paraId="5F73564D" w14:textId="077E9123" w:rsidR="004414AB" w:rsidRPr="00E157CD" w:rsidRDefault="0095755F" w:rsidP="00201216">
      <w:pPr>
        <w:spacing w:after="0" w:line="240" w:lineRule="auto"/>
        <w:jc w:val="both"/>
        <w:rPr>
          <w:rFonts w:ascii="Arial" w:eastAsia="Calibri" w:hAnsi="Arial" w:cs="Arial"/>
          <w:b/>
          <w:lang w:val="es-ES"/>
        </w:rPr>
      </w:pPr>
      <w:r w:rsidRPr="00E157CD">
        <w:rPr>
          <w:rFonts w:ascii="Arial" w:eastAsia="Calibri" w:hAnsi="Arial" w:cs="Arial"/>
          <w:b/>
          <w:bCs/>
          <w:lang w:val="es-ES"/>
        </w:rPr>
        <w:t>- 33 unidades de titanio grado 5 con tratamiento CVD verde en las platinas y los puentes</w:t>
      </w:r>
      <w:r w:rsidR="002850CF" w:rsidRPr="00E157CD">
        <w:rPr>
          <w:rFonts w:ascii="Arial" w:eastAsia="Calibri" w:hAnsi="Arial" w:cs="Arial"/>
          <w:b/>
          <w:bCs/>
          <w:lang w:val="es-ES"/>
        </w:rPr>
        <w:t>;</w:t>
      </w:r>
    </w:p>
    <w:p w14:paraId="11B21A8D" w14:textId="6B31F4FE" w:rsidR="002850CF" w:rsidRPr="00E157CD" w:rsidRDefault="002850CF" w:rsidP="002850CF">
      <w:pPr>
        <w:spacing w:after="0" w:line="240" w:lineRule="auto"/>
        <w:jc w:val="both"/>
        <w:rPr>
          <w:rFonts w:ascii="Arial" w:eastAsia="Calibri" w:hAnsi="Arial" w:cs="Arial"/>
          <w:b/>
          <w:lang w:val="es-ES"/>
        </w:rPr>
      </w:pPr>
      <w:r w:rsidRPr="00E157CD">
        <w:rPr>
          <w:rFonts w:ascii="Arial" w:eastAsia="Calibri" w:hAnsi="Arial" w:cs="Arial"/>
          <w:b/>
          <w:bCs/>
          <w:lang w:val="es-ES"/>
        </w:rPr>
        <w:t xml:space="preserve">- 33 unidades «Steel &amp; </w:t>
      </w:r>
      <w:proofErr w:type="spellStart"/>
      <w:r w:rsidRPr="00E157CD">
        <w:rPr>
          <w:rFonts w:ascii="Arial" w:eastAsia="Calibri" w:hAnsi="Arial" w:cs="Arial"/>
          <w:b/>
          <w:bCs/>
          <w:lang w:val="es-ES"/>
        </w:rPr>
        <w:t>Brass</w:t>
      </w:r>
      <w:proofErr w:type="spellEnd"/>
      <w:r w:rsidRPr="00E157CD">
        <w:rPr>
          <w:rFonts w:ascii="Arial" w:eastAsia="Calibri" w:hAnsi="Arial" w:cs="Arial"/>
          <w:b/>
          <w:bCs/>
          <w:lang w:val="es-ES"/>
        </w:rPr>
        <w:t>» de acero inoxidable 316L con cara escarchada;</w:t>
      </w:r>
    </w:p>
    <w:p w14:paraId="5356A344" w14:textId="237FD491" w:rsidR="00C20FE1" w:rsidRPr="00E157CD" w:rsidRDefault="002850CF" w:rsidP="00201216">
      <w:pPr>
        <w:spacing w:after="0" w:line="240" w:lineRule="auto"/>
        <w:jc w:val="both"/>
        <w:rPr>
          <w:rFonts w:ascii="Arial" w:eastAsia="Cambria" w:hAnsi="Arial" w:cs="Arial"/>
          <w:b/>
          <w:bCs/>
          <w:lang w:val="es-ES"/>
        </w:rPr>
      </w:pPr>
      <w:r w:rsidRPr="00E157CD">
        <w:rPr>
          <w:rFonts w:ascii="Arial" w:eastAsia="Cambria" w:hAnsi="Arial" w:cs="Arial"/>
          <w:b/>
          <w:bCs/>
          <w:lang w:val="es-ES"/>
        </w:rPr>
        <w:t xml:space="preserve">- Y en 2023, una nueva versión limitada de 15 unidades: la LMX Paris </w:t>
      </w:r>
      <w:proofErr w:type="spellStart"/>
      <w:r w:rsidRPr="00E157CD">
        <w:rPr>
          <w:rFonts w:ascii="Arial" w:eastAsia="Cambria" w:hAnsi="Arial" w:cs="Arial"/>
          <w:b/>
          <w:bCs/>
          <w:lang w:val="es-ES"/>
        </w:rPr>
        <w:t>Edition</w:t>
      </w:r>
      <w:proofErr w:type="spellEnd"/>
      <w:r w:rsidRPr="00E157CD">
        <w:rPr>
          <w:rFonts w:ascii="Arial" w:eastAsia="Cambria" w:hAnsi="Arial" w:cs="Arial"/>
          <w:b/>
          <w:bCs/>
          <w:lang w:val="es-ES"/>
        </w:rPr>
        <w:t xml:space="preserve"> de oro blanco con una espléndida esfera morada con decoración de rayos de sol.</w:t>
      </w:r>
    </w:p>
    <w:p w14:paraId="38BA619C" w14:textId="77777777" w:rsidR="00C20FE1" w:rsidRPr="00E157CD" w:rsidRDefault="0095755F" w:rsidP="00201216">
      <w:pPr>
        <w:spacing w:after="0" w:line="240" w:lineRule="auto"/>
        <w:jc w:val="center"/>
        <w:rPr>
          <w:rFonts w:ascii="Arial" w:eastAsia="Cambria" w:hAnsi="Arial" w:cs="Arial"/>
          <w:lang w:val="es-ES"/>
        </w:rPr>
      </w:pPr>
      <w:r w:rsidRPr="00E157CD">
        <w:rPr>
          <w:rFonts w:ascii="Arial" w:eastAsia="Cambria" w:hAnsi="Arial" w:cs="Arial"/>
          <w:lang w:val="es-ES"/>
        </w:rPr>
        <w:br w:type="page"/>
      </w:r>
    </w:p>
    <w:p w14:paraId="0E8E7357" w14:textId="77777777" w:rsidR="00C20FE1" w:rsidRPr="00E157CD" w:rsidRDefault="00C20FE1" w:rsidP="00201216">
      <w:pPr>
        <w:spacing w:after="0" w:line="240" w:lineRule="auto"/>
        <w:jc w:val="center"/>
        <w:rPr>
          <w:rFonts w:ascii="Arial" w:eastAsia="Cambria" w:hAnsi="Arial" w:cs="Arial"/>
          <w:b/>
          <w:sz w:val="28"/>
          <w:szCs w:val="28"/>
          <w:lang w:val="es-ES"/>
        </w:rPr>
      </w:pPr>
      <w:r w:rsidRPr="00E157CD">
        <w:rPr>
          <w:rFonts w:ascii="Arial" w:eastAsia="Cambria" w:hAnsi="Arial" w:cs="Arial"/>
          <w:b/>
          <w:bCs/>
          <w:sz w:val="28"/>
          <w:szCs w:val="28"/>
          <w:lang w:val="es-ES"/>
        </w:rPr>
        <w:lastRenderedPageBreak/>
        <w:t>LMX</w:t>
      </w:r>
    </w:p>
    <w:p w14:paraId="09EB9279" w14:textId="77777777" w:rsidR="00C20FE1" w:rsidRPr="00E157CD" w:rsidRDefault="00C20FE1" w:rsidP="00201216">
      <w:pPr>
        <w:spacing w:after="0" w:line="240" w:lineRule="auto"/>
        <w:jc w:val="center"/>
        <w:rPr>
          <w:rFonts w:ascii="Arial" w:eastAsia="Cambria" w:hAnsi="Arial" w:cs="Arial"/>
          <w:b/>
          <w:lang w:val="es-ES"/>
        </w:rPr>
      </w:pPr>
      <w:r w:rsidRPr="00E157CD">
        <w:rPr>
          <w:rFonts w:ascii="Arial" w:eastAsia="Cambria" w:hAnsi="Arial" w:cs="Arial"/>
          <w:b/>
          <w:bCs/>
          <w:lang w:val="es-ES"/>
        </w:rPr>
        <w:t>10 AÑOS DE LEGACY MACHINES</w:t>
      </w:r>
    </w:p>
    <w:p w14:paraId="29BD2D5F" w14:textId="77777777" w:rsidR="00C20FE1" w:rsidRPr="00E157CD" w:rsidRDefault="00C20FE1" w:rsidP="00201216">
      <w:pPr>
        <w:spacing w:after="0" w:line="240" w:lineRule="auto"/>
        <w:rPr>
          <w:rFonts w:ascii="Arial" w:eastAsia="Cambria" w:hAnsi="Arial" w:cs="Arial"/>
          <w:lang w:val="es-ES"/>
        </w:rPr>
      </w:pPr>
    </w:p>
    <w:p w14:paraId="59825EF1" w14:textId="77777777" w:rsidR="00C20FE1" w:rsidRPr="00E157CD" w:rsidRDefault="00C20FE1" w:rsidP="00201216">
      <w:pPr>
        <w:spacing w:after="0" w:line="240" w:lineRule="auto"/>
        <w:jc w:val="both"/>
        <w:rPr>
          <w:rFonts w:ascii="Arial" w:eastAsia="Cambria" w:hAnsi="Arial" w:cs="Arial"/>
          <w:i/>
          <w:lang w:val="es-ES"/>
        </w:rPr>
      </w:pPr>
      <w:r w:rsidRPr="00E157CD">
        <w:rPr>
          <w:rFonts w:ascii="Arial" w:eastAsia="Cambria" w:hAnsi="Arial" w:cs="Arial"/>
          <w:i/>
          <w:iCs/>
          <w:lang w:val="es-ES"/>
        </w:rPr>
        <w:t>Allá por octubre de 2011, el mundo creía tener claro qué era MB&amp;F.</w:t>
      </w:r>
      <w:r w:rsidRPr="00E157CD">
        <w:rPr>
          <w:rFonts w:ascii="Arial" w:eastAsia="Cambria" w:hAnsi="Arial" w:cs="Arial"/>
          <w:lang w:val="es-ES"/>
        </w:rPr>
        <w:t xml:space="preserve"> </w:t>
      </w:r>
      <w:r w:rsidRPr="00E157CD">
        <w:rPr>
          <w:rFonts w:ascii="Arial" w:eastAsia="Cambria" w:hAnsi="Arial" w:cs="Arial"/>
          <w:i/>
          <w:iCs/>
          <w:lang w:val="es-ES"/>
        </w:rPr>
        <w:t xml:space="preserve">Hasta entonces, se habían presentado cuatro </w:t>
      </w:r>
      <w:proofErr w:type="spellStart"/>
      <w:r w:rsidRPr="00E157CD">
        <w:rPr>
          <w:rFonts w:ascii="Arial" w:eastAsia="Cambria" w:hAnsi="Arial" w:cs="Arial"/>
          <w:i/>
          <w:iCs/>
          <w:lang w:val="es-ES"/>
        </w:rPr>
        <w:t>Horological</w:t>
      </w:r>
      <w:proofErr w:type="spellEnd"/>
      <w:r w:rsidRPr="00E157CD">
        <w:rPr>
          <w:rFonts w:ascii="Arial" w:eastAsia="Cambria" w:hAnsi="Arial" w:cs="Arial"/>
          <w:i/>
          <w:iCs/>
          <w:lang w:val="es-ES"/>
        </w:rPr>
        <w:t xml:space="preserve"> Machines, cada cual más audaz que la anterior.</w:t>
      </w:r>
      <w:r w:rsidRPr="00E157CD">
        <w:rPr>
          <w:rFonts w:ascii="Arial" w:eastAsia="Cambria" w:hAnsi="Arial" w:cs="Arial"/>
          <w:lang w:val="es-ES"/>
        </w:rPr>
        <w:t xml:space="preserve"> </w:t>
      </w:r>
      <w:r w:rsidRPr="00E157CD">
        <w:rPr>
          <w:rFonts w:ascii="Arial" w:eastAsia="Cambria" w:hAnsi="Arial" w:cs="Arial"/>
          <w:i/>
          <w:iCs/>
          <w:lang w:val="es-ES"/>
        </w:rPr>
        <w:t xml:space="preserve">Maximilian </w:t>
      </w:r>
      <w:proofErr w:type="spellStart"/>
      <w:r w:rsidRPr="00E157CD">
        <w:rPr>
          <w:rFonts w:ascii="Arial" w:eastAsia="Cambria" w:hAnsi="Arial" w:cs="Arial"/>
          <w:i/>
          <w:iCs/>
          <w:lang w:val="es-ES"/>
        </w:rPr>
        <w:t>Büsser</w:t>
      </w:r>
      <w:proofErr w:type="spellEnd"/>
      <w:r w:rsidRPr="00E157CD">
        <w:rPr>
          <w:rFonts w:ascii="Arial" w:eastAsia="Cambria" w:hAnsi="Arial" w:cs="Arial"/>
          <w:i/>
          <w:iCs/>
          <w:lang w:val="es-ES"/>
        </w:rPr>
        <w:t>, fundador de MB&amp;F, supo que había llegado el momento de hacer —de nuevo— algo diferente.</w:t>
      </w:r>
      <w:r w:rsidRPr="00E157CD">
        <w:rPr>
          <w:rFonts w:ascii="Arial" w:eastAsia="Cambria" w:hAnsi="Arial" w:cs="Arial"/>
          <w:lang w:val="es-ES"/>
        </w:rPr>
        <w:t xml:space="preserve"> </w:t>
      </w:r>
      <w:r w:rsidRPr="00E157CD">
        <w:rPr>
          <w:rFonts w:ascii="Arial" w:eastAsia="Cambria" w:hAnsi="Arial" w:cs="Arial"/>
          <w:i/>
          <w:iCs/>
          <w:lang w:val="es-ES"/>
        </w:rPr>
        <w:t>¿Cómo se logra transgredir el hábito de la iconoclasia?</w:t>
      </w:r>
      <w:r w:rsidRPr="00E157CD">
        <w:rPr>
          <w:rFonts w:ascii="Arial" w:eastAsia="Cambria" w:hAnsi="Arial" w:cs="Arial"/>
          <w:lang w:val="es-ES"/>
        </w:rPr>
        <w:t xml:space="preserve"> </w:t>
      </w:r>
      <w:r w:rsidRPr="00E157CD">
        <w:rPr>
          <w:rFonts w:ascii="Arial" w:eastAsia="Cambria" w:hAnsi="Arial" w:cs="Arial"/>
          <w:i/>
          <w:iCs/>
          <w:lang w:val="es-ES"/>
        </w:rPr>
        <w:t>Recurriendo a la historia, pero no a la historia tal y como se ha contado.</w:t>
      </w:r>
      <w:r w:rsidRPr="00E157CD">
        <w:rPr>
          <w:rFonts w:ascii="Arial" w:eastAsia="Cambria" w:hAnsi="Arial" w:cs="Arial"/>
          <w:lang w:val="es-ES"/>
        </w:rPr>
        <w:t xml:space="preserve"> </w:t>
      </w:r>
      <w:r w:rsidRPr="00E157CD">
        <w:rPr>
          <w:rFonts w:ascii="Arial" w:eastAsia="Cambria" w:hAnsi="Arial" w:cs="Arial"/>
          <w:i/>
          <w:iCs/>
          <w:lang w:val="es-ES"/>
        </w:rPr>
        <w:t xml:space="preserve">Al igual que las </w:t>
      </w:r>
      <w:proofErr w:type="spellStart"/>
      <w:r w:rsidRPr="00E157CD">
        <w:rPr>
          <w:rFonts w:ascii="Arial" w:eastAsia="Cambria" w:hAnsi="Arial" w:cs="Arial"/>
          <w:i/>
          <w:iCs/>
          <w:lang w:val="es-ES"/>
        </w:rPr>
        <w:t>Horological</w:t>
      </w:r>
      <w:proofErr w:type="spellEnd"/>
      <w:r w:rsidRPr="00E157CD">
        <w:rPr>
          <w:rFonts w:ascii="Arial" w:eastAsia="Cambria" w:hAnsi="Arial" w:cs="Arial"/>
          <w:i/>
          <w:iCs/>
          <w:lang w:val="es-ES"/>
        </w:rPr>
        <w:t xml:space="preserve"> Machines de MB&amp;F se nutren de un futuro imaginario, evidentemente, las </w:t>
      </w:r>
      <w:proofErr w:type="spellStart"/>
      <w:r w:rsidRPr="00E157CD">
        <w:rPr>
          <w:rFonts w:ascii="Arial" w:eastAsia="Cambria" w:hAnsi="Arial" w:cs="Arial"/>
          <w:i/>
          <w:iCs/>
          <w:lang w:val="es-ES"/>
        </w:rPr>
        <w:t>Legacy</w:t>
      </w:r>
      <w:proofErr w:type="spellEnd"/>
      <w:r w:rsidRPr="00E157CD">
        <w:rPr>
          <w:rFonts w:ascii="Arial" w:eastAsia="Cambria" w:hAnsi="Arial" w:cs="Arial"/>
          <w:i/>
          <w:iCs/>
          <w:lang w:val="es-ES"/>
        </w:rPr>
        <w:t xml:space="preserve"> Machines se inspiran en un pasado inventado. En otras palabras, se parte de la siguiente premisa: ¿qué habría creado MB&amp;F hace un siglo, en la época dorada de la relojería?</w:t>
      </w:r>
    </w:p>
    <w:p w14:paraId="79811DB0" w14:textId="77777777" w:rsidR="00C20FE1" w:rsidRPr="00E157CD" w:rsidRDefault="00C20FE1" w:rsidP="00201216">
      <w:pPr>
        <w:spacing w:after="0" w:line="240" w:lineRule="auto"/>
        <w:jc w:val="both"/>
        <w:rPr>
          <w:rFonts w:ascii="Arial" w:eastAsia="Cambria" w:hAnsi="Arial" w:cs="Arial"/>
          <w:lang w:val="es-ES"/>
        </w:rPr>
      </w:pPr>
    </w:p>
    <w:p w14:paraId="695CD67B" w14:textId="4045049F" w:rsidR="00C20FE1" w:rsidRPr="00E157CD" w:rsidRDefault="002850CF" w:rsidP="00201216">
      <w:pPr>
        <w:spacing w:after="0" w:line="240" w:lineRule="auto"/>
        <w:jc w:val="both"/>
        <w:rPr>
          <w:rFonts w:ascii="Arial" w:eastAsia="Cambria" w:hAnsi="Arial" w:cs="Arial"/>
          <w:b/>
          <w:lang w:val="es-ES"/>
        </w:rPr>
      </w:pPr>
      <w:r w:rsidRPr="00E157CD">
        <w:rPr>
          <w:rFonts w:ascii="Arial" w:eastAsia="Cambria" w:hAnsi="Arial" w:cs="Arial"/>
          <w:b/>
          <w:bCs/>
          <w:lang w:val="es-ES"/>
        </w:rPr>
        <w:t>CAJAS REDONDAS, ESFERAS LACADAS Y VOLANTES SUSPENDIDOS</w:t>
      </w:r>
    </w:p>
    <w:p w14:paraId="299D1C1B" w14:textId="77777777" w:rsidR="00C20FE1" w:rsidRPr="00E157CD" w:rsidRDefault="00C20FE1" w:rsidP="00201216">
      <w:pPr>
        <w:spacing w:after="0" w:line="240" w:lineRule="auto"/>
        <w:jc w:val="both"/>
        <w:rPr>
          <w:rFonts w:ascii="Arial" w:eastAsia="Cambria" w:hAnsi="Arial" w:cs="Arial"/>
          <w:lang w:val="es-ES"/>
        </w:rPr>
      </w:pPr>
    </w:p>
    <w:p w14:paraId="0B4BEF1C" w14:textId="77777777" w:rsidR="00C20FE1" w:rsidRPr="00E157CD" w:rsidRDefault="00C20FE1"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Como la mayoría de obras de MB&amp;F, el movimiento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N</w:t>
      </w:r>
      <w:r w:rsidRPr="00E157CD">
        <w:rPr>
          <w:rFonts w:ascii="Arial" w:eastAsia="Cambria" w:hAnsi="Arial" w:cs="Arial"/>
          <w:vertAlign w:val="superscript"/>
          <w:lang w:val="es-ES"/>
        </w:rPr>
        <w:t>o</w:t>
      </w:r>
      <w:r w:rsidRPr="00E157CD">
        <w:rPr>
          <w:rFonts w:ascii="Arial" w:eastAsia="Cambria" w:hAnsi="Arial" w:cs="Arial"/>
          <w:lang w:val="es-ES"/>
        </w:rPr>
        <w:t xml:space="preserve">1 surgió como fruto de la colaboración, en este caso, con dos amigos de excepción, dos estrellas de la relojería que comparten poco más que un talento admirable: Jean-François </w:t>
      </w:r>
      <w:proofErr w:type="spellStart"/>
      <w:r w:rsidRPr="00E157CD">
        <w:rPr>
          <w:rFonts w:ascii="Arial" w:eastAsia="Cambria" w:hAnsi="Arial" w:cs="Arial"/>
          <w:lang w:val="es-ES"/>
        </w:rPr>
        <w:t>Mojon</w:t>
      </w:r>
      <w:proofErr w:type="spellEnd"/>
      <w:r w:rsidRPr="00E157CD">
        <w:rPr>
          <w:rFonts w:ascii="Arial" w:eastAsia="Cambria" w:hAnsi="Arial" w:cs="Arial"/>
          <w:lang w:val="es-ES"/>
        </w:rPr>
        <w:t xml:space="preserve">, reconocido por su innovadora ingeniería, y Kari </w:t>
      </w:r>
      <w:proofErr w:type="spellStart"/>
      <w:r w:rsidRPr="00E157CD">
        <w:rPr>
          <w:rFonts w:ascii="Arial" w:eastAsia="Cambria" w:hAnsi="Arial" w:cs="Arial"/>
          <w:lang w:val="es-ES"/>
        </w:rPr>
        <w:t>Voutilainen</w:t>
      </w:r>
      <w:proofErr w:type="spellEnd"/>
      <w:r w:rsidRPr="00E157CD">
        <w:rPr>
          <w:rFonts w:ascii="Arial" w:eastAsia="Cambria" w:hAnsi="Arial" w:cs="Arial"/>
          <w:lang w:val="es-ES"/>
        </w:rPr>
        <w:t>, una leyenda viva de la relojería clásica.</w:t>
      </w:r>
    </w:p>
    <w:p w14:paraId="7B20BA98" w14:textId="77777777" w:rsidR="00C20FE1" w:rsidRPr="00E157CD" w:rsidRDefault="00C20FE1" w:rsidP="00201216">
      <w:pPr>
        <w:spacing w:after="0" w:line="240" w:lineRule="auto"/>
        <w:jc w:val="both"/>
        <w:rPr>
          <w:rFonts w:ascii="Arial" w:eastAsia="Cambria" w:hAnsi="Arial" w:cs="Arial"/>
          <w:lang w:val="es-ES"/>
        </w:rPr>
      </w:pPr>
    </w:p>
    <w:p w14:paraId="31A3469E" w14:textId="77777777" w:rsidR="00C20FE1" w:rsidRPr="00E157CD" w:rsidRDefault="00C20FE1"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La LM1 se diseñó con una caja redonda —la primera de MB&amp;F— con esferas lacadas en blanco, agujas azuladas y un alucinatorio volante «suspendido» que, abandonando su habitual ubicación en la parte trasera, aparecía flotando, como si de un visitante extraterrestre que ronda el cielo se tratara, y oscilando bajo un cristal abovedado. Si las </w:t>
      </w:r>
      <w:proofErr w:type="spellStart"/>
      <w:r w:rsidRPr="00E157CD">
        <w:rPr>
          <w:rFonts w:ascii="Arial" w:eastAsia="Cambria" w:hAnsi="Arial" w:cs="Arial"/>
          <w:lang w:val="es-ES"/>
        </w:rPr>
        <w:t>Horological</w:t>
      </w:r>
      <w:proofErr w:type="spellEnd"/>
      <w:r w:rsidRPr="00E157CD">
        <w:rPr>
          <w:rFonts w:ascii="Arial" w:eastAsia="Cambria" w:hAnsi="Arial" w:cs="Arial"/>
          <w:lang w:val="es-ES"/>
        </w:rPr>
        <w:t xml:space="preserve"> Machines 1 a 4 fueron exuberantes vuelos de imaginación, la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N°1 supuso un triunfo de la reinvención. A partir de las convenciones de diseño clásicas de la relojería tradicional, se configuró un movimiento con una disposición asombrosamente desafiante: la LM1 resultó ser la creación más subversiva de MB&amp;F desde la fundación de la empresa en 2005.</w:t>
      </w:r>
    </w:p>
    <w:p w14:paraId="5FD8D65E" w14:textId="77777777" w:rsidR="00C20FE1" w:rsidRPr="00E157CD" w:rsidRDefault="00C20FE1" w:rsidP="00201216">
      <w:pPr>
        <w:spacing w:after="0" w:line="240" w:lineRule="auto"/>
        <w:jc w:val="both"/>
        <w:rPr>
          <w:rFonts w:ascii="Arial" w:eastAsia="Cambria" w:hAnsi="Arial" w:cs="Arial"/>
          <w:lang w:val="es-ES"/>
        </w:rPr>
      </w:pPr>
    </w:p>
    <w:p w14:paraId="1CA4AC1E" w14:textId="77777777" w:rsidR="00C20FE1" w:rsidRPr="00E157CD" w:rsidRDefault="00C20FE1"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El hipnótico espectáculo que ofrece el volante suspendido se convirtió en el </w:t>
      </w:r>
      <w:r w:rsidRPr="00E157CD">
        <w:rPr>
          <w:rFonts w:ascii="Arial" w:eastAsia="Cambria" w:hAnsi="Arial" w:cs="Arial"/>
          <w:i/>
          <w:iCs/>
          <w:lang w:val="es-ES"/>
        </w:rPr>
        <w:t>leitmotiv</w:t>
      </w:r>
      <w:r w:rsidRPr="00E157CD">
        <w:rPr>
          <w:rFonts w:ascii="Arial" w:eastAsia="Cambria" w:hAnsi="Arial" w:cs="Arial"/>
          <w:lang w:val="es-ES"/>
        </w:rPr>
        <w:t xml:space="preserve"> conceptual y mecánico que se repetiría en toda la colección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el claro ejemplo de cómo un reloj puede, al mismo tiempo, ceñirse y distanciarse de la relojería tradicional.</w:t>
      </w:r>
    </w:p>
    <w:p w14:paraId="746BB7D0" w14:textId="77777777" w:rsidR="00C20FE1" w:rsidRPr="00E157CD" w:rsidRDefault="00C20FE1" w:rsidP="00201216">
      <w:pPr>
        <w:spacing w:after="0" w:line="240" w:lineRule="auto"/>
        <w:jc w:val="both"/>
        <w:rPr>
          <w:rFonts w:ascii="Arial" w:eastAsia="Cambria" w:hAnsi="Arial" w:cs="Arial"/>
          <w:lang w:val="es-ES"/>
        </w:rPr>
      </w:pPr>
    </w:p>
    <w:p w14:paraId="63779A40" w14:textId="30C21DBB" w:rsidR="00C20FE1" w:rsidRPr="00E157CD" w:rsidRDefault="002850CF" w:rsidP="00201216">
      <w:pPr>
        <w:spacing w:after="0" w:line="240" w:lineRule="auto"/>
        <w:jc w:val="both"/>
        <w:rPr>
          <w:rFonts w:ascii="Arial" w:eastAsia="Cambria" w:hAnsi="Arial" w:cs="Arial"/>
          <w:b/>
          <w:lang w:val="es-ES"/>
        </w:rPr>
      </w:pPr>
      <w:r w:rsidRPr="00E157CD">
        <w:rPr>
          <w:rFonts w:ascii="Arial" w:eastAsia="Cambria" w:hAnsi="Arial" w:cs="Arial"/>
          <w:b/>
          <w:bCs/>
          <w:lang w:val="es-ES"/>
        </w:rPr>
        <w:t>UNA COLECCIÓN PREMIADA E INNOVADORA</w:t>
      </w:r>
    </w:p>
    <w:p w14:paraId="7E657478" w14:textId="77777777" w:rsidR="00C20FE1" w:rsidRPr="00E157CD" w:rsidRDefault="00C20FE1" w:rsidP="00201216">
      <w:pPr>
        <w:spacing w:after="0" w:line="240" w:lineRule="auto"/>
        <w:jc w:val="both"/>
        <w:rPr>
          <w:rFonts w:ascii="Arial" w:eastAsia="Cambria" w:hAnsi="Arial" w:cs="Arial"/>
          <w:lang w:val="es-ES"/>
        </w:rPr>
      </w:pPr>
    </w:p>
    <w:p w14:paraId="15321D07" w14:textId="345E24A9" w:rsidR="00C20FE1" w:rsidRPr="00E157CD" w:rsidRDefault="002850CF"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Las sucesivas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adoptaron esta brillante heterodoxia: con la LMX y la LM </w:t>
      </w:r>
      <w:proofErr w:type="spellStart"/>
      <w:r w:rsidRPr="00E157CD">
        <w:rPr>
          <w:rFonts w:ascii="Arial" w:eastAsia="Cambria" w:hAnsi="Arial" w:cs="Arial"/>
          <w:lang w:val="es-ES"/>
        </w:rPr>
        <w:t>Sequential</w:t>
      </w:r>
      <w:proofErr w:type="spellEnd"/>
      <w:r w:rsidRPr="00E157CD">
        <w:rPr>
          <w:rFonts w:ascii="Arial" w:eastAsia="Cambria" w:hAnsi="Arial" w:cs="Arial"/>
          <w:lang w:val="es-ES"/>
        </w:rPr>
        <w:t xml:space="preserve"> EVO presentadas en 2022, una imponente serie compuesta por ni más ni menos que NUEVE calibres recién estrenados. En la LM </w:t>
      </w:r>
      <w:proofErr w:type="spellStart"/>
      <w:r w:rsidRPr="00E157CD">
        <w:rPr>
          <w:rFonts w:ascii="Arial" w:eastAsia="Cambria" w:hAnsi="Arial" w:cs="Arial"/>
          <w:lang w:val="es-ES"/>
        </w:rPr>
        <w:t>Perpetual</w:t>
      </w:r>
      <w:proofErr w:type="spellEnd"/>
      <w:r w:rsidRPr="00E157CD">
        <w:rPr>
          <w:rFonts w:ascii="Arial" w:eastAsia="Cambria" w:hAnsi="Arial" w:cs="Arial"/>
          <w:lang w:val="es-ES"/>
        </w:rPr>
        <w:t xml:space="preserve"> (2015), concebida junto a Stephen McDonnell, otro amigo de la marca dotado de un inmenso talento, se replanteó sustancialmente la ingeniería de la apreciadísima complicación de calendario perpetuo, mientras que la LM </w:t>
      </w:r>
      <w:proofErr w:type="spellStart"/>
      <w:r w:rsidRPr="00E157CD">
        <w:rPr>
          <w:rFonts w:ascii="Arial" w:eastAsia="Cambria" w:hAnsi="Arial" w:cs="Arial"/>
          <w:lang w:val="es-ES"/>
        </w:rPr>
        <w:t>Sequential</w:t>
      </w:r>
      <w:proofErr w:type="spellEnd"/>
      <w:r w:rsidRPr="00E157CD">
        <w:rPr>
          <w:rFonts w:ascii="Arial" w:eastAsia="Cambria" w:hAnsi="Arial" w:cs="Arial"/>
          <w:lang w:val="es-ES"/>
        </w:rPr>
        <w:t xml:space="preserve"> EVO incorporó un revolucionario sistema de cronógrafo dual. </w:t>
      </w:r>
      <w:r w:rsidR="00C20FE1" w:rsidRPr="00E157CD">
        <w:rPr>
          <w:rFonts w:ascii="Arial" w:eastAsia="Cambria" w:hAnsi="Arial" w:cs="Arial"/>
          <w:lang w:val="es-ES"/>
        </w:rPr>
        <w:t xml:space="preserve">La LM </w:t>
      </w:r>
      <w:proofErr w:type="spellStart"/>
      <w:r w:rsidR="00C20FE1" w:rsidRPr="00E157CD">
        <w:rPr>
          <w:rFonts w:ascii="Arial" w:eastAsia="Cambria" w:hAnsi="Arial" w:cs="Arial"/>
          <w:lang w:val="es-ES"/>
        </w:rPr>
        <w:t>FlyingT</w:t>
      </w:r>
      <w:proofErr w:type="spellEnd"/>
      <w:r w:rsidR="00C20FE1" w:rsidRPr="00E157CD">
        <w:rPr>
          <w:rFonts w:ascii="Arial" w:eastAsia="Cambria" w:hAnsi="Arial" w:cs="Arial"/>
          <w:lang w:val="es-ES"/>
        </w:rPr>
        <w:t xml:space="preserve"> (2019) encarna una visión novedosa de la relojería femenina: extrema a la par que elegante, modesta sin dejar de ser compleja. La LM </w:t>
      </w:r>
      <w:proofErr w:type="spellStart"/>
      <w:r w:rsidR="00C20FE1" w:rsidRPr="00E157CD">
        <w:rPr>
          <w:rFonts w:ascii="Arial" w:eastAsia="Cambria" w:hAnsi="Arial" w:cs="Arial"/>
          <w:lang w:val="es-ES"/>
        </w:rPr>
        <w:t>Thunderdome</w:t>
      </w:r>
      <w:proofErr w:type="spellEnd"/>
      <w:r w:rsidR="00C20FE1" w:rsidRPr="00E157CD">
        <w:rPr>
          <w:rFonts w:ascii="Arial" w:eastAsia="Cambria" w:hAnsi="Arial" w:cs="Arial"/>
          <w:lang w:val="es-ES"/>
        </w:rPr>
        <w:t xml:space="preserve"> (2019), que se desarrolló con la colaboración de Eric </w:t>
      </w:r>
      <w:proofErr w:type="spellStart"/>
      <w:r w:rsidR="00C20FE1" w:rsidRPr="00E157CD">
        <w:rPr>
          <w:rFonts w:ascii="Arial" w:eastAsia="Cambria" w:hAnsi="Arial" w:cs="Arial"/>
          <w:lang w:val="es-ES"/>
        </w:rPr>
        <w:t>Coudray</w:t>
      </w:r>
      <w:proofErr w:type="spellEnd"/>
      <w:r w:rsidR="00C20FE1" w:rsidRPr="00E157CD">
        <w:rPr>
          <w:rFonts w:ascii="Arial" w:eastAsia="Cambria" w:hAnsi="Arial" w:cs="Arial"/>
          <w:lang w:val="es-ES"/>
        </w:rPr>
        <w:t xml:space="preserve">, experto en </w:t>
      </w:r>
      <w:proofErr w:type="spellStart"/>
      <w:r w:rsidR="00C20FE1" w:rsidRPr="00E157CD">
        <w:rPr>
          <w:rFonts w:ascii="Arial" w:eastAsia="Cambria" w:hAnsi="Arial" w:cs="Arial"/>
          <w:lang w:val="es-ES"/>
        </w:rPr>
        <w:t>tourbillones</w:t>
      </w:r>
      <w:proofErr w:type="spellEnd"/>
      <w:r w:rsidR="00C20FE1" w:rsidRPr="00E157CD">
        <w:rPr>
          <w:rFonts w:ascii="Arial" w:eastAsia="Cambria" w:hAnsi="Arial" w:cs="Arial"/>
          <w:lang w:val="es-ES"/>
        </w:rPr>
        <w:t xml:space="preserve"> </w:t>
      </w:r>
      <w:proofErr w:type="spellStart"/>
      <w:r w:rsidR="00C20FE1" w:rsidRPr="00E157CD">
        <w:rPr>
          <w:rFonts w:ascii="Arial" w:eastAsia="Cambria" w:hAnsi="Arial" w:cs="Arial"/>
          <w:lang w:val="es-ES"/>
        </w:rPr>
        <w:t>multieje</w:t>
      </w:r>
      <w:proofErr w:type="spellEnd"/>
      <w:r w:rsidR="00C20FE1" w:rsidRPr="00E157CD">
        <w:rPr>
          <w:rFonts w:ascii="Arial" w:eastAsia="Cambria" w:hAnsi="Arial" w:cs="Arial"/>
          <w:lang w:val="es-ES"/>
        </w:rPr>
        <w:t xml:space="preserve">, batió un nuevo récord mundial gracias a la vertiginosa velocidad de su mecanismo </w:t>
      </w:r>
      <w:proofErr w:type="spellStart"/>
      <w:r w:rsidR="00C20FE1" w:rsidRPr="00E157CD">
        <w:rPr>
          <w:rFonts w:ascii="Arial" w:eastAsia="Cambria" w:hAnsi="Arial" w:cs="Arial"/>
          <w:lang w:val="es-ES"/>
        </w:rPr>
        <w:t>TriAx</w:t>
      </w:r>
      <w:proofErr w:type="spellEnd"/>
      <w:r w:rsidR="00C20FE1" w:rsidRPr="00E157CD">
        <w:rPr>
          <w:rFonts w:ascii="Arial" w:eastAsia="Cambria" w:hAnsi="Arial" w:cs="Arial"/>
          <w:lang w:val="es-ES"/>
        </w:rPr>
        <w:t>. Durante esta década y en paralelo a sus prestigiosas colaboraciones, MB&amp;F comenzó a concebir movimientos de diseño propio. Un buen ejemplo de ello es el motor de la LMX, el sexto movimiento desarrollado íntegramente por el propio equipo de ingeniería de MB&amp;F, que constituye una hazaña considerable para una marca nacida en el nuevo milenio.</w:t>
      </w:r>
    </w:p>
    <w:p w14:paraId="3E904BB7" w14:textId="4D61803F" w:rsidR="00F44FC0" w:rsidRPr="00E157CD" w:rsidRDefault="00F44FC0">
      <w:pPr>
        <w:rPr>
          <w:rFonts w:ascii="Arial" w:eastAsia="Cambria" w:hAnsi="Arial" w:cs="Arial"/>
          <w:lang w:val="es-ES"/>
        </w:rPr>
      </w:pPr>
      <w:r w:rsidRPr="00E157CD">
        <w:rPr>
          <w:rFonts w:ascii="Arial" w:eastAsia="Cambria" w:hAnsi="Arial" w:cs="Arial"/>
          <w:lang w:val="es-ES"/>
        </w:rPr>
        <w:br w:type="page"/>
      </w:r>
    </w:p>
    <w:p w14:paraId="40B591D5" w14:textId="5F4A976F" w:rsidR="00C20FE1" w:rsidRPr="00E157CD" w:rsidRDefault="00C20FE1" w:rsidP="00201216">
      <w:pPr>
        <w:spacing w:after="0" w:line="240" w:lineRule="auto"/>
        <w:jc w:val="both"/>
        <w:rPr>
          <w:rFonts w:ascii="Arial" w:eastAsia="Cambria" w:hAnsi="Arial" w:cs="Arial"/>
          <w:lang w:val="es-ES"/>
        </w:rPr>
      </w:pPr>
      <w:r w:rsidRPr="00E157CD">
        <w:rPr>
          <w:rFonts w:ascii="Arial" w:eastAsia="Cambria" w:hAnsi="Arial" w:cs="Arial"/>
          <w:lang w:val="es-ES"/>
        </w:rPr>
        <w:lastRenderedPageBreak/>
        <w:t xml:space="preserve">No todo el mundo fue consciente en 2011 del riesgo que asumía MB&amp;F al apostar por reafirmar su joven identidad de marca presentando una Machine con una estética más próxima a la de prácticamente cualquier otra marca relojera del mercado. A partir de entonces, podía compararse un reloj MB&amp;F con cualquier otra pieza relojera… Por suerte, quienes corren riesgos suelen verse recompensado con creces. </w:t>
      </w:r>
      <w:r w:rsidR="002850CF" w:rsidRPr="00E157CD">
        <w:rPr>
          <w:rFonts w:ascii="Arial" w:eastAsia="Cambria" w:hAnsi="Arial" w:cs="Arial"/>
          <w:lang w:val="es-ES"/>
        </w:rPr>
        <w:t xml:space="preserve">A lo largo de los años, la colección </w:t>
      </w:r>
      <w:proofErr w:type="spellStart"/>
      <w:r w:rsidR="002850CF" w:rsidRPr="00E157CD">
        <w:rPr>
          <w:rFonts w:ascii="Arial" w:eastAsia="Cambria" w:hAnsi="Arial" w:cs="Arial"/>
          <w:lang w:val="es-ES"/>
        </w:rPr>
        <w:t>Legacy</w:t>
      </w:r>
      <w:proofErr w:type="spellEnd"/>
      <w:r w:rsidR="002850CF" w:rsidRPr="00E157CD">
        <w:rPr>
          <w:rFonts w:ascii="Arial" w:eastAsia="Cambria" w:hAnsi="Arial" w:cs="Arial"/>
          <w:lang w:val="es-ES"/>
        </w:rPr>
        <w:t xml:space="preserve"> Machine no ha dejado de cosechar elogios e incluso ha sido galardonada con seis premios del Grand Prix </w:t>
      </w:r>
      <w:proofErr w:type="spellStart"/>
      <w:r w:rsidR="002850CF" w:rsidRPr="00E157CD">
        <w:rPr>
          <w:rFonts w:ascii="Arial" w:eastAsia="Cambria" w:hAnsi="Arial" w:cs="Arial"/>
          <w:lang w:val="es-ES"/>
        </w:rPr>
        <w:t>d’Horlogerie</w:t>
      </w:r>
      <w:proofErr w:type="spellEnd"/>
      <w:r w:rsidR="002850CF" w:rsidRPr="00E157CD">
        <w:rPr>
          <w:rFonts w:ascii="Arial" w:eastAsia="Cambria" w:hAnsi="Arial" w:cs="Arial"/>
          <w:lang w:val="es-ES"/>
        </w:rPr>
        <w:t xml:space="preserve"> de </w:t>
      </w:r>
      <w:proofErr w:type="spellStart"/>
      <w:r w:rsidR="002850CF" w:rsidRPr="00E157CD">
        <w:rPr>
          <w:rFonts w:ascii="Arial" w:eastAsia="Cambria" w:hAnsi="Arial" w:cs="Arial"/>
          <w:lang w:val="es-ES"/>
        </w:rPr>
        <w:t>Genève</w:t>
      </w:r>
      <w:proofErr w:type="spellEnd"/>
      <w:r w:rsidR="002850CF" w:rsidRPr="00E157CD">
        <w:rPr>
          <w:rFonts w:ascii="Arial" w:eastAsia="Cambria" w:hAnsi="Arial" w:cs="Arial"/>
          <w:lang w:val="es-ES"/>
        </w:rPr>
        <w:t xml:space="preserve"> —incluido el premio </w:t>
      </w:r>
      <w:proofErr w:type="spellStart"/>
      <w:r w:rsidR="002850CF" w:rsidRPr="00E157CD">
        <w:rPr>
          <w:rFonts w:ascii="Arial" w:eastAsia="Cambria" w:hAnsi="Arial" w:cs="Arial"/>
          <w:lang w:val="es-ES"/>
        </w:rPr>
        <w:t>Aiguille</w:t>
      </w:r>
      <w:proofErr w:type="spellEnd"/>
      <w:r w:rsidR="002850CF" w:rsidRPr="00E157CD">
        <w:rPr>
          <w:rFonts w:ascii="Arial" w:eastAsia="Cambria" w:hAnsi="Arial" w:cs="Arial"/>
          <w:lang w:val="es-ES"/>
        </w:rPr>
        <w:t xml:space="preserve"> </w:t>
      </w:r>
      <w:proofErr w:type="spellStart"/>
      <w:r w:rsidR="002850CF" w:rsidRPr="00E157CD">
        <w:rPr>
          <w:rFonts w:ascii="Arial" w:eastAsia="Cambria" w:hAnsi="Arial" w:cs="Arial"/>
          <w:lang w:val="es-ES"/>
        </w:rPr>
        <w:t>d’Or</w:t>
      </w:r>
      <w:proofErr w:type="spellEnd"/>
      <w:r w:rsidR="002850CF" w:rsidRPr="00E157CD">
        <w:rPr>
          <w:rFonts w:ascii="Arial" w:eastAsia="Cambria" w:hAnsi="Arial" w:cs="Arial"/>
          <w:lang w:val="es-ES"/>
        </w:rPr>
        <w:t xml:space="preserve"> en 2022—, el reconocimiento más ilustre de la industria.</w:t>
      </w:r>
    </w:p>
    <w:p w14:paraId="10A876DE" w14:textId="77777777" w:rsidR="00C20FE1" w:rsidRPr="00E157CD" w:rsidRDefault="00C20FE1" w:rsidP="00201216">
      <w:pPr>
        <w:spacing w:after="0" w:line="240" w:lineRule="auto"/>
        <w:jc w:val="both"/>
        <w:rPr>
          <w:rFonts w:ascii="Arial" w:eastAsia="Cambria" w:hAnsi="Arial" w:cs="Arial"/>
          <w:lang w:val="es-ES"/>
        </w:rPr>
      </w:pPr>
    </w:p>
    <w:p w14:paraId="29E4D800" w14:textId="77777777" w:rsidR="00C20FE1" w:rsidRPr="00E157CD" w:rsidRDefault="00C20FE1" w:rsidP="00201216">
      <w:pPr>
        <w:spacing w:after="0" w:line="240" w:lineRule="auto"/>
        <w:jc w:val="both"/>
        <w:rPr>
          <w:rFonts w:ascii="Arial" w:eastAsia="Cambria" w:hAnsi="Arial" w:cs="Arial"/>
          <w:lang w:val="es-ES"/>
        </w:rPr>
      </w:pPr>
      <w:r w:rsidRPr="00E157CD">
        <w:rPr>
          <w:rFonts w:ascii="Arial" w:eastAsia="Cambria" w:hAnsi="Arial" w:cs="Arial"/>
          <w:lang w:val="es-ES"/>
        </w:rPr>
        <w:t xml:space="preserve">¿En qué medida han transformado las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el laboratorio relojero de MB&amp;F desde 2011? Profundamente. Cuando la LM1 maravilló al mundo de la relojería hace 10 años, los expertos del sector pronosticaron que MB&amp;F orientaría radicalmente toda su producción (y ventas) hacia la estética más asentada de las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No sucedió así: las poco convencionales </w:t>
      </w:r>
      <w:proofErr w:type="spellStart"/>
      <w:r w:rsidRPr="00E157CD">
        <w:rPr>
          <w:rFonts w:ascii="Arial" w:eastAsia="Cambria" w:hAnsi="Arial" w:cs="Arial"/>
          <w:lang w:val="es-ES"/>
        </w:rPr>
        <w:t>Horological</w:t>
      </w:r>
      <w:proofErr w:type="spellEnd"/>
      <w:r w:rsidRPr="00E157CD">
        <w:rPr>
          <w:rFonts w:ascii="Arial" w:eastAsia="Cambria" w:hAnsi="Arial" w:cs="Arial"/>
          <w:lang w:val="es-ES"/>
        </w:rPr>
        <w:t xml:space="preserve"> Machines siguen constituyendo una parte fundamental de la producción de MB&amp;F. Si bien, como cabía esperar, después de 10 años, los coleccionistas de relojes también han empezado a mostrar interés por el planteamiento más clásico de las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que han conquistado una posición prominente en el mercado. En 2021, MB&amp;F sigue avanzando en dos direcciones en apariencia opuestas que, pese a todo, coinciden en un firme espíritu de independencia y creatividad.</w:t>
      </w:r>
    </w:p>
    <w:p w14:paraId="5A79D287" w14:textId="77777777" w:rsidR="00C20FE1" w:rsidRPr="00E157CD" w:rsidRDefault="00C20FE1" w:rsidP="00201216">
      <w:pPr>
        <w:spacing w:after="0" w:line="240" w:lineRule="auto"/>
        <w:jc w:val="center"/>
        <w:rPr>
          <w:rFonts w:ascii="Arial" w:eastAsia="Cambria" w:hAnsi="Arial" w:cs="Arial"/>
          <w:lang w:val="es-ES"/>
        </w:rPr>
      </w:pPr>
    </w:p>
    <w:p w14:paraId="7D453219" w14:textId="77777777" w:rsidR="00D031D7" w:rsidRPr="00E157CD" w:rsidRDefault="00D031D7" w:rsidP="00201216">
      <w:pPr>
        <w:spacing w:after="0" w:line="240" w:lineRule="auto"/>
        <w:rPr>
          <w:rFonts w:ascii="Arial" w:eastAsia="Cambria" w:hAnsi="Arial" w:cs="Arial"/>
          <w:b/>
          <w:bCs/>
          <w:sz w:val="28"/>
          <w:szCs w:val="28"/>
          <w:lang w:val="es-ES"/>
        </w:rPr>
      </w:pPr>
      <w:r w:rsidRPr="00E157CD">
        <w:rPr>
          <w:rFonts w:ascii="Arial" w:eastAsia="Cambria" w:hAnsi="Arial" w:cs="Arial"/>
          <w:b/>
          <w:bCs/>
          <w:sz w:val="28"/>
          <w:szCs w:val="28"/>
          <w:lang w:val="es-ES"/>
        </w:rPr>
        <w:br w:type="page"/>
      </w:r>
    </w:p>
    <w:p w14:paraId="57C8AC10" w14:textId="61EC100A" w:rsidR="005F3CEC" w:rsidRPr="00E157CD" w:rsidRDefault="0095755F" w:rsidP="00201216">
      <w:pPr>
        <w:spacing w:after="0" w:line="240" w:lineRule="auto"/>
        <w:jc w:val="center"/>
        <w:rPr>
          <w:rFonts w:ascii="Arial" w:eastAsia="Cambria" w:hAnsi="Arial" w:cs="Arial"/>
          <w:b/>
          <w:sz w:val="28"/>
          <w:szCs w:val="28"/>
          <w:lang w:val="es-ES"/>
        </w:rPr>
      </w:pPr>
      <w:r w:rsidRPr="00E157CD">
        <w:rPr>
          <w:rFonts w:ascii="Arial" w:eastAsia="Cambria" w:hAnsi="Arial" w:cs="Arial"/>
          <w:b/>
          <w:bCs/>
          <w:sz w:val="28"/>
          <w:szCs w:val="28"/>
          <w:lang w:val="es-ES"/>
        </w:rPr>
        <w:lastRenderedPageBreak/>
        <w:t xml:space="preserve">2011 – </w:t>
      </w:r>
      <w:r w:rsidR="002850CF" w:rsidRPr="00E157CD">
        <w:rPr>
          <w:rFonts w:ascii="Arial" w:eastAsia="Cambria" w:hAnsi="Arial" w:cs="Arial"/>
          <w:b/>
          <w:bCs/>
          <w:sz w:val="28"/>
          <w:szCs w:val="28"/>
          <w:lang w:val="es-ES"/>
        </w:rPr>
        <w:t>2023</w:t>
      </w:r>
    </w:p>
    <w:p w14:paraId="487DD427" w14:textId="77777777" w:rsidR="005F3CEC" w:rsidRPr="00E157CD" w:rsidRDefault="0095755F" w:rsidP="00201216">
      <w:pPr>
        <w:spacing w:after="0" w:line="240" w:lineRule="auto"/>
        <w:jc w:val="center"/>
        <w:rPr>
          <w:rFonts w:ascii="Arial" w:eastAsia="Cambria" w:hAnsi="Arial" w:cs="Arial"/>
          <w:b/>
          <w:sz w:val="28"/>
          <w:szCs w:val="28"/>
          <w:lang w:val="es-ES"/>
        </w:rPr>
      </w:pPr>
      <w:r w:rsidRPr="00E157CD">
        <w:rPr>
          <w:rFonts w:ascii="Arial" w:eastAsia="Cambria" w:hAnsi="Arial" w:cs="Arial"/>
          <w:b/>
          <w:bCs/>
          <w:sz w:val="28"/>
          <w:szCs w:val="28"/>
          <w:lang w:val="es-ES"/>
        </w:rPr>
        <w:t>HITOS DE LA LEGACY MACHINE</w:t>
      </w:r>
    </w:p>
    <w:p w14:paraId="1E40BD0D" w14:textId="77777777" w:rsidR="005F3CEC" w:rsidRPr="00E157CD" w:rsidRDefault="005F3CEC" w:rsidP="00201216">
      <w:pPr>
        <w:spacing w:after="0" w:line="240" w:lineRule="auto"/>
        <w:jc w:val="both"/>
        <w:rPr>
          <w:rFonts w:ascii="Arial" w:eastAsia="Cambria" w:hAnsi="Arial" w:cs="Arial"/>
          <w:lang w:val="es-ES"/>
        </w:rPr>
      </w:pPr>
    </w:p>
    <w:p w14:paraId="305BD02B" w14:textId="77777777" w:rsidR="005F3CEC"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2011</w:t>
      </w:r>
      <w:r w:rsidRPr="00E157CD">
        <w:rPr>
          <w:rFonts w:ascii="Arial" w:eastAsia="Cambria" w:hAnsi="Arial" w:cs="Arial"/>
          <w:b/>
          <w:bCs/>
          <w:lang w:val="es-ES"/>
        </w:rPr>
        <w:tab/>
      </w:r>
      <w:proofErr w:type="gramStart"/>
      <w:r w:rsidRPr="00E157CD">
        <w:rPr>
          <w:rFonts w:ascii="Arial" w:eastAsia="Cambria" w:hAnsi="Arial" w:cs="Arial"/>
          <w:lang w:val="es-ES"/>
        </w:rPr>
        <w:t>Después</w:t>
      </w:r>
      <w:proofErr w:type="gramEnd"/>
      <w:r w:rsidRPr="00E157CD">
        <w:rPr>
          <w:rFonts w:ascii="Arial" w:eastAsia="Cambria" w:hAnsi="Arial" w:cs="Arial"/>
          <w:lang w:val="es-ES"/>
        </w:rPr>
        <w:t xml:space="preserve"> de presentar cuatro </w:t>
      </w:r>
      <w:proofErr w:type="spellStart"/>
      <w:r w:rsidRPr="00E157CD">
        <w:rPr>
          <w:rFonts w:ascii="Arial" w:eastAsia="Cambria" w:hAnsi="Arial" w:cs="Arial"/>
          <w:lang w:val="es-ES"/>
        </w:rPr>
        <w:t>Horological</w:t>
      </w:r>
      <w:proofErr w:type="spellEnd"/>
      <w:r w:rsidRPr="00E157CD">
        <w:rPr>
          <w:rFonts w:ascii="Arial" w:eastAsia="Cambria" w:hAnsi="Arial" w:cs="Arial"/>
          <w:lang w:val="es-ES"/>
        </w:rPr>
        <w:t xml:space="preserve"> Machines nada convencionales, MB&amp;F maravilla al mundo de la relojería con la presentación de la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N</w:t>
      </w:r>
      <w:r w:rsidRPr="00E157CD">
        <w:rPr>
          <w:rFonts w:ascii="Arial" w:eastAsia="Cambria" w:hAnsi="Arial" w:cs="Arial"/>
          <w:vertAlign w:val="superscript"/>
          <w:lang w:val="es-ES"/>
        </w:rPr>
        <w:t>o</w:t>
      </w:r>
      <w:r w:rsidRPr="00E157CD">
        <w:rPr>
          <w:rFonts w:ascii="Arial" w:eastAsia="Cambria" w:hAnsi="Arial" w:cs="Arial"/>
          <w:lang w:val="es-ES"/>
        </w:rPr>
        <w:t>1, que inaugura una nueva colección de relojes más clásicos.</w:t>
      </w:r>
    </w:p>
    <w:p w14:paraId="4D4DCCB3" w14:textId="77777777" w:rsidR="005F3CEC" w:rsidRPr="00E157CD" w:rsidRDefault="005F3CEC" w:rsidP="00201216">
      <w:pPr>
        <w:tabs>
          <w:tab w:val="left" w:pos="567"/>
        </w:tabs>
        <w:spacing w:after="0" w:line="240" w:lineRule="auto"/>
        <w:jc w:val="both"/>
        <w:rPr>
          <w:rFonts w:ascii="Arial" w:eastAsia="Cambria" w:hAnsi="Arial" w:cs="Arial"/>
          <w:lang w:val="es-ES"/>
        </w:rPr>
      </w:pPr>
    </w:p>
    <w:p w14:paraId="3CB2C904" w14:textId="77777777" w:rsidR="005F3CEC"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2012</w:t>
      </w:r>
      <w:r w:rsidRPr="00E157CD">
        <w:rPr>
          <w:rFonts w:ascii="Arial" w:eastAsia="Cambria" w:hAnsi="Arial" w:cs="Arial"/>
          <w:b/>
          <w:bCs/>
          <w:lang w:val="es-ES"/>
        </w:rPr>
        <w:tab/>
      </w:r>
      <w:proofErr w:type="gramStart"/>
      <w:r w:rsidRPr="00E157CD">
        <w:rPr>
          <w:rFonts w:ascii="Arial" w:eastAsia="Cambria" w:hAnsi="Arial" w:cs="Arial"/>
          <w:lang w:val="es-ES"/>
        </w:rPr>
        <w:t>La</w:t>
      </w:r>
      <w:proofErr w:type="gramEnd"/>
      <w:r w:rsidRPr="00E157CD">
        <w:rPr>
          <w:rFonts w:ascii="Arial" w:eastAsia="Cambria" w:hAnsi="Arial" w:cs="Arial"/>
          <w:lang w:val="es-ES"/>
        </w:rPr>
        <w:t xml:space="preserve"> LM1 logra dos galardones en el </w:t>
      </w:r>
      <w:r w:rsidRPr="00E157CD">
        <w:rPr>
          <w:rFonts w:ascii="Arial" w:eastAsia="Cambria" w:hAnsi="Arial" w:cs="Arial"/>
          <w:i/>
          <w:iCs/>
          <w:lang w:val="es-ES"/>
        </w:rPr>
        <w:t xml:space="preserve">Grand Prix </w:t>
      </w:r>
      <w:proofErr w:type="spellStart"/>
      <w:r w:rsidRPr="00E157CD">
        <w:rPr>
          <w:rFonts w:ascii="Arial" w:eastAsia="Cambria" w:hAnsi="Arial" w:cs="Arial"/>
          <w:i/>
          <w:iCs/>
          <w:lang w:val="es-ES"/>
        </w:rPr>
        <w:t>d’Horlogerie</w:t>
      </w:r>
      <w:proofErr w:type="spellEnd"/>
      <w:r w:rsidRPr="00E157CD">
        <w:rPr>
          <w:rFonts w:ascii="Arial" w:eastAsia="Cambria" w:hAnsi="Arial" w:cs="Arial"/>
          <w:i/>
          <w:iCs/>
          <w:lang w:val="es-ES"/>
        </w:rPr>
        <w:t xml:space="preserve"> de </w:t>
      </w:r>
      <w:proofErr w:type="spellStart"/>
      <w:r w:rsidRPr="00E157CD">
        <w:rPr>
          <w:rFonts w:ascii="Arial" w:eastAsia="Cambria" w:hAnsi="Arial" w:cs="Arial"/>
          <w:i/>
          <w:iCs/>
          <w:lang w:val="es-ES"/>
        </w:rPr>
        <w:t>Genève</w:t>
      </w:r>
      <w:proofErr w:type="spellEnd"/>
      <w:r w:rsidRPr="00E157CD">
        <w:rPr>
          <w:rFonts w:ascii="Arial" w:eastAsia="Cambria" w:hAnsi="Arial" w:cs="Arial"/>
          <w:lang w:val="es-ES"/>
        </w:rPr>
        <w:t>: el premio del público (otorgado por aficionados entusiastas de la relojería) y el premio al mejor reloj de hombre (otorgado por un jurado profesional).</w:t>
      </w:r>
    </w:p>
    <w:p w14:paraId="31D67E10" w14:textId="77777777" w:rsidR="005F3CEC" w:rsidRPr="00E157CD" w:rsidRDefault="005F3CEC" w:rsidP="00201216">
      <w:pPr>
        <w:tabs>
          <w:tab w:val="left" w:pos="567"/>
        </w:tabs>
        <w:spacing w:after="0" w:line="240" w:lineRule="auto"/>
        <w:jc w:val="both"/>
        <w:rPr>
          <w:rFonts w:ascii="Arial" w:eastAsia="Cambria" w:hAnsi="Arial" w:cs="Arial"/>
          <w:lang w:val="es-ES"/>
        </w:rPr>
      </w:pPr>
    </w:p>
    <w:p w14:paraId="0CAEFCF7" w14:textId="77777777" w:rsidR="005F3CEC"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2013</w:t>
      </w:r>
      <w:r w:rsidRPr="00E157CD">
        <w:rPr>
          <w:rFonts w:ascii="Arial" w:eastAsia="Cambria" w:hAnsi="Arial" w:cs="Arial"/>
          <w:b/>
          <w:bCs/>
          <w:lang w:val="es-ES"/>
        </w:rPr>
        <w:tab/>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N</w:t>
      </w:r>
      <w:r w:rsidRPr="00E157CD">
        <w:rPr>
          <w:rFonts w:ascii="Arial" w:eastAsia="Cambria" w:hAnsi="Arial" w:cs="Arial"/>
          <w:vertAlign w:val="superscript"/>
          <w:lang w:val="es-ES"/>
        </w:rPr>
        <w:t>o</w:t>
      </w:r>
      <w:r w:rsidRPr="00E157CD">
        <w:rPr>
          <w:rFonts w:ascii="Arial" w:eastAsia="Cambria" w:hAnsi="Arial" w:cs="Arial"/>
          <w:lang w:val="es-ES"/>
        </w:rPr>
        <w:t xml:space="preserve">2: dos años después de la primera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la LM2, un reloj muy complejo que rescata los avances en sistemas de doble regulador de prestigiosos relojeros, demuestra el compromiso de MB&amp;F con el desarrollo de la colección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w:t>
      </w:r>
    </w:p>
    <w:p w14:paraId="302B3858" w14:textId="77777777" w:rsidR="005F3CEC" w:rsidRPr="00E157CD" w:rsidRDefault="005F3CEC" w:rsidP="00201216">
      <w:pPr>
        <w:tabs>
          <w:tab w:val="left" w:pos="567"/>
        </w:tabs>
        <w:spacing w:after="0" w:line="240" w:lineRule="auto"/>
        <w:jc w:val="both"/>
        <w:rPr>
          <w:rFonts w:ascii="Arial" w:eastAsia="Cambria" w:hAnsi="Arial" w:cs="Arial"/>
          <w:lang w:val="es-ES"/>
        </w:rPr>
      </w:pPr>
    </w:p>
    <w:p w14:paraId="051D4CAF" w14:textId="77777777" w:rsidR="00555CE5"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2014</w:t>
      </w:r>
      <w:r w:rsidRPr="00E157CD">
        <w:rPr>
          <w:rFonts w:ascii="Arial" w:eastAsia="Cambria" w:hAnsi="Arial" w:cs="Arial"/>
          <w:b/>
          <w:bCs/>
          <w:lang w:val="es-ES"/>
        </w:rPr>
        <w:tab/>
        <w:t xml:space="preserve"> </w:t>
      </w:r>
      <w:proofErr w:type="gramStart"/>
      <w:r w:rsidRPr="00E157CD">
        <w:rPr>
          <w:rFonts w:ascii="Arial" w:eastAsia="Cambria" w:hAnsi="Arial" w:cs="Arial"/>
          <w:lang w:val="es-ES"/>
        </w:rPr>
        <w:t>La</w:t>
      </w:r>
      <w:proofErr w:type="gramEnd"/>
      <w:r w:rsidRPr="00E157CD">
        <w:rPr>
          <w:rFonts w:ascii="Arial" w:eastAsia="Cambria" w:hAnsi="Arial" w:cs="Arial"/>
          <w:lang w:val="es-ES"/>
        </w:rPr>
        <w:t xml:space="preserve"> colección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incorpora la primera creación «Performance Art»: una colaboración con el artista chino Xia </w:t>
      </w:r>
      <w:proofErr w:type="spellStart"/>
      <w:r w:rsidRPr="00E157CD">
        <w:rPr>
          <w:rFonts w:ascii="Arial" w:eastAsia="Cambria" w:hAnsi="Arial" w:cs="Arial"/>
          <w:lang w:val="es-ES"/>
        </w:rPr>
        <w:t>Hang</w:t>
      </w:r>
      <w:proofErr w:type="spellEnd"/>
      <w:r w:rsidRPr="00E157CD">
        <w:rPr>
          <w:rFonts w:ascii="Arial" w:eastAsia="Cambria" w:hAnsi="Arial" w:cs="Arial"/>
          <w:lang w:val="es-ES"/>
        </w:rPr>
        <w:t>, que reinterpreta el indicador de reserva de marcha vertical de la LM1.</w:t>
      </w:r>
    </w:p>
    <w:p w14:paraId="50137857" w14:textId="77777777" w:rsidR="005F3CEC" w:rsidRPr="00E157CD" w:rsidRDefault="005F3CEC" w:rsidP="00201216">
      <w:pPr>
        <w:tabs>
          <w:tab w:val="left" w:pos="567"/>
        </w:tabs>
        <w:spacing w:after="0" w:line="240" w:lineRule="auto"/>
        <w:ind w:left="567" w:hanging="567"/>
        <w:jc w:val="both"/>
        <w:rPr>
          <w:rFonts w:ascii="Arial" w:eastAsia="Cambria" w:hAnsi="Arial" w:cs="Arial"/>
          <w:lang w:val="es-ES"/>
        </w:rPr>
      </w:pPr>
    </w:p>
    <w:p w14:paraId="15FC863D" w14:textId="77777777" w:rsidR="005F3CEC" w:rsidRPr="00E157CD" w:rsidRDefault="0095755F" w:rsidP="00201216">
      <w:pPr>
        <w:tabs>
          <w:tab w:val="left" w:pos="567"/>
        </w:tabs>
        <w:spacing w:after="0" w:line="240" w:lineRule="auto"/>
        <w:ind w:left="567"/>
        <w:jc w:val="both"/>
        <w:rPr>
          <w:rFonts w:ascii="Arial" w:eastAsia="Cambria" w:hAnsi="Arial" w:cs="Arial"/>
          <w:lang w:val="es-ES"/>
        </w:rPr>
      </w:pPr>
      <w:r w:rsidRPr="00E157CD">
        <w:rPr>
          <w:rFonts w:ascii="Arial" w:eastAsia="Cambria" w:hAnsi="Arial" w:cs="Arial"/>
          <w:lang w:val="es-ES"/>
        </w:rPr>
        <w:t xml:space="preserve">Con la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101, MB&amp;F se centra en los elementos esenciales de un reloj de pulsera mecánico; además, el movimiento LM101 es el primer calibre desarrollado íntegramente por el propio equipo de ingeniería de MB&amp;F.</w:t>
      </w:r>
    </w:p>
    <w:p w14:paraId="13B68377" w14:textId="77777777" w:rsidR="005F3CEC" w:rsidRPr="00E157CD" w:rsidRDefault="005F3CEC" w:rsidP="00201216">
      <w:pPr>
        <w:tabs>
          <w:tab w:val="left" w:pos="567"/>
        </w:tabs>
        <w:spacing w:after="0" w:line="240" w:lineRule="auto"/>
        <w:jc w:val="both"/>
        <w:rPr>
          <w:rFonts w:ascii="Arial" w:eastAsia="Cambria" w:hAnsi="Arial" w:cs="Arial"/>
          <w:lang w:val="es-ES"/>
        </w:rPr>
      </w:pPr>
    </w:p>
    <w:p w14:paraId="5BDE33A3" w14:textId="77777777" w:rsidR="005F3CEC"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2015</w:t>
      </w:r>
      <w:r w:rsidRPr="00E157CD">
        <w:rPr>
          <w:rFonts w:ascii="Arial" w:eastAsia="Cambria" w:hAnsi="Arial" w:cs="Arial"/>
          <w:b/>
          <w:bCs/>
          <w:lang w:val="es-ES"/>
        </w:rPr>
        <w:tab/>
      </w:r>
      <w:r w:rsidRPr="00E157CD">
        <w:rPr>
          <w:rFonts w:ascii="Arial" w:eastAsia="Cambria" w:hAnsi="Arial" w:cs="Arial"/>
          <w:lang w:val="es-ES"/>
        </w:rPr>
        <w:t xml:space="preserve">MB&amp;F se asocia con Stephen McDonnell para reinventar el mecanismo tradicional del calendario perpetuo. El resultado es la revolucionaria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w:t>
      </w:r>
      <w:proofErr w:type="spellStart"/>
      <w:r w:rsidRPr="00E157CD">
        <w:rPr>
          <w:rFonts w:ascii="Arial" w:eastAsia="Cambria" w:hAnsi="Arial" w:cs="Arial"/>
          <w:lang w:val="es-ES"/>
        </w:rPr>
        <w:t>Perpetual</w:t>
      </w:r>
      <w:proofErr w:type="spellEnd"/>
      <w:r w:rsidRPr="00E157CD">
        <w:rPr>
          <w:rFonts w:ascii="Arial" w:eastAsia="Cambria" w:hAnsi="Arial" w:cs="Arial"/>
          <w:lang w:val="es-ES"/>
        </w:rPr>
        <w:t xml:space="preserve"> que destaca por su excelente fiabilidad y facilidad de uso.</w:t>
      </w:r>
    </w:p>
    <w:p w14:paraId="766FD206" w14:textId="77777777" w:rsidR="005F3CEC" w:rsidRPr="00E157CD" w:rsidRDefault="005F3CEC" w:rsidP="00201216">
      <w:pPr>
        <w:tabs>
          <w:tab w:val="left" w:pos="567"/>
        </w:tabs>
        <w:spacing w:after="0" w:line="240" w:lineRule="auto"/>
        <w:jc w:val="both"/>
        <w:rPr>
          <w:rFonts w:ascii="Arial" w:eastAsia="Cambria" w:hAnsi="Arial" w:cs="Arial"/>
          <w:lang w:val="es-ES"/>
        </w:rPr>
      </w:pPr>
    </w:p>
    <w:p w14:paraId="3AD919E7" w14:textId="77777777" w:rsidR="005F3CEC" w:rsidRPr="00E157CD" w:rsidRDefault="0095755F" w:rsidP="00201216">
      <w:pPr>
        <w:tabs>
          <w:tab w:val="left" w:pos="567"/>
        </w:tabs>
        <w:spacing w:after="0" w:line="240" w:lineRule="auto"/>
        <w:ind w:left="570" w:hanging="570"/>
        <w:jc w:val="both"/>
        <w:rPr>
          <w:rFonts w:ascii="Arial" w:eastAsia="Cambria" w:hAnsi="Arial" w:cs="Arial"/>
          <w:lang w:val="es-ES"/>
        </w:rPr>
      </w:pPr>
      <w:r w:rsidRPr="00E157CD">
        <w:rPr>
          <w:rFonts w:ascii="Arial" w:eastAsia="Cambria" w:hAnsi="Arial" w:cs="Arial"/>
          <w:b/>
          <w:bCs/>
          <w:lang w:val="es-ES"/>
        </w:rPr>
        <w:t>2016</w:t>
      </w:r>
      <w:r w:rsidRPr="00E157CD">
        <w:rPr>
          <w:rFonts w:ascii="Arial" w:eastAsia="Cambria" w:hAnsi="Arial" w:cs="Arial"/>
          <w:b/>
          <w:bCs/>
          <w:lang w:val="es-ES"/>
        </w:rPr>
        <w:tab/>
      </w:r>
      <w:proofErr w:type="gramStart"/>
      <w:r w:rsidRPr="00E157CD">
        <w:rPr>
          <w:rFonts w:ascii="Arial" w:eastAsia="Cambria" w:hAnsi="Arial" w:cs="Arial"/>
          <w:lang w:val="es-ES"/>
        </w:rPr>
        <w:t>Las</w:t>
      </w:r>
      <w:proofErr w:type="gramEnd"/>
      <w:r w:rsidRPr="00E157CD">
        <w:rPr>
          <w:rFonts w:ascii="Arial" w:eastAsia="Cambria" w:hAnsi="Arial" w:cs="Arial"/>
          <w:lang w:val="es-ES"/>
        </w:rPr>
        <w:t xml:space="preserve">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dan la bienvenida a la segunda creación «Performance Art»: la LM1 </w:t>
      </w:r>
      <w:proofErr w:type="spellStart"/>
      <w:r w:rsidRPr="00E157CD">
        <w:rPr>
          <w:rFonts w:ascii="Arial" w:eastAsia="Cambria" w:hAnsi="Arial" w:cs="Arial"/>
          <w:lang w:val="es-ES"/>
        </w:rPr>
        <w:t>Silberstein</w:t>
      </w:r>
      <w:proofErr w:type="spellEnd"/>
      <w:r w:rsidRPr="00E157CD">
        <w:rPr>
          <w:rFonts w:ascii="Arial" w:eastAsia="Cambria" w:hAnsi="Arial" w:cs="Arial"/>
          <w:lang w:val="es-ES"/>
        </w:rPr>
        <w:t xml:space="preserve">, fruto de la colaboración con el famoso diseñador francés Alain </w:t>
      </w:r>
      <w:proofErr w:type="spellStart"/>
      <w:r w:rsidRPr="00E157CD">
        <w:rPr>
          <w:rFonts w:ascii="Arial" w:eastAsia="Cambria" w:hAnsi="Arial" w:cs="Arial"/>
          <w:lang w:val="es-ES"/>
        </w:rPr>
        <w:t>Silberstein</w:t>
      </w:r>
      <w:proofErr w:type="spellEnd"/>
      <w:r w:rsidRPr="00E157CD">
        <w:rPr>
          <w:rFonts w:ascii="Arial" w:eastAsia="Cambria" w:hAnsi="Arial" w:cs="Arial"/>
          <w:lang w:val="es-ES"/>
        </w:rPr>
        <w:t>.</w:t>
      </w:r>
      <w:r w:rsidRPr="00E157CD">
        <w:rPr>
          <w:rFonts w:ascii="Arial" w:eastAsia="Cambria" w:hAnsi="Arial" w:cs="Arial"/>
          <w:lang w:val="es-ES"/>
        </w:rPr>
        <w:br/>
      </w:r>
    </w:p>
    <w:p w14:paraId="35C39826" w14:textId="77777777" w:rsidR="005F3CEC" w:rsidRPr="00E157CD" w:rsidRDefault="0095755F" w:rsidP="00201216">
      <w:pPr>
        <w:tabs>
          <w:tab w:val="left" w:pos="567"/>
        </w:tabs>
        <w:spacing w:after="0" w:line="240" w:lineRule="auto"/>
        <w:ind w:left="570" w:hanging="570"/>
        <w:jc w:val="both"/>
        <w:rPr>
          <w:rFonts w:ascii="Arial" w:eastAsia="Cambria" w:hAnsi="Arial" w:cs="Arial"/>
          <w:lang w:val="es-ES"/>
        </w:rPr>
      </w:pPr>
      <w:r w:rsidRPr="00E157CD">
        <w:rPr>
          <w:rFonts w:ascii="Arial" w:eastAsia="Cambria" w:hAnsi="Arial" w:cs="Arial"/>
          <w:lang w:val="es-ES"/>
        </w:rPr>
        <w:tab/>
        <w:t xml:space="preserve">La LM </w:t>
      </w:r>
      <w:proofErr w:type="spellStart"/>
      <w:r w:rsidRPr="00E157CD">
        <w:rPr>
          <w:rFonts w:ascii="Arial" w:eastAsia="Cambria" w:hAnsi="Arial" w:cs="Arial"/>
          <w:lang w:val="es-ES"/>
        </w:rPr>
        <w:t>Perpetual</w:t>
      </w:r>
      <w:proofErr w:type="spellEnd"/>
      <w:r w:rsidRPr="00E157CD">
        <w:rPr>
          <w:rFonts w:ascii="Arial" w:eastAsia="Cambria" w:hAnsi="Arial" w:cs="Arial"/>
          <w:lang w:val="es-ES"/>
        </w:rPr>
        <w:t xml:space="preserve"> conquista el galardón al mejor reloj con calendario en el </w:t>
      </w:r>
      <w:r w:rsidRPr="00E157CD">
        <w:rPr>
          <w:rFonts w:ascii="Arial" w:eastAsia="Cambria" w:hAnsi="Arial" w:cs="Arial"/>
          <w:i/>
          <w:iCs/>
          <w:lang w:val="es-ES"/>
        </w:rPr>
        <w:t xml:space="preserve">Grand Prix </w:t>
      </w:r>
      <w:proofErr w:type="spellStart"/>
      <w:r w:rsidRPr="00E157CD">
        <w:rPr>
          <w:rFonts w:ascii="Arial" w:eastAsia="Cambria" w:hAnsi="Arial" w:cs="Arial"/>
          <w:i/>
          <w:iCs/>
          <w:lang w:val="es-ES"/>
        </w:rPr>
        <w:t>d’Horlogerie</w:t>
      </w:r>
      <w:proofErr w:type="spellEnd"/>
      <w:r w:rsidRPr="00E157CD">
        <w:rPr>
          <w:rFonts w:ascii="Arial" w:eastAsia="Cambria" w:hAnsi="Arial" w:cs="Arial"/>
          <w:i/>
          <w:iCs/>
          <w:lang w:val="es-ES"/>
        </w:rPr>
        <w:t xml:space="preserve"> de </w:t>
      </w:r>
      <w:proofErr w:type="spellStart"/>
      <w:r w:rsidRPr="00E157CD">
        <w:rPr>
          <w:rFonts w:ascii="Arial" w:eastAsia="Cambria" w:hAnsi="Arial" w:cs="Arial"/>
          <w:i/>
          <w:iCs/>
          <w:lang w:val="es-ES"/>
        </w:rPr>
        <w:t>Genève</w:t>
      </w:r>
      <w:proofErr w:type="spellEnd"/>
      <w:r w:rsidRPr="00E157CD">
        <w:rPr>
          <w:rFonts w:ascii="Arial" w:eastAsia="Cambria" w:hAnsi="Arial" w:cs="Arial"/>
          <w:i/>
          <w:iCs/>
          <w:lang w:val="es-ES"/>
        </w:rPr>
        <w:t>.</w:t>
      </w:r>
    </w:p>
    <w:p w14:paraId="2BB0AC7E" w14:textId="77777777" w:rsidR="005F3CEC" w:rsidRPr="00E157CD" w:rsidRDefault="005F3CEC" w:rsidP="00201216">
      <w:pPr>
        <w:tabs>
          <w:tab w:val="left" w:pos="567"/>
        </w:tabs>
        <w:spacing w:after="0" w:line="240" w:lineRule="auto"/>
        <w:jc w:val="both"/>
        <w:rPr>
          <w:rFonts w:ascii="Arial" w:eastAsia="Cambria" w:hAnsi="Arial" w:cs="Arial"/>
          <w:lang w:val="es-ES"/>
        </w:rPr>
      </w:pPr>
    </w:p>
    <w:p w14:paraId="33D62A93" w14:textId="77777777" w:rsidR="005F3CEC"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2017</w:t>
      </w:r>
      <w:r w:rsidRPr="00E157CD">
        <w:rPr>
          <w:rFonts w:ascii="Arial" w:eastAsia="Cambria" w:hAnsi="Arial" w:cs="Arial"/>
          <w:b/>
          <w:bCs/>
          <w:lang w:val="es-ES"/>
        </w:rPr>
        <w:tab/>
      </w:r>
      <w:proofErr w:type="gramStart"/>
      <w:r w:rsidRPr="00E157CD">
        <w:rPr>
          <w:rFonts w:ascii="Arial" w:eastAsia="Cambria" w:hAnsi="Arial" w:cs="Arial"/>
          <w:lang w:val="es-ES"/>
        </w:rPr>
        <w:t>De</w:t>
      </w:r>
      <w:proofErr w:type="gramEnd"/>
      <w:r w:rsidRPr="00E157CD">
        <w:rPr>
          <w:rFonts w:ascii="Arial" w:eastAsia="Cambria" w:hAnsi="Arial" w:cs="Arial"/>
          <w:lang w:val="es-ES"/>
        </w:rPr>
        <w:t xml:space="preserve"> nuevo junto a Stephen McDonnell, MB&amp;F presenta la LM Split </w:t>
      </w:r>
      <w:proofErr w:type="spellStart"/>
      <w:r w:rsidRPr="00E157CD">
        <w:rPr>
          <w:rFonts w:ascii="Arial" w:eastAsia="Cambria" w:hAnsi="Arial" w:cs="Arial"/>
          <w:lang w:val="es-ES"/>
        </w:rPr>
        <w:t>Escapement</w:t>
      </w:r>
      <w:proofErr w:type="spellEnd"/>
      <w:r w:rsidRPr="00E157CD">
        <w:rPr>
          <w:rFonts w:ascii="Arial" w:eastAsia="Cambria" w:hAnsi="Arial" w:cs="Arial"/>
          <w:lang w:val="es-ES"/>
        </w:rPr>
        <w:t xml:space="preserve"> (LM SE), que exhibe la belleza del volante suspendido y el escape dividido concebido inicialmente para la LM </w:t>
      </w:r>
      <w:proofErr w:type="spellStart"/>
      <w:r w:rsidRPr="00E157CD">
        <w:rPr>
          <w:rFonts w:ascii="Arial" w:eastAsia="Cambria" w:hAnsi="Arial" w:cs="Arial"/>
          <w:lang w:val="es-ES"/>
        </w:rPr>
        <w:t>Perpetual</w:t>
      </w:r>
      <w:proofErr w:type="spellEnd"/>
      <w:r w:rsidRPr="00E157CD">
        <w:rPr>
          <w:rFonts w:ascii="Arial" w:eastAsia="Cambria" w:hAnsi="Arial" w:cs="Arial"/>
          <w:lang w:val="es-ES"/>
        </w:rPr>
        <w:t>.</w:t>
      </w:r>
    </w:p>
    <w:p w14:paraId="3A2C2A36" w14:textId="77777777" w:rsidR="005F3CEC" w:rsidRPr="00E157CD" w:rsidRDefault="005F3CEC" w:rsidP="00201216">
      <w:pPr>
        <w:tabs>
          <w:tab w:val="left" w:pos="567"/>
        </w:tabs>
        <w:spacing w:after="0" w:line="240" w:lineRule="auto"/>
        <w:jc w:val="both"/>
        <w:rPr>
          <w:rFonts w:ascii="Arial" w:eastAsia="Cambria" w:hAnsi="Arial" w:cs="Arial"/>
          <w:lang w:val="es-ES"/>
        </w:rPr>
      </w:pPr>
    </w:p>
    <w:p w14:paraId="4B5C272B" w14:textId="77777777" w:rsidR="00555CE5"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2019</w:t>
      </w:r>
      <w:r w:rsidRPr="00E157CD">
        <w:rPr>
          <w:rFonts w:ascii="Arial" w:eastAsia="Cambria" w:hAnsi="Arial" w:cs="Arial"/>
          <w:b/>
          <w:bCs/>
          <w:lang w:val="es-ES"/>
        </w:rPr>
        <w:tab/>
      </w:r>
      <w:proofErr w:type="gramStart"/>
      <w:r w:rsidRPr="00E157CD">
        <w:rPr>
          <w:rFonts w:ascii="Arial" w:eastAsia="Cambria" w:hAnsi="Arial" w:cs="Arial"/>
          <w:lang w:val="es-ES"/>
        </w:rPr>
        <w:t>En</w:t>
      </w:r>
      <w:proofErr w:type="gramEnd"/>
      <w:r w:rsidRPr="00E157CD">
        <w:rPr>
          <w:rFonts w:ascii="Arial" w:eastAsia="Cambria" w:hAnsi="Arial" w:cs="Arial"/>
          <w:lang w:val="es-ES"/>
        </w:rPr>
        <w:t xml:space="preserve"> marzo, MB&amp;F presenta su primer reloj dedicado a la mujer, la LM </w:t>
      </w:r>
      <w:proofErr w:type="spellStart"/>
      <w:r w:rsidRPr="00E157CD">
        <w:rPr>
          <w:rFonts w:ascii="Arial" w:eastAsia="Cambria" w:hAnsi="Arial" w:cs="Arial"/>
          <w:lang w:val="es-ES"/>
        </w:rPr>
        <w:t>FlyingT</w:t>
      </w:r>
      <w:proofErr w:type="spellEnd"/>
      <w:r w:rsidRPr="00E157CD">
        <w:rPr>
          <w:rFonts w:ascii="Arial" w:eastAsia="Cambria" w:hAnsi="Arial" w:cs="Arial"/>
          <w:lang w:val="es-ES"/>
        </w:rPr>
        <w:t xml:space="preserve">, que forma parte de la colección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w:t>
      </w:r>
    </w:p>
    <w:p w14:paraId="29577663" w14:textId="77777777" w:rsidR="005F3CEC" w:rsidRPr="00E157CD" w:rsidRDefault="005F3CEC" w:rsidP="00201216">
      <w:pPr>
        <w:tabs>
          <w:tab w:val="left" w:pos="567"/>
        </w:tabs>
        <w:spacing w:after="0" w:line="240" w:lineRule="auto"/>
        <w:ind w:left="567" w:hanging="567"/>
        <w:jc w:val="both"/>
        <w:rPr>
          <w:rFonts w:ascii="Arial" w:eastAsia="Cambria" w:hAnsi="Arial" w:cs="Arial"/>
          <w:lang w:val="es-ES"/>
        </w:rPr>
      </w:pPr>
    </w:p>
    <w:p w14:paraId="1B657EAC" w14:textId="77777777" w:rsidR="00555CE5"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lang w:val="es-ES"/>
        </w:rPr>
        <w:tab/>
        <w:t xml:space="preserve">En noviembre, la colección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logra su cuarto premio </w:t>
      </w:r>
      <w:r w:rsidRPr="00E157CD">
        <w:rPr>
          <w:rFonts w:ascii="Arial" w:eastAsia="Cambria" w:hAnsi="Arial" w:cs="Arial"/>
          <w:i/>
          <w:iCs/>
          <w:lang w:val="es-ES"/>
        </w:rPr>
        <w:t xml:space="preserve">Grand Prix </w:t>
      </w:r>
      <w:proofErr w:type="spellStart"/>
      <w:r w:rsidRPr="00E157CD">
        <w:rPr>
          <w:rFonts w:ascii="Arial" w:eastAsia="Cambria" w:hAnsi="Arial" w:cs="Arial"/>
          <w:i/>
          <w:iCs/>
          <w:lang w:val="es-ES"/>
        </w:rPr>
        <w:t>d’Horlogerie</w:t>
      </w:r>
      <w:proofErr w:type="spellEnd"/>
      <w:r w:rsidRPr="00E157CD">
        <w:rPr>
          <w:rFonts w:ascii="Arial" w:eastAsia="Cambria" w:hAnsi="Arial" w:cs="Arial"/>
          <w:i/>
          <w:iCs/>
          <w:lang w:val="es-ES"/>
        </w:rPr>
        <w:t xml:space="preserve"> de </w:t>
      </w:r>
      <w:proofErr w:type="spellStart"/>
      <w:r w:rsidRPr="00E157CD">
        <w:rPr>
          <w:rFonts w:ascii="Arial" w:eastAsia="Cambria" w:hAnsi="Arial" w:cs="Arial"/>
          <w:i/>
          <w:iCs/>
          <w:lang w:val="es-ES"/>
        </w:rPr>
        <w:t>Genève</w:t>
      </w:r>
      <w:proofErr w:type="spellEnd"/>
      <w:r w:rsidRPr="00E157CD">
        <w:rPr>
          <w:rFonts w:ascii="Arial" w:eastAsia="Cambria" w:hAnsi="Arial" w:cs="Arial"/>
          <w:lang w:val="es-ES"/>
        </w:rPr>
        <w:t xml:space="preserve">: en esta ocasión, la LM </w:t>
      </w:r>
      <w:proofErr w:type="spellStart"/>
      <w:r w:rsidRPr="00E157CD">
        <w:rPr>
          <w:rFonts w:ascii="Arial" w:eastAsia="Cambria" w:hAnsi="Arial" w:cs="Arial"/>
          <w:lang w:val="es-ES"/>
        </w:rPr>
        <w:t>FlyingT</w:t>
      </w:r>
      <w:proofErr w:type="spellEnd"/>
      <w:r w:rsidRPr="00E157CD">
        <w:rPr>
          <w:rFonts w:ascii="Arial" w:eastAsia="Cambria" w:hAnsi="Arial" w:cs="Arial"/>
          <w:lang w:val="es-ES"/>
        </w:rPr>
        <w:t xml:space="preserve"> conquista el galardón a la mejor complicación en un reloj de mujer.</w:t>
      </w:r>
    </w:p>
    <w:p w14:paraId="1FB943A2" w14:textId="77777777" w:rsidR="005F3CEC" w:rsidRPr="00E157CD" w:rsidRDefault="005F3CEC" w:rsidP="00201216">
      <w:pPr>
        <w:tabs>
          <w:tab w:val="left" w:pos="567"/>
        </w:tabs>
        <w:spacing w:after="0" w:line="240" w:lineRule="auto"/>
        <w:ind w:left="567" w:hanging="567"/>
        <w:jc w:val="both"/>
        <w:rPr>
          <w:rFonts w:ascii="Arial" w:eastAsia="Cambria" w:hAnsi="Arial" w:cs="Arial"/>
          <w:lang w:val="es-ES"/>
        </w:rPr>
      </w:pPr>
    </w:p>
    <w:p w14:paraId="21646BB4" w14:textId="77777777" w:rsidR="005F3CEC"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lang w:val="es-ES"/>
        </w:rPr>
        <w:tab/>
        <w:t xml:space="preserve">En diciembre, MB&amp;F y el aclamado relojero Eric </w:t>
      </w:r>
      <w:proofErr w:type="spellStart"/>
      <w:r w:rsidRPr="00E157CD">
        <w:rPr>
          <w:rFonts w:ascii="Arial" w:eastAsia="Cambria" w:hAnsi="Arial" w:cs="Arial"/>
          <w:lang w:val="es-ES"/>
        </w:rPr>
        <w:t>Coudray</w:t>
      </w:r>
      <w:proofErr w:type="spellEnd"/>
      <w:r w:rsidRPr="00E157CD">
        <w:rPr>
          <w:rFonts w:ascii="Arial" w:eastAsia="Cambria" w:hAnsi="Arial" w:cs="Arial"/>
          <w:lang w:val="es-ES"/>
        </w:rPr>
        <w:t xml:space="preserve"> baten un récord mundial gracias a la LM </w:t>
      </w:r>
      <w:proofErr w:type="spellStart"/>
      <w:r w:rsidRPr="00E157CD">
        <w:rPr>
          <w:rFonts w:ascii="Arial" w:eastAsia="Cambria" w:hAnsi="Arial" w:cs="Arial"/>
          <w:lang w:val="es-ES"/>
        </w:rPr>
        <w:t>Thunderdome</w:t>
      </w:r>
      <w:proofErr w:type="spellEnd"/>
      <w:r w:rsidRPr="00E157CD">
        <w:rPr>
          <w:rFonts w:ascii="Arial" w:eastAsia="Cambria" w:hAnsi="Arial" w:cs="Arial"/>
          <w:lang w:val="es-ES"/>
        </w:rPr>
        <w:t>, el regulador de triple eje más rápido del mundo.</w:t>
      </w:r>
    </w:p>
    <w:p w14:paraId="2484A7AB" w14:textId="77777777" w:rsidR="00555CE5" w:rsidRPr="00E157CD" w:rsidRDefault="00555CE5" w:rsidP="00201216">
      <w:pPr>
        <w:spacing w:after="0" w:line="240" w:lineRule="auto"/>
        <w:jc w:val="both"/>
        <w:rPr>
          <w:rFonts w:ascii="Arial" w:eastAsia="Cambria" w:hAnsi="Arial" w:cs="Arial"/>
          <w:lang w:val="es-ES"/>
        </w:rPr>
      </w:pPr>
      <w:r w:rsidRPr="00E157CD">
        <w:rPr>
          <w:rFonts w:ascii="Arial" w:eastAsia="Cambria" w:hAnsi="Arial" w:cs="Arial"/>
          <w:lang w:val="es-ES"/>
        </w:rPr>
        <w:br w:type="page"/>
      </w:r>
    </w:p>
    <w:p w14:paraId="5DD6B99D" w14:textId="0179FCE1" w:rsidR="00555CE5"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lastRenderedPageBreak/>
        <w:t>2020</w:t>
      </w:r>
      <w:r w:rsidRPr="00E157CD">
        <w:rPr>
          <w:rFonts w:ascii="Arial" w:eastAsia="Cambria" w:hAnsi="Arial" w:cs="Arial"/>
          <w:b/>
          <w:bCs/>
          <w:lang w:val="es-ES"/>
        </w:rPr>
        <w:tab/>
      </w:r>
      <w:r w:rsidRPr="00E157CD">
        <w:rPr>
          <w:rFonts w:ascii="Arial" w:eastAsia="Cambria" w:hAnsi="Arial" w:cs="Arial"/>
          <w:lang w:val="es-ES"/>
        </w:rPr>
        <w:t>MB&amp;F y la</w:t>
      </w:r>
      <w:r w:rsidR="005A2914" w:rsidRPr="00E157CD">
        <w:rPr>
          <w:rFonts w:ascii="Arial" w:eastAsia="Cambria" w:hAnsi="Arial" w:cs="Arial"/>
          <w:lang w:val="es-ES"/>
        </w:rPr>
        <w:t xml:space="preserve"> </w:t>
      </w:r>
      <w:r w:rsidRPr="00E157CD">
        <w:rPr>
          <w:rFonts w:ascii="Arial" w:eastAsia="Cambria" w:hAnsi="Arial" w:cs="Arial"/>
          <w:lang w:val="es-ES"/>
        </w:rPr>
        <w:t xml:space="preserve">marca independiente H. </w:t>
      </w:r>
      <w:proofErr w:type="spellStart"/>
      <w:r w:rsidRPr="00E157CD">
        <w:rPr>
          <w:rFonts w:ascii="Arial" w:eastAsia="Cambria" w:hAnsi="Arial" w:cs="Arial"/>
          <w:lang w:val="es-ES"/>
        </w:rPr>
        <w:t>Moser</w:t>
      </w:r>
      <w:proofErr w:type="spellEnd"/>
      <w:r w:rsidRPr="00E157CD">
        <w:rPr>
          <w:rFonts w:ascii="Arial" w:eastAsia="Cambria" w:hAnsi="Arial" w:cs="Arial"/>
          <w:lang w:val="es-ES"/>
        </w:rPr>
        <w:t xml:space="preserve"> &amp; Cie inician una colaboración bidireccional inédita e innovadora de la que surgen la LM101 MB&amp;F x H. </w:t>
      </w:r>
      <w:proofErr w:type="spellStart"/>
      <w:r w:rsidRPr="00E157CD">
        <w:rPr>
          <w:rFonts w:ascii="Arial" w:eastAsia="Cambria" w:hAnsi="Arial" w:cs="Arial"/>
          <w:lang w:val="es-ES"/>
        </w:rPr>
        <w:t>Moser</w:t>
      </w:r>
      <w:proofErr w:type="spellEnd"/>
      <w:r w:rsidRPr="00E157CD">
        <w:rPr>
          <w:rFonts w:ascii="Arial" w:eastAsia="Cambria" w:hAnsi="Arial" w:cs="Arial"/>
          <w:lang w:val="es-ES"/>
        </w:rPr>
        <w:t xml:space="preserve"> y el </w:t>
      </w:r>
      <w:proofErr w:type="spellStart"/>
      <w:r w:rsidRPr="00E157CD">
        <w:rPr>
          <w:rFonts w:ascii="Arial" w:eastAsia="Cambria" w:hAnsi="Arial" w:cs="Arial"/>
          <w:lang w:val="es-ES"/>
        </w:rPr>
        <w:t>Endeavour</w:t>
      </w:r>
      <w:proofErr w:type="spellEnd"/>
      <w:r w:rsidRPr="00E157CD">
        <w:rPr>
          <w:rFonts w:ascii="Arial" w:eastAsia="Cambria" w:hAnsi="Arial" w:cs="Arial"/>
          <w:lang w:val="es-ES"/>
        </w:rPr>
        <w:t xml:space="preserve"> </w:t>
      </w:r>
      <w:proofErr w:type="spellStart"/>
      <w:r w:rsidRPr="00E157CD">
        <w:rPr>
          <w:rFonts w:ascii="Arial" w:eastAsia="Cambria" w:hAnsi="Arial" w:cs="Arial"/>
          <w:lang w:val="es-ES"/>
        </w:rPr>
        <w:t>Cylindrical</w:t>
      </w:r>
      <w:proofErr w:type="spellEnd"/>
      <w:r w:rsidRPr="00E157CD">
        <w:rPr>
          <w:rFonts w:ascii="Arial" w:eastAsia="Cambria" w:hAnsi="Arial" w:cs="Arial"/>
          <w:lang w:val="es-ES"/>
        </w:rPr>
        <w:t xml:space="preserve"> </w:t>
      </w:r>
      <w:proofErr w:type="spellStart"/>
      <w:r w:rsidRPr="00E157CD">
        <w:rPr>
          <w:rFonts w:ascii="Arial" w:eastAsia="Cambria" w:hAnsi="Arial" w:cs="Arial"/>
          <w:lang w:val="es-ES"/>
        </w:rPr>
        <w:t>Tourbillon</w:t>
      </w:r>
      <w:proofErr w:type="spellEnd"/>
      <w:r w:rsidRPr="00E157CD">
        <w:rPr>
          <w:rFonts w:ascii="Arial" w:eastAsia="Cambria" w:hAnsi="Arial" w:cs="Arial"/>
          <w:lang w:val="es-ES"/>
        </w:rPr>
        <w:t xml:space="preserve"> H. </w:t>
      </w:r>
      <w:proofErr w:type="spellStart"/>
      <w:r w:rsidRPr="00E157CD">
        <w:rPr>
          <w:rFonts w:ascii="Arial" w:eastAsia="Cambria" w:hAnsi="Arial" w:cs="Arial"/>
          <w:lang w:val="es-ES"/>
        </w:rPr>
        <w:t>Moser</w:t>
      </w:r>
      <w:proofErr w:type="spellEnd"/>
      <w:r w:rsidRPr="00E157CD">
        <w:rPr>
          <w:rFonts w:ascii="Arial" w:eastAsia="Cambria" w:hAnsi="Arial" w:cs="Arial"/>
          <w:lang w:val="es-ES"/>
        </w:rPr>
        <w:t xml:space="preserve"> x MB&amp;F.</w:t>
      </w:r>
    </w:p>
    <w:p w14:paraId="119BA22A" w14:textId="77777777" w:rsidR="005F3CEC" w:rsidRPr="00E157CD" w:rsidRDefault="005F3CEC" w:rsidP="00201216">
      <w:pPr>
        <w:tabs>
          <w:tab w:val="left" w:pos="567"/>
        </w:tabs>
        <w:spacing w:after="0" w:line="240" w:lineRule="auto"/>
        <w:ind w:left="567" w:hanging="567"/>
        <w:jc w:val="both"/>
        <w:rPr>
          <w:rFonts w:ascii="Arial" w:eastAsia="Cambria" w:hAnsi="Arial" w:cs="Arial"/>
          <w:lang w:val="es-ES"/>
        </w:rPr>
      </w:pPr>
    </w:p>
    <w:p w14:paraId="1AA8EED7" w14:textId="77777777" w:rsidR="00555CE5"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ab/>
      </w:r>
      <w:r w:rsidRPr="00E157CD">
        <w:rPr>
          <w:rFonts w:ascii="Arial" w:eastAsia="Cambria" w:hAnsi="Arial" w:cs="Arial"/>
          <w:lang w:val="es-ES"/>
        </w:rPr>
        <w:t xml:space="preserve">MB&amp;F y Eddy Jaquet, uno de los maestros grabadores con más talento de la industria de la relojería, presentan una serie compuesta por 8 versiones únicas de la LM Split </w:t>
      </w:r>
      <w:proofErr w:type="spellStart"/>
      <w:r w:rsidRPr="00E157CD">
        <w:rPr>
          <w:rFonts w:ascii="Arial" w:eastAsia="Cambria" w:hAnsi="Arial" w:cs="Arial"/>
          <w:lang w:val="es-ES"/>
        </w:rPr>
        <w:t>Escapement</w:t>
      </w:r>
      <w:proofErr w:type="spellEnd"/>
      <w:r w:rsidRPr="00E157CD">
        <w:rPr>
          <w:rFonts w:ascii="Arial" w:eastAsia="Cambria" w:hAnsi="Arial" w:cs="Arial"/>
          <w:lang w:val="es-ES"/>
        </w:rPr>
        <w:t xml:space="preserve"> inspiradas en las novelas de Julio Verne.</w:t>
      </w:r>
    </w:p>
    <w:p w14:paraId="5DDF6FD1" w14:textId="77777777" w:rsidR="005F3CEC" w:rsidRPr="00E157CD" w:rsidRDefault="005F3CEC" w:rsidP="00201216">
      <w:pPr>
        <w:tabs>
          <w:tab w:val="left" w:pos="567"/>
        </w:tabs>
        <w:spacing w:after="0" w:line="240" w:lineRule="auto"/>
        <w:ind w:left="567" w:hanging="567"/>
        <w:jc w:val="both"/>
        <w:rPr>
          <w:rFonts w:ascii="Arial" w:eastAsia="Cambria" w:hAnsi="Arial" w:cs="Arial"/>
          <w:lang w:val="es-ES"/>
        </w:rPr>
      </w:pPr>
    </w:p>
    <w:p w14:paraId="5FD18A3A" w14:textId="77777777" w:rsidR="005F3CEC"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lang w:val="es-ES"/>
        </w:rPr>
        <w:tab/>
        <w:t xml:space="preserve">MB&amp;F estrena otro notable avance como parte de la colección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 el primer reloj con el sufijo «EVO», diseñado para un uso diario más activo. La LM </w:t>
      </w:r>
      <w:proofErr w:type="spellStart"/>
      <w:r w:rsidRPr="00E157CD">
        <w:rPr>
          <w:rFonts w:ascii="Arial" w:eastAsia="Cambria" w:hAnsi="Arial" w:cs="Arial"/>
          <w:lang w:val="es-ES"/>
        </w:rPr>
        <w:t>Perpetual</w:t>
      </w:r>
      <w:proofErr w:type="spellEnd"/>
      <w:r w:rsidRPr="00E157CD">
        <w:rPr>
          <w:rFonts w:ascii="Arial" w:eastAsia="Cambria" w:hAnsi="Arial" w:cs="Arial"/>
          <w:lang w:val="es-ES"/>
        </w:rPr>
        <w:t xml:space="preserve"> EVO «es mucho más que un reloj deportivo, es un reloj para vivir».</w:t>
      </w:r>
    </w:p>
    <w:p w14:paraId="04B0C318" w14:textId="77777777" w:rsidR="005F3CEC" w:rsidRPr="00E157CD" w:rsidRDefault="005F3CEC" w:rsidP="00201216">
      <w:pPr>
        <w:tabs>
          <w:tab w:val="left" w:pos="567"/>
        </w:tabs>
        <w:spacing w:after="0" w:line="240" w:lineRule="auto"/>
        <w:jc w:val="both"/>
        <w:rPr>
          <w:rFonts w:ascii="Arial" w:eastAsia="Cambria" w:hAnsi="Arial" w:cs="Arial"/>
          <w:lang w:val="es-ES"/>
        </w:rPr>
      </w:pPr>
    </w:p>
    <w:p w14:paraId="0C39120A" w14:textId="1A6A0E09" w:rsidR="005F3CEC" w:rsidRPr="00E157CD" w:rsidRDefault="0095755F"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2021</w:t>
      </w:r>
      <w:r w:rsidRPr="00E157CD">
        <w:rPr>
          <w:rFonts w:ascii="Arial" w:eastAsia="Cambria" w:hAnsi="Arial" w:cs="Arial"/>
          <w:b/>
          <w:bCs/>
          <w:lang w:val="es-ES"/>
        </w:rPr>
        <w:tab/>
      </w:r>
      <w:proofErr w:type="gramStart"/>
      <w:r w:rsidRPr="00E157CD">
        <w:rPr>
          <w:rFonts w:ascii="Arial" w:eastAsia="Cambria" w:hAnsi="Arial" w:cs="Arial"/>
          <w:lang w:val="es-ES"/>
        </w:rPr>
        <w:t>Lanzamiento</w:t>
      </w:r>
      <w:proofErr w:type="gramEnd"/>
      <w:r w:rsidRPr="00E157CD">
        <w:rPr>
          <w:rFonts w:ascii="Arial" w:eastAsia="Cambria" w:hAnsi="Arial" w:cs="Arial"/>
          <w:lang w:val="es-ES"/>
        </w:rPr>
        <w:t xml:space="preserve"> de la LMX en conmemoración del 10 aniversario de las </w:t>
      </w:r>
      <w:proofErr w:type="spellStart"/>
      <w:r w:rsidRPr="00E157CD">
        <w:rPr>
          <w:rFonts w:ascii="Arial" w:eastAsia="Cambria" w:hAnsi="Arial" w:cs="Arial"/>
          <w:lang w:val="es-ES"/>
        </w:rPr>
        <w:t>Legacy</w:t>
      </w:r>
      <w:proofErr w:type="spellEnd"/>
      <w:r w:rsidRPr="00E157CD">
        <w:rPr>
          <w:rFonts w:ascii="Arial" w:eastAsia="Cambria" w:hAnsi="Arial" w:cs="Arial"/>
          <w:lang w:val="es-ES"/>
        </w:rPr>
        <w:t xml:space="preserve"> Machines. Reproduciendo las características la LM1 —aunque con una ejecución completamente distinta—, la LMX presenta dos husos horarios y una indicación de reserva de marcha tridimensional. Por su parte, la LM </w:t>
      </w:r>
      <w:proofErr w:type="spellStart"/>
      <w:r w:rsidRPr="00E157CD">
        <w:rPr>
          <w:rFonts w:ascii="Arial" w:eastAsia="Cambria" w:hAnsi="Arial" w:cs="Arial"/>
          <w:lang w:val="es-ES"/>
        </w:rPr>
        <w:t>FlyingT</w:t>
      </w:r>
      <w:proofErr w:type="spellEnd"/>
      <w:r w:rsidRPr="00E157CD">
        <w:rPr>
          <w:rFonts w:ascii="Arial" w:eastAsia="Cambria" w:hAnsi="Arial" w:cs="Arial"/>
          <w:lang w:val="es-ES"/>
        </w:rPr>
        <w:t xml:space="preserve"> y la LM </w:t>
      </w:r>
      <w:proofErr w:type="spellStart"/>
      <w:r w:rsidRPr="00E157CD">
        <w:rPr>
          <w:rFonts w:ascii="Arial" w:eastAsia="Cambria" w:hAnsi="Arial" w:cs="Arial"/>
          <w:lang w:val="es-ES"/>
        </w:rPr>
        <w:t>Thunderdome</w:t>
      </w:r>
      <w:proofErr w:type="spellEnd"/>
      <w:r w:rsidRPr="00E157CD">
        <w:rPr>
          <w:rFonts w:ascii="Arial" w:eastAsia="Cambria" w:hAnsi="Arial" w:cs="Arial"/>
          <w:lang w:val="es-ES"/>
        </w:rPr>
        <w:t xml:space="preserve"> sirven de inspiración para el diseño de las esferas inclinadas y la elegante caja.</w:t>
      </w:r>
    </w:p>
    <w:p w14:paraId="71A921B2" w14:textId="007E8CE0" w:rsidR="00D031D7" w:rsidRPr="00E157CD" w:rsidRDefault="00D031D7" w:rsidP="00201216">
      <w:pPr>
        <w:tabs>
          <w:tab w:val="left" w:pos="567"/>
        </w:tabs>
        <w:spacing w:after="0" w:line="240" w:lineRule="auto"/>
        <w:ind w:left="567" w:hanging="567"/>
        <w:jc w:val="both"/>
        <w:rPr>
          <w:rFonts w:ascii="Arial" w:eastAsia="Cambria" w:hAnsi="Arial" w:cs="Arial"/>
          <w:lang w:val="es-ES"/>
        </w:rPr>
      </w:pPr>
    </w:p>
    <w:p w14:paraId="11EF0D5F" w14:textId="6A1174C4" w:rsidR="00D031D7" w:rsidRPr="00E157CD" w:rsidRDefault="00D031D7" w:rsidP="00201216">
      <w:pPr>
        <w:tabs>
          <w:tab w:val="left" w:pos="567"/>
        </w:tabs>
        <w:spacing w:after="0" w:line="240" w:lineRule="auto"/>
        <w:ind w:left="567" w:hanging="567"/>
        <w:jc w:val="both"/>
        <w:rPr>
          <w:rFonts w:ascii="Arial" w:eastAsia="Cambria" w:hAnsi="Arial" w:cs="Arial"/>
          <w:lang w:val="es-ES"/>
        </w:rPr>
      </w:pPr>
      <w:r w:rsidRPr="00E157CD">
        <w:rPr>
          <w:rFonts w:ascii="Arial" w:eastAsia="Cambria" w:hAnsi="Arial" w:cs="Arial"/>
          <w:b/>
          <w:bCs/>
          <w:lang w:val="es-ES"/>
        </w:rPr>
        <w:t>2022</w:t>
      </w:r>
      <w:r w:rsidRPr="00E157CD">
        <w:rPr>
          <w:rFonts w:ascii="Arial" w:eastAsia="Cambria" w:hAnsi="Arial" w:cs="Arial"/>
          <w:lang w:val="es-ES"/>
        </w:rPr>
        <w:t xml:space="preserve"> </w:t>
      </w:r>
      <w:proofErr w:type="gramStart"/>
      <w:r w:rsidR="002850CF" w:rsidRPr="00E157CD">
        <w:rPr>
          <w:rFonts w:ascii="Arial" w:hAnsi="Arial" w:cs="Arial"/>
          <w:lang w:val="es-ES"/>
        </w:rPr>
        <w:t>Lanzamiento</w:t>
      </w:r>
      <w:proofErr w:type="gramEnd"/>
      <w:r w:rsidR="002850CF" w:rsidRPr="00E157CD">
        <w:rPr>
          <w:rFonts w:ascii="Arial" w:hAnsi="Arial" w:cs="Arial"/>
          <w:lang w:val="es-ES"/>
        </w:rPr>
        <w:t xml:space="preserve"> de la LM </w:t>
      </w:r>
      <w:proofErr w:type="spellStart"/>
      <w:r w:rsidR="002850CF" w:rsidRPr="00E157CD">
        <w:rPr>
          <w:rFonts w:ascii="Arial" w:hAnsi="Arial" w:cs="Arial"/>
          <w:lang w:val="es-ES"/>
        </w:rPr>
        <w:t>Sequential</w:t>
      </w:r>
      <w:proofErr w:type="spellEnd"/>
      <w:r w:rsidR="002850CF" w:rsidRPr="00E157CD">
        <w:rPr>
          <w:rFonts w:ascii="Arial" w:hAnsi="Arial" w:cs="Arial"/>
          <w:lang w:val="es-ES"/>
        </w:rPr>
        <w:t xml:space="preserve"> EVO, el primer cronógrafo de la marca, concebido en colaboración con Stephen McDonnell. Este reloj incorpora dos cronógrafos con rueda de pilares y un revolucionario conmutador binario </w:t>
      </w:r>
      <w:proofErr w:type="spellStart"/>
      <w:r w:rsidR="002850CF" w:rsidRPr="00E157CD">
        <w:rPr>
          <w:rFonts w:ascii="Arial" w:hAnsi="Arial" w:cs="Arial"/>
          <w:lang w:val="es-ES"/>
        </w:rPr>
        <w:t>Twinverter</w:t>
      </w:r>
      <w:proofErr w:type="spellEnd"/>
      <w:r w:rsidR="002850CF" w:rsidRPr="00E157CD">
        <w:rPr>
          <w:rFonts w:ascii="Arial" w:hAnsi="Arial" w:cs="Arial"/>
          <w:lang w:val="es-ES"/>
        </w:rPr>
        <w:t xml:space="preserve">, que ofrece varios modos de cronometraje, incluidos los modos de </w:t>
      </w:r>
      <w:proofErr w:type="spellStart"/>
      <w:r w:rsidR="002850CF" w:rsidRPr="00E157CD">
        <w:rPr>
          <w:rFonts w:ascii="Arial" w:hAnsi="Arial" w:cs="Arial"/>
          <w:lang w:val="es-ES"/>
        </w:rPr>
        <w:t>ratrapante</w:t>
      </w:r>
      <w:proofErr w:type="spellEnd"/>
      <w:r w:rsidR="002850CF" w:rsidRPr="00E157CD">
        <w:rPr>
          <w:rFonts w:ascii="Arial" w:hAnsi="Arial" w:cs="Arial"/>
          <w:lang w:val="es-ES"/>
        </w:rPr>
        <w:t xml:space="preserve"> y de cronómetro de vueltas; una combinación sin precedentes en la historia de los cronógrafos. El año de su lanzamiento, el reloj fue galardonado con el reconocimiento más ilustre de la industria relojera: el </w:t>
      </w:r>
      <w:proofErr w:type="spellStart"/>
      <w:r w:rsidR="002850CF" w:rsidRPr="00E157CD">
        <w:rPr>
          <w:rFonts w:ascii="Arial" w:hAnsi="Arial" w:cs="Arial"/>
          <w:lang w:val="es-ES"/>
        </w:rPr>
        <w:t>Aiguille</w:t>
      </w:r>
      <w:proofErr w:type="spellEnd"/>
      <w:r w:rsidR="002850CF" w:rsidRPr="00E157CD">
        <w:rPr>
          <w:rFonts w:ascii="Arial" w:hAnsi="Arial" w:cs="Arial"/>
          <w:lang w:val="es-ES"/>
        </w:rPr>
        <w:t xml:space="preserve"> </w:t>
      </w:r>
      <w:proofErr w:type="spellStart"/>
      <w:r w:rsidR="002850CF" w:rsidRPr="00E157CD">
        <w:rPr>
          <w:rFonts w:ascii="Arial" w:hAnsi="Arial" w:cs="Arial"/>
          <w:lang w:val="es-ES"/>
        </w:rPr>
        <w:t>d’Or</w:t>
      </w:r>
      <w:proofErr w:type="spellEnd"/>
      <w:r w:rsidR="002850CF" w:rsidRPr="00E157CD">
        <w:rPr>
          <w:rFonts w:ascii="Arial" w:hAnsi="Arial" w:cs="Arial"/>
          <w:lang w:val="es-ES"/>
        </w:rPr>
        <w:t xml:space="preserve"> del Grand Prix </w:t>
      </w:r>
      <w:proofErr w:type="spellStart"/>
      <w:r w:rsidR="002850CF" w:rsidRPr="00E157CD">
        <w:rPr>
          <w:rFonts w:ascii="Arial" w:hAnsi="Arial" w:cs="Arial"/>
          <w:lang w:val="es-ES"/>
        </w:rPr>
        <w:t>d’Horlogerie</w:t>
      </w:r>
      <w:proofErr w:type="spellEnd"/>
      <w:r w:rsidR="002850CF" w:rsidRPr="00E157CD">
        <w:rPr>
          <w:rFonts w:ascii="Arial" w:hAnsi="Arial" w:cs="Arial"/>
          <w:lang w:val="es-ES"/>
        </w:rPr>
        <w:t xml:space="preserve"> de </w:t>
      </w:r>
      <w:proofErr w:type="spellStart"/>
      <w:r w:rsidR="002850CF" w:rsidRPr="00E157CD">
        <w:rPr>
          <w:rFonts w:ascii="Arial" w:hAnsi="Arial" w:cs="Arial"/>
          <w:lang w:val="es-ES"/>
        </w:rPr>
        <w:t>Genève</w:t>
      </w:r>
      <w:proofErr w:type="spellEnd"/>
      <w:r w:rsidR="002850CF" w:rsidRPr="00E157CD">
        <w:rPr>
          <w:rFonts w:ascii="Arial" w:hAnsi="Arial" w:cs="Arial"/>
          <w:lang w:val="es-ES"/>
        </w:rPr>
        <w:t>.</w:t>
      </w:r>
    </w:p>
    <w:p w14:paraId="0475C475" w14:textId="77777777" w:rsidR="00577627" w:rsidRPr="00E157CD" w:rsidRDefault="00577627" w:rsidP="00201216">
      <w:pPr>
        <w:tabs>
          <w:tab w:val="left" w:pos="567"/>
        </w:tabs>
        <w:spacing w:after="0" w:line="240" w:lineRule="auto"/>
        <w:ind w:left="567" w:hanging="567"/>
        <w:jc w:val="both"/>
        <w:rPr>
          <w:rFonts w:ascii="Arial" w:eastAsia="Cambria" w:hAnsi="Arial" w:cs="Arial"/>
          <w:lang w:val="es-ES"/>
        </w:rPr>
      </w:pPr>
    </w:p>
    <w:p w14:paraId="34FE602C" w14:textId="77777777" w:rsidR="001F79E9" w:rsidRPr="00E157CD" w:rsidRDefault="0095755F" w:rsidP="00201216">
      <w:pPr>
        <w:spacing w:after="0" w:line="240" w:lineRule="auto"/>
        <w:jc w:val="both"/>
        <w:rPr>
          <w:rFonts w:ascii="Arial" w:hAnsi="Arial" w:cs="Arial"/>
          <w:b/>
          <w:sz w:val="36"/>
          <w:szCs w:val="36"/>
          <w:lang w:val="es-ES"/>
        </w:rPr>
      </w:pPr>
      <w:r w:rsidRPr="00E157CD">
        <w:rPr>
          <w:rFonts w:ascii="Arial" w:hAnsi="Arial" w:cs="Arial"/>
          <w:b/>
          <w:bCs/>
          <w:sz w:val="36"/>
          <w:szCs w:val="36"/>
          <w:lang w:val="es-ES"/>
        </w:rPr>
        <w:br w:type="page"/>
      </w:r>
    </w:p>
    <w:p w14:paraId="1DBC3D25" w14:textId="77777777" w:rsidR="001F79E9" w:rsidRPr="00E157CD" w:rsidRDefault="0095755F" w:rsidP="00201216">
      <w:pPr>
        <w:spacing w:after="0" w:line="240" w:lineRule="auto"/>
        <w:jc w:val="center"/>
        <w:rPr>
          <w:rFonts w:ascii="Arial" w:eastAsia="Calibri" w:hAnsi="Arial" w:cs="Arial"/>
          <w:b/>
          <w:sz w:val="28"/>
          <w:szCs w:val="28"/>
          <w:lang w:val="es-ES"/>
        </w:rPr>
      </w:pPr>
      <w:r w:rsidRPr="00E157CD">
        <w:rPr>
          <w:rFonts w:ascii="Arial" w:eastAsia="Calibri" w:hAnsi="Arial" w:cs="Arial"/>
          <w:b/>
          <w:bCs/>
          <w:sz w:val="28"/>
          <w:szCs w:val="28"/>
          <w:lang w:val="es-ES"/>
        </w:rPr>
        <w:lastRenderedPageBreak/>
        <w:t>LMX – ESPECIFICACIONES TÉCNICAS</w:t>
      </w:r>
    </w:p>
    <w:p w14:paraId="59828104" w14:textId="77777777" w:rsidR="00A67DBC" w:rsidRPr="00E157CD" w:rsidRDefault="00A67DBC" w:rsidP="00201216">
      <w:pPr>
        <w:spacing w:after="0" w:line="240" w:lineRule="auto"/>
        <w:jc w:val="center"/>
        <w:rPr>
          <w:rFonts w:ascii="Arial" w:eastAsia="Calibri" w:hAnsi="Arial" w:cs="Arial"/>
          <w:b/>
          <w:sz w:val="28"/>
          <w:szCs w:val="28"/>
          <w:lang w:val="es-ES"/>
        </w:rPr>
      </w:pPr>
    </w:p>
    <w:p w14:paraId="7E9C68B7" w14:textId="3AB97E29" w:rsidR="00A67DBC" w:rsidRPr="00E157CD" w:rsidRDefault="0095755F" w:rsidP="00201216">
      <w:pPr>
        <w:spacing w:after="0" w:line="240" w:lineRule="auto"/>
        <w:jc w:val="both"/>
        <w:rPr>
          <w:rFonts w:ascii="Arial" w:eastAsia="Calibri" w:hAnsi="Arial" w:cs="Arial"/>
          <w:b/>
          <w:bCs/>
          <w:lang w:val="es-ES"/>
        </w:rPr>
      </w:pPr>
      <w:r w:rsidRPr="00E157CD">
        <w:rPr>
          <w:rFonts w:ascii="Arial" w:eastAsia="Calibri" w:hAnsi="Arial" w:cs="Arial"/>
          <w:b/>
          <w:bCs/>
          <w:lang w:val="es-ES"/>
        </w:rPr>
        <w:t xml:space="preserve">LMX está disponible en </w:t>
      </w:r>
      <w:r w:rsidR="002850CF" w:rsidRPr="00E157CD">
        <w:rPr>
          <w:rFonts w:ascii="Arial" w:eastAsia="Calibri" w:hAnsi="Arial" w:cs="Arial"/>
          <w:b/>
          <w:bCs/>
          <w:lang w:val="es-ES"/>
        </w:rPr>
        <w:t>cuatro</w:t>
      </w:r>
      <w:r w:rsidRPr="00E157CD">
        <w:rPr>
          <w:rFonts w:ascii="Arial" w:eastAsia="Calibri" w:hAnsi="Arial" w:cs="Arial"/>
          <w:b/>
          <w:bCs/>
          <w:lang w:val="es-ES"/>
        </w:rPr>
        <w:t xml:space="preserve"> ediciones limitada</w:t>
      </w:r>
      <w:r w:rsidR="00342BD5" w:rsidRPr="00E157CD">
        <w:rPr>
          <w:rFonts w:ascii="Arial" w:eastAsia="Calibri" w:hAnsi="Arial" w:cs="Arial"/>
          <w:b/>
          <w:bCs/>
          <w:lang w:val="es-ES"/>
        </w:rPr>
        <w:t>s</w:t>
      </w:r>
      <w:r w:rsidRPr="00E157CD">
        <w:rPr>
          <w:rFonts w:ascii="Arial" w:eastAsia="Calibri" w:hAnsi="Arial" w:cs="Arial"/>
          <w:b/>
          <w:bCs/>
          <w:lang w:val="es-ES"/>
        </w:rPr>
        <w:t>:</w:t>
      </w:r>
    </w:p>
    <w:p w14:paraId="516A34C2" w14:textId="77777777" w:rsidR="00A67DBC" w:rsidRPr="00E157CD" w:rsidRDefault="0095755F" w:rsidP="00201216">
      <w:pPr>
        <w:spacing w:after="0" w:line="240" w:lineRule="auto"/>
        <w:jc w:val="both"/>
        <w:rPr>
          <w:rFonts w:ascii="Arial" w:eastAsia="Calibri" w:hAnsi="Arial" w:cs="Arial"/>
          <w:lang w:val="es-ES"/>
        </w:rPr>
      </w:pPr>
      <w:r w:rsidRPr="00E157CD">
        <w:rPr>
          <w:rFonts w:ascii="Arial" w:eastAsia="Calibri" w:hAnsi="Arial" w:cs="Arial"/>
          <w:lang w:val="es-ES"/>
        </w:rPr>
        <w:t>- 18 unidades de oro rojo 5N+ de 18 k pulido con tratamiento NAC negro en las platinas y los puentes;</w:t>
      </w:r>
    </w:p>
    <w:p w14:paraId="6F20F312" w14:textId="47A69612" w:rsidR="00342BD5" w:rsidRPr="00E157CD" w:rsidRDefault="0095755F" w:rsidP="00201216">
      <w:pPr>
        <w:spacing w:after="0" w:line="240" w:lineRule="auto"/>
        <w:jc w:val="both"/>
        <w:rPr>
          <w:rFonts w:ascii="Arial" w:eastAsia="Calibri" w:hAnsi="Arial" w:cs="Arial"/>
          <w:lang w:val="es-ES"/>
        </w:rPr>
      </w:pPr>
      <w:r w:rsidRPr="00E157CD">
        <w:rPr>
          <w:rFonts w:ascii="Arial" w:eastAsia="Calibri" w:hAnsi="Arial" w:cs="Arial"/>
          <w:lang w:val="es-ES"/>
        </w:rPr>
        <w:t>- 33 unidades de titanio grado 5 pulido con tratamiento CVD verde en las platinas y los puentes.</w:t>
      </w:r>
    </w:p>
    <w:p w14:paraId="52F4872B" w14:textId="13F28384" w:rsidR="001F79E9" w:rsidRPr="00E157CD" w:rsidRDefault="00342BD5" w:rsidP="00201216">
      <w:pPr>
        <w:spacing w:after="0" w:line="240" w:lineRule="auto"/>
        <w:jc w:val="both"/>
        <w:rPr>
          <w:rFonts w:ascii="Arial" w:eastAsia="Calibri" w:hAnsi="Arial" w:cs="Arial"/>
          <w:lang w:val="es-ES"/>
        </w:rPr>
      </w:pPr>
      <w:r w:rsidRPr="00E157CD">
        <w:rPr>
          <w:rFonts w:ascii="Arial" w:eastAsia="Calibri" w:hAnsi="Arial" w:cs="Arial"/>
          <w:lang w:val="es-ES"/>
        </w:rPr>
        <w:t xml:space="preserve">- 33 unidades «Steel &amp; </w:t>
      </w:r>
      <w:proofErr w:type="spellStart"/>
      <w:r w:rsidRPr="00E157CD">
        <w:rPr>
          <w:rFonts w:ascii="Arial" w:eastAsia="Calibri" w:hAnsi="Arial" w:cs="Arial"/>
          <w:lang w:val="es-ES"/>
        </w:rPr>
        <w:t>Brass</w:t>
      </w:r>
      <w:proofErr w:type="spellEnd"/>
      <w:r w:rsidRPr="00E157CD">
        <w:rPr>
          <w:rFonts w:ascii="Arial" w:eastAsia="Calibri" w:hAnsi="Arial" w:cs="Arial"/>
          <w:lang w:val="es-ES"/>
        </w:rPr>
        <w:t>» de acero inoxidable 316L con cara escarchada.</w:t>
      </w:r>
    </w:p>
    <w:p w14:paraId="059942C2" w14:textId="77777777" w:rsidR="002850CF" w:rsidRPr="00E157CD" w:rsidRDefault="002850CF" w:rsidP="002850CF">
      <w:pPr>
        <w:spacing w:after="0" w:line="240" w:lineRule="auto"/>
        <w:jc w:val="both"/>
        <w:rPr>
          <w:rFonts w:ascii="Arial" w:eastAsia="Calibri" w:hAnsi="Arial" w:cs="Arial"/>
          <w:lang w:val="es-ES"/>
        </w:rPr>
      </w:pPr>
      <w:r w:rsidRPr="00E157CD">
        <w:rPr>
          <w:rFonts w:ascii="Arial" w:eastAsia="Calibri" w:hAnsi="Arial" w:cs="Arial"/>
          <w:lang w:val="es-ES"/>
        </w:rPr>
        <w:t>- 15 unidades de oro blanco de 18 k pulido con esfera morada con decoración de rayos de sol.</w:t>
      </w:r>
    </w:p>
    <w:p w14:paraId="2BEC4BCA" w14:textId="77777777" w:rsidR="00342BD5" w:rsidRPr="00E157CD" w:rsidRDefault="00342BD5" w:rsidP="00201216">
      <w:pPr>
        <w:spacing w:after="0" w:line="240" w:lineRule="auto"/>
        <w:jc w:val="both"/>
        <w:rPr>
          <w:rFonts w:ascii="Arial" w:eastAsia="Calibri" w:hAnsi="Arial" w:cs="Arial"/>
          <w:lang w:val="es-ES"/>
        </w:rPr>
      </w:pPr>
    </w:p>
    <w:p w14:paraId="09F24B60" w14:textId="77777777" w:rsidR="001F79E9" w:rsidRPr="00E157CD" w:rsidRDefault="0095755F" w:rsidP="00201216">
      <w:pPr>
        <w:spacing w:after="0" w:line="240" w:lineRule="auto"/>
        <w:rPr>
          <w:rFonts w:ascii="Arial" w:eastAsia="Calibri" w:hAnsi="Arial" w:cs="Arial"/>
          <w:b/>
          <w:lang w:val="es-ES"/>
        </w:rPr>
      </w:pPr>
      <w:r w:rsidRPr="00E157CD">
        <w:rPr>
          <w:rFonts w:ascii="Arial" w:eastAsia="Calibri" w:hAnsi="Arial" w:cs="Arial"/>
          <w:b/>
          <w:bCs/>
          <w:lang w:val="es-ES"/>
        </w:rPr>
        <w:t>Motor</w:t>
      </w:r>
    </w:p>
    <w:p w14:paraId="2F4251AE" w14:textId="77777777" w:rsidR="001F79E9" w:rsidRPr="00E157CD" w:rsidRDefault="0095755F" w:rsidP="00201216">
      <w:pPr>
        <w:spacing w:after="0" w:line="240" w:lineRule="auto"/>
        <w:rPr>
          <w:rFonts w:ascii="Arial" w:eastAsia="Calibri" w:hAnsi="Arial" w:cs="Arial"/>
          <w:lang w:val="es-ES"/>
        </w:rPr>
      </w:pPr>
      <w:r w:rsidRPr="00E157CD">
        <w:rPr>
          <w:rFonts w:ascii="Arial" w:eastAsia="Calibri" w:hAnsi="Arial" w:cs="Arial"/>
          <w:lang w:val="es-ES"/>
        </w:rPr>
        <w:t xml:space="preserve">Movimiento </w:t>
      </w:r>
      <w:proofErr w:type="spellStart"/>
      <w:r w:rsidRPr="00E157CD">
        <w:rPr>
          <w:rFonts w:ascii="Arial" w:eastAsia="Calibri" w:hAnsi="Arial" w:cs="Arial"/>
          <w:lang w:val="es-ES"/>
        </w:rPr>
        <w:t>horológico</w:t>
      </w:r>
      <w:proofErr w:type="spellEnd"/>
      <w:r w:rsidRPr="00E157CD">
        <w:rPr>
          <w:rFonts w:ascii="Arial" w:eastAsia="Calibri" w:hAnsi="Arial" w:cs="Arial"/>
          <w:lang w:val="es-ES"/>
        </w:rPr>
        <w:t xml:space="preserve"> tridimensional desarrollado exclusivamente por MB&amp;F</w:t>
      </w:r>
    </w:p>
    <w:p w14:paraId="1E4455B5" w14:textId="77777777" w:rsidR="001F79E9" w:rsidRPr="00E157CD" w:rsidRDefault="0095755F" w:rsidP="00201216">
      <w:pPr>
        <w:spacing w:after="0" w:line="240" w:lineRule="auto"/>
        <w:rPr>
          <w:rFonts w:ascii="Arial" w:eastAsia="Calibri" w:hAnsi="Arial" w:cs="Arial"/>
          <w:lang w:val="es-ES"/>
        </w:rPr>
      </w:pPr>
      <w:r w:rsidRPr="00E157CD">
        <w:rPr>
          <w:rFonts w:ascii="Arial" w:eastAsia="Calibri" w:hAnsi="Arial" w:cs="Arial"/>
          <w:lang w:val="es-ES"/>
        </w:rPr>
        <w:t>Cuerda manual con tres barriletes de muelle real</w:t>
      </w:r>
    </w:p>
    <w:p w14:paraId="3E98BDE5" w14:textId="77777777" w:rsidR="001F79E9" w:rsidRPr="00E157CD" w:rsidRDefault="0095755F" w:rsidP="00201216">
      <w:pPr>
        <w:spacing w:after="0" w:line="240" w:lineRule="auto"/>
        <w:rPr>
          <w:rFonts w:ascii="Arial" w:eastAsia="Calibri" w:hAnsi="Arial" w:cs="Arial"/>
          <w:lang w:val="es-ES"/>
        </w:rPr>
      </w:pPr>
      <w:r w:rsidRPr="00E157CD">
        <w:rPr>
          <w:rFonts w:ascii="Arial" w:eastAsia="Calibri" w:hAnsi="Arial" w:cs="Arial"/>
          <w:lang w:val="es-ES"/>
        </w:rPr>
        <w:t>Reserva de marcha: 7 días (168 horas)</w:t>
      </w:r>
    </w:p>
    <w:p w14:paraId="04B9DC6D" w14:textId="77777777" w:rsidR="00EC5059" w:rsidRPr="00E157CD" w:rsidRDefault="0095755F" w:rsidP="00201216">
      <w:pPr>
        <w:spacing w:after="0" w:line="240" w:lineRule="auto"/>
        <w:rPr>
          <w:rFonts w:ascii="Arial" w:eastAsia="Cambria" w:hAnsi="Arial" w:cs="Arial"/>
          <w:lang w:val="es-ES"/>
        </w:rPr>
      </w:pPr>
      <w:r w:rsidRPr="00E157CD">
        <w:rPr>
          <w:rFonts w:ascii="Arial" w:eastAsia="Cambria" w:hAnsi="Arial" w:cs="Arial"/>
          <w:lang w:val="es-ES"/>
        </w:rPr>
        <w:t>Volante: nuevo volante creado a medida de 13,4 mm con cabezas perdidas, que parece flotar sobre el movimiento</w:t>
      </w:r>
    </w:p>
    <w:p w14:paraId="6949FA17" w14:textId="77777777" w:rsidR="00EC5059" w:rsidRPr="00E157CD" w:rsidRDefault="0095755F" w:rsidP="00201216">
      <w:pPr>
        <w:spacing w:after="0" w:line="240" w:lineRule="auto"/>
        <w:rPr>
          <w:rFonts w:ascii="Arial" w:eastAsia="Times New Roman" w:hAnsi="Arial" w:cs="Arial"/>
          <w:szCs w:val="32"/>
          <w:lang w:val="es-ES" w:eastAsia="fr-FR"/>
        </w:rPr>
      </w:pPr>
      <w:r w:rsidRPr="00E157CD">
        <w:rPr>
          <w:rFonts w:ascii="Arial" w:eastAsia="Cambria" w:hAnsi="Arial" w:cs="Arial"/>
          <w:lang w:val="es-ES"/>
        </w:rPr>
        <w:t>Indicación de la hora en dos esferas inclinadas de laca estirada</w:t>
      </w:r>
    </w:p>
    <w:p w14:paraId="560C42E9" w14:textId="33CABE8D" w:rsidR="001F79E9" w:rsidRPr="00E157CD" w:rsidRDefault="0095755F" w:rsidP="00201216">
      <w:pPr>
        <w:spacing w:after="0" w:line="240" w:lineRule="auto"/>
        <w:rPr>
          <w:rFonts w:ascii="Arial" w:eastAsia="Calibri" w:hAnsi="Arial" w:cs="Arial"/>
          <w:lang w:val="es-ES"/>
        </w:rPr>
      </w:pPr>
      <w:r w:rsidRPr="00E157CD">
        <w:rPr>
          <w:rFonts w:ascii="Arial" w:eastAsia="Times New Roman" w:hAnsi="Arial" w:cs="Arial"/>
          <w:szCs w:val="32"/>
          <w:lang w:val="es-ES" w:eastAsia="fr-FR"/>
        </w:rPr>
        <w:t xml:space="preserve">Espiral: con curva tradicional </w:t>
      </w:r>
      <w:proofErr w:type="spellStart"/>
      <w:r w:rsidRPr="00E157CD">
        <w:rPr>
          <w:rFonts w:ascii="Arial" w:eastAsia="Times New Roman" w:hAnsi="Arial" w:cs="Arial"/>
          <w:szCs w:val="32"/>
          <w:lang w:val="es-ES" w:eastAsia="fr-FR"/>
        </w:rPr>
        <w:t>Breguet</w:t>
      </w:r>
      <w:proofErr w:type="spellEnd"/>
      <w:r w:rsidRPr="00E157CD">
        <w:rPr>
          <w:rFonts w:ascii="Arial" w:eastAsia="Times New Roman" w:hAnsi="Arial" w:cs="Arial"/>
          <w:szCs w:val="32"/>
          <w:lang w:val="es-ES" w:eastAsia="fr-FR"/>
        </w:rPr>
        <w:t xml:space="preserve"> y terminado en un </w:t>
      </w:r>
      <w:proofErr w:type="spellStart"/>
      <w:r w:rsidRPr="00E157CD">
        <w:rPr>
          <w:rFonts w:ascii="Arial" w:eastAsia="Times New Roman" w:hAnsi="Arial" w:cs="Arial"/>
          <w:szCs w:val="32"/>
          <w:lang w:val="es-ES" w:eastAsia="fr-FR"/>
        </w:rPr>
        <w:t>portapitón</w:t>
      </w:r>
      <w:proofErr w:type="spellEnd"/>
      <w:r w:rsidRPr="00E157CD">
        <w:rPr>
          <w:rFonts w:ascii="Arial" w:eastAsia="Times New Roman" w:hAnsi="Arial" w:cs="Arial"/>
          <w:szCs w:val="32"/>
          <w:lang w:val="es-ES" w:eastAsia="fr-FR"/>
        </w:rPr>
        <w:t xml:space="preserve"> móvil</w:t>
      </w:r>
      <w:r w:rsidRPr="00E157CD">
        <w:rPr>
          <w:rFonts w:ascii="Arial" w:eastAsia="Times New Roman" w:hAnsi="Arial" w:cs="Arial"/>
          <w:szCs w:val="32"/>
          <w:lang w:val="es-ES" w:eastAsia="fr-FR"/>
        </w:rPr>
        <w:br/>
        <w:t>Frecuencia del volante: 18 000 A/h/2,5 Hz</w:t>
      </w:r>
      <w:r w:rsidRPr="00E157CD">
        <w:rPr>
          <w:rFonts w:ascii="Arial" w:eastAsia="Times New Roman" w:hAnsi="Arial" w:cs="Arial"/>
          <w:szCs w:val="32"/>
          <w:lang w:val="es-ES" w:eastAsia="fr-FR"/>
        </w:rPr>
        <w:br/>
        <w:t>Número de componentes: 367</w:t>
      </w:r>
      <w:r w:rsidRPr="00E157CD">
        <w:rPr>
          <w:rFonts w:ascii="Arial" w:eastAsia="Times New Roman" w:hAnsi="Arial" w:cs="Arial"/>
          <w:szCs w:val="32"/>
          <w:lang w:val="es-ES" w:eastAsia="fr-FR"/>
        </w:rPr>
        <w:br/>
        <w:t>Número de rubíes: 41</w:t>
      </w:r>
      <w:r w:rsidRPr="00E157CD">
        <w:rPr>
          <w:rFonts w:ascii="Arial" w:eastAsia="Times New Roman" w:hAnsi="Arial" w:cs="Arial"/>
          <w:szCs w:val="32"/>
          <w:lang w:val="es-ES" w:eastAsia="fr-FR"/>
        </w:rPr>
        <w:br/>
        <w:t>Chatones: chatones de oro con avellanado de diamante</w:t>
      </w:r>
      <w:r w:rsidRPr="00E157CD">
        <w:rPr>
          <w:rFonts w:ascii="Arial" w:eastAsia="Times New Roman" w:hAnsi="Arial" w:cs="Arial"/>
          <w:szCs w:val="32"/>
          <w:lang w:val="es-ES" w:eastAsia="fr-FR"/>
        </w:rPr>
        <w:br/>
        <w:t xml:space="preserve">Acabados de precisión: Elegantes acabados a mano que respetan el estilo del siglo XIX; ángulos </w:t>
      </w:r>
      <w:r w:rsidRPr="00E157CD">
        <w:rPr>
          <w:rFonts w:ascii="Arial" w:eastAsia="Calibri" w:hAnsi="Arial" w:cs="Arial"/>
          <w:lang w:val="es-ES"/>
        </w:rPr>
        <w:t xml:space="preserve">internos biselados que resaltan el trabajo artesanal; biseles pulidos; decoración </w:t>
      </w:r>
      <w:proofErr w:type="spellStart"/>
      <w:r w:rsidRPr="00E157CD">
        <w:rPr>
          <w:rFonts w:ascii="Arial" w:eastAsia="Calibri" w:hAnsi="Arial" w:cs="Arial"/>
          <w:lang w:val="es-ES"/>
        </w:rPr>
        <w:t>Côtes</w:t>
      </w:r>
      <w:proofErr w:type="spellEnd"/>
      <w:r w:rsidRPr="00E157CD">
        <w:rPr>
          <w:rFonts w:ascii="Arial" w:eastAsia="Calibri" w:hAnsi="Arial" w:cs="Arial"/>
          <w:lang w:val="es-ES"/>
        </w:rPr>
        <w:t xml:space="preserve"> de </w:t>
      </w:r>
      <w:proofErr w:type="spellStart"/>
      <w:r w:rsidRPr="00E157CD">
        <w:rPr>
          <w:rFonts w:ascii="Arial" w:eastAsia="Calibri" w:hAnsi="Arial" w:cs="Arial"/>
          <w:lang w:val="es-ES"/>
        </w:rPr>
        <w:t>Genève</w:t>
      </w:r>
      <w:proofErr w:type="spellEnd"/>
      <w:r w:rsidRPr="00E157CD">
        <w:rPr>
          <w:rFonts w:ascii="Arial" w:eastAsia="Calibri" w:hAnsi="Arial" w:cs="Arial"/>
          <w:lang w:val="es-ES"/>
        </w:rPr>
        <w:t xml:space="preserve"> grabados a mano; </w:t>
      </w:r>
      <w:r w:rsidRPr="00E157CD">
        <w:rPr>
          <w:rFonts w:ascii="Arial" w:eastAsia="Cambria" w:hAnsi="Arial" w:cs="Arial"/>
          <w:lang w:val="es-ES"/>
        </w:rPr>
        <w:t xml:space="preserve">brazos pulidos de los puentes rectos que se muestran en la esfera, acabados a mano para obtener superficies superiores con un perfil curvo o </w:t>
      </w:r>
      <w:proofErr w:type="spellStart"/>
      <w:r w:rsidRPr="00E157CD">
        <w:rPr>
          <w:rFonts w:ascii="Arial" w:eastAsia="Cambria" w:hAnsi="Arial" w:cs="Arial"/>
          <w:i/>
          <w:iCs/>
          <w:lang w:val="es-ES"/>
        </w:rPr>
        <w:t>bercé</w:t>
      </w:r>
      <w:proofErr w:type="spellEnd"/>
      <w:r w:rsidR="00342BD5" w:rsidRPr="00E157CD">
        <w:rPr>
          <w:rFonts w:ascii="Arial" w:eastAsia="Cambria" w:hAnsi="Arial" w:cs="Arial"/>
          <w:lang w:val="es-ES"/>
        </w:rPr>
        <w:t xml:space="preserve">; cara escarchada en la edición «Steel &amp; </w:t>
      </w:r>
      <w:proofErr w:type="spellStart"/>
      <w:r w:rsidR="00342BD5" w:rsidRPr="00E157CD">
        <w:rPr>
          <w:rFonts w:ascii="Arial" w:eastAsia="Cambria" w:hAnsi="Arial" w:cs="Arial"/>
          <w:lang w:val="es-ES"/>
        </w:rPr>
        <w:t>Brass</w:t>
      </w:r>
      <w:proofErr w:type="spellEnd"/>
      <w:r w:rsidR="00342BD5" w:rsidRPr="00E157CD">
        <w:rPr>
          <w:rFonts w:ascii="Arial" w:eastAsia="Cambria" w:hAnsi="Arial" w:cs="Arial"/>
          <w:lang w:val="es-ES"/>
        </w:rPr>
        <w:t>».</w:t>
      </w:r>
    </w:p>
    <w:p w14:paraId="2F6FB678" w14:textId="77777777" w:rsidR="004414AB" w:rsidRPr="00E157CD" w:rsidRDefault="004414AB" w:rsidP="00201216">
      <w:pPr>
        <w:spacing w:after="0" w:line="240" w:lineRule="auto"/>
        <w:jc w:val="both"/>
        <w:rPr>
          <w:rFonts w:ascii="Arial" w:eastAsia="Calibri" w:hAnsi="Arial" w:cs="Arial"/>
          <w:lang w:val="es-ES"/>
        </w:rPr>
      </w:pPr>
    </w:p>
    <w:p w14:paraId="6BB7DA8E" w14:textId="77777777" w:rsidR="00577627" w:rsidRPr="00E157CD" w:rsidRDefault="0095755F" w:rsidP="00201216">
      <w:pPr>
        <w:spacing w:after="0" w:line="240" w:lineRule="auto"/>
        <w:rPr>
          <w:rFonts w:ascii="Arial" w:eastAsia="Calibri" w:hAnsi="Arial" w:cs="Arial"/>
          <w:lang w:val="es-ES"/>
        </w:rPr>
      </w:pPr>
      <w:r w:rsidRPr="00E157CD">
        <w:rPr>
          <w:rFonts w:ascii="Arial" w:eastAsia="Calibri" w:hAnsi="Arial" w:cs="Arial"/>
          <w:b/>
          <w:bCs/>
          <w:lang w:val="es-ES"/>
        </w:rPr>
        <w:t>Funciones</w:t>
      </w:r>
      <w:r w:rsidRPr="00E157CD">
        <w:rPr>
          <w:rFonts w:ascii="Arial" w:eastAsia="Calibri" w:hAnsi="Arial" w:cs="Arial"/>
          <w:b/>
          <w:bCs/>
          <w:lang w:val="es-ES"/>
        </w:rPr>
        <w:br/>
      </w:r>
      <w:r w:rsidRPr="00E157CD">
        <w:rPr>
          <w:rFonts w:ascii="Arial" w:eastAsia="Calibri" w:hAnsi="Arial" w:cs="Arial"/>
          <w:lang w:val="es-ES"/>
        </w:rPr>
        <w:t>Horas y minutos: dos zonas horarias completamente independientes presentadas en dos esferas.</w:t>
      </w:r>
      <w:r w:rsidRPr="00E157CD">
        <w:rPr>
          <w:rFonts w:ascii="Arial" w:eastAsia="Calibri" w:hAnsi="Arial" w:cs="Arial"/>
          <w:lang w:val="es-ES"/>
        </w:rPr>
        <w:br/>
        <w:t>Indicación hemisférica inédita de la reserva de marcha con modo de días de la semana o de 7 días, se puede orientar para seleccionar el modo de indicación de reserva de marcha preferido.</w:t>
      </w:r>
      <w:r w:rsidRPr="00E157CD">
        <w:rPr>
          <w:rFonts w:ascii="Arial" w:eastAsia="Calibri" w:hAnsi="Arial" w:cs="Arial"/>
          <w:lang w:val="es-ES"/>
        </w:rPr>
        <w:br/>
        <w:t>Corona izquierda situada a las 10 para ajustar la hora de la esfera izquierda; corona derecha situada a las 2 para ajustar la hora de la esfera derecha y para dar cuerda</w:t>
      </w:r>
    </w:p>
    <w:p w14:paraId="074865F0" w14:textId="77777777" w:rsidR="001F79E9" w:rsidRPr="00E157CD" w:rsidRDefault="001F79E9" w:rsidP="00201216">
      <w:pPr>
        <w:spacing w:after="0" w:line="240" w:lineRule="auto"/>
        <w:rPr>
          <w:rFonts w:ascii="Arial" w:eastAsia="Calibri" w:hAnsi="Arial" w:cs="Arial"/>
          <w:lang w:val="es-ES"/>
        </w:rPr>
      </w:pPr>
    </w:p>
    <w:p w14:paraId="143324AD" w14:textId="77777777" w:rsidR="00342BD5" w:rsidRPr="00E157CD" w:rsidRDefault="0095755F" w:rsidP="00201216">
      <w:pPr>
        <w:spacing w:after="0" w:line="240" w:lineRule="auto"/>
        <w:rPr>
          <w:rFonts w:ascii="Arial" w:eastAsia="Calibri" w:hAnsi="Arial" w:cs="Arial"/>
          <w:b/>
          <w:lang w:val="es-ES"/>
        </w:rPr>
      </w:pPr>
      <w:r w:rsidRPr="00E157CD">
        <w:rPr>
          <w:rFonts w:ascii="Arial" w:eastAsia="Calibri" w:hAnsi="Arial" w:cs="Arial"/>
          <w:b/>
          <w:bCs/>
          <w:lang w:val="es-ES"/>
        </w:rPr>
        <w:t>Caja</w:t>
      </w:r>
    </w:p>
    <w:p w14:paraId="387E7131" w14:textId="092C1556" w:rsidR="001F79E9" w:rsidRPr="00E157CD" w:rsidRDefault="002850CF" w:rsidP="00201216">
      <w:pPr>
        <w:spacing w:after="0" w:line="240" w:lineRule="auto"/>
        <w:rPr>
          <w:rFonts w:ascii="Arial" w:eastAsia="Calibri" w:hAnsi="Arial" w:cs="Arial"/>
          <w:b/>
          <w:lang w:val="es-ES"/>
        </w:rPr>
      </w:pPr>
      <w:r w:rsidRPr="00E157CD">
        <w:rPr>
          <w:rFonts w:ascii="Arial" w:eastAsia="Calibri" w:hAnsi="Arial" w:cs="Arial"/>
          <w:lang w:val="es-ES"/>
        </w:rPr>
        <w:t>Cuatro ediciones: edición limitada de 18 unidades con caja de oro rojo 5N+ de 18 k, edición limitada de 33 unidades con caja de titanio grado 5, edición limitada de 33 unidades con caja de acero inoxidable 316L o edición limitada de 15 unidades con caja de oro blanco de 18 k.</w:t>
      </w:r>
    </w:p>
    <w:p w14:paraId="65C93ABE" w14:textId="77777777" w:rsidR="001F79E9" w:rsidRPr="00E157CD" w:rsidRDefault="0095755F" w:rsidP="00201216">
      <w:pPr>
        <w:spacing w:after="0" w:line="240" w:lineRule="auto"/>
        <w:rPr>
          <w:rFonts w:ascii="Arial" w:eastAsia="Calibri" w:hAnsi="Arial" w:cs="Arial"/>
          <w:lang w:val="es-ES"/>
        </w:rPr>
      </w:pPr>
      <w:r w:rsidRPr="00E157CD">
        <w:rPr>
          <w:rFonts w:ascii="Arial" w:eastAsia="Times New Roman" w:hAnsi="Arial" w:cs="Arial"/>
          <w:szCs w:val="28"/>
          <w:lang w:val="es-ES" w:eastAsia="fr-FR"/>
        </w:rPr>
        <w:t>Dimensiones: 44 mm ancho x 21,4 mm alto</w:t>
      </w:r>
      <w:r w:rsidRPr="00E157CD">
        <w:rPr>
          <w:rFonts w:ascii="Arial" w:eastAsia="Times New Roman" w:hAnsi="Arial" w:cs="Arial"/>
          <w:szCs w:val="28"/>
          <w:lang w:val="es-ES" w:eastAsia="fr-FR"/>
        </w:rPr>
        <w:br/>
      </w:r>
      <w:r w:rsidRPr="00E157CD">
        <w:rPr>
          <w:rFonts w:ascii="Arial" w:eastAsia="Calibri" w:hAnsi="Arial" w:cs="Arial"/>
          <w:lang w:val="es-ES"/>
        </w:rPr>
        <w:t>Número de componentes: 27</w:t>
      </w:r>
    </w:p>
    <w:p w14:paraId="73DF71F9" w14:textId="77777777" w:rsidR="001F79E9" w:rsidRPr="00E157CD" w:rsidRDefault="001F79E9" w:rsidP="00201216">
      <w:pPr>
        <w:spacing w:after="0" w:line="240" w:lineRule="auto"/>
        <w:rPr>
          <w:rFonts w:ascii="Arial" w:eastAsia="Calibri" w:hAnsi="Arial" w:cs="Arial"/>
          <w:lang w:val="es-ES"/>
        </w:rPr>
      </w:pPr>
    </w:p>
    <w:p w14:paraId="5E244D53" w14:textId="77777777" w:rsidR="001F79E9" w:rsidRPr="00E157CD" w:rsidRDefault="0095755F" w:rsidP="00201216">
      <w:pPr>
        <w:spacing w:after="0" w:line="240" w:lineRule="auto"/>
        <w:rPr>
          <w:rFonts w:ascii="Arial" w:eastAsia="Calibri" w:hAnsi="Arial" w:cs="Arial"/>
          <w:lang w:val="es-ES"/>
        </w:rPr>
      </w:pPr>
      <w:r w:rsidRPr="00E157CD">
        <w:rPr>
          <w:rFonts w:ascii="Arial" w:eastAsia="Calibri" w:hAnsi="Arial" w:cs="Arial"/>
          <w:b/>
          <w:bCs/>
          <w:lang w:val="es-ES"/>
        </w:rPr>
        <w:t>Cristales de zafiro</w:t>
      </w:r>
      <w:r w:rsidRPr="00E157CD">
        <w:rPr>
          <w:rFonts w:ascii="Arial" w:eastAsia="Calibri" w:hAnsi="Arial" w:cs="Arial"/>
          <w:lang w:val="es-ES"/>
        </w:rPr>
        <w:t xml:space="preserve"> </w:t>
      </w:r>
      <w:r w:rsidRPr="00E157CD">
        <w:rPr>
          <w:rFonts w:ascii="Arial" w:eastAsia="Calibri" w:hAnsi="Arial" w:cs="Arial"/>
          <w:b/>
          <w:bCs/>
          <w:lang w:val="es-ES"/>
        </w:rPr>
        <w:br/>
      </w:r>
      <w:r w:rsidRPr="00E157CD">
        <w:rPr>
          <w:rFonts w:ascii="Arial" w:eastAsia="Times New Roman" w:hAnsi="Arial" w:cs="Arial"/>
          <w:szCs w:val="28"/>
          <w:lang w:val="es-ES" w:eastAsia="fr-FR"/>
        </w:rPr>
        <w:t xml:space="preserve">Cristal de zafiro muy abovedado en el anverso y fondo de cristal de zafiro con tratamiento antirreflejos </w:t>
      </w:r>
      <w:r w:rsidRPr="00E157CD">
        <w:rPr>
          <w:rFonts w:ascii="Arial" w:eastAsia="Calibri" w:hAnsi="Arial" w:cs="Arial"/>
          <w:lang w:val="es-ES"/>
        </w:rPr>
        <w:t>en ambas caras.</w:t>
      </w:r>
    </w:p>
    <w:p w14:paraId="31B74A56" w14:textId="77777777" w:rsidR="001F79E9" w:rsidRPr="00E157CD" w:rsidRDefault="001F79E9" w:rsidP="00201216">
      <w:pPr>
        <w:spacing w:after="0" w:line="240" w:lineRule="auto"/>
        <w:rPr>
          <w:rFonts w:ascii="Arial" w:eastAsia="Calibri" w:hAnsi="Arial" w:cs="Arial"/>
          <w:lang w:val="es-ES"/>
        </w:rPr>
      </w:pPr>
    </w:p>
    <w:p w14:paraId="5FAB8F45" w14:textId="687BC790" w:rsidR="00577627" w:rsidRPr="00E157CD" w:rsidRDefault="0095755F" w:rsidP="00201216">
      <w:pPr>
        <w:spacing w:after="0" w:line="240" w:lineRule="auto"/>
        <w:outlineLvl w:val="0"/>
        <w:rPr>
          <w:rFonts w:ascii="Arial" w:eastAsia="Calibri" w:hAnsi="Arial" w:cs="Arial"/>
          <w:lang w:val="es-ES"/>
        </w:rPr>
      </w:pPr>
      <w:r w:rsidRPr="00E157CD">
        <w:rPr>
          <w:rFonts w:ascii="Arial" w:eastAsia="Calibri" w:hAnsi="Arial" w:cs="Arial"/>
          <w:b/>
          <w:bCs/>
          <w:lang w:val="es-ES"/>
        </w:rPr>
        <w:t>Correa y hebilla</w:t>
      </w:r>
      <w:r w:rsidRPr="00E157CD">
        <w:rPr>
          <w:rFonts w:ascii="Arial" w:eastAsia="Calibri" w:hAnsi="Arial" w:cs="Arial"/>
          <w:b/>
          <w:bCs/>
          <w:lang w:val="es-ES"/>
        </w:rPr>
        <w:br/>
      </w:r>
      <w:r w:rsidR="002850CF" w:rsidRPr="00E157CD">
        <w:rPr>
          <w:rFonts w:ascii="Arial" w:hAnsi="Arial" w:cs="Arial"/>
          <w:szCs w:val="28"/>
          <w:lang w:val="es-ES"/>
        </w:rPr>
        <w:t xml:space="preserve">Correa de aligátor negra cosida a mano con cierre desplegable de oro 5N+ en la versión de oro rojo; correa de aligátor </w:t>
      </w:r>
      <w:r w:rsidR="002850CF" w:rsidRPr="00E157CD">
        <w:rPr>
          <w:rFonts w:ascii="Arial" w:hAnsi="Arial" w:cs="Arial"/>
          <w:lang w:val="es-ES"/>
        </w:rPr>
        <w:t xml:space="preserve">gris cosida a mano con cierre desplegable de titanio en la edición </w:t>
      </w:r>
      <w:r w:rsidR="002850CF" w:rsidRPr="00E157CD">
        <w:rPr>
          <w:rFonts w:ascii="Arial" w:hAnsi="Arial" w:cs="Arial"/>
          <w:lang w:val="es-ES"/>
        </w:rPr>
        <w:lastRenderedPageBreak/>
        <w:t>de titanio; correa de aligátor marrón cosida a mano con cierre desplegable de acero inoxidable en la versión de acero; y correa de aligátor gris cosida a mano con forro morado y cierre desplegable de oro blanco en la versión de oro blanco.</w:t>
      </w:r>
    </w:p>
    <w:p w14:paraId="024BC0EC" w14:textId="77777777" w:rsidR="002850CF" w:rsidRPr="00E157CD" w:rsidRDefault="002850CF" w:rsidP="00201216">
      <w:pPr>
        <w:spacing w:after="0" w:line="240" w:lineRule="auto"/>
        <w:outlineLvl w:val="0"/>
        <w:rPr>
          <w:rFonts w:ascii="Arial" w:eastAsia="Calibri" w:hAnsi="Arial" w:cs="Arial"/>
          <w:lang w:val="es-ES"/>
        </w:rPr>
      </w:pPr>
    </w:p>
    <w:p w14:paraId="53A43596" w14:textId="77777777" w:rsidR="00A57364" w:rsidRPr="00E157CD" w:rsidRDefault="0095755F" w:rsidP="00201216">
      <w:pPr>
        <w:pStyle w:val="Titre1"/>
        <w:spacing w:before="0" w:after="0"/>
        <w:rPr>
          <w:color w:val="auto"/>
        </w:rPr>
      </w:pPr>
      <w:r w:rsidRPr="00E157CD">
        <w:rPr>
          <w:color w:val="auto"/>
        </w:rPr>
        <w:t>«AMIGOS» RESPONSABLES DE LA ELABORACIÓN DEL LMX</w:t>
      </w:r>
    </w:p>
    <w:p w14:paraId="407617AF" w14:textId="77777777" w:rsidR="00F44FC0" w:rsidRPr="00E157CD" w:rsidRDefault="00F44FC0" w:rsidP="00201216">
      <w:pPr>
        <w:spacing w:after="0" w:line="240" w:lineRule="auto"/>
        <w:jc w:val="both"/>
        <w:rPr>
          <w:rFonts w:ascii="Arial" w:hAnsi="Arial" w:cs="Arial"/>
          <w:b/>
          <w:bCs/>
          <w:lang w:val="es-ES"/>
        </w:rPr>
      </w:pPr>
    </w:p>
    <w:p w14:paraId="5DA8AE6E" w14:textId="7FA6E397" w:rsidR="00A57364" w:rsidRPr="00E157CD" w:rsidRDefault="0095755F" w:rsidP="00201216">
      <w:pPr>
        <w:spacing w:after="0" w:line="240" w:lineRule="auto"/>
        <w:jc w:val="both"/>
        <w:rPr>
          <w:rFonts w:ascii="Arial" w:hAnsi="Arial" w:cs="Arial"/>
          <w:lang w:val="en-US"/>
        </w:rPr>
      </w:pPr>
      <w:proofErr w:type="spellStart"/>
      <w:r w:rsidRPr="00E157CD">
        <w:rPr>
          <w:rFonts w:ascii="Arial" w:hAnsi="Arial" w:cs="Arial"/>
          <w:b/>
          <w:bCs/>
          <w:lang w:val="en-US"/>
        </w:rPr>
        <w:t>Concepto</w:t>
      </w:r>
      <w:proofErr w:type="spellEnd"/>
      <w:r w:rsidRPr="00E157CD">
        <w:rPr>
          <w:rFonts w:ascii="Arial" w:hAnsi="Arial" w:cs="Arial"/>
          <w:b/>
          <w:bCs/>
          <w:lang w:val="en-US"/>
        </w:rPr>
        <w:t>:</w:t>
      </w:r>
      <w:r w:rsidRPr="00E157CD">
        <w:rPr>
          <w:rFonts w:ascii="Arial" w:hAnsi="Arial" w:cs="Arial"/>
          <w:lang w:val="en-US"/>
        </w:rPr>
        <w:t xml:space="preserve"> Maximilian </w:t>
      </w:r>
      <w:proofErr w:type="spellStart"/>
      <w:r w:rsidRPr="00E157CD">
        <w:rPr>
          <w:rFonts w:ascii="Arial" w:hAnsi="Arial" w:cs="Arial"/>
          <w:lang w:val="en-US"/>
        </w:rPr>
        <w:t>Büsser</w:t>
      </w:r>
      <w:proofErr w:type="spellEnd"/>
      <w:r w:rsidRPr="00E157CD">
        <w:rPr>
          <w:rFonts w:ascii="Arial" w:hAnsi="Arial" w:cs="Arial"/>
          <w:lang w:val="en-US"/>
        </w:rPr>
        <w:t xml:space="preserve"> / MB&amp;F</w:t>
      </w:r>
    </w:p>
    <w:p w14:paraId="2B38A43A" w14:textId="77777777" w:rsidR="00A57364" w:rsidRPr="00E157CD" w:rsidRDefault="0095755F" w:rsidP="00201216">
      <w:pPr>
        <w:spacing w:after="0" w:line="240" w:lineRule="auto"/>
        <w:jc w:val="both"/>
        <w:rPr>
          <w:rFonts w:ascii="Arial" w:hAnsi="Arial" w:cs="Arial"/>
          <w:lang w:val="en-US"/>
        </w:rPr>
      </w:pPr>
      <w:proofErr w:type="spellStart"/>
      <w:r w:rsidRPr="00E157CD">
        <w:rPr>
          <w:rFonts w:ascii="Arial" w:hAnsi="Arial" w:cs="Arial"/>
          <w:b/>
          <w:bCs/>
          <w:lang w:val="en-US"/>
        </w:rPr>
        <w:t>Diseño</w:t>
      </w:r>
      <w:proofErr w:type="spellEnd"/>
      <w:r w:rsidRPr="00E157CD">
        <w:rPr>
          <w:rFonts w:ascii="Arial" w:hAnsi="Arial" w:cs="Arial"/>
          <w:b/>
          <w:bCs/>
          <w:lang w:val="en-US"/>
        </w:rPr>
        <w:t xml:space="preserve"> del </w:t>
      </w:r>
      <w:proofErr w:type="spellStart"/>
      <w:r w:rsidRPr="00E157CD">
        <w:rPr>
          <w:rFonts w:ascii="Arial" w:hAnsi="Arial" w:cs="Arial"/>
          <w:b/>
          <w:bCs/>
          <w:lang w:val="en-US"/>
        </w:rPr>
        <w:t>producto</w:t>
      </w:r>
      <w:proofErr w:type="spellEnd"/>
      <w:r w:rsidRPr="00E157CD">
        <w:rPr>
          <w:rFonts w:ascii="Arial" w:hAnsi="Arial" w:cs="Arial"/>
          <w:b/>
          <w:bCs/>
          <w:lang w:val="en-US"/>
        </w:rPr>
        <w:t>:</w:t>
      </w:r>
      <w:r w:rsidRPr="00E157CD">
        <w:rPr>
          <w:rFonts w:ascii="Arial" w:hAnsi="Arial" w:cs="Arial"/>
          <w:lang w:val="en-US"/>
        </w:rPr>
        <w:t xml:space="preserve"> Eric </w:t>
      </w:r>
      <w:proofErr w:type="spellStart"/>
      <w:r w:rsidRPr="00E157CD">
        <w:rPr>
          <w:rFonts w:ascii="Arial" w:hAnsi="Arial" w:cs="Arial"/>
          <w:lang w:val="en-US"/>
        </w:rPr>
        <w:t>Giroud</w:t>
      </w:r>
      <w:proofErr w:type="spellEnd"/>
      <w:r w:rsidRPr="00E157CD">
        <w:rPr>
          <w:rFonts w:ascii="Arial" w:hAnsi="Arial" w:cs="Arial"/>
          <w:lang w:val="en-US"/>
        </w:rPr>
        <w:t xml:space="preserve"> / Through the Looking Glass</w:t>
      </w:r>
    </w:p>
    <w:p w14:paraId="37011EFC" w14:textId="77777777" w:rsidR="00A57364" w:rsidRPr="00E157CD" w:rsidRDefault="0095755F" w:rsidP="00201216">
      <w:pPr>
        <w:spacing w:after="0" w:line="240" w:lineRule="auto"/>
        <w:jc w:val="both"/>
        <w:rPr>
          <w:rFonts w:ascii="Arial" w:hAnsi="Arial" w:cs="Arial"/>
          <w:lang w:val="es-ES"/>
        </w:rPr>
      </w:pPr>
      <w:r w:rsidRPr="00E157CD">
        <w:rPr>
          <w:rFonts w:ascii="Arial" w:hAnsi="Arial" w:cs="Arial"/>
          <w:b/>
          <w:bCs/>
          <w:lang w:val="es-ES"/>
        </w:rPr>
        <w:t>Dirección técnica y de producción:</w:t>
      </w:r>
      <w:r w:rsidRPr="00E157CD">
        <w:rPr>
          <w:rFonts w:ascii="Arial" w:hAnsi="Arial" w:cs="Arial"/>
          <w:lang w:val="es-ES"/>
        </w:rPr>
        <w:t xml:space="preserve"> Serge Kriknoff / MB&amp;F</w:t>
      </w:r>
    </w:p>
    <w:p w14:paraId="64A540B4" w14:textId="18AC52DD" w:rsidR="00A57364" w:rsidRPr="00E157CD" w:rsidRDefault="0095755F" w:rsidP="00201216">
      <w:pPr>
        <w:spacing w:after="0" w:line="240" w:lineRule="auto"/>
        <w:jc w:val="both"/>
        <w:rPr>
          <w:rFonts w:ascii="Arial" w:hAnsi="Arial" w:cs="Arial"/>
          <w:lang w:val="es-ES"/>
        </w:rPr>
      </w:pPr>
      <w:r w:rsidRPr="00E157CD">
        <w:rPr>
          <w:rFonts w:ascii="Arial" w:hAnsi="Arial" w:cs="Arial"/>
          <w:b/>
          <w:bCs/>
          <w:lang w:val="es-ES"/>
        </w:rPr>
        <w:t>I+D:</w:t>
      </w:r>
      <w:r w:rsidRPr="00E157CD">
        <w:rPr>
          <w:rFonts w:ascii="Arial" w:hAnsi="Arial" w:cs="Arial"/>
          <w:lang w:val="es-ES"/>
        </w:rPr>
        <w:t xml:space="preserve"> Thomas Lorenzato, Joey </w:t>
      </w:r>
      <w:proofErr w:type="spellStart"/>
      <w:r w:rsidRPr="00E157CD">
        <w:rPr>
          <w:rFonts w:ascii="Arial" w:hAnsi="Arial" w:cs="Arial"/>
          <w:lang w:val="es-ES"/>
        </w:rPr>
        <w:t>Miserez</w:t>
      </w:r>
      <w:proofErr w:type="spellEnd"/>
      <w:r w:rsidRPr="00E157CD">
        <w:rPr>
          <w:rFonts w:ascii="Arial" w:hAnsi="Arial" w:cs="Arial"/>
          <w:lang w:val="es-ES"/>
        </w:rPr>
        <w:t xml:space="preserve"> y Julien Peter / MB&amp;F</w:t>
      </w:r>
    </w:p>
    <w:p w14:paraId="25F3B6BD" w14:textId="2B657108" w:rsidR="002850CF" w:rsidRPr="00E157CD" w:rsidRDefault="002850CF" w:rsidP="00201216">
      <w:pPr>
        <w:spacing w:after="0" w:line="240" w:lineRule="auto"/>
        <w:jc w:val="both"/>
        <w:rPr>
          <w:rFonts w:ascii="Arial" w:hAnsi="Arial" w:cs="Arial"/>
          <w:lang w:val="es-ES"/>
        </w:rPr>
      </w:pPr>
      <w:r w:rsidRPr="00E157CD">
        <w:rPr>
          <w:rFonts w:ascii="Arial" w:hAnsi="Arial" w:cs="Arial"/>
          <w:b/>
          <w:bCs/>
          <w:lang w:val="es-ES"/>
        </w:rPr>
        <w:t>Métodos y laboratorio:</w:t>
      </w:r>
      <w:r w:rsidRPr="00E157CD">
        <w:rPr>
          <w:rFonts w:ascii="Arial" w:hAnsi="Arial" w:cs="Arial"/>
          <w:lang w:val="es-ES"/>
        </w:rPr>
        <w:t xml:space="preserve"> </w:t>
      </w:r>
      <w:bookmarkStart w:id="2" w:name="_Hlk124414275"/>
      <w:r w:rsidRPr="00E157CD">
        <w:rPr>
          <w:rFonts w:ascii="Arial" w:hAnsi="Arial" w:cs="Arial"/>
          <w:lang w:val="es-ES"/>
        </w:rPr>
        <w:t xml:space="preserve">Maël Mendel y Anthony </w:t>
      </w:r>
      <w:proofErr w:type="spellStart"/>
      <w:r w:rsidRPr="00E157CD">
        <w:rPr>
          <w:rFonts w:ascii="Arial" w:hAnsi="Arial" w:cs="Arial"/>
          <w:lang w:val="es-ES"/>
        </w:rPr>
        <w:t>Mugnier</w:t>
      </w:r>
      <w:proofErr w:type="spellEnd"/>
      <w:r w:rsidRPr="00E157CD">
        <w:rPr>
          <w:rFonts w:ascii="Arial" w:hAnsi="Arial" w:cs="Arial"/>
          <w:lang w:val="es-ES"/>
        </w:rPr>
        <w:t xml:space="preserve"> / MB&amp;F</w:t>
      </w:r>
      <w:bookmarkEnd w:id="2"/>
    </w:p>
    <w:p w14:paraId="32B02E5B" w14:textId="77777777" w:rsidR="00A57364" w:rsidRPr="00E157CD" w:rsidRDefault="00A57364" w:rsidP="00201216">
      <w:pPr>
        <w:spacing w:after="0" w:line="240" w:lineRule="auto"/>
        <w:rPr>
          <w:rFonts w:ascii="Arial" w:eastAsia="Times New Roman" w:hAnsi="Arial" w:cs="Arial"/>
          <w:bCs/>
          <w:lang w:val="es-ES" w:eastAsia="fr-FR"/>
        </w:rPr>
      </w:pPr>
    </w:p>
    <w:p w14:paraId="2BEF214B" w14:textId="77777777" w:rsidR="00A57364" w:rsidRPr="00E157CD" w:rsidRDefault="0095755F" w:rsidP="00201216">
      <w:pPr>
        <w:spacing w:after="0" w:line="240" w:lineRule="auto"/>
        <w:jc w:val="both"/>
        <w:rPr>
          <w:rFonts w:ascii="Arial" w:hAnsi="Arial" w:cs="Arial"/>
          <w:lang w:val="es-ES"/>
        </w:rPr>
      </w:pPr>
      <w:r w:rsidRPr="00E157CD">
        <w:rPr>
          <w:rFonts w:ascii="Arial" w:hAnsi="Arial" w:cs="Arial"/>
          <w:b/>
          <w:bCs/>
          <w:lang w:val="es-ES"/>
        </w:rPr>
        <w:t>Engranajes, piñones y ejes:</w:t>
      </w:r>
      <w:r w:rsidRPr="00E157CD">
        <w:rPr>
          <w:rFonts w:ascii="Arial" w:hAnsi="Arial" w:cs="Arial"/>
          <w:lang w:val="es-ES"/>
        </w:rPr>
        <w:t xml:space="preserve"> Jean-François </w:t>
      </w:r>
      <w:proofErr w:type="spellStart"/>
      <w:r w:rsidRPr="00E157CD">
        <w:rPr>
          <w:rFonts w:ascii="Arial" w:hAnsi="Arial" w:cs="Arial"/>
          <w:lang w:val="es-ES"/>
        </w:rPr>
        <w:t>Mojon</w:t>
      </w:r>
      <w:proofErr w:type="spellEnd"/>
      <w:r w:rsidRPr="00E157CD">
        <w:rPr>
          <w:rFonts w:ascii="Arial" w:hAnsi="Arial" w:cs="Arial"/>
          <w:lang w:val="es-ES"/>
        </w:rPr>
        <w:t xml:space="preserve"> / </w:t>
      </w:r>
      <w:proofErr w:type="spellStart"/>
      <w:r w:rsidRPr="00E157CD">
        <w:rPr>
          <w:rFonts w:ascii="Arial" w:hAnsi="Arial" w:cs="Arial"/>
          <w:lang w:val="es-ES"/>
        </w:rPr>
        <w:t>Chronode</w:t>
      </w:r>
      <w:proofErr w:type="spellEnd"/>
      <w:r w:rsidRPr="00E157CD">
        <w:rPr>
          <w:rFonts w:ascii="Arial" w:hAnsi="Arial" w:cs="Arial"/>
          <w:lang w:val="es-ES"/>
        </w:rPr>
        <w:t xml:space="preserve">, Paul-André </w:t>
      </w:r>
      <w:proofErr w:type="spellStart"/>
      <w:r w:rsidRPr="00E157CD">
        <w:rPr>
          <w:rFonts w:ascii="Arial" w:hAnsi="Arial" w:cs="Arial"/>
          <w:lang w:val="es-ES"/>
        </w:rPr>
        <w:t>Tendon</w:t>
      </w:r>
      <w:proofErr w:type="spellEnd"/>
      <w:r w:rsidRPr="00E157CD">
        <w:rPr>
          <w:rFonts w:ascii="Arial" w:hAnsi="Arial" w:cs="Arial"/>
          <w:lang w:val="es-ES"/>
        </w:rPr>
        <w:t xml:space="preserve"> / </w:t>
      </w:r>
      <w:proofErr w:type="spellStart"/>
      <w:r w:rsidRPr="00E157CD">
        <w:rPr>
          <w:rFonts w:ascii="Arial" w:hAnsi="Arial" w:cs="Arial"/>
          <w:lang w:val="es-ES"/>
        </w:rPr>
        <w:t>Bandi</w:t>
      </w:r>
      <w:proofErr w:type="spellEnd"/>
      <w:r w:rsidRPr="00E157CD">
        <w:rPr>
          <w:rFonts w:ascii="Arial" w:hAnsi="Arial" w:cs="Arial"/>
          <w:lang w:val="es-ES"/>
        </w:rPr>
        <w:t xml:space="preserve">, Daniel </w:t>
      </w:r>
      <w:proofErr w:type="spellStart"/>
      <w:r w:rsidRPr="00E157CD">
        <w:rPr>
          <w:rFonts w:ascii="Arial" w:hAnsi="Arial" w:cs="Arial"/>
          <w:lang w:val="es-ES"/>
        </w:rPr>
        <w:t>Gumy</w:t>
      </w:r>
      <w:proofErr w:type="spellEnd"/>
      <w:r w:rsidRPr="00E157CD">
        <w:rPr>
          <w:rFonts w:ascii="Arial" w:hAnsi="Arial" w:cs="Arial"/>
          <w:lang w:val="es-ES"/>
        </w:rPr>
        <w:t xml:space="preserve"> / </w:t>
      </w:r>
      <w:proofErr w:type="spellStart"/>
      <w:r w:rsidRPr="00E157CD">
        <w:rPr>
          <w:rFonts w:ascii="Arial" w:hAnsi="Arial" w:cs="Arial"/>
          <w:lang w:val="es-ES"/>
        </w:rPr>
        <w:t>Decobar</w:t>
      </w:r>
      <w:proofErr w:type="spellEnd"/>
      <w:r w:rsidRPr="00E157CD">
        <w:rPr>
          <w:rFonts w:ascii="Arial" w:hAnsi="Arial" w:cs="Arial"/>
          <w:lang w:val="es-ES"/>
        </w:rPr>
        <w:t xml:space="preserve"> Swiss, </w:t>
      </w:r>
      <w:proofErr w:type="spellStart"/>
      <w:r w:rsidRPr="00E157CD">
        <w:rPr>
          <w:rFonts w:ascii="Arial" w:hAnsi="Arial" w:cs="Arial"/>
          <w:lang w:val="es-ES"/>
        </w:rPr>
        <w:t>Gimmel</w:t>
      </w:r>
      <w:proofErr w:type="spellEnd"/>
      <w:r w:rsidRPr="00E157CD">
        <w:rPr>
          <w:rFonts w:ascii="Arial" w:hAnsi="Arial" w:cs="Arial"/>
          <w:lang w:val="es-ES"/>
        </w:rPr>
        <w:t xml:space="preserve"> </w:t>
      </w:r>
      <w:proofErr w:type="spellStart"/>
      <w:r w:rsidRPr="00E157CD">
        <w:rPr>
          <w:rFonts w:ascii="Arial" w:hAnsi="Arial" w:cs="Arial"/>
          <w:lang w:val="es-ES"/>
        </w:rPr>
        <w:t>Rouages</w:t>
      </w:r>
      <w:proofErr w:type="spellEnd"/>
      <w:r w:rsidRPr="00E157CD">
        <w:rPr>
          <w:rFonts w:ascii="Arial" w:hAnsi="Arial" w:cs="Arial"/>
          <w:lang w:val="es-ES"/>
        </w:rPr>
        <w:t xml:space="preserve">, </w:t>
      </w:r>
      <w:proofErr w:type="spellStart"/>
      <w:r w:rsidRPr="00E157CD">
        <w:rPr>
          <w:rFonts w:ascii="Arial" w:hAnsi="Arial" w:cs="Arial"/>
          <w:lang w:val="es-ES"/>
        </w:rPr>
        <w:t>Atokalpa</w:t>
      </w:r>
      <w:proofErr w:type="spellEnd"/>
      <w:r w:rsidRPr="00E157CD">
        <w:rPr>
          <w:rFonts w:ascii="Arial" w:hAnsi="Arial" w:cs="Arial"/>
          <w:lang w:val="es-ES"/>
        </w:rPr>
        <w:t xml:space="preserve"> y Le </w:t>
      </w:r>
      <w:proofErr w:type="spellStart"/>
      <w:r w:rsidRPr="00E157CD">
        <w:rPr>
          <w:rFonts w:ascii="Arial" w:hAnsi="Arial" w:cs="Arial"/>
          <w:lang w:val="es-ES"/>
        </w:rPr>
        <w:t>Temps</w:t>
      </w:r>
      <w:proofErr w:type="spellEnd"/>
      <w:r w:rsidRPr="00E157CD">
        <w:rPr>
          <w:rFonts w:ascii="Arial" w:hAnsi="Arial" w:cs="Arial"/>
          <w:lang w:val="es-ES"/>
        </w:rPr>
        <w:t xml:space="preserve"> </w:t>
      </w:r>
      <w:proofErr w:type="spellStart"/>
      <w:r w:rsidRPr="00E157CD">
        <w:rPr>
          <w:rFonts w:ascii="Arial" w:hAnsi="Arial" w:cs="Arial"/>
          <w:lang w:val="es-ES"/>
        </w:rPr>
        <w:t>Retrouvé</w:t>
      </w:r>
      <w:proofErr w:type="spellEnd"/>
    </w:p>
    <w:p w14:paraId="2A2E1D28" w14:textId="09104FA3" w:rsidR="00A57364" w:rsidRPr="00E157CD" w:rsidRDefault="002850CF" w:rsidP="00201216">
      <w:pPr>
        <w:spacing w:after="0" w:line="240" w:lineRule="auto"/>
        <w:jc w:val="both"/>
        <w:rPr>
          <w:rFonts w:ascii="Arial" w:hAnsi="Arial" w:cs="Arial"/>
          <w:lang w:val="es-ES"/>
        </w:rPr>
      </w:pPr>
      <w:r w:rsidRPr="00E157CD">
        <w:rPr>
          <w:rFonts w:ascii="Arial" w:hAnsi="Arial" w:cs="Arial"/>
          <w:b/>
          <w:bCs/>
          <w:lang w:val="es-ES"/>
        </w:rPr>
        <w:t>Platinas y puentes:</w:t>
      </w:r>
      <w:r w:rsidRPr="00E157CD">
        <w:rPr>
          <w:rFonts w:ascii="Arial" w:hAnsi="Arial" w:cs="Arial"/>
          <w:lang w:val="es-ES"/>
        </w:rPr>
        <w:t xml:space="preserve"> </w:t>
      </w:r>
      <w:proofErr w:type="spellStart"/>
      <w:r w:rsidRPr="00E157CD">
        <w:rPr>
          <w:rFonts w:ascii="Arial" w:hAnsi="Arial" w:cs="Arial"/>
          <w:lang w:val="es-ES"/>
        </w:rPr>
        <w:t>Benjamin</w:t>
      </w:r>
      <w:proofErr w:type="spellEnd"/>
      <w:r w:rsidRPr="00E157CD">
        <w:rPr>
          <w:rFonts w:ascii="Arial" w:hAnsi="Arial" w:cs="Arial"/>
          <w:lang w:val="es-ES"/>
        </w:rPr>
        <w:t xml:space="preserve"> </w:t>
      </w:r>
      <w:proofErr w:type="spellStart"/>
      <w:r w:rsidRPr="00E157CD">
        <w:rPr>
          <w:rFonts w:ascii="Arial" w:hAnsi="Arial" w:cs="Arial"/>
          <w:lang w:val="es-ES"/>
        </w:rPr>
        <w:t>Signoud</w:t>
      </w:r>
      <w:proofErr w:type="spellEnd"/>
      <w:r w:rsidRPr="00E157CD">
        <w:rPr>
          <w:rFonts w:ascii="Arial" w:hAnsi="Arial" w:cs="Arial"/>
          <w:lang w:val="es-ES"/>
        </w:rPr>
        <w:t xml:space="preserve"> / </w:t>
      </w:r>
      <w:proofErr w:type="spellStart"/>
      <w:r w:rsidRPr="00E157CD">
        <w:rPr>
          <w:rFonts w:ascii="Arial" w:hAnsi="Arial" w:cs="Arial"/>
          <w:lang w:val="es-ES"/>
        </w:rPr>
        <w:t>Amecap</w:t>
      </w:r>
      <w:proofErr w:type="spellEnd"/>
      <w:r w:rsidRPr="00E157CD">
        <w:rPr>
          <w:rFonts w:ascii="Arial" w:hAnsi="Arial" w:cs="Arial"/>
          <w:lang w:val="es-ES"/>
        </w:rPr>
        <w:t xml:space="preserve">, Rodrigue </w:t>
      </w:r>
      <w:proofErr w:type="spellStart"/>
      <w:r w:rsidRPr="00E157CD">
        <w:rPr>
          <w:rFonts w:ascii="Arial" w:hAnsi="Arial" w:cs="Arial"/>
          <w:lang w:val="es-ES"/>
        </w:rPr>
        <w:t>Baume</w:t>
      </w:r>
      <w:proofErr w:type="spellEnd"/>
      <w:r w:rsidRPr="00E157CD">
        <w:rPr>
          <w:rFonts w:ascii="Arial" w:hAnsi="Arial" w:cs="Arial"/>
          <w:lang w:val="es-ES"/>
        </w:rPr>
        <w:t xml:space="preserve"> / </w:t>
      </w:r>
      <w:proofErr w:type="spellStart"/>
      <w:r w:rsidRPr="00E157CD">
        <w:rPr>
          <w:rFonts w:ascii="Arial" w:hAnsi="Arial" w:cs="Arial"/>
          <w:lang w:val="es-ES"/>
        </w:rPr>
        <w:t>Horlofab</w:t>
      </w:r>
      <w:proofErr w:type="spellEnd"/>
      <w:r w:rsidRPr="00E157CD">
        <w:rPr>
          <w:rFonts w:ascii="Arial" w:hAnsi="Arial" w:cs="Arial"/>
          <w:lang w:val="es-ES"/>
        </w:rPr>
        <w:t>, 2B8 y MB&amp;F</w:t>
      </w:r>
      <w:r w:rsidRPr="00E157CD" w:rsidDel="002850CF">
        <w:rPr>
          <w:rFonts w:ascii="Arial" w:eastAsia="Times New Roman" w:hAnsi="Arial" w:cs="Arial"/>
          <w:b/>
          <w:bCs/>
          <w:lang w:val="es-ES" w:eastAsia="fr-FR"/>
        </w:rPr>
        <w:t xml:space="preserve"> </w:t>
      </w:r>
      <w:r w:rsidR="0095755F" w:rsidRPr="00E157CD">
        <w:rPr>
          <w:rFonts w:ascii="Arial" w:hAnsi="Arial" w:cs="Arial"/>
          <w:b/>
          <w:bCs/>
          <w:lang w:val="es-ES"/>
        </w:rPr>
        <w:t>Volante:</w:t>
      </w:r>
      <w:r w:rsidR="0095755F" w:rsidRPr="00E157CD">
        <w:rPr>
          <w:rFonts w:ascii="Arial" w:hAnsi="Arial" w:cs="Arial"/>
          <w:lang w:val="es-ES"/>
        </w:rPr>
        <w:t xml:space="preserve"> Marc Bolis / 2B8 y </w:t>
      </w:r>
      <w:proofErr w:type="spellStart"/>
      <w:r w:rsidR="0095755F" w:rsidRPr="00E157CD">
        <w:rPr>
          <w:rFonts w:ascii="Arial" w:hAnsi="Arial" w:cs="Arial"/>
          <w:lang w:val="es-ES"/>
        </w:rPr>
        <w:t>Atokalpa</w:t>
      </w:r>
      <w:proofErr w:type="spellEnd"/>
    </w:p>
    <w:p w14:paraId="46214A71" w14:textId="77777777" w:rsidR="00A57364" w:rsidRPr="00E157CD" w:rsidRDefault="0095755F"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Muelles y saltadores:</w:t>
      </w:r>
      <w:r w:rsidRPr="00E157CD">
        <w:rPr>
          <w:rFonts w:ascii="Arial" w:eastAsia="Times New Roman" w:hAnsi="Arial" w:cs="Arial"/>
          <w:bCs/>
          <w:lang w:val="es-ES" w:eastAsia="fr-FR"/>
        </w:rPr>
        <w:t xml:space="preserve"> Alain Pellet / </w:t>
      </w:r>
      <w:proofErr w:type="spellStart"/>
      <w:r w:rsidRPr="00E157CD">
        <w:rPr>
          <w:rFonts w:ascii="Arial" w:eastAsia="Times New Roman" w:hAnsi="Arial" w:cs="Arial"/>
          <w:bCs/>
          <w:lang w:val="es-ES" w:eastAsia="fr-FR"/>
        </w:rPr>
        <w:t>Elefil</w:t>
      </w:r>
      <w:proofErr w:type="spellEnd"/>
      <w:r w:rsidRPr="00E157CD">
        <w:rPr>
          <w:rFonts w:ascii="Arial" w:eastAsia="Times New Roman" w:hAnsi="Arial" w:cs="Arial"/>
          <w:bCs/>
          <w:lang w:val="es-ES" w:eastAsia="fr-FR"/>
        </w:rPr>
        <w:t xml:space="preserve"> Swiss</w:t>
      </w:r>
    </w:p>
    <w:p w14:paraId="0631B2C3" w14:textId="77777777" w:rsidR="00A57364" w:rsidRPr="00E157CD" w:rsidRDefault="0095755F" w:rsidP="00201216">
      <w:pPr>
        <w:spacing w:after="0" w:line="240" w:lineRule="auto"/>
        <w:rPr>
          <w:rFonts w:ascii="Arial" w:eastAsia="Times New Roman" w:hAnsi="Arial" w:cs="Arial"/>
          <w:lang w:val="de-DE" w:eastAsia="fr-FR"/>
        </w:rPr>
      </w:pPr>
      <w:proofErr w:type="spellStart"/>
      <w:r w:rsidRPr="00E157CD">
        <w:rPr>
          <w:rFonts w:ascii="Arial" w:eastAsia="Times New Roman" w:hAnsi="Arial" w:cs="Arial"/>
          <w:b/>
          <w:bCs/>
          <w:lang w:val="de-DE" w:eastAsia="fr-FR"/>
        </w:rPr>
        <w:t>Muelle</w:t>
      </w:r>
      <w:proofErr w:type="spellEnd"/>
      <w:r w:rsidRPr="00E157CD">
        <w:rPr>
          <w:rFonts w:ascii="Arial" w:eastAsia="Times New Roman" w:hAnsi="Arial" w:cs="Arial"/>
          <w:b/>
          <w:bCs/>
          <w:lang w:val="de-DE" w:eastAsia="fr-FR"/>
        </w:rPr>
        <w:t xml:space="preserve"> real y </w:t>
      </w:r>
      <w:proofErr w:type="spellStart"/>
      <w:r w:rsidRPr="00E157CD">
        <w:rPr>
          <w:rFonts w:ascii="Arial" w:eastAsia="Times New Roman" w:hAnsi="Arial" w:cs="Arial"/>
          <w:b/>
          <w:bCs/>
          <w:lang w:val="de-DE" w:eastAsia="fr-FR"/>
        </w:rPr>
        <w:t>barrilete</w:t>
      </w:r>
      <w:proofErr w:type="spellEnd"/>
      <w:r w:rsidRPr="00E157CD">
        <w:rPr>
          <w:rFonts w:ascii="Arial" w:eastAsia="Times New Roman" w:hAnsi="Arial" w:cs="Arial"/>
          <w:b/>
          <w:bCs/>
          <w:lang w:val="de-DE" w:eastAsia="fr-FR"/>
        </w:rPr>
        <w:t>:</w:t>
      </w:r>
      <w:r w:rsidRPr="00E157CD">
        <w:rPr>
          <w:rFonts w:ascii="Arial" w:eastAsia="Times New Roman" w:hAnsi="Arial" w:cs="Arial"/>
          <w:lang w:val="de-DE" w:eastAsia="fr-FR"/>
        </w:rPr>
        <w:t xml:space="preserve"> Stéphane Schwab / Schwab Feller</w:t>
      </w:r>
    </w:p>
    <w:p w14:paraId="7C178F98" w14:textId="77777777" w:rsidR="00546632" w:rsidRPr="00E157CD" w:rsidRDefault="00546632"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Rubíes:</w:t>
      </w:r>
      <w:r w:rsidRPr="00E157CD">
        <w:rPr>
          <w:rFonts w:ascii="Arial" w:eastAsia="Times New Roman" w:hAnsi="Arial" w:cs="Arial"/>
          <w:bCs/>
          <w:lang w:val="es-ES" w:eastAsia="fr-FR"/>
        </w:rPr>
        <w:t xml:space="preserve"> </w:t>
      </w:r>
      <w:proofErr w:type="spellStart"/>
      <w:r w:rsidRPr="00E157CD">
        <w:rPr>
          <w:rFonts w:ascii="Arial" w:eastAsia="Times New Roman" w:hAnsi="Arial" w:cs="Arial"/>
          <w:bCs/>
          <w:lang w:val="es-ES" w:eastAsia="fr-FR"/>
        </w:rPr>
        <w:t>Pierhor</w:t>
      </w:r>
      <w:proofErr w:type="spellEnd"/>
      <w:r w:rsidRPr="00E157CD">
        <w:rPr>
          <w:rFonts w:ascii="Arial" w:eastAsia="Times New Roman" w:hAnsi="Arial" w:cs="Arial"/>
          <w:bCs/>
          <w:lang w:val="es-ES" w:eastAsia="fr-FR"/>
        </w:rPr>
        <w:t xml:space="preserve"> / </w:t>
      </w:r>
      <w:proofErr w:type="spellStart"/>
      <w:r w:rsidRPr="00E157CD">
        <w:rPr>
          <w:rFonts w:ascii="Arial" w:eastAsia="Times New Roman" w:hAnsi="Arial" w:cs="Arial"/>
          <w:bCs/>
          <w:lang w:val="es-ES" w:eastAsia="fr-FR"/>
        </w:rPr>
        <w:t>Crelier</w:t>
      </w:r>
      <w:proofErr w:type="spellEnd"/>
    </w:p>
    <w:p w14:paraId="3BA390EC" w14:textId="4AB77BDC" w:rsidR="00A57364" w:rsidRPr="00E157CD" w:rsidRDefault="0095755F"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Grabado a mano del movimiento:</w:t>
      </w:r>
      <w:r w:rsidRPr="00E157CD">
        <w:rPr>
          <w:rFonts w:ascii="Arial" w:eastAsia="Times New Roman" w:hAnsi="Arial" w:cs="Arial"/>
          <w:bCs/>
          <w:lang w:val="es-ES" w:eastAsia="fr-FR"/>
        </w:rPr>
        <w:t xml:space="preserve"> </w:t>
      </w:r>
      <w:proofErr w:type="spellStart"/>
      <w:r w:rsidRPr="00E157CD">
        <w:rPr>
          <w:rFonts w:ascii="Arial" w:eastAsia="Times New Roman" w:hAnsi="Arial" w:cs="Arial"/>
          <w:bCs/>
          <w:lang w:val="es-ES" w:eastAsia="fr-FR"/>
        </w:rPr>
        <w:t>Glypto</w:t>
      </w:r>
      <w:proofErr w:type="spellEnd"/>
    </w:p>
    <w:p w14:paraId="0CFB7C6A" w14:textId="2D925983" w:rsidR="00A57364" w:rsidRPr="00E157CD" w:rsidRDefault="0095755F"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Acabado a mano de los componentes del movimiento:</w:t>
      </w:r>
      <w:r w:rsidR="005A2914" w:rsidRPr="00E157CD">
        <w:rPr>
          <w:rFonts w:ascii="Arial" w:eastAsia="Times New Roman" w:hAnsi="Arial" w:cs="Arial"/>
          <w:bCs/>
          <w:lang w:val="es-ES" w:eastAsia="fr-FR"/>
        </w:rPr>
        <w:t xml:space="preserve"> </w:t>
      </w:r>
      <w:r w:rsidRPr="00E157CD">
        <w:rPr>
          <w:rFonts w:ascii="Arial" w:eastAsia="Times New Roman" w:hAnsi="Arial" w:cs="Arial"/>
          <w:bCs/>
          <w:lang w:val="es-ES" w:eastAsia="fr-FR"/>
        </w:rPr>
        <w:t xml:space="preserve">Jacques-Adrien </w:t>
      </w:r>
      <w:proofErr w:type="spellStart"/>
      <w:r w:rsidRPr="00E157CD">
        <w:rPr>
          <w:rFonts w:ascii="Arial" w:eastAsia="Times New Roman" w:hAnsi="Arial" w:cs="Arial"/>
          <w:bCs/>
          <w:lang w:val="es-ES" w:eastAsia="fr-FR"/>
        </w:rPr>
        <w:t>Rochat</w:t>
      </w:r>
      <w:proofErr w:type="spellEnd"/>
      <w:r w:rsidRPr="00E157CD">
        <w:rPr>
          <w:rFonts w:ascii="Arial" w:eastAsia="Times New Roman" w:hAnsi="Arial" w:cs="Arial"/>
          <w:bCs/>
          <w:lang w:val="es-ES" w:eastAsia="fr-FR"/>
        </w:rPr>
        <w:t xml:space="preserve"> y Denis </w:t>
      </w:r>
      <w:proofErr w:type="spellStart"/>
      <w:r w:rsidRPr="00E157CD">
        <w:rPr>
          <w:rFonts w:ascii="Arial" w:eastAsia="Times New Roman" w:hAnsi="Arial" w:cs="Arial"/>
          <w:bCs/>
          <w:lang w:val="es-ES" w:eastAsia="fr-FR"/>
        </w:rPr>
        <w:t>Garcia</w:t>
      </w:r>
      <w:proofErr w:type="spellEnd"/>
      <w:r w:rsidRPr="00E157CD">
        <w:rPr>
          <w:rFonts w:ascii="Arial" w:eastAsia="Times New Roman" w:hAnsi="Arial" w:cs="Arial"/>
          <w:bCs/>
          <w:lang w:val="es-ES" w:eastAsia="fr-FR"/>
        </w:rPr>
        <w:t xml:space="preserve"> / C.-L. </w:t>
      </w:r>
      <w:proofErr w:type="spellStart"/>
      <w:r w:rsidRPr="00E157CD">
        <w:rPr>
          <w:rFonts w:ascii="Arial" w:eastAsia="Times New Roman" w:hAnsi="Arial" w:cs="Arial"/>
          <w:bCs/>
          <w:lang w:val="es-ES" w:eastAsia="fr-FR"/>
        </w:rPr>
        <w:t>Rochat</w:t>
      </w:r>
      <w:proofErr w:type="spellEnd"/>
    </w:p>
    <w:p w14:paraId="7155BFFB" w14:textId="1595D4FB" w:rsidR="00546632" w:rsidRPr="00E157CD" w:rsidRDefault="00546632"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Decoración de la platina:</w:t>
      </w:r>
      <w:r w:rsidRPr="00E157CD">
        <w:rPr>
          <w:rFonts w:ascii="Arial" w:eastAsia="Times New Roman" w:hAnsi="Arial" w:cs="Arial"/>
          <w:bCs/>
          <w:lang w:val="es-ES" w:eastAsia="fr-FR"/>
        </w:rPr>
        <w:t xml:space="preserve"> DM </w:t>
      </w:r>
      <w:proofErr w:type="spellStart"/>
      <w:r w:rsidRPr="00E157CD">
        <w:rPr>
          <w:rFonts w:ascii="Arial" w:eastAsia="Times New Roman" w:hAnsi="Arial" w:cs="Arial"/>
          <w:bCs/>
          <w:lang w:val="es-ES" w:eastAsia="fr-FR"/>
        </w:rPr>
        <w:t>Surfaces</w:t>
      </w:r>
      <w:proofErr w:type="spellEnd"/>
    </w:p>
    <w:p w14:paraId="26E09758" w14:textId="77777777" w:rsidR="00A57364" w:rsidRPr="00E157CD" w:rsidRDefault="0095755F"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Decoración de la caja:</w:t>
      </w:r>
      <w:r w:rsidRPr="00E157CD">
        <w:rPr>
          <w:rFonts w:ascii="Arial" w:eastAsia="Times New Roman" w:hAnsi="Arial" w:cs="Arial"/>
          <w:bCs/>
          <w:lang w:val="es-ES" w:eastAsia="fr-FR"/>
        </w:rPr>
        <w:t xml:space="preserve"> Sandra Lambert / </w:t>
      </w:r>
      <w:proofErr w:type="spellStart"/>
      <w:r w:rsidRPr="00E157CD">
        <w:rPr>
          <w:rFonts w:ascii="Arial" w:eastAsia="Times New Roman" w:hAnsi="Arial" w:cs="Arial"/>
          <w:bCs/>
          <w:lang w:val="es-ES" w:eastAsia="fr-FR"/>
        </w:rPr>
        <w:t>Bripoli</w:t>
      </w:r>
      <w:proofErr w:type="spellEnd"/>
    </w:p>
    <w:p w14:paraId="111AE496" w14:textId="77777777" w:rsidR="00A57364" w:rsidRPr="00E157CD" w:rsidRDefault="0095755F" w:rsidP="00201216">
      <w:pPr>
        <w:spacing w:after="0" w:line="240" w:lineRule="auto"/>
        <w:rPr>
          <w:rFonts w:ascii="Arial" w:eastAsia="Times New Roman" w:hAnsi="Arial" w:cs="Arial"/>
          <w:bCs/>
          <w:lang w:val="fr-FR" w:eastAsia="fr-FR"/>
        </w:rPr>
      </w:pPr>
      <w:proofErr w:type="spellStart"/>
      <w:r w:rsidRPr="00E157CD">
        <w:rPr>
          <w:rFonts w:ascii="Arial" w:eastAsia="Times New Roman" w:hAnsi="Arial" w:cs="Arial"/>
          <w:b/>
          <w:lang w:val="fr-FR" w:eastAsia="fr-FR"/>
        </w:rPr>
        <w:t>Revestimiento</w:t>
      </w:r>
      <w:proofErr w:type="spellEnd"/>
      <w:r w:rsidRPr="00E157CD">
        <w:rPr>
          <w:rFonts w:ascii="Arial" w:eastAsia="Times New Roman" w:hAnsi="Arial" w:cs="Arial"/>
          <w:b/>
          <w:lang w:val="fr-FR" w:eastAsia="fr-FR"/>
        </w:rPr>
        <w:t xml:space="preserve"> </w:t>
      </w:r>
      <w:proofErr w:type="gramStart"/>
      <w:r w:rsidRPr="00E157CD">
        <w:rPr>
          <w:rFonts w:ascii="Arial" w:eastAsia="Times New Roman" w:hAnsi="Arial" w:cs="Arial"/>
          <w:b/>
          <w:lang w:val="fr-FR" w:eastAsia="fr-FR"/>
        </w:rPr>
        <w:t>PVD:</w:t>
      </w:r>
      <w:proofErr w:type="gramEnd"/>
      <w:r w:rsidRPr="00E157CD">
        <w:rPr>
          <w:rFonts w:ascii="Arial" w:eastAsia="Times New Roman" w:hAnsi="Arial" w:cs="Arial"/>
          <w:bCs/>
          <w:lang w:val="fr-FR" w:eastAsia="fr-FR"/>
        </w:rPr>
        <w:t xml:space="preserve"> Pierre-Albert Steinmann / Positive </w:t>
      </w:r>
      <w:proofErr w:type="spellStart"/>
      <w:r w:rsidRPr="00E157CD">
        <w:rPr>
          <w:rFonts w:ascii="Arial" w:eastAsia="Times New Roman" w:hAnsi="Arial" w:cs="Arial"/>
          <w:bCs/>
          <w:lang w:val="fr-FR" w:eastAsia="fr-FR"/>
        </w:rPr>
        <w:t>Coating</w:t>
      </w:r>
      <w:proofErr w:type="spellEnd"/>
    </w:p>
    <w:p w14:paraId="4FC00B42" w14:textId="77777777" w:rsidR="00A57364" w:rsidRPr="00E157CD" w:rsidRDefault="0095755F" w:rsidP="00201216">
      <w:pPr>
        <w:spacing w:after="0" w:line="240" w:lineRule="auto"/>
        <w:rPr>
          <w:rFonts w:ascii="Arial" w:eastAsia="Times New Roman" w:hAnsi="Arial" w:cs="Arial"/>
          <w:lang w:val="fr-FR" w:eastAsia="fr-FR"/>
        </w:rPr>
      </w:pPr>
      <w:r w:rsidRPr="00E157CD">
        <w:rPr>
          <w:rFonts w:ascii="Arial" w:eastAsia="Times New Roman" w:hAnsi="Arial" w:cs="Arial"/>
          <w:b/>
          <w:bCs/>
          <w:lang w:val="fr-FR" w:eastAsia="fr-FR"/>
        </w:rPr>
        <w:t xml:space="preserve">Lingotes de </w:t>
      </w:r>
      <w:proofErr w:type="spellStart"/>
      <w:r w:rsidRPr="00E157CD">
        <w:rPr>
          <w:rFonts w:ascii="Arial" w:eastAsia="Times New Roman" w:hAnsi="Arial" w:cs="Arial"/>
          <w:b/>
          <w:bCs/>
          <w:lang w:val="fr-FR" w:eastAsia="fr-FR"/>
        </w:rPr>
        <w:t>oro</w:t>
      </w:r>
      <w:proofErr w:type="spellEnd"/>
      <w:r w:rsidRPr="00E157CD">
        <w:rPr>
          <w:rFonts w:ascii="Arial" w:eastAsia="Times New Roman" w:hAnsi="Arial" w:cs="Arial"/>
          <w:b/>
          <w:bCs/>
          <w:lang w:val="fr-FR" w:eastAsia="fr-FR"/>
        </w:rPr>
        <w:t xml:space="preserve"> (</w:t>
      </w:r>
      <w:proofErr w:type="spellStart"/>
      <w:r w:rsidRPr="00E157CD">
        <w:rPr>
          <w:rFonts w:ascii="Arial" w:eastAsia="Times New Roman" w:hAnsi="Arial" w:cs="Arial"/>
          <w:b/>
          <w:bCs/>
          <w:lang w:val="fr-FR" w:eastAsia="fr-FR"/>
        </w:rPr>
        <w:t>Cadena</w:t>
      </w:r>
      <w:proofErr w:type="spellEnd"/>
      <w:r w:rsidRPr="00E157CD">
        <w:rPr>
          <w:rFonts w:ascii="Arial" w:eastAsia="Times New Roman" w:hAnsi="Arial" w:cs="Arial"/>
          <w:b/>
          <w:bCs/>
          <w:lang w:val="fr-FR" w:eastAsia="fr-FR"/>
        </w:rPr>
        <w:t xml:space="preserve"> de </w:t>
      </w:r>
      <w:proofErr w:type="spellStart"/>
      <w:r w:rsidRPr="00E157CD">
        <w:rPr>
          <w:rFonts w:ascii="Arial" w:eastAsia="Times New Roman" w:hAnsi="Arial" w:cs="Arial"/>
          <w:b/>
          <w:bCs/>
          <w:lang w:val="fr-FR" w:eastAsia="fr-FR"/>
        </w:rPr>
        <w:t>custodia</w:t>
      </w:r>
      <w:proofErr w:type="spellEnd"/>
      <w:proofErr w:type="gramStart"/>
      <w:r w:rsidRPr="00E157CD">
        <w:rPr>
          <w:rFonts w:ascii="Arial" w:eastAsia="Times New Roman" w:hAnsi="Arial" w:cs="Arial"/>
          <w:b/>
          <w:bCs/>
          <w:lang w:val="fr-FR" w:eastAsia="fr-FR"/>
        </w:rPr>
        <w:t>):</w:t>
      </w:r>
      <w:proofErr w:type="gramEnd"/>
      <w:r w:rsidRPr="00E157CD">
        <w:rPr>
          <w:rFonts w:ascii="Arial" w:eastAsia="Times New Roman" w:hAnsi="Arial" w:cs="Arial"/>
          <w:lang w:val="fr-FR" w:eastAsia="fr-FR"/>
        </w:rPr>
        <w:t xml:space="preserve"> Jean Philippe </w:t>
      </w:r>
      <w:proofErr w:type="spellStart"/>
      <w:r w:rsidRPr="00E157CD">
        <w:rPr>
          <w:rFonts w:ascii="Arial" w:eastAsia="Times New Roman" w:hAnsi="Arial" w:cs="Arial"/>
          <w:lang w:val="fr-FR" w:eastAsia="fr-FR"/>
        </w:rPr>
        <w:t>Chételat</w:t>
      </w:r>
      <w:proofErr w:type="spellEnd"/>
      <w:r w:rsidRPr="00E157CD">
        <w:rPr>
          <w:rFonts w:ascii="Arial" w:eastAsia="Times New Roman" w:hAnsi="Arial" w:cs="Arial"/>
          <w:lang w:val="fr-FR" w:eastAsia="fr-FR"/>
        </w:rPr>
        <w:t xml:space="preserve"> / Cendres et Métaux Lux</w:t>
      </w:r>
    </w:p>
    <w:p w14:paraId="157CC8BB" w14:textId="4BDD4453" w:rsidR="00A57364" w:rsidRPr="00E157CD" w:rsidRDefault="0095755F" w:rsidP="00201216">
      <w:pPr>
        <w:spacing w:after="0" w:line="240" w:lineRule="auto"/>
        <w:rPr>
          <w:rFonts w:ascii="Arial" w:eastAsia="Times New Roman" w:hAnsi="Arial" w:cs="Arial"/>
          <w:bCs/>
          <w:lang w:val="fr-FR" w:eastAsia="fr-FR"/>
        </w:rPr>
      </w:pPr>
      <w:proofErr w:type="spellStart"/>
      <w:r w:rsidRPr="00E157CD">
        <w:rPr>
          <w:rFonts w:ascii="Arial" w:eastAsia="Times New Roman" w:hAnsi="Arial" w:cs="Arial"/>
          <w:b/>
          <w:lang w:val="fr-FR" w:eastAsia="fr-FR"/>
        </w:rPr>
        <w:t>Ensamblado</w:t>
      </w:r>
      <w:proofErr w:type="spellEnd"/>
      <w:r w:rsidRPr="00E157CD">
        <w:rPr>
          <w:rFonts w:ascii="Arial" w:eastAsia="Times New Roman" w:hAnsi="Arial" w:cs="Arial"/>
          <w:b/>
          <w:lang w:val="fr-FR" w:eastAsia="fr-FR"/>
        </w:rPr>
        <w:t xml:space="preserve"> </w:t>
      </w:r>
      <w:proofErr w:type="spellStart"/>
      <w:r w:rsidRPr="00E157CD">
        <w:rPr>
          <w:rFonts w:ascii="Arial" w:eastAsia="Times New Roman" w:hAnsi="Arial" w:cs="Arial"/>
          <w:b/>
          <w:lang w:val="fr-FR" w:eastAsia="fr-FR"/>
        </w:rPr>
        <w:t>del</w:t>
      </w:r>
      <w:proofErr w:type="spellEnd"/>
      <w:r w:rsidRPr="00E157CD">
        <w:rPr>
          <w:rFonts w:ascii="Arial" w:eastAsia="Times New Roman" w:hAnsi="Arial" w:cs="Arial"/>
          <w:b/>
          <w:lang w:val="fr-FR" w:eastAsia="fr-FR"/>
        </w:rPr>
        <w:t xml:space="preserve"> </w:t>
      </w:r>
      <w:proofErr w:type="spellStart"/>
      <w:proofErr w:type="gramStart"/>
      <w:r w:rsidRPr="00E157CD">
        <w:rPr>
          <w:rFonts w:ascii="Arial" w:eastAsia="Times New Roman" w:hAnsi="Arial" w:cs="Arial"/>
          <w:b/>
          <w:lang w:val="fr-FR" w:eastAsia="fr-FR"/>
        </w:rPr>
        <w:t>movimiento</w:t>
      </w:r>
      <w:proofErr w:type="spellEnd"/>
      <w:r w:rsidRPr="00E157CD">
        <w:rPr>
          <w:rFonts w:ascii="Arial" w:eastAsia="Times New Roman" w:hAnsi="Arial" w:cs="Arial"/>
          <w:b/>
          <w:lang w:val="fr-FR" w:eastAsia="fr-FR"/>
        </w:rPr>
        <w:t>:</w:t>
      </w:r>
      <w:proofErr w:type="gramEnd"/>
      <w:r w:rsidRPr="00E157CD">
        <w:rPr>
          <w:rFonts w:ascii="Arial" w:eastAsia="Times New Roman" w:hAnsi="Arial" w:cs="Arial"/>
          <w:bCs/>
          <w:lang w:val="fr-FR" w:eastAsia="fr-FR"/>
        </w:rPr>
        <w:t xml:space="preserve"> Didier Dumas, Georges </w:t>
      </w:r>
      <w:proofErr w:type="spellStart"/>
      <w:r w:rsidRPr="00E157CD">
        <w:rPr>
          <w:rFonts w:ascii="Arial" w:eastAsia="Times New Roman" w:hAnsi="Arial" w:cs="Arial"/>
          <w:bCs/>
          <w:lang w:val="fr-FR" w:eastAsia="fr-FR"/>
        </w:rPr>
        <w:t>Veisy</w:t>
      </w:r>
      <w:proofErr w:type="spellEnd"/>
      <w:r w:rsidRPr="00E157CD">
        <w:rPr>
          <w:rFonts w:ascii="Arial" w:eastAsia="Times New Roman" w:hAnsi="Arial" w:cs="Arial"/>
          <w:bCs/>
          <w:lang w:val="fr-FR" w:eastAsia="fr-FR"/>
        </w:rPr>
        <w:t xml:space="preserve">, Anne </w:t>
      </w:r>
      <w:proofErr w:type="spellStart"/>
      <w:r w:rsidRPr="00E157CD">
        <w:rPr>
          <w:rFonts w:ascii="Arial" w:eastAsia="Times New Roman" w:hAnsi="Arial" w:cs="Arial"/>
          <w:bCs/>
          <w:lang w:val="fr-FR" w:eastAsia="fr-FR"/>
        </w:rPr>
        <w:t>Guiter</w:t>
      </w:r>
      <w:proofErr w:type="spellEnd"/>
      <w:r w:rsidRPr="00E157CD">
        <w:rPr>
          <w:rFonts w:ascii="Arial" w:eastAsia="Times New Roman" w:hAnsi="Arial" w:cs="Arial"/>
          <w:bCs/>
          <w:lang w:val="fr-FR" w:eastAsia="fr-FR"/>
        </w:rPr>
        <w:t>, Emmanuel Maitre</w:t>
      </w:r>
      <w:r w:rsidR="00E77A2F" w:rsidRPr="00E157CD">
        <w:rPr>
          <w:rFonts w:ascii="Arial" w:eastAsia="Times New Roman" w:hAnsi="Arial" w:cs="Arial"/>
          <w:bCs/>
          <w:lang w:val="fr-FR" w:eastAsia="fr-FR"/>
        </w:rPr>
        <w:t>,</w:t>
      </w:r>
      <w:r w:rsidRPr="00E157CD">
        <w:rPr>
          <w:rFonts w:ascii="Arial" w:eastAsia="Times New Roman" w:hAnsi="Arial" w:cs="Arial"/>
          <w:bCs/>
          <w:lang w:val="fr-FR" w:eastAsia="fr-FR"/>
        </w:rPr>
        <w:t xml:space="preserve"> Henri </w:t>
      </w:r>
      <w:proofErr w:type="spellStart"/>
      <w:r w:rsidRPr="00E157CD">
        <w:rPr>
          <w:rFonts w:ascii="Arial" w:eastAsia="Times New Roman" w:hAnsi="Arial" w:cs="Arial"/>
          <w:bCs/>
          <w:lang w:val="fr-FR" w:eastAsia="fr-FR"/>
        </w:rPr>
        <w:t>Porteboeuf</w:t>
      </w:r>
      <w:proofErr w:type="spellEnd"/>
      <w:r w:rsidR="00E77A2F" w:rsidRPr="00E157CD">
        <w:rPr>
          <w:rFonts w:ascii="Arial" w:eastAsia="Times New Roman" w:hAnsi="Arial" w:cs="Arial"/>
          <w:bCs/>
          <w:lang w:val="fr-FR" w:eastAsia="fr-FR"/>
        </w:rPr>
        <w:t xml:space="preserve"> y Mathieu </w:t>
      </w:r>
      <w:proofErr w:type="spellStart"/>
      <w:r w:rsidR="00E77A2F" w:rsidRPr="00E157CD">
        <w:rPr>
          <w:rFonts w:ascii="Arial" w:eastAsia="Times New Roman" w:hAnsi="Arial" w:cs="Arial"/>
          <w:bCs/>
          <w:lang w:val="fr-FR" w:eastAsia="fr-FR"/>
        </w:rPr>
        <w:t>Lecoultre</w:t>
      </w:r>
      <w:proofErr w:type="spellEnd"/>
      <w:r w:rsidRPr="00E157CD">
        <w:rPr>
          <w:rFonts w:ascii="Arial" w:eastAsia="Times New Roman" w:hAnsi="Arial" w:cs="Arial"/>
          <w:bCs/>
          <w:lang w:val="fr-FR" w:eastAsia="fr-FR"/>
        </w:rPr>
        <w:t xml:space="preserve"> / MB&amp;F</w:t>
      </w:r>
    </w:p>
    <w:p w14:paraId="6F2D7B08" w14:textId="43373AAE" w:rsidR="00A57364" w:rsidRPr="00E157CD" w:rsidRDefault="0095755F"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Mecanizado interno:</w:t>
      </w:r>
      <w:r w:rsidRPr="00E157CD">
        <w:rPr>
          <w:rFonts w:ascii="Arial" w:eastAsia="Times New Roman" w:hAnsi="Arial" w:cs="Arial"/>
          <w:bCs/>
          <w:lang w:val="es-ES" w:eastAsia="fr-FR"/>
        </w:rPr>
        <w:t xml:space="preserve"> Alain </w:t>
      </w:r>
      <w:proofErr w:type="spellStart"/>
      <w:r w:rsidRPr="00E157CD">
        <w:rPr>
          <w:rFonts w:ascii="Arial" w:eastAsia="Times New Roman" w:hAnsi="Arial" w:cs="Arial"/>
          <w:bCs/>
          <w:lang w:val="es-ES" w:eastAsia="fr-FR"/>
        </w:rPr>
        <w:t>Lemarchand</w:t>
      </w:r>
      <w:proofErr w:type="spellEnd"/>
      <w:r w:rsidR="00E77A2F" w:rsidRPr="00E157CD">
        <w:rPr>
          <w:rFonts w:ascii="Arial" w:eastAsia="Times New Roman" w:hAnsi="Arial" w:cs="Arial"/>
          <w:bCs/>
          <w:lang w:val="es-ES" w:eastAsia="fr-FR"/>
        </w:rPr>
        <w:t>,</w:t>
      </w:r>
      <w:r w:rsidRPr="00E157CD">
        <w:rPr>
          <w:rFonts w:ascii="Arial" w:eastAsia="Times New Roman" w:hAnsi="Arial" w:cs="Arial"/>
          <w:bCs/>
          <w:lang w:val="es-ES" w:eastAsia="fr-FR"/>
        </w:rPr>
        <w:t xml:space="preserve"> Jean-</w:t>
      </w:r>
      <w:proofErr w:type="spellStart"/>
      <w:r w:rsidRPr="00E157CD">
        <w:rPr>
          <w:rFonts w:ascii="Arial" w:eastAsia="Times New Roman" w:hAnsi="Arial" w:cs="Arial"/>
          <w:bCs/>
          <w:lang w:val="es-ES" w:eastAsia="fr-FR"/>
        </w:rPr>
        <w:t>Baptiste</w:t>
      </w:r>
      <w:proofErr w:type="spellEnd"/>
      <w:r w:rsidRPr="00E157CD">
        <w:rPr>
          <w:rFonts w:ascii="Arial" w:eastAsia="Times New Roman" w:hAnsi="Arial" w:cs="Arial"/>
          <w:bCs/>
          <w:lang w:val="es-ES" w:eastAsia="fr-FR"/>
        </w:rPr>
        <w:t xml:space="preserve"> </w:t>
      </w:r>
      <w:proofErr w:type="spellStart"/>
      <w:r w:rsidRPr="00E157CD">
        <w:rPr>
          <w:rFonts w:ascii="Arial" w:eastAsia="Times New Roman" w:hAnsi="Arial" w:cs="Arial"/>
          <w:bCs/>
          <w:lang w:val="es-ES" w:eastAsia="fr-FR"/>
        </w:rPr>
        <w:t>Prétot</w:t>
      </w:r>
      <w:proofErr w:type="spellEnd"/>
      <w:r w:rsidRPr="00E157CD">
        <w:rPr>
          <w:rFonts w:ascii="Arial" w:eastAsia="Times New Roman" w:hAnsi="Arial" w:cs="Arial"/>
          <w:bCs/>
          <w:lang w:val="es-ES" w:eastAsia="fr-FR"/>
        </w:rPr>
        <w:t xml:space="preserve"> </w:t>
      </w:r>
      <w:r w:rsidR="00E77A2F" w:rsidRPr="00E157CD">
        <w:rPr>
          <w:rFonts w:ascii="Arial" w:eastAsia="Times New Roman" w:hAnsi="Arial" w:cs="Arial"/>
          <w:bCs/>
          <w:lang w:val="es-ES" w:eastAsia="fr-FR"/>
        </w:rPr>
        <w:t xml:space="preserve">y Romain </w:t>
      </w:r>
      <w:proofErr w:type="spellStart"/>
      <w:r w:rsidR="00E77A2F" w:rsidRPr="00E157CD">
        <w:rPr>
          <w:rFonts w:ascii="Arial" w:eastAsia="Times New Roman" w:hAnsi="Arial" w:cs="Arial"/>
          <w:bCs/>
          <w:lang w:val="es-ES" w:eastAsia="fr-FR"/>
        </w:rPr>
        <w:t>Camplo</w:t>
      </w:r>
      <w:proofErr w:type="spellEnd"/>
      <w:r w:rsidR="00E77A2F" w:rsidRPr="00E157CD">
        <w:rPr>
          <w:rFonts w:ascii="Arial" w:eastAsia="Times New Roman" w:hAnsi="Arial" w:cs="Arial"/>
          <w:bCs/>
          <w:lang w:val="es-ES" w:eastAsia="fr-FR"/>
        </w:rPr>
        <w:t xml:space="preserve"> </w:t>
      </w:r>
      <w:r w:rsidRPr="00E157CD">
        <w:rPr>
          <w:rFonts w:ascii="Arial" w:eastAsia="Times New Roman" w:hAnsi="Arial" w:cs="Arial"/>
          <w:bCs/>
          <w:lang w:val="es-ES" w:eastAsia="fr-FR"/>
        </w:rPr>
        <w:t>/ MB&amp;F</w:t>
      </w:r>
    </w:p>
    <w:p w14:paraId="6DB6D20D" w14:textId="77777777" w:rsidR="002850CF" w:rsidRPr="00E157CD" w:rsidRDefault="002850CF" w:rsidP="002850CF">
      <w:pPr>
        <w:spacing w:after="0" w:line="240" w:lineRule="auto"/>
        <w:rPr>
          <w:rFonts w:ascii="Arial" w:eastAsia="Times New Roman" w:hAnsi="Arial" w:cs="Arial"/>
          <w:bCs/>
          <w:i/>
          <w:lang w:val="es-ES"/>
        </w:rPr>
      </w:pPr>
      <w:r w:rsidRPr="00E157CD">
        <w:rPr>
          <w:rFonts w:ascii="Arial" w:hAnsi="Arial" w:cs="Arial"/>
          <w:b/>
          <w:bCs/>
          <w:lang w:val="es-ES"/>
        </w:rPr>
        <w:t>Servicio posventa:</w:t>
      </w:r>
      <w:r w:rsidRPr="00E157CD">
        <w:rPr>
          <w:rFonts w:ascii="Arial" w:hAnsi="Arial" w:cs="Arial"/>
          <w:i/>
          <w:iCs/>
          <w:lang w:val="es-ES"/>
        </w:rPr>
        <w:t xml:space="preserve"> </w:t>
      </w:r>
      <w:r w:rsidRPr="00E157CD">
        <w:rPr>
          <w:rFonts w:ascii="Arial" w:hAnsi="Arial" w:cs="Arial"/>
          <w:lang w:val="es-ES"/>
        </w:rPr>
        <w:t>Antony Moreno / MB&amp;F</w:t>
      </w:r>
    </w:p>
    <w:p w14:paraId="2DC903EC" w14:textId="62C10619" w:rsidR="00A57364" w:rsidRPr="00E157CD" w:rsidRDefault="0095755F"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Control de calidad:</w:t>
      </w:r>
      <w:r w:rsidRPr="00E157CD">
        <w:rPr>
          <w:rFonts w:ascii="Arial" w:eastAsia="Times New Roman" w:hAnsi="Arial" w:cs="Arial"/>
          <w:bCs/>
          <w:lang w:val="es-ES" w:eastAsia="fr-FR"/>
        </w:rPr>
        <w:t xml:space="preserve"> Cyril Fallet</w:t>
      </w:r>
      <w:r w:rsidR="00E77A2F" w:rsidRPr="00E157CD">
        <w:rPr>
          <w:rFonts w:ascii="Arial" w:eastAsia="Times New Roman" w:hAnsi="Arial" w:cs="Arial"/>
          <w:bCs/>
          <w:lang w:val="es-ES" w:eastAsia="fr-FR"/>
        </w:rPr>
        <w:t xml:space="preserve"> y Jennifer </w:t>
      </w:r>
      <w:proofErr w:type="spellStart"/>
      <w:r w:rsidR="00E77A2F" w:rsidRPr="00E157CD">
        <w:rPr>
          <w:rFonts w:ascii="Arial" w:eastAsia="Times New Roman" w:hAnsi="Arial" w:cs="Arial"/>
          <w:bCs/>
          <w:lang w:val="es-ES" w:eastAsia="fr-FR"/>
        </w:rPr>
        <w:t>Longuepez</w:t>
      </w:r>
      <w:proofErr w:type="spellEnd"/>
      <w:r w:rsidRPr="00E157CD">
        <w:rPr>
          <w:rFonts w:ascii="Arial" w:eastAsia="Times New Roman" w:hAnsi="Arial" w:cs="Arial"/>
          <w:bCs/>
          <w:lang w:val="es-ES" w:eastAsia="fr-FR"/>
        </w:rPr>
        <w:t xml:space="preserve"> / MB&amp;F</w:t>
      </w:r>
    </w:p>
    <w:p w14:paraId="5E8EDA32" w14:textId="77777777" w:rsidR="002850CF" w:rsidRPr="00E157CD" w:rsidRDefault="002850CF" w:rsidP="002850CF">
      <w:pPr>
        <w:spacing w:after="0" w:line="240" w:lineRule="auto"/>
        <w:jc w:val="both"/>
        <w:rPr>
          <w:rFonts w:ascii="Arial" w:eastAsia="Times New Roman" w:hAnsi="Arial" w:cs="Arial"/>
          <w:bCs/>
          <w:i/>
        </w:rPr>
      </w:pPr>
      <w:proofErr w:type="spellStart"/>
      <w:proofErr w:type="gramStart"/>
      <w:r w:rsidRPr="00E157CD">
        <w:rPr>
          <w:rFonts w:ascii="Arial" w:eastAsia="Times New Roman" w:hAnsi="Arial" w:cs="Arial"/>
          <w:b/>
          <w:bCs/>
          <w:lang w:val="fr-FR"/>
        </w:rPr>
        <w:t>Esferas</w:t>
      </w:r>
      <w:proofErr w:type="spellEnd"/>
      <w:r w:rsidRPr="00E157CD">
        <w:rPr>
          <w:rFonts w:ascii="Arial" w:eastAsia="Times New Roman" w:hAnsi="Arial" w:cs="Arial"/>
          <w:b/>
          <w:bCs/>
          <w:lang w:val="fr-FR"/>
        </w:rPr>
        <w:t>:</w:t>
      </w:r>
      <w:proofErr w:type="gramEnd"/>
      <w:r w:rsidRPr="00E157CD">
        <w:rPr>
          <w:rFonts w:ascii="Arial" w:eastAsia="Times New Roman" w:hAnsi="Arial" w:cs="Arial"/>
          <w:i/>
          <w:iCs/>
          <w:lang w:val="fr-FR"/>
        </w:rPr>
        <w:t xml:space="preserve"> </w:t>
      </w:r>
      <w:r w:rsidRPr="00E157CD">
        <w:rPr>
          <w:rFonts w:ascii="Arial" w:eastAsia="Times New Roman" w:hAnsi="Arial" w:cs="Arial"/>
          <w:lang w:val="fr-FR"/>
        </w:rPr>
        <w:t xml:space="preserve">Hassan </w:t>
      </w:r>
      <w:proofErr w:type="spellStart"/>
      <w:r w:rsidRPr="00E157CD">
        <w:rPr>
          <w:rFonts w:ascii="Arial" w:eastAsia="Times New Roman" w:hAnsi="Arial" w:cs="Arial"/>
          <w:lang w:val="fr-FR"/>
        </w:rPr>
        <w:t>Chaïba</w:t>
      </w:r>
      <w:proofErr w:type="spellEnd"/>
      <w:r w:rsidRPr="00E157CD">
        <w:rPr>
          <w:rFonts w:ascii="Arial" w:eastAsia="Times New Roman" w:hAnsi="Arial" w:cs="Arial"/>
          <w:lang w:val="fr-FR"/>
        </w:rPr>
        <w:t xml:space="preserve"> y Virginie Duval / </w:t>
      </w:r>
      <w:bookmarkStart w:id="3" w:name="_Hlk128651561"/>
      <w:r w:rsidRPr="00E157CD">
        <w:rPr>
          <w:rFonts w:ascii="Arial" w:eastAsia="Times New Roman" w:hAnsi="Arial" w:cs="Arial"/>
          <w:lang w:val="fr-FR"/>
        </w:rPr>
        <w:t>La Montre Hermès SA</w:t>
      </w:r>
      <w:bookmarkEnd w:id="3"/>
    </w:p>
    <w:p w14:paraId="3B11CC9E" w14:textId="7F3C867F" w:rsidR="00A57364" w:rsidRPr="00E157CD" w:rsidRDefault="0095755F" w:rsidP="00201216">
      <w:pPr>
        <w:spacing w:after="0" w:line="240" w:lineRule="auto"/>
        <w:jc w:val="both"/>
        <w:rPr>
          <w:rFonts w:ascii="Arial" w:hAnsi="Arial" w:cs="Arial"/>
          <w:lang w:val="es-ES"/>
        </w:rPr>
      </w:pPr>
      <w:r w:rsidRPr="00E157CD">
        <w:rPr>
          <w:rFonts w:ascii="Arial" w:hAnsi="Arial" w:cs="Arial"/>
          <w:b/>
          <w:lang w:val="es-ES"/>
        </w:rPr>
        <w:t>Agujas:</w:t>
      </w:r>
      <w:r w:rsidRPr="00E157CD">
        <w:rPr>
          <w:rFonts w:ascii="Arial" w:hAnsi="Arial" w:cs="Arial"/>
          <w:bCs/>
          <w:lang w:val="es-ES"/>
        </w:rPr>
        <w:t xml:space="preserve"> </w:t>
      </w:r>
      <w:proofErr w:type="spellStart"/>
      <w:r w:rsidRPr="00E157CD">
        <w:rPr>
          <w:rFonts w:ascii="Arial" w:hAnsi="Arial" w:cs="Arial"/>
          <w:bCs/>
          <w:lang w:val="es-ES"/>
        </w:rPr>
        <w:t>Waeber</w:t>
      </w:r>
      <w:proofErr w:type="spellEnd"/>
      <w:r w:rsidRPr="00E157CD">
        <w:rPr>
          <w:rFonts w:ascii="Arial" w:hAnsi="Arial" w:cs="Arial"/>
          <w:bCs/>
          <w:lang w:val="es-ES"/>
        </w:rPr>
        <w:t xml:space="preserve"> HMS</w:t>
      </w:r>
      <w:r w:rsidR="005A2914" w:rsidRPr="00E157CD">
        <w:rPr>
          <w:rFonts w:ascii="Arial" w:hAnsi="Arial" w:cs="Arial"/>
          <w:bCs/>
          <w:lang w:val="es-ES"/>
        </w:rPr>
        <w:t xml:space="preserve"> </w:t>
      </w:r>
    </w:p>
    <w:p w14:paraId="34E3A137" w14:textId="77777777" w:rsidR="00A57364" w:rsidRPr="00E157CD" w:rsidRDefault="0095755F"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Coronas:</w:t>
      </w:r>
      <w:r w:rsidRPr="00E157CD">
        <w:rPr>
          <w:rFonts w:ascii="Arial" w:eastAsia="Times New Roman" w:hAnsi="Arial" w:cs="Arial"/>
          <w:bCs/>
          <w:lang w:val="es-ES" w:eastAsia="fr-FR"/>
        </w:rPr>
        <w:t xml:space="preserve"> </w:t>
      </w:r>
      <w:proofErr w:type="spellStart"/>
      <w:r w:rsidRPr="00E157CD">
        <w:rPr>
          <w:rFonts w:ascii="Arial" w:eastAsia="Times New Roman" w:hAnsi="Arial" w:cs="Arial"/>
          <w:bCs/>
          <w:lang w:val="es-ES" w:eastAsia="fr-FR"/>
        </w:rPr>
        <w:t>Boninchi</w:t>
      </w:r>
      <w:proofErr w:type="spellEnd"/>
    </w:p>
    <w:p w14:paraId="1BAC9054" w14:textId="77777777" w:rsidR="00A57364" w:rsidRPr="00E157CD" w:rsidRDefault="0095755F" w:rsidP="00201216">
      <w:pPr>
        <w:spacing w:after="0" w:line="240" w:lineRule="auto"/>
        <w:jc w:val="both"/>
        <w:rPr>
          <w:rFonts w:ascii="Arial" w:hAnsi="Arial" w:cs="Arial"/>
          <w:lang w:val="es-ES"/>
        </w:rPr>
      </w:pPr>
      <w:r w:rsidRPr="00E157CD">
        <w:rPr>
          <w:rFonts w:ascii="Arial" w:hAnsi="Arial" w:cs="Arial"/>
          <w:b/>
          <w:bCs/>
          <w:lang w:val="es-ES"/>
        </w:rPr>
        <w:t>Tratamiento antirreflejos de los cristales de zafiro:</w:t>
      </w:r>
      <w:r w:rsidRPr="00E157CD">
        <w:rPr>
          <w:rFonts w:ascii="Arial" w:hAnsi="Arial" w:cs="Arial"/>
          <w:lang w:val="es-ES"/>
        </w:rPr>
        <w:t xml:space="preserve"> Anthony Schwab / </w:t>
      </w:r>
      <w:proofErr w:type="spellStart"/>
      <w:r w:rsidRPr="00E157CD">
        <w:rPr>
          <w:rFonts w:ascii="Arial" w:hAnsi="Arial" w:cs="Arial"/>
          <w:lang w:val="es-ES"/>
        </w:rPr>
        <w:t>Econorm</w:t>
      </w:r>
      <w:proofErr w:type="spellEnd"/>
    </w:p>
    <w:p w14:paraId="462995B8" w14:textId="77777777" w:rsidR="00A57364" w:rsidRPr="00E157CD" w:rsidRDefault="0095755F" w:rsidP="00201216">
      <w:pPr>
        <w:spacing w:after="0" w:line="240" w:lineRule="auto"/>
        <w:jc w:val="both"/>
        <w:rPr>
          <w:rFonts w:ascii="Arial" w:eastAsia="Times New Roman" w:hAnsi="Arial" w:cs="Arial"/>
          <w:bCs/>
          <w:lang w:val="es-ES" w:eastAsia="fr-FR"/>
        </w:rPr>
      </w:pPr>
      <w:r w:rsidRPr="00E157CD">
        <w:rPr>
          <w:rFonts w:ascii="Arial" w:eastAsia="Times New Roman" w:hAnsi="Arial" w:cs="Arial"/>
          <w:b/>
          <w:lang w:val="es-ES" w:eastAsia="fr-FR"/>
        </w:rPr>
        <w:t>Hebilla:</w:t>
      </w:r>
      <w:r w:rsidRPr="00E157CD">
        <w:rPr>
          <w:rFonts w:ascii="Arial" w:eastAsia="Times New Roman" w:hAnsi="Arial" w:cs="Arial"/>
          <w:bCs/>
          <w:lang w:val="es-ES" w:eastAsia="fr-FR"/>
        </w:rPr>
        <w:t xml:space="preserve"> G&amp;F </w:t>
      </w:r>
      <w:proofErr w:type="spellStart"/>
      <w:r w:rsidRPr="00E157CD">
        <w:rPr>
          <w:rFonts w:ascii="Arial" w:eastAsia="Times New Roman" w:hAnsi="Arial" w:cs="Arial"/>
          <w:bCs/>
          <w:lang w:val="es-ES" w:eastAsia="fr-FR"/>
        </w:rPr>
        <w:t>Châtelain</w:t>
      </w:r>
      <w:proofErr w:type="spellEnd"/>
    </w:p>
    <w:p w14:paraId="44619E51" w14:textId="77777777" w:rsidR="00A57364" w:rsidRPr="00E157CD" w:rsidRDefault="0095755F" w:rsidP="00201216">
      <w:pPr>
        <w:spacing w:after="0" w:line="240" w:lineRule="auto"/>
        <w:jc w:val="both"/>
        <w:rPr>
          <w:rFonts w:ascii="Arial" w:hAnsi="Arial" w:cs="Arial"/>
          <w:lang w:val="es-ES"/>
        </w:rPr>
      </w:pPr>
      <w:r w:rsidRPr="00E157CD">
        <w:rPr>
          <w:rFonts w:ascii="Arial" w:hAnsi="Arial" w:cs="Arial"/>
          <w:b/>
          <w:bCs/>
          <w:lang w:val="es-ES"/>
        </w:rPr>
        <w:t>Correa:</w:t>
      </w:r>
      <w:r w:rsidRPr="00E157CD">
        <w:rPr>
          <w:rFonts w:ascii="Arial" w:hAnsi="Arial" w:cs="Arial"/>
          <w:lang w:val="es-ES"/>
        </w:rPr>
        <w:t xml:space="preserve"> </w:t>
      </w:r>
      <w:proofErr w:type="spellStart"/>
      <w:r w:rsidRPr="00E157CD">
        <w:rPr>
          <w:rFonts w:ascii="Arial" w:hAnsi="Arial" w:cs="Arial"/>
          <w:lang w:val="es-ES"/>
        </w:rPr>
        <w:t>Multicuirs</w:t>
      </w:r>
      <w:proofErr w:type="spellEnd"/>
    </w:p>
    <w:p w14:paraId="70036788" w14:textId="77777777" w:rsidR="00A57364" w:rsidRPr="00E157CD" w:rsidRDefault="0095755F" w:rsidP="00201216">
      <w:pPr>
        <w:spacing w:after="0" w:line="240" w:lineRule="auto"/>
        <w:rPr>
          <w:rFonts w:ascii="Arial" w:eastAsia="Times New Roman" w:hAnsi="Arial" w:cs="Arial"/>
          <w:bCs/>
          <w:lang w:val="es-ES" w:eastAsia="fr-FR"/>
        </w:rPr>
      </w:pPr>
      <w:r w:rsidRPr="00E157CD">
        <w:rPr>
          <w:rFonts w:ascii="Arial" w:eastAsia="Times New Roman" w:hAnsi="Arial" w:cs="Arial"/>
          <w:b/>
          <w:lang w:val="es-ES" w:eastAsia="fr-FR"/>
        </w:rPr>
        <w:t>Estuche de presentación:</w:t>
      </w:r>
      <w:r w:rsidRPr="00E157CD">
        <w:rPr>
          <w:rFonts w:ascii="Arial" w:eastAsia="Times New Roman" w:hAnsi="Arial" w:cs="Arial"/>
          <w:bCs/>
          <w:lang w:val="es-ES" w:eastAsia="fr-FR"/>
        </w:rPr>
        <w:t xml:space="preserve"> Olivier </w:t>
      </w:r>
      <w:proofErr w:type="spellStart"/>
      <w:r w:rsidRPr="00E157CD">
        <w:rPr>
          <w:rFonts w:ascii="Arial" w:eastAsia="Times New Roman" w:hAnsi="Arial" w:cs="Arial"/>
          <w:bCs/>
          <w:lang w:val="es-ES" w:eastAsia="fr-FR"/>
        </w:rPr>
        <w:t>Berthon</w:t>
      </w:r>
      <w:proofErr w:type="spellEnd"/>
      <w:r w:rsidRPr="00E157CD">
        <w:rPr>
          <w:rFonts w:ascii="Arial" w:eastAsia="Times New Roman" w:hAnsi="Arial" w:cs="Arial"/>
          <w:bCs/>
          <w:lang w:val="es-ES" w:eastAsia="fr-FR"/>
        </w:rPr>
        <w:t xml:space="preserve"> / </w:t>
      </w:r>
      <w:proofErr w:type="spellStart"/>
      <w:r w:rsidRPr="00E157CD">
        <w:rPr>
          <w:rFonts w:ascii="Arial" w:eastAsia="Times New Roman" w:hAnsi="Arial" w:cs="Arial"/>
          <w:bCs/>
          <w:lang w:val="es-ES" w:eastAsia="fr-FR"/>
        </w:rPr>
        <w:t>Soixanteetonze</w:t>
      </w:r>
      <w:proofErr w:type="spellEnd"/>
    </w:p>
    <w:p w14:paraId="52641FA0" w14:textId="77777777" w:rsidR="00A77265" w:rsidRPr="00E157CD" w:rsidRDefault="00A77265" w:rsidP="00A77265">
      <w:pPr>
        <w:spacing w:after="0" w:line="240" w:lineRule="auto"/>
        <w:rPr>
          <w:rFonts w:ascii="Arial" w:eastAsia="Times New Roman" w:hAnsi="Arial" w:cs="Arial"/>
          <w:bCs/>
          <w:lang w:val="es-ES"/>
        </w:rPr>
      </w:pPr>
      <w:r w:rsidRPr="00E157CD">
        <w:rPr>
          <w:rFonts w:ascii="Arial" w:hAnsi="Arial" w:cs="Arial"/>
          <w:b/>
          <w:bCs/>
          <w:lang w:val="es-ES"/>
        </w:rPr>
        <w:t>Logística y producción:</w:t>
      </w:r>
      <w:r w:rsidRPr="00E157CD">
        <w:rPr>
          <w:rFonts w:ascii="Arial" w:hAnsi="Arial" w:cs="Arial"/>
          <w:lang w:val="es-ES"/>
        </w:rPr>
        <w:t xml:space="preserve"> David Lamy, Ashley Moussier, Fanny Boutier, Mélanie Ataide, Thibaut Joannard, Maryline Leveque, Emilie Burnier y Thi-Kim Phy Pham / MB&amp;F</w:t>
      </w:r>
    </w:p>
    <w:p w14:paraId="661E14CA" w14:textId="77777777" w:rsidR="00A77265" w:rsidRPr="00E157CD" w:rsidRDefault="00A77265" w:rsidP="00A77265">
      <w:pPr>
        <w:spacing w:after="0" w:line="240" w:lineRule="auto"/>
        <w:rPr>
          <w:rFonts w:ascii="Arial" w:eastAsia="Times New Roman" w:hAnsi="Arial" w:cs="Arial"/>
          <w:bCs/>
          <w:lang w:val="es-ES"/>
        </w:rPr>
      </w:pPr>
    </w:p>
    <w:p w14:paraId="2B107728" w14:textId="56623368" w:rsidR="00A77265" w:rsidRPr="00E157CD" w:rsidRDefault="00A77265" w:rsidP="00A77265">
      <w:pPr>
        <w:spacing w:after="0" w:line="240" w:lineRule="auto"/>
        <w:jc w:val="both"/>
        <w:rPr>
          <w:rFonts w:ascii="Arial" w:hAnsi="Arial" w:cs="Arial"/>
          <w:lang w:val="es-ES"/>
        </w:rPr>
      </w:pPr>
      <w:r w:rsidRPr="00E157CD">
        <w:rPr>
          <w:rFonts w:ascii="Arial" w:hAnsi="Arial" w:cs="Arial"/>
          <w:b/>
          <w:bCs/>
          <w:lang w:val="es-ES"/>
        </w:rPr>
        <w:t>Marketing y comunicación:</w:t>
      </w:r>
      <w:r w:rsidRPr="00E157CD">
        <w:rPr>
          <w:rFonts w:ascii="Arial" w:hAnsi="Arial" w:cs="Arial"/>
          <w:lang w:val="es-ES"/>
        </w:rPr>
        <w:t xml:space="preserve"> Charris Yadigaroglou, Vanessa André, Arnaud Légeret, Paul Gay y Talya Lakin / MB&amp;F</w:t>
      </w:r>
    </w:p>
    <w:p w14:paraId="1B94ED50" w14:textId="77777777" w:rsidR="00A77265" w:rsidRPr="00E157CD" w:rsidRDefault="00A77265" w:rsidP="00A77265">
      <w:pPr>
        <w:spacing w:after="0" w:line="240" w:lineRule="auto"/>
        <w:jc w:val="both"/>
        <w:rPr>
          <w:rFonts w:ascii="Arial" w:hAnsi="Arial" w:cs="Arial"/>
          <w:lang w:val="es-ES"/>
        </w:rPr>
      </w:pPr>
      <w:r w:rsidRPr="00E157CD">
        <w:rPr>
          <w:rFonts w:ascii="Arial" w:hAnsi="Arial" w:cs="Arial"/>
          <w:b/>
          <w:bCs/>
          <w:lang w:val="es-ES"/>
        </w:rPr>
        <w:t>Diseño gráfico:</w:t>
      </w:r>
      <w:r w:rsidRPr="00E157CD">
        <w:rPr>
          <w:rFonts w:ascii="Arial" w:hAnsi="Arial" w:cs="Arial"/>
          <w:lang w:val="es-ES"/>
        </w:rPr>
        <w:t xml:space="preserve"> Sidonie Bays / MB&amp;F</w:t>
      </w:r>
    </w:p>
    <w:p w14:paraId="53A239C0" w14:textId="77777777" w:rsidR="00A77265" w:rsidRPr="00E157CD" w:rsidRDefault="00A77265" w:rsidP="00A77265">
      <w:pPr>
        <w:spacing w:after="0" w:line="240" w:lineRule="auto"/>
        <w:jc w:val="both"/>
        <w:rPr>
          <w:rFonts w:ascii="Arial" w:hAnsi="Arial" w:cs="Arial"/>
          <w:lang w:val="es-ES"/>
        </w:rPr>
      </w:pPr>
      <w:proofErr w:type="spellStart"/>
      <w:r w:rsidRPr="00E157CD">
        <w:rPr>
          <w:rFonts w:ascii="Arial" w:hAnsi="Arial" w:cs="Arial"/>
          <w:b/>
          <w:bCs/>
          <w:lang w:val="es-ES"/>
        </w:rPr>
        <w:t>M.A.</w:t>
      </w:r>
      <w:proofErr w:type="gramStart"/>
      <w:r w:rsidRPr="00E157CD">
        <w:rPr>
          <w:rFonts w:ascii="Arial" w:hAnsi="Arial" w:cs="Arial"/>
          <w:b/>
          <w:bCs/>
          <w:lang w:val="es-ES"/>
        </w:rPr>
        <w:t>D.Gallery</w:t>
      </w:r>
      <w:proofErr w:type="spellEnd"/>
      <w:proofErr w:type="gramEnd"/>
      <w:r w:rsidRPr="00E157CD">
        <w:rPr>
          <w:rFonts w:ascii="Arial" w:hAnsi="Arial" w:cs="Arial"/>
          <w:b/>
          <w:bCs/>
          <w:lang w:val="es-ES"/>
        </w:rPr>
        <w:t>:</w:t>
      </w:r>
      <w:r w:rsidRPr="00E157CD">
        <w:rPr>
          <w:rFonts w:ascii="Arial" w:hAnsi="Arial" w:cs="Arial"/>
          <w:lang w:val="es-ES"/>
        </w:rPr>
        <w:t xml:space="preserve"> Hervé Estienne y </w:t>
      </w:r>
      <w:bookmarkStart w:id="4" w:name="_Hlk127193989"/>
      <w:proofErr w:type="spellStart"/>
      <w:r w:rsidRPr="00E157CD">
        <w:rPr>
          <w:rFonts w:ascii="Arial" w:hAnsi="Arial" w:cs="Arial"/>
          <w:lang w:val="es-ES"/>
        </w:rPr>
        <w:t>Margaux</w:t>
      </w:r>
      <w:proofErr w:type="spellEnd"/>
      <w:r w:rsidRPr="00E157CD">
        <w:rPr>
          <w:rFonts w:ascii="Arial" w:hAnsi="Arial" w:cs="Arial"/>
          <w:lang w:val="es-ES"/>
        </w:rPr>
        <w:t xml:space="preserve"> Dionisio Cera / MB&amp;F</w:t>
      </w:r>
      <w:bookmarkEnd w:id="4"/>
    </w:p>
    <w:p w14:paraId="6BAE00D3" w14:textId="24FDE0E3" w:rsidR="00A57364" w:rsidRPr="00E157CD" w:rsidRDefault="0095755F" w:rsidP="00201216">
      <w:pPr>
        <w:spacing w:after="0" w:line="240" w:lineRule="auto"/>
        <w:jc w:val="both"/>
        <w:rPr>
          <w:rFonts w:ascii="Arial" w:hAnsi="Arial" w:cs="Arial"/>
          <w:lang w:val="es-ES"/>
        </w:rPr>
      </w:pPr>
      <w:r w:rsidRPr="00E157CD">
        <w:rPr>
          <w:rFonts w:ascii="Arial" w:hAnsi="Arial" w:cs="Arial"/>
          <w:b/>
          <w:bCs/>
          <w:lang w:val="es-ES"/>
        </w:rPr>
        <w:t>Ventas:</w:t>
      </w:r>
      <w:r w:rsidRPr="00E157CD">
        <w:rPr>
          <w:rFonts w:ascii="Arial" w:hAnsi="Arial" w:cs="Arial"/>
          <w:lang w:val="es-ES"/>
        </w:rPr>
        <w:t xml:space="preserve"> Thibault Verdonckt, Virginie Marchon, Cédric Russel</w:t>
      </w:r>
      <w:r w:rsidR="00E77A2F" w:rsidRPr="00E157CD">
        <w:rPr>
          <w:rFonts w:ascii="Arial" w:hAnsi="Arial" w:cs="Arial"/>
          <w:lang w:val="es-ES"/>
        </w:rPr>
        <w:t>,</w:t>
      </w:r>
      <w:r w:rsidRPr="00E157CD">
        <w:rPr>
          <w:rFonts w:ascii="Arial" w:hAnsi="Arial" w:cs="Arial"/>
          <w:lang w:val="es-ES"/>
        </w:rPr>
        <w:t xml:space="preserve"> Jean-Marc </w:t>
      </w:r>
      <w:proofErr w:type="spellStart"/>
      <w:r w:rsidRPr="00E157CD">
        <w:rPr>
          <w:rFonts w:ascii="Arial" w:hAnsi="Arial" w:cs="Arial"/>
          <w:lang w:val="es-ES"/>
        </w:rPr>
        <w:t>Bories</w:t>
      </w:r>
      <w:proofErr w:type="spellEnd"/>
      <w:r w:rsidR="00E77A2F" w:rsidRPr="00E157CD">
        <w:rPr>
          <w:rFonts w:ascii="Arial" w:hAnsi="Arial" w:cs="Arial"/>
          <w:lang w:val="es-ES"/>
        </w:rPr>
        <w:t xml:space="preserve"> y Augustin Chivot</w:t>
      </w:r>
      <w:r w:rsidRPr="00E157CD">
        <w:rPr>
          <w:rFonts w:ascii="Arial" w:hAnsi="Arial" w:cs="Arial"/>
          <w:lang w:val="es-ES"/>
        </w:rPr>
        <w:t xml:space="preserve"> / MB&amp;F</w:t>
      </w:r>
    </w:p>
    <w:p w14:paraId="48FB8A33" w14:textId="615054F1" w:rsidR="00A77265" w:rsidRPr="00E157CD" w:rsidRDefault="00A77265" w:rsidP="00201216">
      <w:pPr>
        <w:spacing w:after="0" w:line="240" w:lineRule="auto"/>
        <w:jc w:val="both"/>
        <w:rPr>
          <w:rFonts w:ascii="Arial" w:hAnsi="Arial" w:cs="Arial"/>
          <w:lang w:val="es-ES"/>
        </w:rPr>
      </w:pPr>
      <w:r w:rsidRPr="00E157CD">
        <w:rPr>
          <w:rFonts w:ascii="Arial" w:hAnsi="Arial" w:cs="Arial"/>
          <w:b/>
          <w:bCs/>
          <w:lang w:val="es-ES"/>
        </w:rPr>
        <w:t>Textos:</w:t>
      </w:r>
      <w:r w:rsidRPr="00E157CD">
        <w:rPr>
          <w:rFonts w:ascii="Arial" w:hAnsi="Arial" w:cs="Arial"/>
          <w:lang w:val="es-ES"/>
        </w:rPr>
        <w:t xml:space="preserve"> Suzanne Wong / </w:t>
      </w:r>
      <w:proofErr w:type="spellStart"/>
      <w:r w:rsidRPr="00E157CD">
        <w:rPr>
          <w:rFonts w:ascii="Arial" w:hAnsi="Arial" w:cs="Arial"/>
          <w:lang w:val="es-ES"/>
        </w:rPr>
        <w:t>Worldtempus</w:t>
      </w:r>
      <w:proofErr w:type="spellEnd"/>
      <w:r w:rsidRPr="00E157CD" w:rsidDel="00A77265">
        <w:rPr>
          <w:rFonts w:ascii="Arial" w:hAnsi="Arial" w:cs="Arial"/>
          <w:b/>
          <w:bCs/>
          <w:lang w:val="es-ES"/>
        </w:rPr>
        <w:t xml:space="preserve"> </w:t>
      </w:r>
    </w:p>
    <w:p w14:paraId="3121E05E" w14:textId="77777777" w:rsidR="00A77265" w:rsidRPr="00E157CD" w:rsidRDefault="00A77265" w:rsidP="00A77265">
      <w:pPr>
        <w:spacing w:after="0" w:line="240" w:lineRule="auto"/>
        <w:jc w:val="both"/>
        <w:rPr>
          <w:rFonts w:ascii="Arial" w:hAnsi="Arial" w:cs="Arial"/>
          <w:lang w:val="es-ES"/>
        </w:rPr>
      </w:pPr>
      <w:r w:rsidRPr="00E157CD">
        <w:rPr>
          <w:rFonts w:ascii="Arial" w:hAnsi="Arial" w:cs="Arial"/>
          <w:b/>
          <w:bCs/>
          <w:lang w:val="es-ES"/>
        </w:rPr>
        <w:t xml:space="preserve">Fotografías del producto: </w:t>
      </w:r>
      <w:r w:rsidRPr="00E157CD">
        <w:rPr>
          <w:rFonts w:ascii="Arial" w:hAnsi="Arial" w:cs="Arial"/>
          <w:lang w:val="es-ES"/>
        </w:rPr>
        <w:t xml:space="preserve">Laurent-Xavier Moulin, David </w:t>
      </w:r>
      <w:proofErr w:type="spellStart"/>
      <w:r w:rsidRPr="00E157CD">
        <w:rPr>
          <w:rFonts w:ascii="Arial" w:hAnsi="Arial" w:cs="Arial"/>
          <w:lang w:val="es-ES"/>
        </w:rPr>
        <w:t>Carteron</w:t>
      </w:r>
      <w:proofErr w:type="spellEnd"/>
      <w:r w:rsidRPr="00E157CD">
        <w:rPr>
          <w:rFonts w:ascii="Arial" w:hAnsi="Arial" w:cs="Arial"/>
          <w:lang w:val="es-ES"/>
        </w:rPr>
        <w:t xml:space="preserve"> y Stéphane de </w:t>
      </w:r>
      <w:proofErr w:type="spellStart"/>
      <w:r w:rsidRPr="00E157CD">
        <w:rPr>
          <w:rFonts w:ascii="Arial" w:hAnsi="Arial" w:cs="Arial"/>
          <w:lang w:val="es-ES"/>
        </w:rPr>
        <w:t>Bourgies</w:t>
      </w:r>
      <w:proofErr w:type="spellEnd"/>
    </w:p>
    <w:p w14:paraId="62585CB1" w14:textId="1DFBE342" w:rsidR="00A57364" w:rsidRPr="00E157CD" w:rsidRDefault="00A77265" w:rsidP="00A77265">
      <w:pPr>
        <w:spacing w:after="0" w:line="240" w:lineRule="auto"/>
        <w:jc w:val="both"/>
        <w:rPr>
          <w:rFonts w:ascii="Arial" w:hAnsi="Arial" w:cs="Arial"/>
          <w:lang w:val="es-ES"/>
        </w:rPr>
      </w:pPr>
      <w:r w:rsidRPr="00E157CD">
        <w:rPr>
          <w:rFonts w:ascii="Arial" w:hAnsi="Arial" w:cs="Arial"/>
          <w:b/>
          <w:bCs/>
          <w:lang w:val="es-ES"/>
        </w:rPr>
        <w:t>Vídeo:</w:t>
      </w:r>
      <w:r w:rsidRPr="00E157CD">
        <w:rPr>
          <w:rFonts w:ascii="Arial" w:hAnsi="Arial" w:cs="Arial"/>
          <w:lang w:val="es-ES"/>
        </w:rPr>
        <w:t xml:space="preserve"> Marc-André Deschoux / MAD LUX, Manouil Karapetsis y Dominik Lang / </w:t>
      </w:r>
      <w:proofErr w:type="spellStart"/>
      <w:r w:rsidRPr="00E157CD">
        <w:rPr>
          <w:rFonts w:ascii="Arial" w:hAnsi="Arial" w:cs="Arial"/>
          <w:lang w:val="es-ES"/>
        </w:rPr>
        <w:t>Brosky</w:t>
      </w:r>
      <w:proofErr w:type="spellEnd"/>
      <w:r w:rsidRPr="00E157CD">
        <w:rPr>
          <w:rFonts w:ascii="Arial" w:hAnsi="Arial" w:cs="Arial"/>
          <w:lang w:val="es-ES"/>
        </w:rPr>
        <w:t xml:space="preserve"> Media</w:t>
      </w:r>
      <w:r w:rsidRPr="00E157CD" w:rsidDel="00A77265">
        <w:rPr>
          <w:rFonts w:ascii="Arial" w:hAnsi="Arial" w:cs="Arial"/>
          <w:b/>
          <w:bCs/>
          <w:lang w:val="es-ES"/>
        </w:rPr>
        <w:t xml:space="preserve"> </w:t>
      </w:r>
      <w:r w:rsidR="0095755F" w:rsidRPr="00E157CD">
        <w:rPr>
          <w:rFonts w:ascii="Arial" w:hAnsi="Arial" w:cs="Arial"/>
          <w:b/>
          <w:bCs/>
          <w:lang w:val="es-ES"/>
        </w:rPr>
        <w:t>Retratos:</w:t>
      </w:r>
      <w:r w:rsidR="0095755F" w:rsidRPr="00E157CD">
        <w:rPr>
          <w:rFonts w:ascii="Arial" w:hAnsi="Arial" w:cs="Arial"/>
          <w:lang w:val="es-ES"/>
        </w:rPr>
        <w:t xml:space="preserve"> </w:t>
      </w:r>
      <w:proofErr w:type="spellStart"/>
      <w:r w:rsidR="0095755F" w:rsidRPr="00E157CD">
        <w:rPr>
          <w:rFonts w:ascii="Arial" w:hAnsi="Arial" w:cs="Arial"/>
          <w:lang w:val="es-ES"/>
        </w:rPr>
        <w:t>Régis</w:t>
      </w:r>
      <w:proofErr w:type="spellEnd"/>
      <w:r w:rsidR="0095755F" w:rsidRPr="00E157CD">
        <w:rPr>
          <w:rFonts w:ascii="Arial" w:hAnsi="Arial" w:cs="Arial"/>
          <w:lang w:val="es-ES"/>
        </w:rPr>
        <w:t xml:space="preserve"> </w:t>
      </w:r>
      <w:proofErr w:type="spellStart"/>
      <w:r w:rsidR="0095755F" w:rsidRPr="00E157CD">
        <w:rPr>
          <w:rFonts w:ascii="Arial" w:hAnsi="Arial" w:cs="Arial"/>
          <w:lang w:val="es-ES"/>
        </w:rPr>
        <w:t>Golay</w:t>
      </w:r>
      <w:proofErr w:type="spellEnd"/>
      <w:r w:rsidR="0095755F" w:rsidRPr="00E157CD">
        <w:rPr>
          <w:rFonts w:ascii="Arial" w:hAnsi="Arial" w:cs="Arial"/>
          <w:lang w:val="es-ES"/>
        </w:rPr>
        <w:t xml:space="preserve"> / Federal</w:t>
      </w:r>
    </w:p>
    <w:p w14:paraId="72E8CACA" w14:textId="77777777" w:rsidR="00A57364" w:rsidRPr="00E157CD" w:rsidRDefault="0095755F" w:rsidP="00201216">
      <w:pPr>
        <w:spacing w:after="0" w:line="240" w:lineRule="auto"/>
        <w:jc w:val="both"/>
        <w:rPr>
          <w:rFonts w:ascii="Arial" w:hAnsi="Arial" w:cs="Arial"/>
          <w:lang w:val="es-ES"/>
        </w:rPr>
      </w:pPr>
      <w:r w:rsidRPr="00E157CD">
        <w:rPr>
          <w:rFonts w:ascii="Arial" w:hAnsi="Arial" w:cs="Arial"/>
          <w:b/>
          <w:bCs/>
          <w:lang w:val="es-ES"/>
        </w:rPr>
        <w:t>Sitio web:</w:t>
      </w:r>
      <w:r w:rsidRPr="00E157CD">
        <w:rPr>
          <w:rFonts w:ascii="Arial" w:hAnsi="Arial" w:cs="Arial"/>
          <w:lang w:val="es-ES"/>
        </w:rPr>
        <w:t xml:space="preserve"> Stéphane Balet / Idéative</w:t>
      </w:r>
    </w:p>
    <w:p w14:paraId="2F3BF71C" w14:textId="40427BA4" w:rsidR="009D6D04" w:rsidRPr="00E157CD" w:rsidRDefault="009D6D04" w:rsidP="00A77265">
      <w:pPr>
        <w:spacing w:after="0" w:line="240" w:lineRule="auto"/>
        <w:jc w:val="both"/>
        <w:rPr>
          <w:rFonts w:ascii="Arial" w:hAnsi="Arial" w:cs="Arial"/>
          <w:lang w:val="es-ES"/>
        </w:rPr>
      </w:pPr>
    </w:p>
    <w:p w14:paraId="2A83B4A8" w14:textId="77777777" w:rsidR="009D6D04" w:rsidRPr="00E157CD" w:rsidRDefault="009D6D04" w:rsidP="00201216">
      <w:pPr>
        <w:spacing w:after="0" w:line="240" w:lineRule="auto"/>
        <w:rPr>
          <w:rFonts w:ascii="Arial" w:hAnsi="Arial" w:cs="Arial"/>
          <w:lang w:val="es-ES"/>
        </w:rPr>
      </w:pPr>
      <w:r w:rsidRPr="00E157CD">
        <w:rPr>
          <w:rFonts w:ascii="Arial" w:hAnsi="Arial" w:cs="Arial"/>
          <w:lang w:val="es-ES"/>
        </w:rPr>
        <w:br w:type="page"/>
      </w:r>
    </w:p>
    <w:p w14:paraId="6E473F32" w14:textId="77777777" w:rsidR="000344D2" w:rsidRPr="00E157CD" w:rsidRDefault="000344D2" w:rsidP="000344D2">
      <w:pPr>
        <w:spacing w:after="0" w:line="240" w:lineRule="auto"/>
        <w:jc w:val="center"/>
        <w:rPr>
          <w:rFonts w:ascii="Arial" w:hAnsi="Arial" w:cs="Arial"/>
          <w:b/>
          <w:bCs/>
          <w:sz w:val="28"/>
          <w:lang w:val="es-ES"/>
        </w:rPr>
      </w:pPr>
      <w:r w:rsidRPr="00E157CD">
        <w:rPr>
          <w:rFonts w:ascii="Arial" w:hAnsi="Arial" w:cs="Arial"/>
          <w:b/>
          <w:bCs/>
          <w:sz w:val="28"/>
          <w:lang w:val="es-ES"/>
        </w:rPr>
        <w:lastRenderedPageBreak/>
        <w:t>MB&amp;F</w:t>
      </w:r>
      <w:r w:rsidRPr="00E157CD">
        <w:rPr>
          <w:rFonts w:ascii="Arial" w:eastAsia="MS ??" w:hAnsi="Arial" w:cs="Arial"/>
          <w:b/>
          <w:sz w:val="28"/>
          <w:szCs w:val="28"/>
          <w:lang w:val="es-ES"/>
        </w:rPr>
        <w:t xml:space="preserve"> – </w:t>
      </w:r>
      <w:r w:rsidRPr="00E157CD">
        <w:rPr>
          <w:rFonts w:ascii="Arial" w:hAnsi="Arial" w:cs="Arial"/>
          <w:b/>
          <w:bCs/>
          <w:sz w:val="28"/>
          <w:lang w:val="es-ES"/>
        </w:rPr>
        <w:t>GÉNESIS DE UN LABORATORIO CONCEPTUAL</w:t>
      </w:r>
    </w:p>
    <w:p w14:paraId="3E505CA5" w14:textId="77777777" w:rsidR="000344D2" w:rsidRPr="00E157CD" w:rsidRDefault="000344D2" w:rsidP="000344D2">
      <w:pPr>
        <w:spacing w:after="0" w:line="240" w:lineRule="auto"/>
        <w:jc w:val="both"/>
        <w:rPr>
          <w:rFonts w:ascii="Arial" w:hAnsi="Arial" w:cs="Arial"/>
          <w:bCs/>
          <w:lang w:val="es-ES"/>
        </w:rPr>
      </w:pPr>
    </w:p>
    <w:p w14:paraId="3002C25D" w14:textId="77777777" w:rsidR="00A77265" w:rsidRPr="00E157CD" w:rsidRDefault="00A77265" w:rsidP="00A77265">
      <w:pPr>
        <w:spacing w:line="240" w:lineRule="auto"/>
        <w:jc w:val="both"/>
        <w:rPr>
          <w:rFonts w:ascii="Arial" w:eastAsia="Times New Roman" w:hAnsi="Arial" w:cs="Arial"/>
          <w:bCs/>
          <w:lang w:val="es-ES"/>
        </w:rPr>
      </w:pPr>
      <w:r w:rsidRPr="00E157CD">
        <w:rPr>
          <w:rFonts w:ascii="Arial" w:eastAsia="Times New Roman" w:hAnsi="Arial" w:cs="Arial"/>
          <w:lang w:val="es-ES"/>
        </w:rPr>
        <w:t xml:space="preserve">Desde su fundación en 2005, MB&amp;F es el primer laboratorio de relojería conceptual del mundo. MB&amp;F, que cuenta con casi 20 excelentes calibres que forman la base de sus </w:t>
      </w:r>
      <w:proofErr w:type="spellStart"/>
      <w:r w:rsidRPr="00E157CD">
        <w:rPr>
          <w:rFonts w:ascii="Arial" w:eastAsia="Times New Roman" w:hAnsi="Arial" w:cs="Arial"/>
          <w:lang w:val="es-ES"/>
        </w:rPr>
        <w:t>Horological</w:t>
      </w:r>
      <w:proofErr w:type="spellEnd"/>
      <w:r w:rsidRPr="00E157CD">
        <w:rPr>
          <w:rFonts w:ascii="Arial" w:eastAsia="Times New Roman" w:hAnsi="Arial" w:cs="Arial"/>
          <w:lang w:val="es-ES"/>
        </w:rPr>
        <w:t xml:space="preserve"> y </w:t>
      </w:r>
      <w:proofErr w:type="spellStart"/>
      <w:r w:rsidRPr="00E157CD">
        <w:rPr>
          <w:rFonts w:ascii="Arial" w:eastAsia="Times New Roman" w:hAnsi="Arial" w:cs="Arial"/>
          <w:lang w:val="es-ES"/>
        </w:rPr>
        <w:t>Legacy</w:t>
      </w:r>
      <w:proofErr w:type="spellEnd"/>
      <w:r w:rsidRPr="00E157CD">
        <w:rPr>
          <w:rFonts w:ascii="Arial" w:eastAsia="Times New Roman" w:hAnsi="Arial" w:cs="Arial"/>
          <w:lang w:val="es-ES"/>
        </w:rPr>
        <w:t xml:space="preserve"> Machines, aclamadas por la crítica, continúa siguiendo la visión de su fundador y director creativo Maximilian </w:t>
      </w:r>
      <w:proofErr w:type="spellStart"/>
      <w:r w:rsidRPr="00E157CD">
        <w:rPr>
          <w:rFonts w:ascii="Arial" w:eastAsia="Times New Roman" w:hAnsi="Arial" w:cs="Arial"/>
          <w:lang w:val="es-ES"/>
        </w:rPr>
        <w:t>Büsser</w:t>
      </w:r>
      <w:proofErr w:type="spellEnd"/>
      <w:r w:rsidRPr="00E157CD">
        <w:rPr>
          <w:rFonts w:ascii="Arial" w:eastAsia="Times New Roman" w:hAnsi="Arial" w:cs="Arial"/>
          <w:lang w:val="es-ES"/>
        </w:rPr>
        <w:t xml:space="preserve"> para crear arte cinético en 3D mediante la deconstrucción de la relojería tradicional. </w:t>
      </w:r>
    </w:p>
    <w:p w14:paraId="74E74352" w14:textId="77777777" w:rsidR="00A77265" w:rsidRPr="00E157CD" w:rsidRDefault="00A77265" w:rsidP="00A77265">
      <w:pPr>
        <w:spacing w:line="240" w:lineRule="auto"/>
        <w:jc w:val="both"/>
        <w:rPr>
          <w:rFonts w:ascii="Arial" w:eastAsia="Times New Roman" w:hAnsi="Arial" w:cs="Arial"/>
          <w:bCs/>
          <w:lang w:val="es-ES"/>
        </w:rPr>
      </w:pPr>
      <w:r w:rsidRPr="00E157CD">
        <w:rPr>
          <w:rFonts w:ascii="Arial" w:eastAsia="Times New Roman" w:hAnsi="Arial" w:cs="Arial"/>
          <w:lang w:val="es-ES"/>
        </w:rPr>
        <w:t xml:space="preserve">Tras pasar 15 años en la dirección de prestigiosas marcas de relojes, Maximilian </w:t>
      </w:r>
      <w:proofErr w:type="spellStart"/>
      <w:r w:rsidRPr="00E157CD">
        <w:rPr>
          <w:rFonts w:ascii="Arial" w:eastAsia="Times New Roman" w:hAnsi="Arial" w:cs="Arial"/>
          <w:lang w:val="es-ES"/>
        </w:rPr>
        <w:t>Büsser</w:t>
      </w:r>
      <w:proofErr w:type="spellEnd"/>
      <w:r w:rsidRPr="00E157CD">
        <w:rPr>
          <w:rFonts w:ascii="Arial" w:eastAsia="Times New Roman" w:hAnsi="Arial" w:cs="Arial"/>
          <w:lang w:val="es-ES"/>
        </w:rPr>
        <w:t xml:space="preserve"> renunció a su puesto de director ejecutivo en Harry Winston en 2005 para crear MB&amp;F (Maximilian </w:t>
      </w:r>
      <w:proofErr w:type="spellStart"/>
      <w:r w:rsidRPr="00E157CD">
        <w:rPr>
          <w:rFonts w:ascii="Arial" w:eastAsia="Times New Roman" w:hAnsi="Arial" w:cs="Arial"/>
          <w:lang w:val="es-ES"/>
        </w:rPr>
        <w:t>Büsser</w:t>
      </w:r>
      <w:proofErr w:type="spellEnd"/>
      <w:r w:rsidRPr="00E157CD">
        <w:rPr>
          <w:rFonts w:ascii="Arial" w:eastAsia="Times New Roman" w:hAnsi="Arial" w:cs="Arial"/>
          <w:lang w:val="es-ES"/>
        </w:rPr>
        <w:t xml:space="preserve"> &amp; Friends). MB&amp;F es un laboratorio artístico y de </w:t>
      </w:r>
      <w:proofErr w:type="spellStart"/>
      <w:r w:rsidRPr="00E157CD">
        <w:rPr>
          <w:rFonts w:ascii="Arial" w:eastAsia="Times New Roman" w:hAnsi="Arial" w:cs="Arial"/>
          <w:lang w:val="es-ES"/>
        </w:rPr>
        <w:t>microingeniería</w:t>
      </w:r>
      <w:proofErr w:type="spellEnd"/>
      <w:r w:rsidRPr="00E157CD">
        <w:rPr>
          <w:rFonts w:ascii="Arial" w:eastAsia="Times New Roman" w:hAnsi="Arial" w:cs="Arial"/>
          <w:lang w:val="es-ES"/>
        </w:rPr>
        <w:t xml:space="preserve"> dedicado a diseñar y elaborar artesanalmente pequeñas series de relojes conceptuales radicales, reuniendo a profesionales de talento del mundo de la relojería a los que </w:t>
      </w:r>
      <w:proofErr w:type="spellStart"/>
      <w:r w:rsidRPr="00E157CD">
        <w:rPr>
          <w:rFonts w:ascii="Arial" w:eastAsia="Times New Roman" w:hAnsi="Arial" w:cs="Arial"/>
          <w:lang w:val="es-ES"/>
        </w:rPr>
        <w:t>Büsser</w:t>
      </w:r>
      <w:proofErr w:type="spellEnd"/>
      <w:r w:rsidRPr="00E157CD">
        <w:rPr>
          <w:rFonts w:ascii="Arial" w:eastAsia="Times New Roman" w:hAnsi="Arial" w:cs="Arial"/>
          <w:lang w:val="es-ES"/>
        </w:rPr>
        <w:t xml:space="preserve"> respeta y con los que disfruta trabajando.</w:t>
      </w:r>
    </w:p>
    <w:p w14:paraId="670EA350" w14:textId="77777777" w:rsidR="00A77265" w:rsidRPr="00E157CD" w:rsidRDefault="00A77265" w:rsidP="00A77265">
      <w:pPr>
        <w:spacing w:line="240" w:lineRule="auto"/>
        <w:jc w:val="both"/>
        <w:rPr>
          <w:rFonts w:ascii="Arial" w:eastAsia="Times New Roman" w:hAnsi="Arial" w:cs="Arial"/>
          <w:bCs/>
        </w:rPr>
      </w:pPr>
      <w:r w:rsidRPr="00E157CD">
        <w:rPr>
          <w:rFonts w:ascii="Arial" w:eastAsia="Times New Roman" w:hAnsi="Arial" w:cs="Arial"/>
        </w:rPr>
        <w:t xml:space="preserve">En 2007, MB&amp;F </w:t>
      </w:r>
      <w:proofErr w:type="spellStart"/>
      <w:r w:rsidRPr="00E157CD">
        <w:rPr>
          <w:rFonts w:ascii="Arial" w:eastAsia="Times New Roman" w:hAnsi="Arial" w:cs="Arial"/>
        </w:rPr>
        <w:t>dio</w:t>
      </w:r>
      <w:proofErr w:type="spellEnd"/>
      <w:r w:rsidRPr="00E157CD">
        <w:rPr>
          <w:rFonts w:ascii="Arial" w:eastAsia="Times New Roman" w:hAnsi="Arial" w:cs="Arial"/>
        </w:rPr>
        <w:t xml:space="preserve"> a </w:t>
      </w:r>
      <w:proofErr w:type="spellStart"/>
      <w:r w:rsidRPr="00E157CD">
        <w:rPr>
          <w:rFonts w:ascii="Arial" w:eastAsia="Times New Roman" w:hAnsi="Arial" w:cs="Arial"/>
        </w:rPr>
        <w:t>conocer</w:t>
      </w:r>
      <w:proofErr w:type="spellEnd"/>
      <w:r w:rsidRPr="00E157CD">
        <w:rPr>
          <w:rFonts w:ascii="Arial" w:eastAsia="Times New Roman" w:hAnsi="Arial" w:cs="Arial"/>
        </w:rPr>
        <w:t xml:space="preserve"> su primera </w:t>
      </w:r>
      <w:proofErr w:type="spellStart"/>
      <w:r w:rsidRPr="00E157CD">
        <w:rPr>
          <w:rFonts w:ascii="Arial" w:eastAsia="Times New Roman" w:hAnsi="Arial" w:cs="Arial"/>
        </w:rPr>
        <w:t>Horological</w:t>
      </w:r>
      <w:proofErr w:type="spellEnd"/>
      <w:r w:rsidRPr="00E157CD">
        <w:rPr>
          <w:rFonts w:ascii="Arial" w:eastAsia="Times New Roman" w:hAnsi="Arial" w:cs="Arial"/>
        </w:rPr>
        <w:t xml:space="preserve"> Machine, la HM1. La </w:t>
      </w:r>
      <w:proofErr w:type="spellStart"/>
      <w:r w:rsidRPr="00E157CD">
        <w:rPr>
          <w:rFonts w:ascii="Arial" w:eastAsia="Times New Roman" w:hAnsi="Arial" w:cs="Arial"/>
        </w:rPr>
        <w:t>caja</w:t>
      </w:r>
      <w:proofErr w:type="spellEnd"/>
      <w:r w:rsidRPr="00E157CD">
        <w:rPr>
          <w:rFonts w:ascii="Arial" w:eastAsia="Times New Roman" w:hAnsi="Arial" w:cs="Arial"/>
        </w:rPr>
        <w:t xml:space="preserve"> </w:t>
      </w:r>
      <w:proofErr w:type="spellStart"/>
      <w:r w:rsidRPr="00E157CD">
        <w:rPr>
          <w:rFonts w:ascii="Arial" w:eastAsia="Times New Roman" w:hAnsi="Arial" w:cs="Arial"/>
        </w:rPr>
        <w:t>esculpida</w:t>
      </w:r>
      <w:proofErr w:type="spellEnd"/>
      <w:r w:rsidRPr="00E157CD">
        <w:rPr>
          <w:rFonts w:ascii="Arial" w:eastAsia="Times New Roman" w:hAnsi="Arial" w:cs="Arial"/>
        </w:rPr>
        <w:t xml:space="preserve"> en </w:t>
      </w:r>
      <w:proofErr w:type="spellStart"/>
      <w:r w:rsidRPr="00E157CD">
        <w:rPr>
          <w:rFonts w:ascii="Arial" w:eastAsia="Times New Roman" w:hAnsi="Arial" w:cs="Arial"/>
        </w:rPr>
        <w:t>tres</w:t>
      </w:r>
      <w:proofErr w:type="spellEnd"/>
      <w:r w:rsidRPr="00E157CD">
        <w:rPr>
          <w:rFonts w:ascii="Arial" w:eastAsia="Times New Roman" w:hAnsi="Arial" w:cs="Arial"/>
        </w:rPr>
        <w:t xml:space="preserve"> </w:t>
      </w:r>
      <w:proofErr w:type="spellStart"/>
      <w:r w:rsidRPr="00E157CD">
        <w:rPr>
          <w:rFonts w:ascii="Arial" w:eastAsia="Times New Roman" w:hAnsi="Arial" w:cs="Arial"/>
        </w:rPr>
        <w:t>dimensiones</w:t>
      </w:r>
      <w:proofErr w:type="spellEnd"/>
      <w:r w:rsidRPr="00E157CD">
        <w:rPr>
          <w:rFonts w:ascii="Arial" w:eastAsia="Times New Roman" w:hAnsi="Arial" w:cs="Arial"/>
        </w:rPr>
        <w:t xml:space="preserve"> de la HM1 y su </w:t>
      </w:r>
      <w:proofErr w:type="spellStart"/>
      <w:r w:rsidRPr="00E157CD">
        <w:rPr>
          <w:rFonts w:ascii="Arial" w:eastAsia="Times New Roman" w:hAnsi="Arial" w:cs="Arial"/>
        </w:rPr>
        <w:t>movimiento</w:t>
      </w:r>
      <w:proofErr w:type="spellEnd"/>
      <w:r w:rsidRPr="00E157CD">
        <w:rPr>
          <w:rFonts w:ascii="Arial" w:eastAsia="Times New Roman" w:hAnsi="Arial" w:cs="Arial"/>
        </w:rPr>
        <w:t xml:space="preserve"> de </w:t>
      </w:r>
      <w:proofErr w:type="spellStart"/>
      <w:r w:rsidRPr="00E157CD">
        <w:rPr>
          <w:rFonts w:ascii="Arial" w:eastAsia="Times New Roman" w:hAnsi="Arial" w:cs="Arial"/>
        </w:rPr>
        <w:t>hermosos</w:t>
      </w:r>
      <w:proofErr w:type="spellEnd"/>
      <w:r w:rsidRPr="00E157CD">
        <w:rPr>
          <w:rFonts w:ascii="Arial" w:eastAsia="Times New Roman" w:hAnsi="Arial" w:cs="Arial"/>
        </w:rPr>
        <w:t xml:space="preserve"> </w:t>
      </w:r>
      <w:proofErr w:type="spellStart"/>
      <w:r w:rsidRPr="00E157CD">
        <w:rPr>
          <w:rFonts w:ascii="Arial" w:eastAsia="Times New Roman" w:hAnsi="Arial" w:cs="Arial"/>
        </w:rPr>
        <w:t>acabados</w:t>
      </w:r>
      <w:proofErr w:type="spellEnd"/>
      <w:r w:rsidRPr="00E157CD">
        <w:rPr>
          <w:rFonts w:ascii="Arial" w:eastAsia="Times New Roman" w:hAnsi="Arial" w:cs="Arial"/>
        </w:rPr>
        <w:t xml:space="preserve"> </w:t>
      </w:r>
      <w:proofErr w:type="spellStart"/>
      <w:r w:rsidRPr="00E157CD">
        <w:rPr>
          <w:rFonts w:ascii="Arial" w:eastAsia="Times New Roman" w:hAnsi="Arial" w:cs="Arial"/>
        </w:rPr>
        <w:t>establecieron</w:t>
      </w:r>
      <w:proofErr w:type="spellEnd"/>
      <w:r w:rsidRPr="00E157CD">
        <w:rPr>
          <w:rFonts w:ascii="Arial" w:eastAsia="Times New Roman" w:hAnsi="Arial" w:cs="Arial"/>
        </w:rPr>
        <w:t xml:space="preserve"> las </w:t>
      </w:r>
      <w:proofErr w:type="spellStart"/>
      <w:r w:rsidRPr="00E157CD">
        <w:rPr>
          <w:rFonts w:ascii="Arial" w:eastAsia="Times New Roman" w:hAnsi="Arial" w:cs="Arial"/>
        </w:rPr>
        <w:t>pautas</w:t>
      </w:r>
      <w:proofErr w:type="spellEnd"/>
      <w:r w:rsidRPr="00E157CD">
        <w:rPr>
          <w:rFonts w:ascii="Arial" w:eastAsia="Times New Roman" w:hAnsi="Arial" w:cs="Arial"/>
        </w:rPr>
        <w:t xml:space="preserve"> de las </w:t>
      </w:r>
      <w:proofErr w:type="spellStart"/>
      <w:r w:rsidRPr="00E157CD">
        <w:rPr>
          <w:rFonts w:ascii="Arial" w:eastAsia="Times New Roman" w:hAnsi="Arial" w:cs="Arial"/>
        </w:rPr>
        <w:t>idiosincrásicas</w:t>
      </w:r>
      <w:proofErr w:type="spellEnd"/>
      <w:r w:rsidRPr="00E157CD">
        <w:rPr>
          <w:rFonts w:ascii="Arial" w:eastAsia="Times New Roman" w:hAnsi="Arial" w:cs="Arial"/>
        </w:rPr>
        <w:t xml:space="preserve"> </w:t>
      </w:r>
      <w:proofErr w:type="spellStart"/>
      <w:r w:rsidRPr="00E157CD">
        <w:rPr>
          <w:rFonts w:ascii="Arial" w:eastAsia="Times New Roman" w:hAnsi="Arial" w:cs="Arial"/>
        </w:rPr>
        <w:t>Horological</w:t>
      </w:r>
      <w:proofErr w:type="spellEnd"/>
      <w:r w:rsidRPr="00E157CD">
        <w:rPr>
          <w:rFonts w:ascii="Arial" w:eastAsia="Times New Roman" w:hAnsi="Arial" w:cs="Arial"/>
        </w:rPr>
        <w:t xml:space="preserve"> Machines que </w:t>
      </w:r>
      <w:proofErr w:type="spellStart"/>
      <w:r w:rsidRPr="00E157CD">
        <w:rPr>
          <w:rFonts w:ascii="Arial" w:eastAsia="Times New Roman" w:hAnsi="Arial" w:cs="Arial"/>
        </w:rPr>
        <w:t>siguieron</w:t>
      </w:r>
      <w:proofErr w:type="spellEnd"/>
      <w:r w:rsidRPr="00E157CD">
        <w:rPr>
          <w:rFonts w:ascii="Arial" w:eastAsia="Times New Roman" w:hAnsi="Arial" w:cs="Arial"/>
        </w:rPr>
        <w:t xml:space="preserve">, </w:t>
      </w:r>
      <w:proofErr w:type="spellStart"/>
      <w:r w:rsidRPr="00E157CD">
        <w:rPr>
          <w:rFonts w:ascii="Arial" w:eastAsia="Times New Roman" w:hAnsi="Arial" w:cs="Arial"/>
        </w:rPr>
        <w:t>máquinas</w:t>
      </w:r>
      <w:proofErr w:type="spellEnd"/>
      <w:r w:rsidRPr="00E157CD">
        <w:rPr>
          <w:rFonts w:ascii="Arial" w:eastAsia="Times New Roman" w:hAnsi="Arial" w:cs="Arial"/>
        </w:rPr>
        <w:t xml:space="preserve"> que </w:t>
      </w:r>
      <w:proofErr w:type="spellStart"/>
      <w:r w:rsidRPr="00E157CD">
        <w:rPr>
          <w:rFonts w:ascii="Arial" w:eastAsia="Times New Roman" w:hAnsi="Arial" w:cs="Arial"/>
        </w:rPr>
        <w:t>marcan</w:t>
      </w:r>
      <w:proofErr w:type="spellEnd"/>
      <w:r w:rsidRPr="00E157CD">
        <w:rPr>
          <w:rFonts w:ascii="Arial" w:eastAsia="Times New Roman" w:hAnsi="Arial" w:cs="Arial"/>
        </w:rPr>
        <w:t xml:space="preserve"> el </w:t>
      </w:r>
      <w:proofErr w:type="spellStart"/>
      <w:r w:rsidRPr="00E157CD">
        <w:rPr>
          <w:rFonts w:ascii="Arial" w:eastAsia="Times New Roman" w:hAnsi="Arial" w:cs="Arial"/>
        </w:rPr>
        <w:t>tiempo</w:t>
      </w:r>
      <w:proofErr w:type="spellEnd"/>
      <w:r w:rsidRPr="00E157CD">
        <w:rPr>
          <w:rFonts w:ascii="Arial" w:eastAsia="Times New Roman" w:hAnsi="Arial" w:cs="Arial"/>
        </w:rPr>
        <w:t xml:space="preserve">, </w:t>
      </w:r>
      <w:proofErr w:type="spellStart"/>
      <w:r w:rsidRPr="00E157CD">
        <w:rPr>
          <w:rFonts w:ascii="Arial" w:eastAsia="Times New Roman" w:hAnsi="Arial" w:cs="Arial"/>
        </w:rPr>
        <w:t>más</w:t>
      </w:r>
      <w:proofErr w:type="spellEnd"/>
      <w:r w:rsidRPr="00E157CD">
        <w:rPr>
          <w:rFonts w:ascii="Arial" w:eastAsia="Times New Roman" w:hAnsi="Arial" w:cs="Arial"/>
        </w:rPr>
        <w:t xml:space="preserve"> que </w:t>
      </w:r>
      <w:proofErr w:type="spellStart"/>
      <w:r w:rsidRPr="00E157CD">
        <w:rPr>
          <w:rFonts w:ascii="Arial" w:eastAsia="Times New Roman" w:hAnsi="Arial" w:cs="Arial"/>
        </w:rPr>
        <w:t>máquinas</w:t>
      </w:r>
      <w:proofErr w:type="spellEnd"/>
      <w:r w:rsidRPr="00E157CD">
        <w:rPr>
          <w:rFonts w:ascii="Arial" w:eastAsia="Times New Roman" w:hAnsi="Arial" w:cs="Arial"/>
        </w:rPr>
        <w:t xml:space="preserve"> que </w:t>
      </w:r>
      <w:proofErr w:type="spellStart"/>
      <w:r w:rsidRPr="00E157CD">
        <w:rPr>
          <w:rFonts w:ascii="Arial" w:eastAsia="Times New Roman" w:hAnsi="Arial" w:cs="Arial"/>
        </w:rPr>
        <w:t>dicen</w:t>
      </w:r>
      <w:proofErr w:type="spellEnd"/>
      <w:r w:rsidRPr="00E157CD">
        <w:rPr>
          <w:rFonts w:ascii="Arial" w:eastAsia="Times New Roman" w:hAnsi="Arial" w:cs="Arial"/>
        </w:rPr>
        <w:t xml:space="preserve"> la hora. Las </w:t>
      </w:r>
      <w:proofErr w:type="spellStart"/>
      <w:r w:rsidRPr="00E157CD">
        <w:rPr>
          <w:rFonts w:ascii="Arial" w:eastAsia="Times New Roman" w:hAnsi="Arial" w:cs="Arial"/>
        </w:rPr>
        <w:t>Horological</w:t>
      </w:r>
      <w:proofErr w:type="spellEnd"/>
      <w:r w:rsidRPr="00E157CD">
        <w:rPr>
          <w:rFonts w:ascii="Arial" w:eastAsia="Times New Roman" w:hAnsi="Arial" w:cs="Arial"/>
        </w:rPr>
        <w:t xml:space="preserve"> Machines han </w:t>
      </w:r>
      <w:proofErr w:type="spellStart"/>
      <w:r w:rsidRPr="00E157CD">
        <w:rPr>
          <w:rFonts w:ascii="Arial" w:eastAsia="Times New Roman" w:hAnsi="Arial" w:cs="Arial"/>
        </w:rPr>
        <w:t>explorado</w:t>
      </w:r>
      <w:proofErr w:type="spellEnd"/>
      <w:r w:rsidRPr="00E157CD">
        <w:rPr>
          <w:rFonts w:ascii="Arial" w:eastAsia="Times New Roman" w:hAnsi="Arial" w:cs="Arial"/>
        </w:rPr>
        <w:t xml:space="preserve"> el </w:t>
      </w:r>
      <w:proofErr w:type="spellStart"/>
      <w:r w:rsidRPr="00E157CD">
        <w:rPr>
          <w:rFonts w:ascii="Arial" w:eastAsia="Times New Roman" w:hAnsi="Arial" w:cs="Arial"/>
        </w:rPr>
        <w:t>espacio</w:t>
      </w:r>
      <w:proofErr w:type="spellEnd"/>
      <w:r w:rsidRPr="00E157CD">
        <w:rPr>
          <w:rFonts w:ascii="Arial" w:eastAsia="Times New Roman" w:hAnsi="Arial" w:cs="Arial"/>
        </w:rPr>
        <w:t xml:space="preserve"> (HM2, HM3 y HM6), los </w:t>
      </w:r>
      <w:proofErr w:type="spellStart"/>
      <w:r w:rsidRPr="00E157CD">
        <w:rPr>
          <w:rFonts w:ascii="Arial" w:eastAsia="Times New Roman" w:hAnsi="Arial" w:cs="Arial"/>
        </w:rPr>
        <w:t>cielos</w:t>
      </w:r>
      <w:proofErr w:type="spellEnd"/>
      <w:r w:rsidRPr="00E157CD">
        <w:rPr>
          <w:rFonts w:ascii="Arial" w:eastAsia="Times New Roman" w:hAnsi="Arial" w:cs="Arial"/>
        </w:rPr>
        <w:t xml:space="preserve"> (HM4 y HM9), la </w:t>
      </w:r>
      <w:proofErr w:type="spellStart"/>
      <w:r w:rsidRPr="00E157CD">
        <w:rPr>
          <w:rFonts w:ascii="Arial" w:eastAsia="Times New Roman" w:hAnsi="Arial" w:cs="Arial"/>
        </w:rPr>
        <w:t>carretera</w:t>
      </w:r>
      <w:proofErr w:type="spellEnd"/>
      <w:r w:rsidRPr="00E157CD">
        <w:rPr>
          <w:rFonts w:ascii="Arial" w:eastAsia="Times New Roman" w:hAnsi="Arial" w:cs="Arial"/>
        </w:rPr>
        <w:t xml:space="preserve"> (HM5, HMX y HM8) y el </w:t>
      </w:r>
      <w:proofErr w:type="spellStart"/>
      <w:r w:rsidRPr="00E157CD">
        <w:rPr>
          <w:rFonts w:ascii="Arial" w:eastAsia="Times New Roman" w:hAnsi="Arial" w:cs="Arial"/>
        </w:rPr>
        <w:t>reino</w:t>
      </w:r>
      <w:proofErr w:type="spellEnd"/>
      <w:r w:rsidRPr="00E157CD">
        <w:rPr>
          <w:rFonts w:ascii="Arial" w:eastAsia="Times New Roman" w:hAnsi="Arial" w:cs="Arial"/>
        </w:rPr>
        <w:t xml:space="preserve"> animal (HM7 y HM10).</w:t>
      </w:r>
    </w:p>
    <w:p w14:paraId="379C1E16" w14:textId="77777777" w:rsidR="00A77265" w:rsidRPr="00E157CD" w:rsidRDefault="00A77265" w:rsidP="00A77265">
      <w:pPr>
        <w:spacing w:line="240" w:lineRule="auto"/>
        <w:jc w:val="both"/>
        <w:rPr>
          <w:rFonts w:ascii="Arial" w:eastAsia="Times New Roman" w:hAnsi="Arial" w:cs="Arial"/>
          <w:bCs/>
        </w:rPr>
      </w:pPr>
      <w:r w:rsidRPr="00E157CD">
        <w:rPr>
          <w:rFonts w:ascii="Arial" w:eastAsia="Times New Roman" w:hAnsi="Arial" w:cs="Arial"/>
        </w:rPr>
        <w:t xml:space="preserve">En 2011, MB&amp;F </w:t>
      </w:r>
      <w:proofErr w:type="spellStart"/>
      <w:r w:rsidRPr="00E157CD">
        <w:rPr>
          <w:rFonts w:ascii="Arial" w:eastAsia="Times New Roman" w:hAnsi="Arial" w:cs="Arial"/>
        </w:rPr>
        <w:t>lanzó</w:t>
      </w:r>
      <w:proofErr w:type="spellEnd"/>
      <w:r w:rsidRPr="00E157CD">
        <w:rPr>
          <w:rFonts w:ascii="Arial" w:eastAsia="Times New Roman" w:hAnsi="Arial" w:cs="Arial"/>
        </w:rPr>
        <w:t xml:space="preserve"> la </w:t>
      </w:r>
      <w:proofErr w:type="spellStart"/>
      <w:r w:rsidRPr="00E157CD">
        <w:rPr>
          <w:rFonts w:ascii="Arial" w:eastAsia="Times New Roman" w:hAnsi="Arial" w:cs="Arial"/>
        </w:rPr>
        <w:t>colección</w:t>
      </w:r>
      <w:proofErr w:type="spellEnd"/>
      <w:r w:rsidRPr="00E157CD">
        <w:rPr>
          <w:rFonts w:ascii="Arial" w:eastAsia="Times New Roman" w:hAnsi="Arial" w:cs="Arial"/>
        </w:rPr>
        <w:t xml:space="preserve"> </w:t>
      </w:r>
      <w:proofErr w:type="spellStart"/>
      <w:r w:rsidRPr="00E157CD">
        <w:rPr>
          <w:rFonts w:ascii="Arial" w:eastAsia="Times New Roman" w:hAnsi="Arial" w:cs="Arial"/>
        </w:rPr>
        <w:t>Legacy</w:t>
      </w:r>
      <w:proofErr w:type="spellEnd"/>
      <w:r w:rsidRPr="00E157CD">
        <w:rPr>
          <w:rFonts w:ascii="Arial" w:eastAsia="Times New Roman" w:hAnsi="Arial" w:cs="Arial"/>
        </w:rPr>
        <w:t xml:space="preserve"> Machine de </w:t>
      </w:r>
      <w:proofErr w:type="spellStart"/>
      <w:r w:rsidRPr="00E157CD">
        <w:rPr>
          <w:rFonts w:ascii="Arial" w:eastAsia="Times New Roman" w:hAnsi="Arial" w:cs="Arial"/>
        </w:rPr>
        <w:t>relojes</w:t>
      </w:r>
      <w:proofErr w:type="spellEnd"/>
      <w:r w:rsidRPr="00E157CD">
        <w:rPr>
          <w:rFonts w:ascii="Arial" w:eastAsia="Times New Roman" w:hAnsi="Arial" w:cs="Arial"/>
        </w:rPr>
        <w:t xml:space="preserve"> con </w:t>
      </w:r>
      <w:proofErr w:type="spellStart"/>
      <w:r w:rsidRPr="00E157CD">
        <w:rPr>
          <w:rFonts w:ascii="Arial" w:eastAsia="Times New Roman" w:hAnsi="Arial" w:cs="Arial"/>
        </w:rPr>
        <w:t>caja</w:t>
      </w:r>
      <w:proofErr w:type="spellEnd"/>
      <w:r w:rsidRPr="00E157CD">
        <w:rPr>
          <w:rFonts w:ascii="Arial" w:eastAsia="Times New Roman" w:hAnsi="Arial" w:cs="Arial"/>
        </w:rPr>
        <w:t xml:space="preserve"> redonda. </w:t>
      </w:r>
      <w:proofErr w:type="spellStart"/>
      <w:r w:rsidRPr="00E157CD">
        <w:rPr>
          <w:rFonts w:ascii="Arial" w:eastAsia="Times New Roman" w:hAnsi="Arial" w:cs="Arial"/>
        </w:rPr>
        <w:t>Estas</w:t>
      </w:r>
      <w:proofErr w:type="spellEnd"/>
      <w:r w:rsidRPr="00E157CD">
        <w:rPr>
          <w:rFonts w:ascii="Arial" w:eastAsia="Times New Roman" w:hAnsi="Arial" w:cs="Arial"/>
        </w:rPr>
        <w:t xml:space="preserve"> </w:t>
      </w:r>
      <w:proofErr w:type="spellStart"/>
      <w:r w:rsidRPr="00E157CD">
        <w:rPr>
          <w:rFonts w:ascii="Arial" w:eastAsia="Times New Roman" w:hAnsi="Arial" w:cs="Arial"/>
        </w:rPr>
        <w:t>piezas</w:t>
      </w:r>
      <w:proofErr w:type="spellEnd"/>
      <w:r w:rsidRPr="00E157CD">
        <w:rPr>
          <w:rFonts w:ascii="Arial" w:eastAsia="Times New Roman" w:hAnsi="Arial" w:cs="Arial"/>
        </w:rPr>
        <w:t xml:space="preserve"> </w:t>
      </w:r>
      <w:proofErr w:type="spellStart"/>
      <w:r w:rsidRPr="00E157CD">
        <w:rPr>
          <w:rFonts w:ascii="Arial" w:eastAsia="Times New Roman" w:hAnsi="Arial" w:cs="Arial"/>
        </w:rPr>
        <w:t>más</w:t>
      </w:r>
      <w:proofErr w:type="spellEnd"/>
      <w:r w:rsidRPr="00E157CD">
        <w:rPr>
          <w:rFonts w:ascii="Arial" w:eastAsia="Times New Roman" w:hAnsi="Arial" w:cs="Arial"/>
        </w:rPr>
        <w:t xml:space="preserve"> </w:t>
      </w:r>
      <w:proofErr w:type="spellStart"/>
      <w:r w:rsidRPr="00E157CD">
        <w:rPr>
          <w:rFonts w:ascii="Arial" w:eastAsia="Times New Roman" w:hAnsi="Arial" w:cs="Arial"/>
        </w:rPr>
        <w:t>clásicas</w:t>
      </w:r>
      <w:proofErr w:type="spellEnd"/>
      <w:r w:rsidRPr="00E157CD">
        <w:rPr>
          <w:rFonts w:ascii="Arial" w:eastAsia="Times New Roman" w:hAnsi="Arial" w:cs="Arial"/>
        </w:rPr>
        <w:t xml:space="preserve"> —es </w:t>
      </w:r>
      <w:proofErr w:type="spellStart"/>
      <w:r w:rsidRPr="00E157CD">
        <w:rPr>
          <w:rFonts w:ascii="Arial" w:eastAsia="Times New Roman" w:hAnsi="Arial" w:cs="Arial"/>
        </w:rPr>
        <w:t>decir</w:t>
      </w:r>
      <w:proofErr w:type="spellEnd"/>
      <w:r w:rsidRPr="00E157CD">
        <w:rPr>
          <w:rFonts w:ascii="Arial" w:eastAsia="Times New Roman" w:hAnsi="Arial" w:cs="Arial"/>
        </w:rPr>
        <w:t xml:space="preserve">, </w:t>
      </w:r>
      <w:proofErr w:type="spellStart"/>
      <w:r w:rsidRPr="00E157CD">
        <w:rPr>
          <w:rFonts w:ascii="Arial" w:eastAsia="Times New Roman" w:hAnsi="Arial" w:cs="Arial"/>
        </w:rPr>
        <w:t>clásicas</w:t>
      </w:r>
      <w:proofErr w:type="spellEnd"/>
      <w:r w:rsidRPr="00E157CD">
        <w:rPr>
          <w:rFonts w:ascii="Arial" w:eastAsia="Times New Roman" w:hAnsi="Arial" w:cs="Arial"/>
        </w:rPr>
        <w:t xml:space="preserve"> para MB&amp;F— </w:t>
      </w:r>
      <w:proofErr w:type="spellStart"/>
      <w:r w:rsidRPr="00E157CD">
        <w:rPr>
          <w:rFonts w:ascii="Arial" w:eastAsia="Times New Roman" w:hAnsi="Arial" w:cs="Arial"/>
        </w:rPr>
        <w:t>rinden</w:t>
      </w:r>
      <w:proofErr w:type="spellEnd"/>
      <w:r w:rsidRPr="00E157CD">
        <w:rPr>
          <w:rFonts w:ascii="Arial" w:eastAsia="Times New Roman" w:hAnsi="Arial" w:cs="Arial"/>
        </w:rPr>
        <w:t xml:space="preserve"> </w:t>
      </w:r>
      <w:proofErr w:type="spellStart"/>
      <w:r w:rsidRPr="00E157CD">
        <w:rPr>
          <w:rFonts w:ascii="Arial" w:eastAsia="Times New Roman" w:hAnsi="Arial" w:cs="Arial"/>
        </w:rPr>
        <w:t>homenaje</w:t>
      </w:r>
      <w:proofErr w:type="spellEnd"/>
      <w:r w:rsidRPr="00E157CD">
        <w:rPr>
          <w:rFonts w:ascii="Arial" w:eastAsia="Times New Roman" w:hAnsi="Arial" w:cs="Arial"/>
        </w:rPr>
        <w:t xml:space="preserve"> a la </w:t>
      </w:r>
      <w:proofErr w:type="spellStart"/>
      <w:r w:rsidRPr="00E157CD">
        <w:rPr>
          <w:rFonts w:ascii="Arial" w:eastAsia="Times New Roman" w:hAnsi="Arial" w:cs="Arial"/>
        </w:rPr>
        <w:t>excelencia</w:t>
      </w:r>
      <w:proofErr w:type="spellEnd"/>
      <w:r w:rsidRPr="00E157CD">
        <w:rPr>
          <w:rFonts w:ascii="Arial" w:eastAsia="Times New Roman" w:hAnsi="Arial" w:cs="Arial"/>
        </w:rPr>
        <w:t xml:space="preserve"> de la </w:t>
      </w:r>
      <w:proofErr w:type="spellStart"/>
      <w:r w:rsidRPr="00E157CD">
        <w:rPr>
          <w:rFonts w:ascii="Arial" w:eastAsia="Times New Roman" w:hAnsi="Arial" w:cs="Arial"/>
        </w:rPr>
        <w:t>relojería</w:t>
      </w:r>
      <w:proofErr w:type="spellEnd"/>
      <w:r w:rsidRPr="00E157CD">
        <w:rPr>
          <w:rFonts w:ascii="Arial" w:eastAsia="Times New Roman" w:hAnsi="Arial" w:cs="Arial"/>
        </w:rPr>
        <w:t xml:space="preserve"> </w:t>
      </w:r>
      <w:proofErr w:type="spellStart"/>
      <w:r w:rsidRPr="00E157CD">
        <w:rPr>
          <w:rFonts w:ascii="Arial" w:eastAsia="Times New Roman" w:hAnsi="Arial" w:cs="Arial"/>
        </w:rPr>
        <w:t>del</w:t>
      </w:r>
      <w:proofErr w:type="spellEnd"/>
      <w:r w:rsidRPr="00E157CD">
        <w:rPr>
          <w:rFonts w:ascii="Arial" w:eastAsia="Times New Roman" w:hAnsi="Arial" w:cs="Arial"/>
        </w:rPr>
        <w:t xml:space="preserve"> </w:t>
      </w:r>
      <w:proofErr w:type="spellStart"/>
      <w:r w:rsidRPr="00E157CD">
        <w:rPr>
          <w:rFonts w:ascii="Arial" w:eastAsia="Times New Roman" w:hAnsi="Arial" w:cs="Arial"/>
        </w:rPr>
        <w:t>siglo</w:t>
      </w:r>
      <w:proofErr w:type="spellEnd"/>
      <w:r w:rsidRPr="00E157CD">
        <w:rPr>
          <w:rFonts w:ascii="Arial" w:eastAsia="Times New Roman" w:hAnsi="Arial" w:cs="Arial"/>
        </w:rPr>
        <w:t xml:space="preserve"> XIX, pues </w:t>
      </w:r>
      <w:proofErr w:type="spellStart"/>
      <w:r w:rsidRPr="00E157CD">
        <w:rPr>
          <w:rFonts w:ascii="Arial" w:eastAsia="Times New Roman" w:hAnsi="Arial" w:cs="Arial"/>
        </w:rPr>
        <w:t>reinterpretan</w:t>
      </w:r>
      <w:proofErr w:type="spellEnd"/>
      <w:r w:rsidRPr="00E157CD">
        <w:rPr>
          <w:rFonts w:ascii="Arial" w:eastAsia="Times New Roman" w:hAnsi="Arial" w:cs="Arial"/>
        </w:rPr>
        <w:t xml:space="preserve"> las </w:t>
      </w:r>
      <w:proofErr w:type="spellStart"/>
      <w:r w:rsidRPr="00E157CD">
        <w:rPr>
          <w:rFonts w:ascii="Arial" w:eastAsia="Times New Roman" w:hAnsi="Arial" w:cs="Arial"/>
        </w:rPr>
        <w:t>complicaciones</w:t>
      </w:r>
      <w:proofErr w:type="spellEnd"/>
      <w:r w:rsidRPr="00E157CD">
        <w:rPr>
          <w:rFonts w:ascii="Arial" w:eastAsia="Times New Roman" w:hAnsi="Arial" w:cs="Arial"/>
        </w:rPr>
        <w:t xml:space="preserve"> de los grandes </w:t>
      </w:r>
      <w:proofErr w:type="spellStart"/>
      <w:r w:rsidRPr="00E157CD">
        <w:rPr>
          <w:rFonts w:ascii="Arial" w:eastAsia="Times New Roman" w:hAnsi="Arial" w:cs="Arial"/>
        </w:rPr>
        <w:t>innovadores</w:t>
      </w:r>
      <w:proofErr w:type="spellEnd"/>
      <w:r w:rsidRPr="00E157CD">
        <w:rPr>
          <w:rFonts w:ascii="Arial" w:eastAsia="Times New Roman" w:hAnsi="Arial" w:cs="Arial"/>
        </w:rPr>
        <w:t xml:space="preserve"> </w:t>
      </w:r>
      <w:proofErr w:type="spellStart"/>
      <w:r w:rsidRPr="00E157CD">
        <w:rPr>
          <w:rFonts w:ascii="Arial" w:eastAsia="Times New Roman" w:hAnsi="Arial" w:cs="Arial"/>
        </w:rPr>
        <w:t>relojeros</w:t>
      </w:r>
      <w:proofErr w:type="spellEnd"/>
      <w:r w:rsidRPr="00E157CD">
        <w:rPr>
          <w:rFonts w:ascii="Arial" w:eastAsia="Times New Roman" w:hAnsi="Arial" w:cs="Arial"/>
        </w:rPr>
        <w:t xml:space="preserve"> </w:t>
      </w:r>
      <w:proofErr w:type="spellStart"/>
      <w:r w:rsidRPr="00E157CD">
        <w:rPr>
          <w:rFonts w:ascii="Arial" w:eastAsia="Times New Roman" w:hAnsi="Arial" w:cs="Arial"/>
        </w:rPr>
        <w:t>del</w:t>
      </w:r>
      <w:proofErr w:type="spellEnd"/>
      <w:r w:rsidRPr="00E157CD">
        <w:rPr>
          <w:rFonts w:ascii="Arial" w:eastAsia="Times New Roman" w:hAnsi="Arial" w:cs="Arial"/>
        </w:rPr>
        <w:t xml:space="preserve"> </w:t>
      </w:r>
      <w:proofErr w:type="spellStart"/>
      <w:r w:rsidRPr="00E157CD">
        <w:rPr>
          <w:rFonts w:ascii="Arial" w:eastAsia="Times New Roman" w:hAnsi="Arial" w:cs="Arial"/>
        </w:rPr>
        <w:t>pasado</w:t>
      </w:r>
      <w:proofErr w:type="spellEnd"/>
      <w:r w:rsidRPr="00E157CD">
        <w:rPr>
          <w:rFonts w:ascii="Arial" w:eastAsia="Times New Roman" w:hAnsi="Arial" w:cs="Arial"/>
        </w:rPr>
        <w:t xml:space="preserve">, </w:t>
      </w:r>
      <w:proofErr w:type="spellStart"/>
      <w:r w:rsidRPr="00E157CD">
        <w:rPr>
          <w:rFonts w:ascii="Arial" w:eastAsia="Times New Roman" w:hAnsi="Arial" w:cs="Arial"/>
        </w:rPr>
        <w:t>creando</w:t>
      </w:r>
      <w:proofErr w:type="spellEnd"/>
      <w:r w:rsidRPr="00E157CD">
        <w:rPr>
          <w:rFonts w:ascii="Arial" w:eastAsia="Times New Roman" w:hAnsi="Arial" w:cs="Arial"/>
        </w:rPr>
        <w:t xml:space="preserve"> </w:t>
      </w:r>
      <w:proofErr w:type="spellStart"/>
      <w:r w:rsidRPr="00E157CD">
        <w:rPr>
          <w:rFonts w:ascii="Arial" w:eastAsia="Times New Roman" w:hAnsi="Arial" w:cs="Arial"/>
        </w:rPr>
        <w:t>objetos</w:t>
      </w:r>
      <w:proofErr w:type="spellEnd"/>
      <w:r w:rsidRPr="00E157CD">
        <w:rPr>
          <w:rFonts w:ascii="Arial" w:eastAsia="Times New Roman" w:hAnsi="Arial" w:cs="Arial"/>
        </w:rPr>
        <w:t xml:space="preserve"> de </w:t>
      </w:r>
      <w:proofErr w:type="spellStart"/>
      <w:r w:rsidRPr="00E157CD">
        <w:rPr>
          <w:rFonts w:ascii="Arial" w:eastAsia="Times New Roman" w:hAnsi="Arial" w:cs="Arial"/>
        </w:rPr>
        <w:t>arte</w:t>
      </w:r>
      <w:proofErr w:type="spellEnd"/>
      <w:r w:rsidRPr="00E157CD">
        <w:rPr>
          <w:rFonts w:ascii="Arial" w:eastAsia="Times New Roman" w:hAnsi="Arial" w:cs="Arial"/>
        </w:rPr>
        <w:t xml:space="preserve"> </w:t>
      </w:r>
      <w:proofErr w:type="spellStart"/>
      <w:r w:rsidRPr="00E157CD">
        <w:rPr>
          <w:rFonts w:ascii="Arial" w:eastAsia="Times New Roman" w:hAnsi="Arial" w:cs="Arial"/>
        </w:rPr>
        <w:t>contemporáneo</w:t>
      </w:r>
      <w:proofErr w:type="spellEnd"/>
      <w:r w:rsidRPr="00E157CD">
        <w:rPr>
          <w:rFonts w:ascii="Arial" w:eastAsia="Times New Roman" w:hAnsi="Arial" w:cs="Arial"/>
        </w:rPr>
        <w:t xml:space="preserve">. A </w:t>
      </w:r>
      <w:proofErr w:type="spellStart"/>
      <w:r w:rsidRPr="00E157CD">
        <w:rPr>
          <w:rFonts w:ascii="Arial" w:eastAsia="Times New Roman" w:hAnsi="Arial" w:cs="Arial"/>
        </w:rPr>
        <w:t>las</w:t>
      </w:r>
      <w:proofErr w:type="spellEnd"/>
      <w:r w:rsidRPr="00E157CD">
        <w:rPr>
          <w:rFonts w:ascii="Arial" w:eastAsia="Times New Roman" w:hAnsi="Arial" w:cs="Arial"/>
        </w:rPr>
        <w:t xml:space="preserve"> LM1 y LM2 les </w:t>
      </w:r>
      <w:proofErr w:type="spellStart"/>
      <w:r w:rsidRPr="00E157CD">
        <w:rPr>
          <w:rFonts w:ascii="Arial" w:eastAsia="Times New Roman" w:hAnsi="Arial" w:cs="Arial"/>
        </w:rPr>
        <w:t>siguió</w:t>
      </w:r>
      <w:proofErr w:type="spellEnd"/>
      <w:r w:rsidRPr="00E157CD">
        <w:rPr>
          <w:rFonts w:ascii="Arial" w:eastAsia="Times New Roman" w:hAnsi="Arial" w:cs="Arial"/>
        </w:rPr>
        <w:t xml:space="preserve"> la LM101, la primera Machine de MB&amp;F que </w:t>
      </w:r>
      <w:proofErr w:type="spellStart"/>
      <w:r w:rsidRPr="00E157CD">
        <w:rPr>
          <w:rFonts w:ascii="Arial" w:eastAsia="Times New Roman" w:hAnsi="Arial" w:cs="Arial"/>
        </w:rPr>
        <w:t>presentaba</w:t>
      </w:r>
      <w:proofErr w:type="spellEnd"/>
      <w:r w:rsidRPr="00E157CD">
        <w:rPr>
          <w:rFonts w:ascii="Arial" w:eastAsia="Times New Roman" w:hAnsi="Arial" w:cs="Arial"/>
        </w:rPr>
        <w:t xml:space="preserve"> un </w:t>
      </w:r>
      <w:proofErr w:type="spellStart"/>
      <w:r w:rsidRPr="00E157CD">
        <w:rPr>
          <w:rFonts w:ascii="Arial" w:eastAsia="Times New Roman" w:hAnsi="Arial" w:cs="Arial"/>
        </w:rPr>
        <w:t>movimiento</w:t>
      </w:r>
      <w:proofErr w:type="spellEnd"/>
      <w:r w:rsidRPr="00E157CD">
        <w:rPr>
          <w:rFonts w:ascii="Arial" w:eastAsia="Times New Roman" w:hAnsi="Arial" w:cs="Arial"/>
        </w:rPr>
        <w:t xml:space="preserve"> </w:t>
      </w:r>
      <w:proofErr w:type="spellStart"/>
      <w:r w:rsidRPr="00E157CD">
        <w:rPr>
          <w:rFonts w:ascii="Arial" w:eastAsia="Times New Roman" w:hAnsi="Arial" w:cs="Arial"/>
        </w:rPr>
        <w:t>desarrollado</w:t>
      </w:r>
      <w:proofErr w:type="spellEnd"/>
      <w:r w:rsidRPr="00E157CD">
        <w:rPr>
          <w:rFonts w:ascii="Arial" w:eastAsia="Times New Roman" w:hAnsi="Arial" w:cs="Arial"/>
        </w:rPr>
        <w:t xml:space="preserve"> </w:t>
      </w:r>
      <w:proofErr w:type="spellStart"/>
      <w:r w:rsidRPr="00E157CD">
        <w:rPr>
          <w:rFonts w:ascii="Arial" w:eastAsia="Times New Roman" w:hAnsi="Arial" w:cs="Arial"/>
        </w:rPr>
        <w:t>íntegramente</w:t>
      </w:r>
      <w:proofErr w:type="spellEnd"/>
      <w:r w:rsidRPr="00E157CD">
        <w:rPr>
          <w:rFonts w:ascii="Arial" w:eastAsia="Times New Roman" w:hAnsi="Arial" w:cs="Arial"/>
        </w:rPr>
        <w:t xml:space="preserve"> de </w:t>
      </w:r>
      <w:proofErr w:type="spellStart"/>
      <w:r w:rsidRPr="00E157CD">
        <w:rPr>
          <w:rFonts w:ascii="Arial" w:eastAsia="Times New Roman" w:hAnsi="Arial" w:cs="Arial"/>
        </w:rPr>
        <w:t>manera</w:t>
      </w:r>
      <w:proofErr w:type="spellEnd"/>
      <w:r w:rsidRPr="00E157CD">
        <w:rPr>
          <w:rFonts w:ascii="Arial" w:eastAsia="Times New Roman" w:hAnsi="Arial" w:cs="Arial"/>
        </w:rPr>
        <w:t xml:space="preserve"> interna. La LM </w:t>
      </w:r>
      <w:proofErr w:type="spellStart"/>
      <w:r w:rsidRPr="00E157CD">
        <w:rPr>
          <w:rFonts w:ascii="Arial" w:eastAsia="Times New Roman" w:hAnsi="Arial" w:cs="Arial"/>
        </w:rPr>
        <w:t>Perpetual</w:t>
      </w:r>
      <w:proofErr w:type="spellEnd"/>
      <w:r w:rsidRPr="00E157CD">
        <w:rPr>
          <w:rFonts w:ascii="Arial" w:eastAsia="Times New Roman" w:hAnsi="Arial" w:cs="Arial"/>
        </w:rPr>
        <w:t xml:space="preserve">, la LM Split </w:t>
      </w:r>
      <w:proofErr w:type="spellStart"/>
      <w:r w:rsidRPr="00E157CD">
        <w:rPr>
          <w:rFonts w:ascii="Arial" w:eastAsia="Times New Roman" w:hAnsi="Arial" w:cs="Arial"/>
        </w:rPr>
        <w:t>Escapement</w:t>
      </w:r>
      <w:proofErr w:type="spellEnd"/>
      <w:r w:rsidRPr="00E157CD">
        <w:rPr>
          <w:rFonts w:ascii="Arial" w:eastAsia="Times New Roman" w:hAnsi="Arial" w:cs="Arial"/>
        </w:rPr>
        <w:t xml:space="preserve"> y la LM Thunderdome </w:t>
      </w:r>
      <w:proofErr w:type="spellStart"/>
      <w:r w:rsidRPr="00E157CD">
        <w:rPr>
          <w:rFonts w:ascii="Arial" w:eastAsia="Times New Roman" w:hAnsi="Arial" w:cs="Arial"/>
        </w:rPr>
        <w:t>ampliaron</w:t>
      </w:r>
      <w:proofErr w:type="spellEnd"/>
      <w:r w:rsidRPr="00E157CD">
        <w:rPr>
          <w:rFonts w:ascii="Arial" w:eastAsia="Times New Roman" w:hAnsi="Arial" w:cs="Arial"/>
        </w:rPr>
        <w:t xml:space="preserve"> la </w:t>
      </w:r>
      <w:proofErr w:type="spellStart"/>
      <w:r w:rsidRPr="00E157CD">
        <w:rPr>
          <w:rFonts w:ascii="Arial" w:eastAsia="Times New Roman" w:hAnsi="Arial" w:cs="Arial"/>
        </w:rPr>
        <w:t>colección</w:t>
      </w:r>
      <w:proofErr w:type="spellEnd"/>
      <w:r w:rsidRPr="00E157CD">
        <w:rPr>
          <w:rFonts w:ascii="Arial" w:eastAsia="Times New Roman" w:hAnsi="Arial" w:cs="Arial"/>
        </w:rPr>
        <w:t xml:space="preserve">. El </w:t>
      </w:r>
      <w:proofErr w:type="spellStart"/>
      <w:r w:rsidRPr="00E157CD">
        <w:rPr>
          <w:rFonts w:ascii="Arial" w:eastAsia="Times New Roman" w:hAnsi="Arial" w:cs="Arial"/>
        </w:rPr>
        <w:t>año</w:t>
      </w:r>
      <w:proofErr w:type="spellEnd"/>
      <w:r w:rsidRPr="00E157CD">
        <w:rPr>
          <w:rFonts w:ascii="Arial" w:eastAsia="Times New Roman" w:hAnsi="Arial" w:cs="Arial"/>
        </w:rPr>
        <w:t xml:space="preserve"> 2019 marca un </w:t>
      </w:r>
      <w:proofErr w:type="spellStart"/>
      <w:r w:rsidRPr="00E157CD">
        <w:rPr>
          <w:rFonts w:ascii="Arial" w:eastAsia="Times New Roman" w:hAnsi="Arial" w:cs="Arial"/>
        </w:rPr>
        <w:t>punto</w:t>
      </w:r>
      <w:proofErr w:type="spellEnd"/>
      <w:r w:rsidRPr="00E157CD">
        <w:rPr>
          <w:rFonts w:ascii="Arial" w:eastAsia="Times New Roman" w:hAnsi="Arial" w:cs="Arial"/>
        </w:rPr>
        <w:t xml:space="preserve"> de </w:t>
      </w:r>
      <w:proofErr w:type="spellStart"/>
      <w:r w:rsidRPr="00E157CD">
        <w:rPr>
          <w:rFonts w:ascii="Arial" w:eastAsia="Times New Roman" w:hAnsi="Arial" w:cs="Arial"/>
        </w:rPr>
        <w:t>inflexión</w:t>
      </w:r>
      <w:proofErr w:type="spellEnd"/>
      <w:r w:rsidRPr="00E157CD">
        <w:rPr>
          <w:rFonts w:ascii="Arial" w:eastAsia="Times New Roman" w:hAnsi="Arial" w:cs="Arial"/>
        </w:rPr>
        <w:t xml:space="preserve"> con la </w:t>
      </w:r>
      <w:proofErr w:type="spellStart"/>
      <w:r w:rsidRPr="00E157CD">
        <w:rPr>
          <w:rFonts w:ascii="Arial" w:eastAsia="Times New Roman" w:hAnsi="Arial" w:cs="Arial"/>
        </w:rPr>
        <w:t>creación</w:t>
      </w:r>
      <w:proofErr w:type="spellEnd"/>
      <w:r w:rsidRPr="00E157CD">
        <w:rPr>
          <w:rFonts w:ascii="Arial" w:eastAsia="Times New Roman" w:hAnsi="Arial" w:cs="Arial"/>
        </w:rPr>
        <w:t xml:space="preserve"> de la primera machine MB&amp;F </w:t>
      </w:r>
      <w:proofErr w:type="spellStart"/>
      <w:r w:rsidRPr="00E157CD">
        <w:rPr>
          <w:rFonts w:ascii="Arial" w:eastAsia="Times New Roman" w:hAnsi="Arial" w:cs="Arial"/>
        </w:rPr>
        <w:t>dedicada</w:t>
      </w:r>
      <w:proofErr w:type="spellEnd"/>
      <w:r w:rsidRPr="00E157CD">
        <w:rPr>
          <w:rFonts w:ascii="Arial" w:eastAsia="Times New Roman" w:hAnsi="Arial" w:cs="Arial"/>
        </w:rPr>
        <w:t xml:space="preserve"> a las </w:t>
      </w:r>
      <w:proofErr w:type="spellStart"/>
      <w:proofErr w:type="gramStart"/>
      <w:r w:rsidRPr="00E157CD">
        <w:rPr>
          <w:rFonts w:ascii="Arial" w:eastAsia="Times New Roman" w:hAnsi="Arial" w:cs="Arial"/>
        </w:rPr>
        <w:t>mujeres</w:t>
      </w:r>
      <w:proofErr w:type="spellEnd"/>
      <w:r w:rsidRPr="00E157CD">
        <w:rPr>
          <w:rFonts w:ascii="Arial" w:eastAsia="Times New Roman" w:hAnsi="Arial" w:cs="Arial"/>
        </w:rPr>
        <w:t>:</w:t>
      </w:r>
      <w:proofErr w:type="gramEnd"/>
      <w:r w:rsidRPr="00E157CD">
        <w:rPr>
          <w:rFonts w:ascii="Arial" w:eastAsia="Times New Roman" w:hAnsi="Arial" w:cs="Arial"/>
        </w:rPr>
        <w:t xml:space="preserve"> la LM </w:t>
      </w:r>
      <w:proofErr w:type="spellStart"/>
      <w:r w:rsidRPr="00E157CD">
        <w:rPr>
          <w:rFonts w:ascii="Arial" w:eastAsia="Times New Roman" w:hAnsi="Arial" w:cs="Arial"/>
        </w:rPr>
        <w:t>FlyingT</w:t>
      </w:r>
      <w:proofErr w:type="spellEnd"/>
      <w:r w:rsidRPr="00E157CD">
        <w:rPr>
          <w:rFonts w:ascii="Arial" w:eastAsia="Times New Roman" w:hAnsi="Arial" w:cs="Arial"/>
        </w:rPr>
        <w:t xml:space="preserve">; y MB&amp;F </w:t>
      </w:r>
      <w:proofErr w:type="spellStart"/>
      <w:r w:rsidRPr="00E157CD">
        <w:rPr>
          <w:rFonts w:ascii="Arial" w:eastAsia="Times New Roman" w:hAnsi="Arial" w:cs="Arial"/>
        </w:rPr>
        <w:t>celebró</w:t>
      </w:r>
      <w:proofErr w:type="spellEnd"/>
      <w:r w:rsidRPr="00E157CD">
        <w:rPr>
          <w:rFonts w:ascii="Arial" w:eastAsia="Times New Roman" w:hAnsi="Arial" w:cs="Arial"/>
        </w:rPr>
        <w:t xml:space="preserve"> el décimo </w:t>
      </w:r>
      <w:proofErr w:type="spellStart"/>
      <w:r w:rsidRPr="00E157CD">
        <w:rPr>
          <w:rFonts w:ascii="Arial" w:eastAsia="Times New Roman" w:hAnsi="Arial" w:cs="Arial"/>
        </w:rPr>
        <w:t>aniversario</w:t>
      </w:r>
      <w:proofErr w:type="spellEnd"/>
      <w:r w:rsidRPr="00E157CD">
        <w:rPr>
          <w:rFonts w:ascii="Arial" w:eastAsia="Times New Roman" w:hAnsi="Arial" w:cs="Arial"/>
        </w:rPr>
        <w:t xml:space="preserve"> de las </w:t>
      </w:r>
      <w:proofErr w:type="spellStart"/>
      <w:r w:rsidRPr="00E157CD">
        <w:rPr>
          <w:rFonts w:ascii="Arial" w:eastAsia="Times New Roman" w:hAnsi="Arial" w:cs="Arial"/>
        </w:rPr>
        <w:t>Legacy</w:t>
      </w:r>
      <w:proofErr w:type="spellEnd"/>
      <w:r w:rsidRPr="00E157CD">
        <w:rPr>
          <w:rFonts w:ascii="Arial" w:eastAsia="Times New Roman" w:hAnsi="Arial" w:cs="Arial"/>
        </w:rPr>
        <w:t xml:space="preserve"> Machines en 2021 con la LMX. En </w:t>
      </w:r>
      <w:proofErr w:type="spellStart"/>
      <w:r w:rsidRPr="00E157CD">
        <w:rPr>
          <w:rFonts w:ascii="Arial" w:eastAsia="Times New Roman" w:hAnsi="Arial" w:cs="Arial"/>
        </w:rPr>
        <w:t>general</w:t>
      </w:r>
      <w:proofErr w:type="spellEnd"/>
      <w:r w:rsidRPr="00E157CD">
        <w:rPr>
          <w:rFonts w:ascii="Arial" w:eastAsia="Times New Roman" w:hAnsi="Arial" w:cs="Arial"/>
        </w:rPr>
        <w:t xml:space="preserve">, MB&amp;F alterna los </w:t>
      </w:r>
      <w:proofErr w:type="spellStart"/>
      <w:r w:rsidRPr="00E157CD">
        <w:rPr>
          <w:rFonts w:ascii="Arial" w:eastAsia="Times New Roman" w:hAnsi="Arial" w:cs="Arial"/>
        </w:rPr>
        <w:t>lanzamientos</w:t>
      </w:r>
      <w:proofErr w:type="spellEnd"/>
      <w:r w:rsidRPr="00E157CD">
        <w:rPr>
          <w:rFonts w:ascii="Arial" w:eastAsia="Times New Roman" w:hAnsi="Arial" w:cs="Arial"/>
        </w:rPr>
        <w:t xml:space="preserve"> de </w:t>
      </w:r>
      <w:proofErr w:type="spellStart"/>
      <w:r w:rsidRPr="00E157CD">
        <w:rPr>
          <w:rFonts w:ascii="Arial" w:eastAsia="Times New Roman" w:hAnsi="Arial" w:cs="Arial"/>
        </w:rPr>
        <w:t>Horological</w:t>
      </w:r>
      <w:proofErr w:type="spellEnd"/>
      <w:r w:rsidRPr="00E157CD">
        <w:rPr>
          <w:rFonts w:ascii="Arial" w:eastAsia="Times New Roman" w:hAnsi="Arial" w:cs="Arial"/>
        </w:rPr>
        <w:t xml:space="preserve"> Machines, </w:t>
      </w:r>
      <w:proofErr w:type="spellStart"/>
      <w:r w:rsidRPr="00E157CD">
        <w:rPr>
          <w:rFonts w:ascii="Arial" w:eastAsia="Times New Roman" w:hAnsi="Arial" w:cs="Arial"/>
        </w:rPr>
        <w:t>contemporáneas</w:t>
      </w:r>
      <w:proofErr w:type="spellEnd"/>
      <w:r w:rsidRPr="00E157CD">
        <w:rPr>
          <w:rFonts w:ascii="Arial" w:eastAsia="Times New Roman" w:hAnsi="Arial" w:cs="Arial"/>
        </w:rPr>
        <w:t xml:space="preserve"> y </w:t>
      </w:r>
      <w:proofErr w:type="spellStart"/>
      <w:r w:rsidRPr="00E157CD">
        <w:rPr>
          <w:rFonts w:ascii="Arial" w:eastAsia="Times New Roman" w:hAnsi="Arial" w:cs="Arial"/>
        </w:rPr>
        <w:t>decididamente</w:t>
      </w:r>
      <w:proofErr w:type="spellEnd"/>
      <w:r w:rsidRPr="00E157CD">
        <w:rPr>
          <w:rFonts w:ascii="Arial" w:eastAsia="Times New Roman" w:hAnsi="Arial" w:cs="Arial"/>
        </w:rPr>
        <w:t xml:space="preserve"> </w:t>
      </w:r>
      <w:proofErr w:type="spellStart"/>
      <w:r w:rsidRPr="00E157CD">
        <w:rPr>
          <w:rFonts w:ascii="Arial" w:eastAsia="Times New Roman" w:hAnsi="Arial" w:cs="Arial"/>
        </w:rPr>
        <w:t>fuera</w:t>
      </w:r>
      <w:proofErr w:type="spellEnd"/>
      <w:r w:rsidRPr="00E157CD">
        <w:rPr>
          <w:rFonts w:ascii="Arial" w:eastAsia="Times New Roman" w:hAnsi="Arial" w:cs="Arial"/>
        </w:rPr>
        <w:t xml:space="preserve"> de </w:t>
      </w:r>
      <w:proofErr w:type="spellStart"/>
      <w:r w:rsidRPr="00E157CD">
        <w:rPr>
          <w:rFonts w:ascii="Arial" w:eastAsia="Times New Roman" w:hAnsi="Arial" w:cs="Arial"/>
        </w:rPr>
        <w:t>toda</w:t>
      </w:r>
      <w:proofErr w:type="spellEnd"/>
      <w:r w:rsidRPr="00E157CD">
        <w:rPr>
          <w:rFonts w:ascii="Arial" w:eastAsia="Times New Roman" w:hAnsi="Arial" w:cs="Arial"/>
        </w:rPr>
        <w:t xml:space="preserve"> norma, y de </w:t>
      </w:r>
      <w:proofErr w:type="spellStart"/>
      <w:r w:rsidRPr="00E157CD">
        <w:rPr>
          <w:rFonts w:ascii="Arial" w:eastAsia="Times New Roman" w:hAnsi="Arial" w:cs="Arial"/>
        </w:rPr>
        <w:t>Legacy</w:t>
      </w:r>
      <w:proofErr w:type="spellEnd"/>
      <w:r w:rsidRPr="00E157CD">
        <w:rPr>
          <w:rFonts w:ascii="Arial" w:eastAsia="Times New Roman" w:hAnsi="Arial" w:cs="Arial"/>
        </w:rPr>
        <w:t xml:space="preserve"> Machines, de </w:t>
      </w:r>
      <w:proofErr w:type="spellStart"/>
      <w:r w:rsidRPr="00E157CD">
        <w:rPr>
          <w:rFonts w:ascii="Arial" w:eastAsia="Times New Roman" w:hAnsi="Arial" w:cs="Arial"/>
        </w:rPr>
        <w:t>inspiración</w:t>
      </w:r>
      <w:proofErr w:type="spellEnd"/>
      <w:r w:rsidRPr="00E157CD">
        <w:rPr>
          <w:rFonts w:ascii="Arial" w:eastAsia="Times New Roman" w:hAnsi="Arial" w:cs="Arial"/>
        </w:rPr>
        <w:t xml:space="preserve"> </w:t>
      </w:r>
      <w:proofErr w:type="spellStart"/>
      <w:r w:rsidRPr="00E157CD">
        <w:rPr>
          <w:rFonts w:ascii="Arial" w:eastAsia="Times New Roman" w:hAnsi="Arial" w:cs="Arial"/>
        </w:rPr>
        <w:t>histórica</w:t>
      </w:r>
      <w:proofErr w:type="spellEnd"/>
      <w:r w:rsidRPr="00E157CD">
        <w:rPr>
          <w:rFonts w:ascii="Arial" w:eastAsia="Times New Roman" w:hAnsi="Arial" w:cs="Arial"/>
        </w:rPr>
        <w:t>.</w:t>
      </w:r>
    </w:p>
    <w:p w14:paraId="7B3B0CA7" w14:textId="77777777" w:rsidR="00A77265" w:rsidRPr="00E157CD" w:rsidRDefault="00A77265" w:rsidP="00A77265">
      <w:pPr>
        <w:spacing w:line="240" w:lineRule="auto"/>
        <w:jc w:val="both"/>
        <w:rPr>
          <w:rFonts w:ascii="Arial" w:eastAsia="Times New Roman" w:hAnsi="Arial" w:cs="Arial"/>
          <w:bCs/>
        </w:rPr>
      </w:pPr>
      <w:r w:rsidRPr="00E157CD">
        <w:rPr>
          <w:rFonts w:ascii="Arial" w:eastAsia="Times New Roman" w:hAnsi="Arial" w:cs="Arial"/>
        </w:rPr>
        <w:t xml:space="preserve">Y </w:t>
      </w:r>
      <w:proofErr w:type="spellStart"/>
      <w:r w:rsidRPr="00E157CD">
        <w:rPr>
          <w:rFonts w:ascii="Arial" w:eastAsia="Times New Roman" w:hAnsi="Arial" w:cs="Arial"/>
        </w:rPr>
        <w:t>como</w:t>
      </w:r>
      <w:proofErr w:type="spellEnd"/>
      <w:r w:rsidRPr="00E157CD">
        <w:rPr>
          <w:rFonts w:ascii="Arial" w:eastAsia="Times New Roman" w:hAnsi="Arial" w:cs="Arial"/>
        </w:rPr>
        <w:t xml:space="preserve"> la F de MB&amp;F </w:t>
      </w:r>
      <w:proofErr w:type="spellStart"/>
      <w:r w:rsidRPr="00E157CD">
        <w:rPr>
          <w:rFonts w:ascii="Arial" w:eastAsia="Times New Roman" w:hAnsi="Arial" w:cs="Arial"/>
        </w:rPr>
        <w:t>significa</w:t>
      </w:r>
      <w:proofErr w:type="spellEnd"/>
      <w:r w:rsidRPr="00E157CD">
        <w:rPr>
          <w:rFonts w:ascii="Arial" w:eastAsia="Times New Roman" w:hAnsi="Arial" w:cs="Arial"/>
        </w:rPr>
        <w:t xml:space="preserve"> Friends (amigos), </w:t>
      </w:r>
      <w:proofErr w:type="spellStart"/>
      <w:r w:rsidRPr="00E157CD">
        <w:rPr>
          <w:rFonts w:ascii="Arial" w:eastAsia="Times New Roman" w:hAnsi="Arial" w:cs="Arial"/>
        </w:rPr>
        <w:t>resulta</w:t>
      </w:r>
      <w:proofErr w:type="spellEnd"/>
      <w:r w:rsidRPr="00E157CD">
        <w:rPr>
          <w:rFonts w:ascii="Arial" w:eastAsia="Times New Roman" w:hAnsi="Arial" w:cs="Arial"/>
        </w:rPr>
        <w:t xml:space="preserve"> </w:t>
      </w:r>
      <w:proofErr w:type="spellStart"/>
      <w:r w:rsidRPr="00E157CD">
        <w:rPr>
          <w:rFonts w:ascii="Arial" w:eastAsia="Times New Roman" w:hAnsi="Arial" w:cs="Arial"/>
        </w:rPr>
        <w:t>natural</w:t>
      </w:r>
      <w:proofErr w:type="spellEnd"/>
      <w:r w:rsidRPr="00E157CD">
        <w:rPr>
          <w:rFonts w:ascii="Arial" w:eastAsia="Times New Roman" w:hAnsi="Arial" w:cs="Arial"/>
        </w:rPr>
        <w:t xml:space="preserve"> para la marca </w:t>
      </w:r>
      <w:proofErr w:type="spellStart"/>
      <w:r w:rsidRPr="00E157CD">
        <w:rPr>
          <w:rFonts w:ascii="Arial" w:eastAsia="Times New Roman" w:hAnsi="Arial" w:cs="Arial"/>
        </w:rPr>
        <w:t>desarrollar</w:t>
      </w:r>
      <w:proofErr w:type="spellEnd"/>
      <w:r w:rsidRPr="00E157CD">
        <w:rPr>
          <w:rFonts w:ascii="Arial" w:eastAsia="Times New Roman" w:hAnsi="Arial" w:cs="Arial"/>
        </w:rPr>
        <w:t xml:space="preserve"> </w:t>
      </w:r>
      <w:proofErr w:type="spellStart"/>
      <w:r w:rsidRPr="00E157CD">
        <w:rPr>
          <w:rFonts w:ascii="Arial" w:eastAsia="Times New Roman" w:hAnsi="Arial" w:cs="Arial"/>
        </w:rPr>
        <w:t>colaboraciones</w:t>
      </w:r>
      <w:proofErr w:type="spellEnd"/>
      <w:r w:rsidRPr="00E157CD">
        <w:rPr>
          <w:rFonts w:ascii="Arial" w:eastAsia="Times New Roman" w:hAnsi="Arial" w:cs="Arial"/>
        </w:rPr>
        <w:t xml:space="preserve"> con </w:t>
      </w:r>
      <w:proofErr w:type="spellStart"/>
      <w:r w:rsidRPr="00E157CD">
        <w:rPr>
          <w:rFonts w:ascii="Arial" w:eastAsia="Times New Roman" w:hAnsi="Arial" w:cs="Arial"/>
        </w:rPr>
        <w:t>artistas</w:t>
      </w:r>
      <w:proofErr w:type="spellEnd"/>
      <w:r w:rsidRPr="00E157CD">
        <w:rPr>
          <w:rFonts w:ascii="Arial" w:eastAsia="Times New Roman" w:hAnsi="Arial" w:cs="Arial"/>
        </w:rPr>
        <w:t xml:space="preserve">, </w:t>
      </w:r>
      <w:proofErr w:type="spellStart"/>
      <w:r w:rsidRPr="00E157CD">
        <w:rPr>
          <w:rFonts w:ascii="Arial" w:eastAsia="Times New Roman" w:hAnsi="Arial" w:cs="Arial"/>
        </w:rPr>
        <w:t>relojeros</w:t>
      </w:r>
      <w:proofErr w:type="spellEnd"/>
      <w:r w:rsidRPr="00E157CD">
        <w:rPr>
          <w:rFonts w:ascii="Arial" w:eastAsia="Times New Roman" w:hAnsi="Arial" w:cs="Arial"/>
        </w:rPr>
        <w:t xml:space="preserve">, </w:t>
      </w:r>
      <w:proofErr w:type="spellStart"/>
      <w:r w:rsidRPr="00E157CD">
        <w:rPr>
          <w:rFonts w:ascii="Arial" w:eastAsia="Times New Roman" w:hAnsi="Arial" w:cs="Arial"/>
        </w:rPr>
        <w:t>diseñadores</w:t>
      </w:r>
      <w:proofErr w:type="spellEnd"/>
      <w:r w:rsidRPr="00E157CD">
        <w:rPr>
          <w:rFonts w:ascii="Arial" w:eastAsia="Times New Roman" w:hAnsi="Arial" w:cs="Arial"/>
        </w:rPr>
        <w:t xml:space="preserve"> y fabricantes que </w:t>
      </w:r>
      <w:proofErr w:type="spellStart"/>
      <w:r w:rsidRPr="00E157CD">
        <w:rPr>
          <w:rFonts w:ascii="Arial" w:eastAsia="Times New Roman" w:hAnsi="Arial" w:cs="Arial"/>
        </w:rPr>
        <w:t>admiran</w:t>
      </w:r>
      <w:proofErr w:type="spellEnd"/>
      <w:r w:rsidRPr="00E157CD">
        <w:rPr>
          <w:rFonts w:ascii="Arial" w:eastAsia="Times New Roman" w:hAnsi="Arial" w:cs="Arial"/>
        </w:rPr>
        <w:t xml:space="preserve"> los que la </w:t>
      </w:r>
      <w:proofErr w:type="spellStart"/>
      <w:r w:rsidRPr="00E157CD">
        <w:rPr>
          <w:rFonts w:ascii="Arial" w:eastAsia="Times New Roman" w:hAnsi="Arial" w:cs="Arial"/>
        </w:rPr>
        <w:t>componen</w:t>
      </w:r>
      <w:proofErr w:type="spellEnd"/>
      <w:r w:rsidRPr="00E157CD">
        <w:rPr>
          <w:rFonts w:ascii="Arial" w:eastAsia="Times New Roman" w:hAnsi="Arial" w:cs="Arial"/>
        </w:rPr>
        <w:t>.</w:t>
      </w:r>
    </w:p>
    <w:p w14:paraId="23615AA1" w14:textId="77777777" w:rsidR="00A77265" w:rsidRPr="00E157CD" w:rsidRDefault="00A77265" w:rsidP="00A77265">
      <w:pPr>
        <w:spacing w:line="240" w:lineRule="auto"/>
        <w:jc w:val="both"/>
        <w:rPr>
          <w:rFonts w:ascii="Arial" w:eastAsia="Times New Roman" w:hAnsi="Arial" w:cs="Arial"/>
          <w:bCs/>
        </w:rPr>
      </w:pPr>
      <w:proofErr w:type="spellStart"/>
      <w:r w:rsidRPr="00E157CD">
        <w:rPr>
          <w:rFonts w:ascii="Arial" w:eastAsia="Times New Roman" w:hAnsi="Arial" w:cs="Arial"/>
        </w:rPr>
        <w:t>Esto</w:t>
      </w:r>
      <w:proofErr w:type="spellEnd"/>
      <w:r w:rsidRPr="00E157CD">
        <w:rPr>
          <w:rFonts w:ascii="Arial" w:eastAsia="Times New Roman" w:hAnsi="Arial" w:cs="Arial"/>
        </w:rPr>
        <w:t xml:space="preserve"> </w:t>
      </w:r>
      <w:proofErr w:type="spellStart"/>
      <w:r w:rsidRPr="00E157CD">
        <w:rPr>
          <w:rFonts w:ascii="Arial" w:eastAsia="Times New Roman" w:hAnsi="Arial" w:cs="Arial"/>
        </w:rPr>
        <w:t>dio</w:t>
      </w:r>
      <w:proofErr w:type="spellEnd"/>
      <w:r w:rsidRPr="00E157CD">
        <w:rPr>
          <w:rFonts w:ascii="Arial" w:eastAsia="Times New Roman" w:hAnsi="Arial" w:cs="Arial"/>
        </w:rPr>
        <w:t xml:space="preserve"> </w:t>
      </w:r>
      <w:proofErr w:type="spellStart"/>
      <w:r w:rsidRPr="00E157CD">
        <w:rPr>
          <w:rFonts w:ascii="Arial" w:eastAsia="Times New Roman" w:hAnsi="Arial" w:cs="Arial"/>
        </w:rPr>
        <w:t>lugar</w:t>
      </w:r>
      <w:proofErr w:type="spellEnd"/>
      <w:r w:rsidRPr="00E157CD">
        <w:rPr>
          <w:rFonts w:ascii="Arial" w:eastAsia="Times New Roman" w:hAnsi="Arial" w:cs="Arial"/>
        </w:rPr>
        <w:t xml:space="preserve"> a dos </w:t>
      </w:r>
      <w:proofErr w:type="spellStart"/>
      <w:r w:rsidRPr="00E157CD">
        <w:rPr>
          <w:rFonts w:ascii="Arial" w:eastAsia="Times New Roman" w:hAnsi="Arial" w:cs="Arial"/>
        </w:rPr>
        <w:t>nuevas</w:t>
      </w:r>
      <w:proofErr w:type="spellEnd"/>
      <w:r w:rsidRPr="00E157CD">
        <w:rPr>
          <w:rFonts w:ascii="Arial" w:eastAsia="Times New Roman" w:hAnsi="Arial" w:cs="Arial"/>
        </w:rPr>
        <w:t xml:space="preserve"> </w:t>
      </w:r>
      <w:proofErr w:type="spellStart"/>
      <w:proofErr w:type="gramStart"/>
      <w:r w:rsidRPr="00E157CD">
        <w:rPr>
          <w:rFonts w:ascii="Arial" w:eastAsia="Times New Roman" w:hAnsi="Arial" w:cs="Arial"/>
        </w:rPr>
        <w:t>categorías</w:t>
      </w:r>
      <w:proofErr w:type="spellEnd"/>
      <w:r w:rsidRPr="00E157CD">
        <w:rPr>
          <w:rFonts w:ascii="Arial" w:eastAsia="Times New Roman" w:hAnsi="Arial" w:cs="Arial"/>
        </w:rPr>
        <w:t>:</w:t>
      </w:r>
      <w:proofErr w:type="gramEnd"/>
      <w:r w:rsidRPr="00E157CD">
        <w:rPr>
          <w:rFonts w:ascii="Arial" w:eastAsia="Times New Roman" w:hAnsi="Arial" w:cs="Arial"/>
        </w:rPr>
        <w:t xml:space="preserve"> Performance Art y </w:t>
      </w:r>
      <w:proofErr w:type="spellStart"/>
      <w:r w:rsidRPr="00E157CD">
        <w:rPr>
          <w:rFonts w:ascii="Arial" w:eastAsia="Times New Roman" w:hAnsi="Arial" w:cs="Arial"/>
        </w:rPr>
        <w:t>Creaciones</w:t>
      </w:r>
      <w:proofErr w:type="spellEnd"/>
      <w:r w:rsidRPr="00E157CD">
        <w:rPr>
          <w:rFonts w:ascii="Arial" w:eastAsia="Times New Roman" w:hAnsi="Arial" w:cs="Arial"/>
        </w:rPr>
        <w:t xml:space="preserve"> </w:t>
      </w:r>
      <w:proofErr w:type="spellStart"/>
      <w:r w:rsidRPr="00E157CD">
        <w:rPr>
          <w:rFonts w:ascii="Arial" w:eastAsia="Times New Roman" w:hAnsi="Arial" w:cs="Arial"/>
        </w:rPr>
        <w:t>Conjuntas</w:t>
      </w:r>
      <w:proofErr w:type="spellEnd"/>
      <w:r w:rsidRPr="00E157CD">
        <w:rPr>
          <w:rFonts w:ascii="Arial" w:eastAsia="Times New Roman" w:hAnsi="Arial" w:cs="Arial"/>
        </w:rPr>
        <w:t xml:space="preserve">. Los </w:t>
      </w:r>
      <w:proofErr w:type="spellStart"/>
      <w:r w:rsidRPr="00E157CD">
        <w:rPr>
          <w:rFonts w:ascii="Arial" w:eastAsia="Times New Roman" w:hAnsi="Arial" w:cs="Arial"/>
        </w:rPr>
        <w:t>artículos</w:t>
      </w:r>
      <w:proofErr w:type="spellEnd"/>
      <w:r w:rsidRPr="00E157CD">
        <w:rPr>
          <w:rFonts w:ascii="Arial" w:eastAsia="Times New Roman" w:hAnsi="Arial" w:cs="Arial"/>
        </w:rPr>
        <w:t xml:space="preserve"> de Performance Art son </w:t>
      </w:r>
      <w:proofErr w:type="spellStart"/>
      <w:r w:rsidRPr="00E157CD">
        <w:rPr>
          <w:rFonts w:ascii="Arial" w:eastAsia="Times New Roman" w:hAnsi="Arial" w:cs="Arial"/>
        </w:rPr>
        <w:t>máquinas</w:t>
      </w:r>
      <w:proofErr w:type="spellEnd"/>
      <w:r w:rsidRPr="00E157CD">
        <w:rPr>
          <w:rFonts w:ascii="Arial" w:eastAsia="Times New Roman" w:hAnsi="Arial" w:cs="Arial"/>
        </w:rPr>
        <w:t xml:space="preserve"> de MB&amp;F </w:t>
      </w:r>
      <w:proofErr w:type="spellStart"/>
      <w:r w:rsidRPr="00E157CD">
        <w:rPr>
          <w:rFonts w:ascii="Arial" w:eastAsia="Times New Roman" w:hAnsi="Arial" w:cs="Arial"/>
        </w:rPr>
        <w:t>reinterpretadas</w:t>
      </w:r>
      <w:proofErr w:type="spellEnd"/>
      <w:r w:rsidRPr="00E157CD">
        <w:rPr>
          <w:rFonts w:ascii="Arial" w:eastAsia="Times New Roman" w:hAnsi="Arial" w:cs="Arial"/>
        </w:rPr>
        <w:t xml:space="preserve"> </w:t>
      </w:r>
      <w:proofErr w:type="spellStart"/>
      <w:r w:rsidRPr="00E157CD">
        <w:rPr>
          <w:rFonts w:ascii="Arial" w:eastAsia="Times New Roman" w:hAnsi="Arial" w:cs="Arial"/>
        </w:rPr>
        <w:t>por</w:t>
      </w:r>
      <w:proofErr w:type="spellEnd"/>
      <w:r w:rsidRPr="00E157CD">
        <w:rPr>
          <w:rFonts w:ascii="Arial" w:eastAsia="Times New Roman" w:hAnsi="Arial" w:cs="Arial"/>
        </w:rPr>
        <w:t xml:space="preserve"> </w:t>
      </w:r>
      <w:proofErr w:type="spellStart"/>
      <w:r w:rsidRPr="00E157CD">
        <w:rPr>
          <w:rFonts w:ascii="Arial" w:eastAsia="Times New Roman" w:hAnsi="Arial" w:cs="Arial"/>
        </w:rPr>
        <w:t>talentos</w:t>
      </w:r>
      <w:proofErr w:type="spellEnd"/>
      <w:r w:rsidRPr="00E157CD">
        <w:rPr>
          <w:rFonts w:ascii="Arial" w:eastAsia="Times New Roman" w:hAnsi="Arial" w:cs="Arial"/>
        </w:rPr>
        <w:t xml:space="preserve"> </w:t>
      </w:r>
      <w:proofErr w:type="spellStart"/>
      <w:r w:rsidRPr="00E157CD">
        <w:rPr>
          <w:rFonts w:ascii="Arial" w:eastAsia="Times New Roman" w:hAnsi="Arial" w:cs="Arial"/>
        </w:rPr>
        <w:t>creativos</w:t>
      </w:r>
      <w:proofErr w:type="spellEnd"/>
      <w:r w:rsidRPr="00E157CD">
        <w:rPr>
          <w:rFonts w:ascii="Arial" w:eastAsia="Times New Roman" w:hAnsi="Arial" w:cs="Arial"/>
        </w:rPr>
        <w:t xml:space="preserve"> </w:t>
      </w:r>
      <w:proofErr w:type="spellStart"/>
      <w:r w:rsidRPr="00E157CD">
        <w:rPr>
          <w:rFonts w:ascii="Arial" w:eastAsia="Times New Roman" w:hAnsi="Arial" w:cs="Arial"/>
        </w:rPr>
        <w:t>externos</w:t>
      </w:r>
      <w:proofErr w:type="spellEnd"/>
      <w:r w:rsidRPr="00E157CD">
        <w:rPr>
          <w:rFonts w:ascii="Arial" w:eastAsia="Times New Roman" w:hAnsi="Arial" w:cs="Arial"/>
        </w:rPr>
        <w:t xml:space="preserve"> y las </w:t>
      </w:r>
      <w:proofErr w:type="spellStart"/>
      <w:r w:rsidRPr="00E157CD">
        <w:rPr>
          <w:rFonts w:ascii="Arial" w:eastAsia="Times New Roman" w:hAnsi="Arial" w:cs="Arial"/>
        </w:rPr>
        <w:t>Creaciones</w:t>
      </w:r>
      <w:proofErr w:type="spellEnd"/>
      <w:r w:rsidRPr="00E157CD">
        <w:rPr>
          <w:rFonts w:ascii="Arial" w:eastAsia="Times New Roman" w:hAnsi="Arial" w:cs="Arial"/>
        </w:rPr>
        <w:t xml:space="preserve"> </w:t>
      </w:r>
      <w:proofErr w:type="spellStart"/>
      <w:r w:rsidRPr="00E157CD">
        <w:rPr>
          <w:rFonts w:ascii="Arial" w:eastAsia="Times New Roman" w:hAnsi="Arial" w:cs="Arial"/>
        </w:rPr>
        <w:t>Conjuntas</w:t>
      </w:r>
      <w:proofErr w:type="spellEnd"/>
      <w:r w:rsidRPr="00E157CD">
        <w:rPr>
          <w:rFonts w:ascii="Arial" w:eastAsia="Times New Roman" w:hAnsi="Arial" w:cs="Arial"/>
        </w:rPr>
        <w:t xml:space="preserve"> no son </w:t>
      </w:r>
      <w:proofErr w:type="spellStart"/>
      <w:r w:rsidRPr="00E157CD">
        <w:rPr>
          <w:rFonts w:ascii="Arial" w:eastAsia="Times New Roman" w:hAnsi="Arial" w:cs="Arial"/>
        </w:rPr>
        <w:t>relojes</w:t>
      </w:r>
      <w:proofErr w:type="spellEnd"/>
      <w:r w:rsidRPr="00E157CD">
        <w:rPr>
          <w:rFonts w:ascii="Arial" w:eastAsia="Times New Roman" w:hAnsi="Arial" w:cs="Arial"/>
        </w:rPr>
        <w:t xml:space="preserve"> de pulsera, sino </w:t>
      </w:r>
      <w:proofErr w:type="spellStart"/>
      <w:r w:rsidRPr="00E157CD">
        <w:rPr>
          <w:rFonts w:ascii="Arial" w:eastAsia="Times New Roman" w:hAnsi="Arial" w:cs="Arial"/>
        </w:rPr>
        <w:t>otro</w:t>
      </w:r>
      <w:proofErr w:type="spellEnd"/>
      <w:r w:rsidRPr="00E157CD">
        <w:rPr>
          <w:rFonts w:ascii="Arial" w:eastAsia="Times New Roman" w:hAnsi="Arial" w:cs="Arial"/>
        </w:rPr>
        <w:t xml:space="preserve"> </w:t>
      </w:r>
      <w:proofErr w:type="spellStart"/>
      <w:r w:rsidRPr="00E157CD">
        <w:rPr>
          <w:rFonts w:ascii="Arial" w:eastAsia="Times New Roman" w:hAnsi="Arial" w:cs="Arial"/>
        </w:rPr>
        <w:t>tipo</w:t>
      </w:r>
      <w:proofErr w:type="spellEnd"/>
      <w:r w:rsidRPr="00E157CD">
        <w:rPr>
          <w:rFonts w:ascii="Arial" w:eastAsia="Times New Roman" w:hAnsi="Arial" w:cs="Arial"/>
        </w:rPr>
        <w:t xml:space="preserve"> de </w:t>
      </w:r>
      <w:proofErr w:type="spellStart"/>
      <w:r w:rsidRPr="00E157CD">
        <w:rPr>
          <w:rFonts w:ascii="Arial" w:eastAsia="Times New Roman" w:hAnsi="Arial" w:cs="Arial"/>
        </w:rPr>
        <w:t>máquinas</w:t>
      </w:r>
      <w:proofErr w:type="spellEnd"/>
      <w:r w:rsidRPr="00E157CD">
        <w:rPr>
          <w:rFonts w:ascii="Arial" w:eastAsia="Times New Roman" w:hAnsi="Arial" w:cs="Arial"/>
        </w:rPr>
        <w:t xml:space="preserve">, </w:t>
      </w:r>
      <w:proofErr w:type="spellStart"/>
      <w:r w:rsidRPr="00E157CD">
        <w:rPr>
          <w:rFonts w:ascii="Arial" w:eastAsia="Times New Roman" w:hAnsi="Arial" w:cs="Arial"/>
        </w:rPr>
        <w:t>diseñadas</w:t>
      </w:r>
      <w:proofErr w:type="spellEnd"/>
      <w:r w:rsidRPr="00E157CD">
        <w:rPr>
          <w:rFonts w:ascii="Arial" w:eastAsia="Times New Roman" w:hAnsi="Arial" w:cs="Arial"/>
        </w:rPr>
        <w:t xml:space="preserve"> y </w:t>
      </w:r>
      <w:proofErr w:type="spellStart"/>
      <w:r w:rsidRPr="00E157CD">
        <w:rPr>
          <w:rFonts w:ascii="Arial" w:eastAsia="Times New Roman" w:hAnsi="Arial" w:cs="Arial"/>
        </w:rPr>
        <w:t>elaboradas</w:t>
      </w:r>
      <w:proofErr w:type="spellEnd"/>
      <w:r w:rsidRPr="00E157CD">
        <w:rPr>
          <w:rFonts w:ascii="Arial" w:eastAsia="Times New Roman" w:hAnsi="Arial" w:cs="Arial"/>
        </w:rPr>
        <w:t xml:space="preserve"> de forma </w:t>
      </w:r>
      <w:proofErr w:type="spellStart"/>
      <w:r w:rsidRPr="00E157CD">
        <w:rPr>
          <w:rFonts w:ascii="Arial" w:eastAsia="Times New Roman" w:hAnsi="Arial" w:cs="Arial"/>
        </w:rPr>
        <w:t>artesana</w:t>
      </w:r>
      <w:proofErr w:type="spellEnd"/>
      <w:r w:rsidRPr="00E157CD">
        <w:rPr>
          <w:rFonts w:ascii="Arial" w:eastAsia="Times New Roman" w:hAnsi="Arial" w:cs="Arial"/>
        </w:rPr>
        <w:t xml:space="preserve"> </w:t>
      </w:r>
      <w:proofErr w:type="spellStart"/>
      <w:r w:rsidRPr="00E157CD">
        <w:rPr>
          <w:rFonts w:ascii="Arial" w:eastAsia="Times New Roman" w:hAnsi="Arial" w:cs="Arial"/>
        </w:rPr>
        <w:t>por</w:t>
      </w:r>
      <w:proofErr w:type="spellEnd"/>
      <w:r w:rsidRPr="00E157CD">
        <w:rPr>
          <w:rFonts w:ascii="Arial" w:eastAsia="Times New Roman" w:hAnsi="Arial" w:cs="Arial"/>
        </w:rPr>
        <w:t xml:space="preserve"> manufacturas </w:t>
      </w:r>
      <w:proofErr w:type="spellStart"/>
      <w:r w:rsidRPr="00E157CD">
        <w:rPr>
          <w:rFonts w:ascii="Arial" w:eastAsia="Times New Roman" w:hAnsi="Arial" w:cs="Arial"/>
        </w:rPr>
        <w:t>suizas</w:t>
      </w:r>
      <w:proofErr w:type="spellEnd"/>
      <w:r w:rsidRPr="00E157CD">
        <w:rPr>
          <w:rFonts w:ascii="Arial" w:eastAsia="Times New Roman" w:hAnsi="Arial" w:cs="Arial"/>
        </w:rPr>
        <w:t xml:space="preserve"> </w:t>
      </w:r>
      <w:proofErr w:type="spellStart"/>
      <w:r w:rsidRPr="00E157CD">
        <w:rPr>
          <w:rFonts w:ascii="Arial" w:eastAsia="Times New Roman" w:hAnsi="Arial" w:cs="Arial"/>
        </w:rPr>
        <w:t>únicas</w:t>
      </w:r>
      <w:proofErr w:type="spellEnd"/>
      <w:r w:rsidRPr="00E157CD">
        <w:rPr>
          <w:rFonts w:ascii="Arial" w:eastAsia="Times New Roman" w:hAnsi="Arial" w:cs="Arial"/>
        </w:rPr>
        <w:t xml:space="preserve"> </w:t>
      </w:r>
      <w:proofErr w:type="spellStart"/>
      <w:r w:rsidRPr="00E157CD">
        <w:rPr>
          <w:rFonts w:ascii="Arial" w:eastAsia="Times New Roman" w:hAnsi="Arial" w:cs="Arial"/>
        </w:rPr>
        <w:t>a</w:t>
      </w:r>
      <w:proofErr w:type="spellEnd"/>
      <w:r w:rsidRPr="00E157CD">
        <w:rPr>
          <w:rFonts w:ascii="Arial" w:eastAsia="Times New Roman" w:hAnsi="Arial" w:cs="Arial"/>
        </w:rPr>
        <w:t xml:space="preserve"> partir de </w:t>
      </w:r>
      <w:proofErr w:type="spellStart"/>
      <w:r w:rsidRPr="00E157CD">
        <w:rPr>
          <w:rFonts w:ascii="Arial" w:eastAsia="Times New Roman" w:hAnsi="Arial" w:cs="Arial"/>
        </w:rPr>
        <w:t>ideas</w:t>
      </w:r>
      <w:proofErr w:type="spellEnd"/>
      <w:r w:rsidRPr="00E157CD">
        <w:rPr>
          <w:rFonts w:ascii="Arial" w:eastAsia="Times New Roman" w:hAnsi="Arial" w:cs="Arial"/>
        </w:rPr>
        <w:t xml:space="preserve"> y </w:t>
      </w:r>
      <w:proofErr w:type="spellStart"/>
      <w:r w:rsidRPr="00E157CD">
        <w:rPr>
          <w:rFonts w:ascii="Arial" w:eastAsia="Times New Roman" w:hAnsi="Arial" w:cs="Arial"/>
        </w:rPr>
        <w:t>diseños</w:t>
      </w:r>
      <w:proofErr w:type="spellEnd"/>
      <w:r w:rsidRPr="00E157CD">
        <w:rPr>
          <w:rFonts w:ascii="Arial" w:eastAsia="Times New Roman" w:hAnsi="Arial" w:cs="Arial"/>
        </w:rPr>
        <w:t xml:space="preserve"> de MB&amp;F. Muchas de </w:t>
      </w:r>
      <w:proofErr w:type="spellStart"/>
      <w:r w:rsidRPr="00E157CD">
        <w:rPr>
          <w:rFonts w:ascii="Arial" w:eastAsia="Times New Roman" w:hAnsi="Arial" w:cs="Arial"/>
        </w:rPr>
        <w:t>estas</w:t>
      </w:r>
      <w:proofErr w:type="spellEnd"/>
      <w:r w:rsidRPr="00E157CD">
        <w:rPr>
          <w:rFonts w:ascii="Arial" w:eastAsia="Times New Roman" w:hAnsi="Arial" w:cs="Arial"/>
        </w:rPr>
        <w:t xml:space="preserve"> </w:t>
      </w:r>
      <w:proofErr w:type="spellStart"/>
      <w:r w:rsidRPr="00E157CD">
        <w:rPr>
          <w:rFonts w:ascii="Arial" w:eastAsia="Times New Roman" w:hAnsi="Arial" w:cs="Arial"/>
        </w:rPr>
        <w:t>Creaciones</w:t>
      </w:r>
      <w:proofErr w:type="spellEnd"/>
      <w:r w:rsidRPr="00E157CD">
        <w:rPr>
          <w:rFonts w:ascii="Arial" w:eastAsia="Times New Roman" w:hAnsi="Arial" w:cs="Arial"/>
        </w:rPr>
        <w:t xml:space="preserve"> </w:t>
      </w:r>
      <w:proofErr w:type="spellStart"/>
      <w:r w:rsidRPr="00E157CD">
        <w:rPr>
          <w:rFonts w:ascii="Arial" w:eastAsia="Times New Roman" w:hAnsi="Arial" w:cs="Arial"/>
        </w:rPr>
        <w:t>Conjuntas</w:t>
      </w:r>
      <w:proofErr w:type="spellEnd"/>
      <w:r w:rsidRPr="00E157CD">
        <w:rPr>
          <w:rFonts w:ascii="Arial" w:eastAsia="Times New Roman" w:hAnsi="Arial" w:cs="Arial"/>
        </w:rPr>
        <w:t xml:space="preserve">, </w:t>
      </w:r>
      <w:proofErr w:type="spellStart"/>
      <w:r w:rsidRPr="00E157CD">
        <w:rPr>
          <w:rFonts w:ascii="Arial" w:eastAsia="Times New Roman" w:hAnsi="Arial" w:cs="Arial"/>
        </w:rPr>
        <w:t>como</w:t>
      </w:r>
      <w:proofErr w:type="spellEnd"/>
      <w:r w:rsidRPr="00E157CD">
        <w:rPr>
          <w:rFonts w:ascii="Arial" w:eastAsia="Times New Roman" w:hAnsi="Arial" w:cs="Arial"/>
        </w:rPr>
        <w:t xml:space="preserve"> </w:t>
      </w:r>
      <w:proofErr w:type="spellStart"/>
      <w:r w:rsidRPr="00E157CD">
        <w:rPr>
          <w:rFonts w:ascii="Arial" w:eastAsia="Times New Roman" w:hAnsi="Arial" w:cs="Arial"/>
        </w:rPr>
        <w:t>por</w:t>
      </w:r>
      <w:proofErr w:type="spellEnd"/>
      <w:r w:rsidRPr="00E157CD">
        <w:rPr>
          <w:rFonts w:ascii="Arial" w:eastAsia="Times New Roman" w:hAnsi="Arial" w:cs="Arial"/>
        </w:rPr>
        <w:t xml:space="preserve"> </w:t>
      </w:r>
      <w:proofErr w:type="spellStart"/>
      <w:r w:rsidRPr="00E157CD">
        <w:rPr>
          <w:rFonts w:ascii="Arial" w:eastAsia="Times New Roman" w:hAnsi="Arial" w:cs="Arial"/>
        </w:rPr>
        <w:t>ejemplo</w:t>
      </w:r>
      <w:proofErr w:type="spellEnd"/>
      <w:r w:rsidRPr="00E157CD">
        <w:rPr>
          <w:rFonts w:ascii="Arial" w:eastAsia="Times New Roman" w:hAnsi="Arial" w:cs="Arial"/>
        </w:rPr>
        <w:t xml:space="preserve"> los </w:t>
      </w:r>
      <w:proofErr w:type="spellStart"/>
      <w:r w:rsidRPr="00E157CD">
        <w:rPr>
          <w:rFonts w:ascii="Arial" w:eastAsia="Times New Roman" w:hAnsi="Arial" w:cs="Arial"/>
        </w:rPr>
        <w:t>relojes</w:t>
      </w:r>
      <w:proofErr w:type="spellEnd"/>
      <w:r w:rsidRPr="00E157CD">
        <w:rPr>
          <w:rFonts w:ascii="Arial" w:eastAsia="Times New Roman" w:hAnsi="Arial" w:cs="Arial"/>
        </w:rPr>
        <w:t xml:space="preserve"> de mesa </w:t>
      </w:r>
      <w:proofErr w:type="spellStart"/>
      <w:r w:rsidRPr="00E157CD">
        <w:rPr>
          <w:rFonts w:ascii="Arial" w:eastAsia="Times New Roman" w:hAnsi="Arial" w:cs="Arial"/>
        </w:rPr>
        <w:t>creados</w:t>
      </w:r>
      <w:proofErr w:type="spellEnd"/>
      <w:r w:rsidRPr="00E157CD">
        <w:rPr>
          <w:rFonts w:ascii="Arial" w:eastAsia="Times New Roman" w:hAnsi="Arial" w:cs="Arial"/>
        </w:rPr>
        <w:t xml:space="preserve"> con L’Epée 1839, </w:t>
      </w:r>
      <w:proofErr w:type="spellStart"/>
      <w:r w:rsidRPr="00E157CD">
        <w:rPr>
          <w:rFonts w:ascii="Arial" w:eastAsia="Times New Roman" w:hAnsi="Arial" w:cs="Arial"/>
        </w:rPr>
        <w:t>dan</w:t>
      </w:r>
      <w:proofErr w:type="spellEnd"/>
      <w:r w:rsidRPr="00E157CD">
        <w:rPr>
          <w:rFonts w:ascii="Arial" w:eastAsia="Times New Roman" w:hAnsi="Arial" w:cs="Arial"/>
        </w:rPr>
        <w:t xml:space="preserve"> la hora, </w:t>
      </w:r>
      <w:proofErr w:type="spellStart"/>
      <w:r w:rsidRPr="00E157CD">
        <w:rPr>
          <w:rFonts w:ascii="Arial" w:eastAsia="Times New Roman" w:hAnsi="Arial" w:cs="Arial"/>
        </w:rPr>
        <w:t>mientras</w:t>
      </w:r>
      <w:proofErr w:type="spellEnd"/>
      <w:r w:rsidRPr="00E157CD">
        <w:rPr>
          <w:rFonts w:ascii="Arial" w:eastAsia="Times New Roman" w:hAnsi="Arial" w:cs="Arial"/>
        </w:rPr>
        <w:t xml:space="preserve"> que las </w:t>
      </w:r>
      <w:proofErr w:type="spellStart"/>
      <w:r w:rsidRPr="00E157CD">
        <w:rPr>
          <w:rFonts w:ascii="Arial" w:eastAsia="Times New Roman" w:hAnsi="Arial" w:cs="Arial"/>
        </w:rPr>
        <w:t>colaboraciones</w:t>
      </w:r>
      <w:proofErr w:type="spellEnd"/>
      <w:r w:rsidRPr="00E157CD">
        <w:rPr>
          <w:rFonts w:ascii="Arial" w:eastAsia="Times New Roman" w:hAnsi="Arial" w:cs="Arial"/>
        </w:rPr>
        <w:t xml:space="preserve"> con </w:t>
      </w:r>
      <w:proofErr w:type="spellStart"/>
      <w:r w:rsidRPr="00E157CD">
        <w:rPr>
          <w:rFonts w:ascii="Arial" w:eastAsia="Times New Roman" w:hAnsi="Arial" w:cs="Arial"/>
        </w:rPr>
        <w:t>Reuge</w:t>
      </w:r>
      <w:proofErr w:type="spellEnd"/>
      <w:r w:rsidRPr="00E157CD">
        <w:rPr>
          <w:rFonts w:ascii="Arial" w:eastAsia="Times New Roman" w:hAnsi="Arial" w:cs="Arial"/>
        </w:rPr>
        <w:t xml:space="preserve"> y </w:t>
      </w:r>
      <w:proofErr w:type="spellStart"/>
      <w:r w:rsidRPr="00E157CD">
        <w:rPr>
          <w:rFonts w:ascii="Arial" w:eastAsia="Times New Roman" w:hAnsi="Arial" w:cs="Arial"/>
        </w:rPr>
        <w:t>Caran</w:t>
      </w:r>
      <w:proofErr w:type="spellEnd"/>
      <w:r w:rsidRPr="00E157CD">
        <w:rPr>
          <w:rFonts w:ascii="Arial" w:eastAsia="Times New Roman" w:hAnsi="Arial" w:cs="Arial"/>
        </w:rPr>
        <w:t xml:space="preserve"> d’Ache </w:t>
      </w:r>
      <w:proofErr w:type="spellStart"/>
      <w:r w:rsidRPr="00E157CD">
        <w:rPr>
          <w:rFonts w:ascii="Arial" w:eastAsia="Times New Roman" w:hAnsi="Arial" w:cs="Arial"/>
        </w:rPr>
        <w:t>dieron</w:t>
      </w:r>
      <w:proofErr w:type="spellEnd"/>
      <w:r w:rsidRPr="00E157CD">
        <w:rPr>
          <w:rFonts w:ascii="Arial" w:eastAsia="Times New Roman" w:hAnsi="Arial" w:cs="Arial"/>
        </w:rPr>
        <w:t xml:space="preserve"> </w:t>
      </w:r>
      <w:proofErr w:type="spellStart"/>
      <w:r w:rsidRPr="00E157CD">
        <w:rPr>
          <w:rFonts w:ascii="Arial" w:eastAsia="Times New Roman" w:hAnsi="Arial" w:cs="Arial"/>
        </w:rPr>
        <w:t>lugar</w:t>
      </w:r>
      <w:proofErr w:type="spellEnd"/>
      <w:r w:rsidRPr="00E157CD">
        <w:rPr>
          <w:rFonts w:ascii="Arial" w:eastAsia="Times New Roman" w:hAnsi="Arial" w:cs="Arial"/>
        </w:rPr>
        <w:t xml:space="preserve"> a </w:t>
      </w:r>
      <w:proofErr w:type="spellStart"/>
      <w:r w:rsidRPr="00E157CD">
        <w:rPr>
          <w:rFonts w:ascii="Arial" w:eastAsia="Times New Roman" w:hAnsi="Arial" w:cs="Arial"/>
        </w:rPr>
        <w:t>otras</w:t>
      </w:r>
      <w:proofErr w:type="spellEnd"/>
      <w:r w:rsidRPr="00E157CD">
        <w:rPr>
          <w:rFonts w:ascii="Arial" w:eastAsia="Times New Roman" w:hAnsi="Arial" w:cs="Arial"/>
        </w:rPr>
        <w:t xml:space="preserve"> formas de </w:t>
      </w:r>
      <w:proofErr w:type="spellStart"/>
      <w:r w:rsidRPr="00E157CD">
        <w:rPr>
          <w:rFonts w:ascii="Arial" w:eastAsia="Times New Roman" w:hAnsi="Arial" w:cs="Arial"/>
        </w:rPr>
        <w:t>arte</w:t>
      </w:r>
      <w:proofErr w:type="spellEnd"/>
      <w:r w:rsidRPr="00E157CD">
        <w:rPr>
          <w:rFonts w:ascii="Arial" w:eastAsia="Times New Roman" w:hAnsi="Arial" w:cs="Arial"/>
        </w:rPr>
        <w:t xml:space="preserve"> </w:t>
      </w:r>
      <w:proofErr w:type="spellStart"/>
      <w:r w:rsidRPr="00E157CD">
        <w:rPr>
          <w:rFonts w:ascii="Arial" w:eastAsia="Times New Roman" w:hAnsi="Arial" w:cs="Arial"/>
        </w:rPr>
        <w:t>mecánico</w:t>
      </w:r>
      <w:proofErr w:type="spellEnd"/>
      <w:r w:rsidRPr="00E157CD">
        <w:rPr>
          <w:rFonts w:ascii="Arial" w:eastAsia="Times New Roman" w:hAnsi="Arial" w:cs="Arial"/>
        </w:rPr>
        <w:t>.</w:t>
      </w:r>
    </w:p>
    <w:p w14:paraId="68DEA4FB" w14:textId="77777777" w:rsidR="00A77265" w:rsidRPr="00E157CD" w:rsidRDefault="00A77265" w:rsidP="00A77265">
      <w:pPr>
        <w:spacing w:line="240" w:lineRule="auto"/>
        <w:jc w:val="both"/>
        <w:rPr>
          <w:rFonts w:ascii="Arial" w:eastAsia="Times New Roman" w:hAnsi="Arial" w:cs="Arial"/>
          <w:bCs/>
        </w:rPr>
      </w:pPr>
      <w:r w:rsidRPr="00E157CD">
        <w:rPr>
          <w:rFonts w:ascii="Arial" w:eastAsia="Times New Roman" w:hAnsi="Arial" w:cs="Arial"/>
        </w:rPr>
        <w:t xml:space="preserve">Para </w:t>
      </w:r>
      <w:proofErr w:type="spellStart"/>
      <w:r w:rsidRPr="00E157CD">
        <w:rPr>
          <w:rFonts w:ascii="Arial" w:eastAsia="Times New Roman" w:hAnsi="Arial" w:cs="Arial"/>
        </w:rPr>
        <w:t>ofrecer</w:t>
      </w:r>
      <w:proofErr w:type="spellEnd"/>
      <w:r w:rsidRPr="00E157CD">
        <w:rPr>
          <w:rFonts w:ascii="Arial" w:eastAsia="Times New Roman" w:hAnsi="Arial" w:cs="Arial"/>
        </w:rPr>
        <w:t xml:space="preserve"> a </w:t>
      </w:r>
      <w:proofErr w:type="spellStart"/>
      <w:r w:rsidRPr="00E157CD">
        <w:rPr>
          <w:rFonts w:ascii="Arial" w:eastAsia="Times New Roman" w:hAnsi="Arial" w:cs="Arial"/>
        </w:rPr>
        <w:t>todas</w:t>
      </w:r>
      <w:proofErr w:type="spellEnd"/>
      <w:r w:rsidRPr="00E157CD">
        <w:rPr>
          <w:rFonts w:ascii="Arial" w:eastAsia="Times New Roman" w:hAnsi="Arial" w:cs="Arial"/>
        </w:rPr>
        <w:t xml:space="preserve"> </w:t>
      </w:r>
      <w:proofErr w:type="spellStart"/>
      <w:r w:rsidRPr="00E157CD">
        <w:rPr>
          <w:rFonts w:ascii="Arial" w:eastAsia="Times New Roman" w:hAnsi="Arial" w:cs="Arial"/>
        </w:rPr>
        <w:t>estas</w:t>
      </w:r>
      <w:proofErr w:type="spellEnd"/>
      <w:r w:rsidRPr="00E157CD">
        <w:rPr>
          <w:rFonts w:ascii="Arial" w:eastAsia="Times New Roman" w:hAnsi="Arial" w:cs="Arial"/>
        </w:rPr>
        <w:t xml:space="preserve"> </w:t>
      </w:r>
      <w:proofErr w:type="spellStart"/>
      <w:r w:rsidRPr="00E157CD">
        <w:rPr>
          <w:rFonts w:ascii="Arial" w:eastAsia="Times New Roman" w:hAnsi="Arial" w:cs="Arial"/>
        </w:rPr>
        <w:t>máquinas</w:t>
      </w:r>
      <w:proofErr w:type="spellEnd"/>
      <w:r w:rsidRPr="00E157CD">
        <w:rPr>
          <w:rFonts w:ascii="Arial" w:eastAsia="Times New Roman" w:hAnsi="Arial" w:cs="Arial"/>
        </w:rPr>
        <w:t xml:space="preserve"> </w:t>
      </w:r>
      <w:proofErr w:type="spellStart"/>
      <w:r w:rsidRPr="00E157CD">
        <w:rPr>
          <w:rFonts w:ascii="Arial" w:eastAsia="Times New Roman" w:hAnsi="Arial" w:cs="Arial"/>
        </w:rPr>
        <w:t>una</w:t>
      </w:r>
      <w:proofErr w:type="spellEnd"/>
      <w:r w:rsidRPr="00E157CD">
        <w:rPr>
          <w:rFonts w:ascii="Arial" w:eastAsia="Times New Roman" w:hAnsi="Arial" w:cs="Arial"/>
        </w:rPr>
        <w:t xml:space="preserve"> </w:t>
      </w:r>
      <w:proofErr w:type="spellStart"/>
      <w:r w:rsidRPr="00E157CD">
        <w:rPr>
          <w:rFonts w:ascii="Arial" w:eastAsia="Times New Roman" w:hAnsi="Arial" w:cs="Arial"/>
        </w:rPr>
        <w:t>plataforma</w:t>
      </w:r>
      <w:proofErr w:type="spellEnd"/>
      <w:r w:rsidRPr="00E157CD">
        <w:rPr>
          <w:rFonts w:ascii="Arial" w:eastAsia="Times New Roman" w:hAnsi="Arial" w:cs="Arial"/>
        </w:rPr>
        <w:t xml:space="preserve"> </w:t>
      </w:r>
      <w:proofErr w:type="spellStart"/>
      <w:r w:rsidRPr="00E157CD">
        <w:rPr>
          <w:rFonts w:ascii="Arial" w:eastAsia="Times New Roman" w:hAnsi="Arial" w:cs="Arial"/>
        </w:rPr>
        <w:t>adecuada</w:t>
      </w:r>
      <w:proofErr w:type="spellEnd"/>
      <w:r w:rsidRPr="00E157CD">
        <w:rPr>
          <w:rFonts w:ascii="Arial" w:eastAsia="Times New Roman" w:hAnsi="Arial" w:cs="Arial"/>
        </w:rPr>
        <w:t xml:space="preserve">, </w:t>
      </w:r>
      <w:proofErr w:type="spellStart"/>
      <w:r w:rsidRPr="00E157CD">
        <w:rPr>
          <w:rFonts w:ascii="Arial" w:eastAsia="Times New Roman" w:hAnsi="Arial" w:cs="Arial"/>
        </w:rPr>
        <w:t>Büsser</w:t>
      </w:r>
      <w:proofErr w:type="spellEnd"/>
      <w:r w:rsidRPr="00E157CD">
        <w:rPr>
          <w:rFonts w:ascii="Arial" w:eastAsia="Times New Roman" w:hAnsi="Arial" w:cs="Arial"/>
        </w:rPr>
        <w:t xml:space="preserve"> </w:t>
      </w:r>
      <w:proofErr w:type="spellStart"/>
      <w:r w:rsidRPr="00E157CD">
        <w:rPr>
          <w:rFonts w:ascii="Arial" w:eastAsia="Times New Roman" w:hAnsi="Arial" w:cs="Arial"/>
        </w:rPr>
        <w:t>tuvo</w:t>
      </w:r>
      <w:proofErr w:type="spellEnd"/>
      <w:r w:rsidRPr="00E157CD">
        <w:rPr>
          <w:rFonts w:ascii="Arial" w:eastAsia="Times New Roman" w:hAnsi="Arial" w:cs="Arial"/>
        </w:rPr>
        <w:t xml:space="preserve"> la </w:t>
      </w:r>
      <w:proofErr w:type="spellStart"/>
      <w:r w:rsidRPr="00E157CD">
        <w:rPr>
          <w:rFonts w:ascii="Arial" w:eastAsia="Times New Roman" w:hAnsi="Arial" w:cs="Arial"/>
        </w:rPr>
        <w:t>idea</w:t>
      </w:r>
      <w:proofErr w:type="spellEnd"/>
      <w:r w:rsidRPr="00E157CD">
        <w:rPr>
          <w:rFonts w:ascii="Arial" w:eastAsia="Times New Roman" w:hAnsi="Arial" w:cs="Arial"/>
        </w:rPr>
        <w:t xml:space="preserve"> de </w:t>
      </w:r>
      <w:proofErr w:type="spellStart"/>
      <w:r w:rsidRPr="00E157CD">
        <w:rPr>
          <w:rFonts w:ascii="Arial" w:eastAsia="Times New Roman" w:hAnsi="Arial" w:cs="Arial"/>
        </w:rPr>
        <w:t>colocarlas</w:t>
      </w:r>
      <w:proofErr w:type="spellEnd"/>
      <w:r w:rsidRPr="00E157CD">
        <w:rPr>
          <w:rFonts w:ascii="Arial" w:eastAsia="Times New Roman" w:hAnsi="Arial" w:cs="Arial"/>
        </w:rPr>
        <w:t xml:space="preserve"> en </w:t>
      </w:r>
      <w:proofErr w:type="spellStart"/>
      <w:r w:rsidRPr="00E157CD">
        <w:rPr>
          <w:rFonts w:ascii="Arial" w:eastAsia="Times New Roman" w:hAnsi="Arial" w:cs="Arial"/>
        </w:rPr>
        <w:t>una</w:t>
      </w:r>
      <w:proofErr w:type="spellEnd"/>
      <w:r w:rsidRPr="00E157CD">
        <w:rPr>
          <w:rFonts w:ascii="Arial" w:eastAsia="Times New Roman" w:hAnsi="Arial" w:cs="Arial"/>
        </w:rPr>
        <w:t xml:space="preserve"> </w:t>
      </w:r>
      <w:proofErr w:type="spellStart"/>
      <w:r w:rsidRPr="00E157CD">
        <w:rPr>
          <w:rFonts w:ascii="Arial" w:eastAsia="Times New Roman" w:hAnsi="Arial" w:cs="Arial"/>
        </w:rPr>
        <w:t>galería</w:t>
      </w:r>
      <w:proofErr w:type="spellEnd"/>
      <w:r w:rsidRPr="00E157CD">
        <w:rPr>
          <w:rFonts w:ascii="Arial" w:eastAsia="Times New Roman" w:hAnsi="Arial" w:cs="Arial"/>
        </w:rPr>
        <w:t xml:space="preserve"> de </w:t>
      </w:r>
      <w:proofErr w:type="spellStart"/>
      <w:r w:rsidRPr="00E157CD">
        <w:rPr>
          <w:rFonts w:ascii="Arial" w:eastAsia="Times New Roman" w:hAnsi="Arial" w:cs="Arial"/>
        </w:rPr>
        <w:t>arte</w:t>
      </w:r>
      <w:proofErr w:type="spellEnd"/>
      <w:r w:rsidRPr="00E157CD">
        <w:rPr>
          <w:rFonts w:ascii="Arial" w:eastAsia="Times New Roman" w:hAnsi="Arial" w:cs="Arial"/>
        </w:rPr>
        <w:t xml:space="preserve"> </w:t>
      </w:r>
      <w:proofErr w:type="spellStart"/>
      <w:r w:rsidRPr="00E157CD">
        <w:rPr>
          <w:rFonts w:ascii="Arial" w:eastAsia="Times New Roman" w:hAnsi="Arial" w:cs="Arial"/>
        </w:rPr>
        <w:t>junto</w:t>
      </w:r>
      <w:proofErr w:type="spellEnd"/>
      <w:r w:rsidRPr="00E157CD">
        <w:rPr>
          <w:rFonts w:ascii="Arial" w:eastAsia="Times New Roman" w:hAnsi="Arial" w:cs="Arial"/>
        </w:rPr>
        <w:t xml:space="preserve"> con varias formas de </w:t>
      </w:r>
      <w:proofErr w:type="spellStart"/>
      <w:r w:rsidRPr="00E157CD">
        <w:rPr>
          <w:rFonts w:ascii="Arial" w:eastAsia="Times New Roman" w:hAnsi="Arial" w:cs="Arial"/>
        </w:rPr>
        <w:t>arte</w:t>
      </w:r>
      <w:proofErr w:type="spellEnd"/>
      <w:r w:rsidRPr="00E157CD">
        <w:rPr>
          <w:rFonts w:ascii="Arial" w:eastAsia="Times New Roman" w:hAnsi="Arial" w:cs="Arial"/>
        </w:rPr>
        <w:t xml:space="preserve"> </w:t>
      </w:r>
      <w:proofErr w:type="spellStart"/>
      <w:r w:rsidRPr="00E157CD">
        <w:rPr>
          <w:rFonts w:ascii="Arial" w:eastAsia="Times New Roman" w:hAnsi="Arial" w:cs="Arial"/>
        </w:rPr>
        <w:t>mecánico</w:t>
      </w:r>
      <w:proofErr w:type="spellEnd"/>
      <w:r w:rsidRPr="00E157CD">
        <w:rPr>
          <w:rFonts w:ascii="Arial" w:eastAsia="Times New Roman" w:hAnsi="Arial" w:cs="Arial"/>
        </w:rPr>
        <w:t xml:space="preserve"> </w:t>
      </w:r>
      <w:proofErr w:type="spellStart"/>
      <w:r w:rsidRPr="00E157CD">
        <w:rPr>
          <w:rFonts w:ascii="Arial" w:eastAsia="Times New Roman" w:hAnsi="Arial" w:cs="Arial"/>
        </w:rPr>
        <w:t>creadas</w:t>
      </w:r>
      <w:proofErr w:type="spellEnd"/>
      <w:r w:rsidRPr="00E157CD">
        <w:rPr>
          <w:rFonts w:ascii="Arial" w:eastAsia="Times New Roman" w:hAnsi="Arial" w:cs="Arial"/>
        </w:rPr>
        <w:t xml:space="preserve"> </w:t>
      </w:r>
      <w:proofErr w:type="spellStart"/>
      <w:r w:rsidRPr="00E157CD">
        <w:rPr>
          <w:rFonts w:ascii="Arial" w:eastAsia="Times New Roman" w:hAnsi="Arial" w:cs="Arial"/>
        </w:rPr>
        <w:t>por</w:t>
      </w:r>
      <w:proofErr w:type="spellEnd"/>
      <w:r w:rsidRPr="00E157CD">
        <w:rPr>
          <w:rFonts w:ascii="Arial" w:eastAsia="Times New Roman" w:hAnsi="Arial" w:cs="Arial"/>
        </w:rPr>
        <w:t xml:space="preserve"> </w:t>
      </w:r>
      <w:proofErr w:type="spellStart"/>
      <w:r w:rsidRPr="00E157CD">
        <w:rPr>
          <w:rFonts w:ascii="Arial" w:eastAsia="Times New Roman" w:hAnsi="Arial" w:cs="Arial"/>
        </w:rPr>
        <w:t>otros</w:t>
      </w:r>
      <w:proofErr w:type="spellEnd"/>
      <w:r w:rsidRPr="00E157CD">
        <w:rPr>
          <w:rFonts w:ascii="Arial" w:eastAsia="Times New Roman" w:hAnsi="Arial" w:cs="Arial"/>
        </w:rPr>
        <w:t xml:space="preserve"> </w:t>
      </w:r>
      <w:proofErr w:type="spellStart"/>
      <w:r w:rsidRPr="00E157CD">
        <w:rPr>
          <w:rFonts w:ascii="Arial" w:eastAsia="Times New Roman" w:hAnsi="Arial" w:cs="Arial"/>
        </w:rPr>
        <w:t>artistas</w:t>
      </w:r>
      <w:proofErr w:type="spellEnd"/>
      <w:r w:rsidRPr="00E157CD">
        <w:rPr>
          <w:rFonts w:ascii="Arial" w:eastAsia="Times New Roman" w:hAnsi="Arial" w:cs="Arial"/>
        </w:rPr>
        <w:t xml:space="preserve">, en </w:t>
      </w:r>
      <w:proofErr w:type="spellStart"/>
      <w:r w:rsidRPr="00E157CD">
        <w:rPr>
          <w:rFonts w:ascii="Arial" w:eastAsia="Times New Roman" w:hAnsi="Arial" w:cs="Arial"/>
        </w:rPr>
        <w:t>lugar</w:t>
      </w:r>
      <w:proofErr w:type="spellEnd"/>
      <w:r w:rsidRPr="00E157CD">
        <w:rPr>
          <w:rFonts w:ascii="Arial" w:eastAsia="Times New Roman" w:hAnsi="Arial" w:cs="Arial"/>
        </w:rPr>
        <w:t xml:space="preserve"> de </w:t>
      </w:r>
      <w:proofErr w:type="spellStart"/>
      <w:r w:rsidRPr="00E157CD">
        <w:rPr>
          <w:rFonts w:ascii="Arial" w:eastAsia="Times New Roman" w:hAnsi="Arial" w:cs="Arial"/>
        </w:rPr>
        <w:t>situarlas</w:t>
      </w:r>
      <w:proofErr w:type="spellEnd"/>
      <w:r w:rsidRPr="00E157CD">
        <w:rPr>
          <w:rFonts w:ascii="Arial" w:eastAsia="Times New Roman" w:hAnsi="Arial" w:cs="Arial"/>
        </w:rPr>
        <w:t xml:space="preserve"> en un </w:t>
      </w:r>
      <w:proofErr w:type="spellStart"/>
      <w:r w:rsidRPr="00E157CD">
        <w:rPr>
          <w:rFonts w:ascii="Arial" w:eastAsia="Times New Roman" w:hAnsi="Arial" w:cs="Arial"/>
        </w:rPr>
        <w:t>escaparate</w:t>
      </w:r>
      <w:proofErr w:type="spellEnd"/>
      <w:r w:rsidRPr="00E157CD">
        <w:rPr>
          <w:rFonts w:ascii="Arial" w:eastAsia="Times New Roman" w:hAnsi="Arial" w:cs="Arial"/>
        </w:rPr>
        <w:t xml:space="preserve"> de </w:t>
      </w:r>
      <w:proofErr w:type="spellStart"/>
      <w:r w:rsidRPr="00E157CD">
        <w:rPr>
          <w:rFonts w:ascii="Arial" w:eastAsia="Times New Roman" w:hAnsi="Arial" w:cs="Arial"/>
        </w:rPr>
        <w:t>tienda</w:t>
      </w:r>
      <w:proofErr w:type="spellEnd"/>
      <w:r w:rsidRPr="00E157CD">
        <w:rPr>
          <w:rFonts w:ascii="Arial" w:eastAsia="Times New Roman" w:hAnsi="Arial" w:cs="Arial"/>
        </w:rPr>
        <w:t xml:space="preserve"> </w:t>
      </w:r>
      <w:proofErr w:type="spellStart"/>
      <w:r w:rsidRPr="00E157CD">
        <w:rPr>
          <w:rFonts w:ascii="Arial" w:eastAsia="Times New Roman" w:hAnsi="Arial" w:cs="Arial"/>
        </w:rPr>
        <w:t>tradicional</w:t>
      </w:r>
      <w:proofErr w:type="spellEnd"/>
      <w:r w:rsidRPr="00E157CD">
        <w:rPr>
          <w:rFonts w:ascii="Arial" w:eastAsia="Times New Roman" w:hAnsi="Arial" w:cs="Arial"/>
        </w:rPr>
        <w:t xml:space="preserve">. </w:t>
      </w:r>
      <w:proofErr w:type="spellStart"/>
      <w:r w:rsidRPr="00E157CD">
        <w:rPr>
          <w:rFonts w:ascii="Arial" w:eastAsia="Times New Roman" w:hAnsi="Arial" w:cs="Arial"/>
        </w:rPr>
        <w:t>Así</w:t>
      </w:r>
      <w:proofErr w:type="spellEnd"/>
      <w:r w:rsidRPr="00E157CD">
        <w:rPr>
          <w:rFonts w:ascii="Arial" w:eastAsia="Times New Roman" w:hAnsi="Arial" w:cs="Arial"/>
        </w:rPr>
        <w:t xml:space="preserve"> </w:t>
      </w:r>
      <w:proofErr w:type="spellStart"/>
      <w:r w:rsidRPr="00E157CD">
        <w:rPr>
          <w:rFonts w:ascii="Arial" w:eastAsia="Times New Roman" w:hAnsi="Arial" w:cs="Arial"/>
        </w:rPr>
        <w:t>nació</w:t>
      </w:r>
      <w:proofErr w:type="spellEnd"/>
      <w:r w:rsidRPr="00E157CD">
        <w:rPr>
          <w:rFonts w:ascii="Arial" w:eastAsia="Times New Roman" w:hAnsi="Arial" w:cs="Arial"/>
        </w:rPr>
        <w:t xml:space="preserve"> la primera </w:t>
      </w:r>
      <w:proofErr w:type="spellStart"/>
      <w:r w:rsidRPr="00E157CD">
        <w:rPr>
          <w:rFonts w:ascii="Arial" w:eastAsia="Times New Roman" w:hAnsi="Arial" w:cs="Arial"/>
        </w:rPr>
        <w:t>M.A.</w:t>
      </w:r>
      <w:proofErr w:type="gramStart"/>
      <w:r w:rsidRPr="00E157CD">
        <w:rPr>
          <w:rFonts w:ascii="Arial" w:eastAsia="Times New Roman" w:hAnsi="Arial" w:cs="Arial"/>
        </w:rPr>
        <w:t>D.Gallery</w:t>
      </w:r>
      <w:proofErr w:type="spellEnd"/>
      <w:proofErr w:type="gramEnd"/>
      <w:r w:rsidRPr="00E157CD">
        <w:rPr>
          <w:rFonts w:ascii="Arial" w:eastAsia="Times New Roman" w:hAnsi="Arial" w:cs="Arial"/>
        </w:rPr>
        <w:t xml:space="preserve"> de MB&amp;F (M.A.D. es el </w:t>
      </w:r>
      <w:proofErr w:type="spellStart"/>
      <w:r w:rsidRPr="00E157CD">
        <w:rPr>
          <w:rFonts w:ascii="Arial" w:eastAsia="Times New Roman" w:hAnsi="Arial" w:cs="Arial"/>
        </w:rPr>
        <w:t>acrónimo</w:t>
      </w:r>
      <w:proofErr w:type="spellEnd"/>
      <w:r w:rsidRPr="00E157CD">
        <w:rPr>
          <w:rFonts w:ascii="Arial" w:eastAsia="Times New Roman" w:hAnsi="Arial" w:cs="Arial"/>
        </w:rPr>
        <w:t xml:space="preserve"> de </w:t>
      </w:r>
      <w:proofErr w:type="spellStart"/>
      <w:r w:rsidRPr="00E157CD">
        <w:rPr>
          <w:rFonts w:ascii="Arial" w:eastAsia="Times New Roman" w:hAnsi="Arial" w:cs="Arial"/>
        </w:rPr>
        <w:t>Mechanical</w:t>
      </w:r>
      <w:proofErr w:type="spellEnd"/>
      <w:r w:rsidRPr="00E157CD">
        <w:rPr>
          <w:rFonts w:ascii="Arial" w:eastAsia="Times New Roman" w:hAnsi="Arial" w:cs="Arial"/>
        </w:rPr>
        <w:t xml:space="preserve"> Art </w:t>
      </w:r>
      <w:proofErr w:type="spellStart"/>
      <w:r w:rsidRPr="00E157CD">
        <w:rPr>
          <w:rFonts w:ascii="Arial" w:eastAsia="Times New Roman" w:hAnsi="Arial" w:cs="Arial"/>
        </w:rPr>
        <w:t>Devices</w:t>
      </w:r>
      <w:proofErr w:type="spellEnd"/>
      <w:r w:rsidRPr="00E157CD">
        <w:rPr>
          <w:rFonts w:ascii="Arial" w:eastAsia="Times New Roman" w:hAnsi="Arial" w:cs="Arial"/>
        </w:rPr>
        <w:t xml:space="preserve">, o </w:t>
      </w:r>
      <w:proofErr w:type="spellStart"/>
      <w:r w:rsidRPr="00E157CD">
        <w:rPr>
          <w:rFonts w:ascii="Arial" w:eastAsia="Times New Roman" w:hAnsi="Arial" w:cs="Arial"/>
        </w:rPr>
        <w:t>Dispositivos</w:t>
      </w:r>
      <w:proofErr w:type="spellEnd"/>
      <w:r w:rsidRPr="00E157CD">
        <w:rPr>
          <w:rFonts w:ascii="Arial" w:eastAsia="Times New Roman" w:hAnsi="Arial" w:cs="Arial"/>
        </w:rPr>
        <w:t xml:space="preserve"> de Arte </w:t>
      </w:r>
      <w:proofErr w:type="spellStart"/>
      <w:r w:rsidRPr="00E157CD">
        <w:rPr>
          <w:rFonts w:ascii="Arial" w:eastAsia="Times New Roman" w:hAnsi="Arial" w:cs="Arial"/>
        </w:rPr>
        <w:t>Mecánico</w:t>
      </w:r>
      <w:proofErr w:type="spellEnd"/>
      <w:r w:rsidRPr="00E157CD">
        <w:rPr>
          <w:rFonts w:ascii="Arial" w:eastAsia="Times New Roman" w:hAnsi="Arial" w:cs="Arial"/>
        </w:rPr>
        <w:t xml:space="preserve">) en </w:t>
      </w:r>
      <w:proofErr w:type="spellStart"/>
      <w:r w:rsidRPr="00E157CD">
        <w:rPr>
          <w:rFonts w:ascii="Arial" w:eastAsia="Times New Roman" w:hAnsi="Arial" w:cs="Arial"/>
        </w:rPr>
        <w:t>Ginebra</w:t>
      </w:r>
      <w:proofErr w:type="spellEnd"/>
      <w:r w:rsidRPr="00E157CD">
        <w:rPr>
          <w:rFonts w:ascii="Arial" w:eastAsia="Times New Roman" w:hAnsi="Arial" w:cs="Arial"/>
        </w:rPr>
        <w:t xml:space="preserve">, a la que </w:t>
      </w:r>
      <w:proofErr w:type="spellStart"/>
      <w:r w:rsidRPr="00E157CD">
        <w:rPr>
          <w:rFonts w:ascii="Arial" w:eastAsia="Times New Roman" w:hAnsi="Arial" w:cs="Arial"/>
        </w:rPr>
        <w:t>seguirían</w:t>
      </w:r>
      <w:proofErr w:type="spellEnd"/>
      <w:r w:rsidRPr="00E157CD">
        <w:rPr>
          <w:rFonts w:ascii="Arial" w:eastAsia="Times New Roman" w:hAnsi="Arial" w:cs="Arial"/>
        </w:rPr>
        <w:t xml:space="preserve"> </w:t>
      </w:r>
      <w:proofErr w:type="spellStart"/>
      <w:r w:rsidRPr="00E157CD">
        <w:rPr>
          <w:rFonts w:ascii="Arial" w:eastAsia="Times New Roman" w:hAnsi="Arial" w:cs="Arial"/>
        </w:rPr>
        <w:t>más</w:t>
      </w:r>
      <w:proofErr w:type="spellEnd"/>
      <w:r w:rsidRPr="00E157CD">
        <w:rPr>
          <w:rFonts w:ascii="Arial" w:eastAsia="Times New Roman" w:hAnsi="Arial" w:cs="Arial"/>
        </w:rPr>
        <w:t xml:space="preserve"> </w:t>
      </w:r>
      <w:proofErr w:type="spellStart"/>
      <w:r w:rsidRPr="00E157CD">
        <w:rPr>
          <w:rFonts w:ascii="Arial" w:eastAsia="Times New Roman" w:hAnsi="Arial" w:cs="Arial"/>
        </w:rPr>
        <w:t>adelante</w:t>
      </w:r>
      <w:proofErr w:type="spellEnd"/>
      <w:r w:rsidRPr="00E157CD">
        <w:rPr>
          <w:rFonts w:ascii="Arial" w:eastAsia="Times New Roman" w:hAnsi="Arial" w:cs="Arial"/>
        </w:rPr>
        <w:t xml:space="preserve"> las </w:t>
      </w:r>
      <w:proofErr w:type="spellStart"/>
      <w:r w:rsidRPr="00E157CD">
        <w:rPr>
          <w:rFonts w:ascii="Arial" w:eastAsia="Times New Roman" w:hAnsi="Arial" w:cs="Arial"/>
        </w:rPr>
        <w:t>M.A.D.Gallery</w:t>
      </w:r>
      <w:proofErr w:type="spellEnd"/>
      <w:r w:rsidRPr="00E157CD">
        <w:rPr>
          <w:rFonts w:ascii="Arial" w:eastAsia="Times New Roman" w:hAnsi="Arial" w:cs="Arial"/>
        </w:rPr>
        <w:t xml:space="preserve"> de </w:t>
      </w:r>
      <w:proofErr w:type="spellStart"/>
      <w:r w:rsidRPr="00E157CD">
        <w:rPr>
          <w:rFonts w:ascii="Arial" w:eastAsia="Times New Roman" w:hAnsi="Arial" w:cs="Arial"/>
        </w:rPr>
        <w:t>Taipéi</w:t>
      </w:r>
      <w:proofErr w:type="spellEnd"/>
      <w:r w:rsidRPr="00E157CD">
        <w:rPr>
          <w:rFonts w:ascii="Arial" w:eastAsia="Times New Roman" w:hAnsi="Arial" w:cs="Arial"/>
        </w:rPr>
        <w:t xml:space="preserve">, </w:t>
      </w:r>
      <w:proofErr w:type="spellStart"/>
      <w:r w:rsidRPr="00E157CD">
        <w:rPr>
          <w:rFonts w:ascii="Arial" w:eastAsia="Times New Roman" w:hAnsi="Arial" w:cs="Arial"/>
        </w:rPr>
        <w:t>Dubái</w:t>
      </w:r>
      <w:proofErr w:type="spellEnd"/>
      <w:r w:rsidRPr="00E157CD">
        <w:rPr>
          <w:rFonts w:ascii="Arial" w:eastAsia="Times New Roman" w:hAnsi="Arial" w:cs="Arial"/>
        </w:rPr>
        <w:t xml:space="preserve"> y Hong Kong.</w:t>
      </w:r>
    </w:p>
    <w:p w14:paraId="42A1674A" w14:textId="03D47907" w:rsidR="000344D2" w:rsidRDefault="00A77265" w:rsidP="000344D2">
      <w:pPr>
        <w:spacing w:after="0" w:line="240" w:lineRule="auto"/>
        <w:jc w:val="both"/>
        <w:rPr>
          <w:rFonts w:ascii="Arial" w:hAnsi="Arial" w:cs="Arial"/>
          <w:bCs/>
          <w:lang w:val="es-ES"/>
        </w:rPr>
      </w:pPr>
      <w:r w:rsidRPr="00E157CD">
        <w:rPr>
          <w:rFonts w:ascii="Arial" w:eastAsia="Times New Roman" w:hAnsi="Arial" w:cs="Arial"/>
          <w:lang w:val="es-ES_tradnl"/>
        </w:rPr>
        <w:t xml:space="preserve">A lo largo de este viaje también se han hecho presentes distinguidos galardones. Por nombrar algunos, ha recibido nada menos que 9 premios del famoso Grand Prix </w:t>
      </w:r>
      <w:proofErr w:type="spellStart"/>
      <w:r w:rsidRPr="00E157CD">
        <w:rPr>
          <w:rFonts w:ascii="Arial" w:eastAsia="Times New Roman" w:hAnsi="Arial" w:cs="Arial"/>
          <w:lang w:val="es-ES_tradnl"/>
        </w:rPr>
        <w:t>d'Horlogerie</w:t>
      </w:r>
      <w:proofErr w:type="spellEnd"/>
      <w:r w:rsidRPr="00E157CD">
        <w:rPr>
          <w:rFonts w:ascii="Arial" w:eastAsia="Times New Roman" w:hAnsi="Arial" w:cs="Arial"/>
          <w:lang w:val="es-ES_tradnl"/>
        </w:rPr>
        <w:t xml:space="preserve"> de </w:t>
      </w:r>
      <w:proofErr w:type="spellStart"/>
      <w:r w:rsidRPr="00E157CD">
        <w:rPr>
          <w:rFonts w:ascii="Arial" w:eastAsia="Times New Roman" w:hAnsi="Arial" w:cs="Arial"/>
          <w:lang w:val="es-ES_tradnl"/>
        </w:rPr>
        <w:lastRenderedPageBreak/>
        <w:t>Genève</w:t>
      </w:r>
      <w:proofErr w:type="spellEnd"/>
      <w:r w:rsidRPr="00E157CD">
        <w:rPr>
          <w:rFonts w:ascii="Arial" w:eastAsia="Times New Roman" w:hAnsi="Arial" w:cs="Arial"/>
          <w:lang w:val="es-ES_tradnl"/>
        </w:rPr>
        <w:t xml:space="preserve">, incluido el premio definitivo: el </w:t>
      </w:r>
      <w:proofErr w:type="spellStart"/>
      <w:r w:rsidRPr="00E157CD">
        <w:rPr>
          <w:rFonts w:ascii="Arial" w:eastAsia="Times New Roman" w:hAnsi="Arial" w:cs="Arial"/>
          <w:lang w:val="es-ES_tradnl"/>
        </w:rPr>
        <w:t>Aiguille</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d’Or</w:t>
      </w:r>
      <w:proofErr w:type="spellEnd"/>
      <w:r w:rsidRPr="00E157CD">
        <w:rPr>
          <w:rFonts w:ascii="Arial" w:eastAsia="Times New Roman" w:hAnsi="Arial" w:cs="Arial"/>
          <w:lang w:val="es-ES_tradnl"/>
        </w:rPr>
        <w:t xml:space="preserve">, reconocimiento al mejor reloj del año. En 2022, la LM </w:t>
      </w:r>
      <w:proofErr w:type="spellStart"/>
      <w:r w:rsidRPr="00E157CD">
        <w:rPr>
          <w:rFonts w:ascii="Arial" w:eastAsia="Times New Roman" w:hAnsi="Arial" w:cs="Arial"/>
          <w:lang w:val="es-ES_tradnl"/>
        </w:rPr>
        <w:t>Sequential</w:t>
      </w:r>
      <w:proofErr w:type="spellEnd"/>
      <w:r w:rsidRPr="00E157CD">
        <w:rPr>
          <w:rFonts w:ascii="Arial" w:eastAsia="Times New Roman" w:hAnsi="Arial" w:cs="Arial"/>
          <w:lang w:val="es-ES_tradnl"/>
        </w:rPr>
        <w:t xml:space="preserve"> EVO recibió el </w:t>
      </w:r>
      <w:proofErr w:type="spellStart"/>
      <w:r w:rsidRPr="00E157CD">
        <w:rPr>
          <w:rFonts w:ascii="Arial" w:eastAsia="Times New Roman" w:hAnsi="Arial" w:cs="Arial"/>
          <w:lang w:val="es-ES_tradnl"/>
        </w:rPr>
        <w:t>Aiguille</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d’Or</w:t>
      </w:r>
      <w:proofErr w:type="spellEnd"/>
      <w:r w:rsidRPr="00E157CD">
        <w:rPr>
          <w:rFonts w:ascii="Arial" w:eastAsia="Times New Roman" w:hAnsi="Arial" w:cs="Arial"/>
          <w:lang w:val="es-ES_tradnl"/>
        </w:rPr>
        <w:t xml:space="preserve">, y el M.A.D.1 RED resultó vencedor en la categoría </w:t>
      </w:r>
      <w:proofErr w:type="spellStart"/>
      <w:r w:rsidRPr="00E157CD">
        <w:rPr>
          <w:rFonts w:ascii="Arial" w:eastAsia="Times New Roman" w:hAnsi="Arial" w:cs="Arial"/>
          <w:lang w:val="es-ES_tradnl"/>
        </w:rPr>
        <w:t>Challenge</w:t>
      </w:r>
      <w:proofErr w:type="spellEnd"/>
      <w:r w:rsidRPr="00E157CD">
        <w:rPr>
          <w:rFonts w:ascii="Arial" w:eastAsia="Times New Roman" w:hAnsi="Arial" w:cs="Arial"/>
          <w:lang w:val="es-ES_tradnl"/>
        </w:rPr>
        <w:t>. En 2021, la LMX fue galardonada con el premio a la mejor complicación masculina, y la LM SE Eddy Jaquet «</w:t>
      </w:r>
      <w:proofErr w:type="spellStart"/>
      <w:r w:rsidRPr="00E157CD">
        <w:rPr>
          <w:rFonts w:ascii="Arial" w:eastAsia="Times New Roman" w:hAnsi="Arial" w:cs="Arial"/>
          <w:lang w:val="es-ES_tradnl"/>
        </w:rPr>
        <w:t>Around</w:t>
      </w:r>
      <w:proofErr w:type="spellEnd"/>
      <w:r w:rsidRPr="00E157CD">
        <w:rPr>
          <w:rFonts w:ascii="Arial" w:eastAsia="Times New Roman" w:hAnsi="Arial" w:cs="Arial"/>
          <w:lang w:val="es-ES_tradnl"/>
        </w:rPr>
        <w:t xml:space="preserve"> The </w:t>
      </w:r>
      <w:proofErr w:type="spellStart"/>
      <w:r w:rsidRPr="00E157CD">
        <w:rPr>
          <w:rFonts w:ascii="Arial" w:eastAsia="Times New Roman" w:hAnsi="Arial" w:cs="Arial"/>
          <w:lang w:val="es-ES_tradnl"/>
        </w:rPr>
        <w:t>World</w:t>
      </w:r>
      <w:proofErr w:type="spellEnd"/>
      <w:r w:rsidRPr="00E157CD">
        <w:rPr>
          <w:rFonts w:ascii="Arial" w:eastAsia="Times New Roman" w:hAnsi="Arial" w:cs="Arial"/>
          <w:lang w:val="es-ES_tradnl"/>
        </w:rPr>
        <w:t xml:space="preserve"> in </w:t>
      </w:r>
      <w:proofErr w:type="spellStart"/>
      <w:r w:rsidRPr="00E157CD">
        <w:rPr>
          <w:rFonts w:ascii="Arial" w:eastAsia="Times New Roman" w:hAnsi="Arial" w:cs="Arial"/>
          <w:lang w:val="es-ES_tradnl"/>
        </w:rPr>
        <w:t>Eighty</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Days</w:t>
      </w:r>
      <w:proofErr w:type="spellEnd"/>
      <w:r w:rsidRPr="00E157CD">
        <w:rPr>
          <w:rFonts w:ascii="Arial" w:eastAsia="Times New Roman" w:hAnsi="Arial" w:cs="Arial"/>
          <w:lang w:val="es-ES_tradnl"/>
        </w:rPr>
        <w:t xml:space="preserve">» fue premiada en la categoría de Artesanía Artística. En 2019, el premio a la mejor complicación femenina fue para la LM </w:t>
      </w:r>
      <w:proofErr w:type="spellStart"/>
      <w:r w:rsidRPr="00E157CD">
        <w:rPr>
          <w:rFonts w:ascii="Arial" w:eastAsia="Times New Roman" w:hAnsi="Arial" w:cs="Arial"/>
          <w:lang w:val="es-ES_tradnl"/>
        </w:rPr>
        <w:t>FliyingT</w:t>
      </w:r>
      <w:proofErr w:type="spellEnd"/>
      <w:r w:rsidRPr="00E157CD">
        <w:rPr>
          <w:rFonts w:ascii="Arial" w:eastAsia="Times New Roman" w:hAnsi="Arial" w:cs="Arial"/>
          <w:lang w:val="es-ES_tradnl"/>
        </w:rPr>
        <w:t xml:space="preserve">; en 2016, la LM </w:t>
      </w:r>
      <w:proofErr w:type="spellStart"/>
      <w:r w:rsidRPr="00E157CD">
        <w:rPr>
          <w:rFonts w:ascii="Arial" w:eastAsia="Times New Roman" w:hAnsi="Arial" w:cs="Arial"/>
          <w:lang w:val="es-ES_tradnl"/>
        </w:rPr>
        <w:t>Perpetual</w:t>
      </w:r>
      <w:proofErr w:type="spellEnd"/>
      <w:r w:rsidRPr="00E157CD">
        <w:rPr>
          <w:rFonts w:ascii="Arial" w:eastAsia="Times New Roman" w:hAnsi="Arial" w:cs="Arial"/>
          <w:lang w:val="es-ES_tradnl"/>
        </w:rPr>
        <w:t xml:space="preserve"> ganó el premio al mejor reloj calendario; en 2012, la </w:t>
      </w:r>
      <w:proofErr w:type="spellStart"/>
      <w:r w:rsidRPr="00E157CD">
        <w:rPr>
          <w:rFonts w:ascii="Arial" w:eastAsia="Times New Roman" w:hAnsi="Arial" w:cs="Arial"/>
          <w:lang w:val="es-ES_tradnl"/>
        </w:rPr>
        <w:t>Legacy</w:t>
      </w:r>
      <w:proofErr w:type="spellEnd"/>
      <w:r w:rsidRPr="00E157CD">
        <w:rPr>
          <w:rFonts w:ascii="Arial" w:eastAsia="Times New Roman" w:hAnsi="Arial" w:cs="Arial"/>
          <w:lang w:val="es-ES_tradnl"/>
        </w:rPr>
        <w:t xml:space="preserve"> Machine Nº.1 recibió no solo el premio del público (votado por amantes de la relojería), sino también el premio al mejor reloj masculino (votado por un jurado profesional). En 2010, MB&amp;F ganó con su HM4 Thunderbolt el premio al mejor concepto y diseño de reloj y, en 2015, se llevó el premio Red </w:t>
      </w:r>
      <w:proofErr w:type="spellStart"/>
      <w:r w:rsidRPr="00E157CD">
        <w:rPr>
          <w:rFonts w:ascii="Arial" w:eastAsia="Times New Roman" w:hAnsi="Arial" w:cs="Arial"/>
          <w:lang w:val="es-ES_tradnl"/>
        </w:rPr>
        <w:t>Dot</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Best</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of</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the</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Best</w:t>
      </w:r>
      <w:proofErr w:type="spellEnd"/>
      <w:r w:rsidRPr="00E157CD">
        <w:rPr>
          <w:rFonts w:ascii="Arial" w:eastAsia="Times New Roman" w:hAnsi="Arial" w:cs="Arial"/>
          <w:lang w:val="es-ES_tradnl"/>
        </w:rPr>
        <w:t xml:space="preserve">», la máxima distinción en los premios internacionales Red </w:t>
      </w:r>
      <w:proofErr w:type="spellStart"/>
      <w:r w:rsidRPr="00E157CD">
        <w:rPr>
          <w:rFonts w:ascii="Arial" w:eastAsia="Times New Roman" w:hAnsi="Arial" w:cs="Arial"/>
          <w:lang w:val="es-ES_tradnl"/>
        </w:rPr>
        <w:t>Dot</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Awards</w:t>
      </w:r>
      <w:proofErr w:type="spellEnd"/>
      <w:r w:rsidRPr="00E157CD">
        <w:rPr>
          <w:rFonts w:ascii="Arial" w:eastAsia="Times New Roman" w:hAnsi="Arial" w:cs="Arial"/>
          <w:lang w:val="es-ES_tradnl"/>
        </w:rPr>
        <w:t xml:space="preserve">, por la HM6 </w:t>
      </w:r>
      <w:proofErr w:type="spellStart"/>
      <w:r w:rsidRPr="00E157CD">
        <w:rPr>
          <w:rFonts w:ascii="Arial" w:eastAsia="Times New Roman" w:hAnsi="Arial" w:cs="Arial"/>
          <w:lang w:val="es-ES_tradnl"/>
        </w:rPr>
        <w:t>Space</w:t>
      </w:r>
      <w:proofErr w:type="spellEnd"/>
      <w:r w:rsidRPr="00E157CD">
        <w:rPr>
          <w:rFonts w:ascii="Arial" w:eastAsia="Times New Roman" w:hAnsi="Arial" w:cs="Arial"/>
          <w:lang w:val="es-ES_tradnl"/>
        </w:rPr>
        <w:t xml:space="preserve"> </w:t>
      </w:r>
      <w:proofErr w:type="spellStart"/>
      <w:r w:rsidRPr="00E157CD">
        <w:rPr>
          <w:rFonts w:ascii="Arial" w:eastAsia="Times New Roman" w:hAnsi="Arial" w:cs="Arial"/>
          <w:lang w:val="es-ES_tradnl"/>
        </w:rPr>
        <w:t>Pirate</w:t>
      </w:r>
      <w:proofErr w:type="spellEnd"/>
      <w:r w:rsidRPr="00E157CD">
        <w:rPr>
          <w:rFonts w:ascii="Arial" w:eastAsia="Times New Roman" w:hAnsi="Arial" w:cs="Arial"/>
          <w:lang w:val="es-ES_tradnl"/>
        </w:rPr>
        <w:t>.</w:t>
      </w:r>
    </w:p>
    <w:p w14:paraId="46FA25F7" w14:textId="77777777" w:rsidR="00A57364" w:rsidRPr="00201216" w:rsidRDefault="00A57364" w:rsidP="00201216">
      <w:pPr>
        <w:spacing w:after="0" w:line="240" w:lineRule="auto"/>
        <w:jc w:val="both"/>
        <w:rPr>
          <w:rFonts w:ascii="Arial" w:eastAsia="Calibri" w:hAnsi="Arial" w:cs="Arial"/>
          <w:lang w:val="es-ES"/>
        </w:rPr>
      </w:pPr>
    </w:p>
    <w:sectPr w:rsidR="00A57364" w:rsidRPr="00201216" w:rsidSect="004E6B7D">
      <w:headerReference w:type="default" r:id="rId8"/>
      <w:footerReference w:type="default" r:id="rId9"/>
      <w:pgSz w:w="11906" w:h="16838"/>
      <w:pgMar w:top="1417" w:right="1417" w:bottom="1417"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64558" w14:textId="77777777" w:rsidR="00222EE4" w:rsidRDefault="00222EE4">
      <w:pPr>
        <w:spacing w:after="0" w:line="240" w:lineRule="auto"/>
      </w:pPr>
      <w:r>
        <w:separator/>
      </w:r>
    </w:p>
  </w:endnote>
  <w:endnote w:type="continuationSeparator" w:id="0">
    <w:p w14:paraId="0F98725F" w14:textId="77777777" w:rsidR="00222EE4" w:rsidRDefault="00222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3AF8F1" w14:textId="77777777" w:rsidR="001F1C2F" w:rsidRPr="000B64F1" w:rsidRDefault="001F1C2F" w:rsidP="001F1C2F">
    <w:pPr>
      <w:pStyle w:val="Sansinterligne"/>
      <w:jc w:val="left"/>
      <w:rPr>
        <w:rFonts w:ascii="Arial" w:hAnsi="Arial" w:cs="Arial"/>
        <w:sz w:val="18"/>
        <w:szCs w:val="18"/>
      </w:rPr>
    </w:pPr>
    <w:r w:rsidRPr="005020DA">
      <w:rPr>
        <w:rFonts w:ascii="Arial" w:hAnsi="Arial" w:cs="Arial"/>
        <w:sz w:val="18"/>
        <w:szCs w:val="18"/>
        <w:lang w:val="es-ES"/>
      </w:rPr>
      <w:t xml:space="preserve">Si desea más información, póngase en contacto con: </w:t>
    </w:r>
    <w:r w:rsidRPr="005020DA">
      <w:rPr>
        <w:rFonts w:ascii="Arial" w:hAnsi="Arial" w:cs="Arial"/>
        <w:sz w:val="18"/>
        <w:szCs w:val="18"/>
        <w:lang w:val="es-ES"/>
      </w:rPr>
      <w:br/>
      <w:t xml:space="preserve">Charris Yadigaroglou - cy@mbandf.com / Arnaud Légeret - arl@mbandf.com </w:t>
    </w:r>
    <w:r w:rsidRPr="005020DA">
      <w:rPr>
        <w:rFonts w:ascii="Arial" w:hAnsi="Arial" w:cs="Arial"/>
        <w:sz w:val="18"/>
        <w:szCs w:val="18"/>
        <w:lang w:val="es-ES"/>
      </w:rPr>
      <w:br/>
      <w:t xml:space="preserve">MB&amp;F SA, </w:t>
    </w:r>
    <w:proofErr w:type="spellStart"/>
    <w:r w:rsidRPr="005020DA">
      <w:rPr>
        <w:rFonts w:ascii="Arial" w:hAnsi="Arial" w:cs="Arial"/>
        <w:sz w:val="18"/>
        <w:szCs w:val="18"/>
        <w:lang w:val="es-ES"/>
      </w:rPr>
      <w:t>Route</w:t>
    </w:r>
    <w:proofErr w:type="spellEnd"/>
    <w:r w:rsidRPr="005020DA">
      <w:rPr>
        <w:rFonts w:ascii="Arial" w:hAnsi="Arial" w:cs="Arial"/>
        <w:sz w:val="18"/>
        <w:szCs w:val="18"/>
        <w:lang w:val="es-ES"/>
      </w:rPr>
      <w:t xml:space="preserve"> de </w:t>
    </w:r>
    <w:proofErr w:type="spellStart"/>
    <w:r w:rsidRPr="005020DA">
      <w:rPr>
        <w:rFonts w:ascii="Arial" w:hAnsi="Arial" w:cs="Arial"/>
        <w:sz w:val="18"/>
        <w:szCs w:val="18"/>
        <w:lang w:val="es-ES"/>
      </w:rPr>
      <w:t>Drize</w:t>
    </w:r>
    <w:proofErr w:type="spellEnd"/>
    <w:r w:rsidRPr="005020DA">
      <w:rPr>
        <w:rFonts w:ascii="Arial" w:hAnsi="Arial" w:cs="Arial"/>
        <w:sz w:val="18"/>
        <w:szCs w:val="18"/>
        <w:lang w:val="es-ES"/>
      </w:rPr>
      <w:t xml:space="preserve"> 2, CH-1227 </w:t>
    </w:r>
    <w:proofErr w:type="spellStart"/>
    <w:r w:rsidRPr="005020DA">
      <w:rPr>
        <w:rFonts w:ascii="Arial" w:hAnsi="Arial" w:cs="Arial"/>
        <w:sz w:val="18"/>
        <w:szCs w:val="18"/>
        <w:lang w:val="es-ES"/>
      </w:rPr>
      <w:t>Carouge</w:t>
    </w:r>
    <w:proofErr w:type="spellEnd"/>
    <w:r w:rsidRPr="005020DA">
      <w:rPr>
        <w:rFonts w:ascii="Arial" w:hAnsi="Arial" w:cs="Arial"/>
        <w:sz w:val="18"/>
        <w:szCs w:val="18"/>
        <w:lang w:val="es-ES"/>
      </w:rPr>
      <w:t xml:space="preserve"> (Suiza)</w:t>
    </w:r>
    <w:r w:rsidRPr="005020DA">
      <w:rPr>
        <w:rFonts w:ascii="Arial" w:hAnsi="Arial" w:cs="Arial"/>
        <w:sz w:val="18"/>
        <w:szCs w:val="18"/>
        <w:lang w:val="es-ES"/>
      </w:rPr>
      <w:br/>
      <w:t>Teléfono: +41 22 786 36 18</w:t>
    </w:r>
  </w:p>
  <w:p w14:paraId="65E4796E" w14:textId="3235639B" w:rsidR="00A57364" w:rsidRPr="001F1C2F" w:rsidRDefault="00A57364" w:rsidP="001F1C2F">
    <w:pPr>
      <w:pStyle w:val="Pieddepage"/>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F3E04" w14:textId="77777777" w:rsidR="00222EE4" w:rsidRDefault="00222EE4">
      <w:pPr>
        <w:spacing w:after="0" w:line="240" w:lineRule="auto"/>
      </w:pPr>
      <w:r>
        <w:separator/>
      </w:r>
    </w:p>
  </w:footnote>
  <w:footnote w:type="continuationSeparator" w:id="0">
    <w:p w14:paraId="467F9DAC" w14:textId="77777777" w:rsidR="00222EE4" w:rsidRDefault="00222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5FCED" w14:textId="77777777" w:rsidR="00A57364" w:rsidRDefault="0095755F">
    <w:pPr>
      <w:pStyle w:val="En-tte"/>
    </w:pPr>
    <w:r>
      <w:rPr>
        <w:noProof/>
        <w:lang w:eastAsia="fr-CH"/>
      </w:rPr>
      <w:drawing>
        <wp:inline distT="0" distB="0" distL="0" distR="0" wp14:anchorId="1FA0E57A" wp14:editId="7A903389">
          <wp:extent cx="1536700" cy="520700"/>
          <wp:effectExtent l="0" t="0" r="6350" b="0"/>
          <wp:docPr id="3" name="Pictur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25000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inline>
      </w:drawing>
    </w:r>
  </w:p>
  <w:p w14:paraId="56C4DCE6" w14:textId="77777777" w:rsidR="001D0DAF" w:rsidRDefault="001D0DA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C209D"/>
    <w:multiLevelType w:val="hybridMultilevel"/>
    <w:tmpl w:val="71624256"/>
    <w:lvl w:ilvl="0" w:tplc="9CBC4784">
      <w:numFmt w:val="bullet"/>
      <w:lvlText w:val="-"/>
      <w:lvlJc w:val="left"/>
      <w:pPr>
        <w:ind w:left="720" w:hanging="360"/>
      </w:pPr>
      <w:rPr>
        <w:rFonts w:ascii="Arial" w:eastAsia="Calibri" w:hAnsi="Arial" w:cs="Arial" w:hint="default"/>
      </w:rPr>
    </w:lvl>
    <w:lvl w:ilvl="1" w:tplc="F87C5004" w:tentative="1">
      <w:start w:val="1"/>
      <w:numFmt w:val="bullet"/>
      <w:lvlText w:val="o"/>
      <w:lvlJc w:val="left"/>
      <w:pPr>
        <w:ind w:left="1440" w:hanging="360"/>
      </w:pPr>
      <w:rPr>
        <w:rFonts w:ascii="Courier New" w:hAnsi="Courier New" w:cs="Courier New" w:hint="default"/>
      </w:rPr>
    </w:lvl>
    <w:lvl w:ilvl="2" w:tplc="FDF2DAA4" w:tentative="1">
      <w:start w:val="1"/>
      <w:numFmt w:val="bullet"/>
      <w:lvlText w:val=""/>
      <w:lvlJc w:val="left"/>
      <w:pPr>
        <w:ind w:left="2160" w:hanging="360"/>
      </w:pPr>
      <w:rPr>
        <w:rFonts w:ascii="Wingdings" w:hAnsi="Wingdings" w:hint="default"/>
      </w:rPr>
    </w:lvl>
    <w:lvl w:ilvl="3" w:tplc="5F689FCA" w:tentative="1">
      <w:start w:val="1"/>
      <w:numFmt w:val="bullet"/>
      <w:lvlText w:val=""/>
      <w:lvlJc w:val="left"/>
      <w:pPr>
        <w:ind w:left="2880" w:hanging="360"/>
      </w:pPr>
      <w:rPr>
        <w:rFonts w:ascii="Symbol" w:hAnsi="Symbol" w:hint="default"/>
      </w:rPr>
    </w:lvl>
    <w:lvl w:ilvl="4" w:tplc="AEB4C014" w:tentative="1">
      <w:start w:val="1"/>
      <w:numFmt w:val="bullet"/>
      <w:lvlText w:val="o"/>
      <w:lvlJc w:val="left"/>
      <w:pPr>
        <w:ind w:left="3600" w:hanging="360"/>
      </w:pPr>
      <w:rPr>
        <w:rFonts w:ascii="Courier New" w:hAnsi="Courier New" w:cs="Courier New" w:hint="default"/>
      </w:rPr>
    </w:lvl>
    <w:lvl w:ilvl="5" w:tplc="68B0C5D2" w:tentative="1">
      <w:start w:val="1"/>
      <w:numFmt w:val="bullet"/>
      <w:lvlText w:val=""/>
      <w:lvlJc w:val="left"/>
      <w:pPr>
        <w:ind w:left="4320" w:hanging="360"/>
      </w:pPr>
      <w:rPr>
        <w:rFonts w:ascii="Wingdings" w:hAnsi="Wingdings" w:hint="default"/>
      </w:rPr>
    </w:lvl>
    <w:lvl w:ilvl="6" w:tplc="C4965742" w:tentative="1">
      <w:start w:val="1"/>
      <w:numFmt w:val="bullet"/>
      <w:lvlText w:val=""/>
      <w:lvlJc w:val="left"/>
      <w:pPr>
        <w:ind w:left="5040" w:hanging="360"/>
      </w:pPr>
      <w:rPr>
        <w:rFonts w:ascii="Symbol" w:hAnsi="Symbol" w:hint="default"/>
      </w:rPr>
    </w:lvl>
    <w:lvl w:ilvl="7" w:tplc="0E648F0A" w:tentative="1">
      <w:start w:val="1"/>
      <w:numFmt w:val="bullet"/>
      <w:lvlText w:val="o"/>
      <w:lvlJc w:val="left"/>
      <w:pPr>
        <w:ind w:left="5760" w:hanging="360"/>
      </w:pPr>
      <w:rPr>
        <w:rFonts w:ascii="Courier New" w:hAnsi="Courier New" w:cs="Courier New" w:hint="default"/>
      </w:rPr>
    </w:lvl>
    <w:lvl w:ilvl="8" w:tplc="E7B6BF78" w:tentative="1">
      <w:start w:val="1"/>
      <w:numFmt w:val="bullet"/>
      <w:lvlText w:val=""/>
      <w:lvlJc w:val="left"/>
      <w:pPr>
        <w:ind w:left="6480" w:hanging="360"/>
      </w:pPr>
      <w:rPr>
        <w:rFonts w:ascii="Wingdings" w:hAnsi="Wingdings" w:hint="default"/>
      </w:rPr>
    </w:lvl>
  </w:abstractNum>
  <w:abstractNum w:abstractNumId="1" w15:restartNumberingAfterBreak="0">
    <w:nsid w:val="23B87F4F"/>
    <w:multiLevelType w:val="hybridMultilevel"/>
    <w:tmpl w:val="AF68AC5E"/>
    <w:lvl w:ilvl="0" w:tplc="0E2AAC76">
      <w:start w:val="1"/>
      <w:numFmt w:val="bullet"/>
      <w:lvlText w:val=""/>
      <w:lvlJc w:val="left"/>
      <w:pPr>
        <w:ind w:left="720" w:hanging="360"/>
      </w:pPr>
      <w:rPr>
        <w:rFonts w:ascii="Symbol" w:hAnsi="Symbol" w:hint="default"/>
      </w:rPr>
    </w:lvl>
    <w:lvl w:ilvl="1" w:tplc="BF5E31BC" w:tentative="1">
      <w:start w:val="1"/>
      <w:numFmt w:val="bullet"/>
      <w:lvlText w:val="o"/>
      <w:lvlJc w:val="left"/>
      <w:pPr>
        <w:ind w:left="1440" w:hanging="360"/>
      </w:pPr>
      <w:rPr>
        <w:rFonts w:ascii="Courier New" w:hAnsi="Courier New" w:cs="Courier New" w:hint="default"/>
      </w:rPr>
    </w:lvl>
    <w:lvl w:ilvl="2" w:tplc="671AB940" w:tentative="1">
      <w:start w:val="1"/>
      <w:numFmt w:val="bullet"/>
      <w:lvlText w:val=""/>
      <w:lvlJc w:val="left"/>
      <w:pPr>
        <w:ind w:left="2160" w:hanging="360"/>
      </w:pPr>
      <w:rPr>
        <w:rFonts w:ascii="Wingdings" w:hAnsi="Wingdings" w:hint="default"/>
      </w:rPr>
    </w:lvl>
    <w:lvl w:ilvl="3" w:tplc="58B4546C" w:tentative="1">
      <w:start w:val="1"/>
      <w:numFmt w:val="bullet"/>
      <w:lvlText w:val=""/>
      <w:lvlJc w:val="left"/>
      <w:pPr>
        <w:ind w:left="2880" w:hanging="360"/>
      </w:pPr>
      <w:rPr>
        <w:rFonts w:ascii="Symbol" w:hAnsi="Symbol" w:hint="default"/>
      </w:rPr>
    </w:lvl>
    <w:lvl w:ilvl="4" w:tplc="305ECAE4" w:tentative="1">
      <w:start w:val="1"/>
      <w:numFmt w:val="bullet"/>
      <w:lvlText w:val="o"/>
      <w:lvlJc w:val="left"/>
      <w:pPr>
        <w:ind w:left="3600" w:hanging="360"/>
      </w:pPr>
      <w:rPr>
        <w:rFonts w:ascii="Courier New" w:hAnsi="Courier New" w:cs="Courier New" w:hint="default"/>
      </w:rPr>
    </w:lvl>
    <w:lvl w:ilvl="5" w:tplc="1242C5AE" w:tentative="1">
      <w:start w:val="1"/>
      <w:numFmt w:val="bullet"/>
      <w:lvlText w:val=""/>
      <w:lvlJc w:val="left"/>
      <w:pPr>
        <w:ind w:left="4320" w:hanging="360"/>
      </w:pPr>
      <w:rPr>
        <w:rFonts w:ascii="Wingdings" w:hAnsi="Wingdings" w:hint="default"/>
      </w:rPr>
    </w:lvl>
    <w:lvl w:ilvl="6" w:tplc="41EA1614" w:tentative="1">
      <w:start w:val="1"/>
      <w:numFmt w:val="bullet"/>
      <w:lvlText w:val=""/>
      <w:lvlJc w:val="left"/>
      <w:pPr>
        <w:ind w:left="5040" w:hanging="360"/>
      </w:pPr>
      <w:rPr>
        <w:rFonts w:ascii="Symbol" w:hAnsi="Symbol" w:hint="default"/>
      </w:rPr>
    </w:lvl>
    <w:lvl w:ilvl="7" w:tplc="850EE7D8" w:tentative="1">
      <w:start w:val="1"/>
      <w:numFmt w:val="bullet"/>
      <w:lvlText w:val="o"/>
      <w:lvlJc w:val="left"/>
      <w:pPr>
        <w:ind w:left="5760" w:hanging="360"/>
      </w:pPr>
      <w:rPr>
        <w:rFonts w:ascii="Courier New" w:hAnsi="Courier New" w:cs="Courier New" w:hint="default"/>
      </w:rPr>
    </w:lvl>
    <w:lvl w:ilvl="8" w:tplc="055A8F4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activeWritingStyle w:appName="MSWord" w:lang="fr-F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s-ES" w:vendorID="64" w:dllVersion="0" w:nlCheck="1" w:checkStyle="0"/>
  <w:activeWritingStyle w:appName="MSWord" w:lang="fr-FR"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de-DE" w:vendorID="64" w:dllVersion="0" w:nlCheck="1" w:checkStyle="0"/>
  <w:activeWritingStyle w:appName="MSWord" w:lang="es-ES"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fr-FR" w:vendorID="64" w:dllVersion="4096" w:nlCheck="1" w:checkStyle="0"/>
  <w:activeWritingStyle w:appName="MSWord" w:lang="fr-CH" w:vendorID="64" w:dllVersion="4096" w:nlCheck="1" w:checkStyle="0"/>
  <w:activeWritingStyle w:appName="MSWord" w:lang="es-ES_tradnl"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e1NDU1tTQwNDU0NLBQ0lEKTi0uzszPAykwqgUAVPKDWSwAAAA="/>
  </w:docVars>
  <w:rsids>
    <w:rsidRoot w:val="00A57364"/>
    <w:rsid w:val="000344D2"/>
    <w:rsid w:val="00093D7F"/>
    <w:rsid w:val="00130E59"/>
    <w:rsid w:val="001D0DAF"/>
    <w:rsid w:val="001F1C2F"/>
    <w:rsid w:val="001F79E9"/>
    <w:rsid w:val="00201216"/>
    <w:rsid w:val="0021497C"/>
    <w:rsid w:val="00222EE4"/>
    <w:rsid w:val="0025097E"/>
    <w:rsid w:val="002850CF"/>
    <w:rsid w:val="00290FAB"/>
    <w:rsid w:val="002D01DF"/>
    <w:rsid w:val="003244A5"/>
    <w:rsid w:val="00342BD5"/>
    <w:rsid w:val="003D0ECC"/>
    <w:rsid w:val="0040720C"/>
    <w:rsid w:val="004414AB"/>
    <w:rsid w:val="004A6F4D"/>
    <w:rsid w:val="004E6B7D"/>
    <w:rsid w:val="00546632"/>
    <w:rsid w:val="00555CE5"/>
    <w:rsid w:val="00577627"/>
    <w:rsid w:val="00580368"/>
    <w:rsid w:val="005A2914"/>
    <w:rsid w:val="005F3CEC"/>
    <w:rsid w:val="006159C6"/>
    <w:rsid w:val="00656C10"/>
    <w:rsid w:val="006934A8"/>
    <w:rsid w:val="006B3F06"/>
    <w:rsid w:val="006D138F"/>
    <w:rsid w:val="007244D3"/>
    <w:rsid w:val="00784808"/>
    <w:rsid w:val="007E549E"/>
    <w:rsid w:val="007E5A8E"/>
    <w:rsid w:val="0080432B"/>
    <w:rsid w:val="008D725F"/>
    <w:rsid w:val="00903EA8"/>
    <w:rsid w:val="009447C4"/>
    <w:rsid w:val="0095755F"/>
    <w:rsid w:val="00966582"/>
    <w:rsid w:val="009D2CB0"/>
    <w:rsid w:val="009D6CFA"/>
    <w:rsid w:val="009D6D04"/>
    <w:rsid w:val="00A57364"/>
    <w:rsid w:val="00A64E6D"/>
    <w:rsid w:val="00A67DBC"/>
    <w:rsid w:val="00A77265"/>
    <w:rsid w:val="00AD193F"/>
    <w:rsid w:val="00AE5535"/>
    <w:rsid w:val="00B454AC"/>
    <w:rsid w:val="00B60544"/>
    <w:rsid w:val="00BC563C"/>
    <w:rsid w:val="00BE0A27"/>
    <w:rsid w:val="00C076FB"/>
    <w:rsid w:val="00C20FE1"/>
    <w:rsid w:val="00C3085D"/>
    <w:rsid w:val="00C60D50"/>
    <w:rsid w:val="00D02925"/>
    <w:rsid w:val="00D031D7"/>
    <w:rsid w:val="00D21D69"/>
    <w:rsid w:val="00D53F33"/>
    <w:rsid w:val="00E157CD"/>
    <w:rsid w:val="00E77A2F"/>
    <w:rsid w:val="00EC5059"/>
    <w:rsid w:val="00EE0064"/>
    <w:rsid w:val="00F26BA5"/>
    <w:rsid w:val="00F44FC0"/>
    <w:rsid w:val="00FB67E0"/>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F8F35"/>
  <w15:chartTrackingRefBased/>
  <w15:docId w15:val="{93637FDF-A5A6-4771-84DC-6CF1AFC7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autoRedefine/>
    <w:uiPriority w:val="9"/>
    <w:qFormat/>
    <w:rsid w:val="009D6D04"/>
    <w:pPr>
      <w:keepNext/>
      <w:keepLines/>
      <w:spacing w:before="240" w:after="360" w:line="240" w:lineRule="auto"/>
      <w:jc w:val="center"/>
      <w:outlineLvl w:val="0"/>
    </w:pPr>
    <w:rPr>
      <w:rFonts w:ascii="Arial" w:eastAsiaTheme="majorEastAsia" w:hAnsi="Arial" w:cs="Arial"/>
      <w:b/>
      <w:bCs/>
      <w:color w:val="000000" w:themeColor="text1"/>
      <w:sz w:val="28"/>
      <w:szCs w:val="28"/>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57364"/>
    <w:pPr>
      <w:tabs>
        <w:tab w:val="center" w:pos="4536"/>
        <w:tab w:val="right" w:pos="9072"/>
      </w:tabs>
      <w:spacing w:after="0" w:line="240" w:lineRule="auto"/>
    </w:pPr>
  </w:style>
  <w:style w:type="character" w:customStyle="1" w:styleId="En-tteCar">
    <w:name w:val="En-tête Car"/>
    <w:basedOn w:val="Policepardfaut"/>
    <w:link w:val="En-tte"/>
    <w:uiPriority w:val="99"/>
    <w:rsid w:val="00A57364"/>
  </w:style>
  <w:style w:type="paragraph" w:styleId="Pieddepage">
    <w:name w:val="footer"/>
    <w:basedOn w:val="Normal"/>
    <w:link w:val="PieddepageCar"/>
    <w:uiPriority w:val="99"/>
    <w:unhideWhenUsed/>
    <w:rsid w:val="00A573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57364"/>
  </w:style>
  <w:style w:type="paragraph" w:styleId="Sansinterligne">
    <w:name w:val="No Spacing"/>
    <w:uiPriority w:val="99"/>
    <w:qFormat/>
    <w:rsid w:val="00A57364"/>
    <w:pPr>
      <w:spacing w:after="0" w:line="240" w:lineRule="auto"/>
      <w:jc w:val="both"/>
    </w:pPr>
  </w:style>
  <w:style w:type="character" w:styleId="Lienhypertexte">
    <w:name w:val="Hyperlink"/>
    <w:basedOn w:val="Policepardfaut"/>
    <w:uiPriority w:val="99"/>
    <w:unhideWhenUsed/>
    <w:rsid w:val="00A57364"/>
    <w:rPr>
      <w:color w:val="0563C1" w:themeColor="hyperlink"/>
      <w:u w:val="single"/>
    </w:rPr>
  </w:style>
  <w:style w:type="paragraph" w:styleId="Textedebulles">
    <w:name w:val="Balloon Text"/>
    <w:basedOn w:val="Normal"/>
    <w:link w:val="TextedebullesCar"/>
    <w:uiPriority w:val="99"/>
    <w:semiHidden/>
    <w:unhideWhenUsed/>
    <w:rsid w:val="00A573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57364"/>
    <w:rPr>
      <w:rFonts w:ascii="Segoe UI" w:hAnsi="Segoe UI" w:cs="Segoe UI"/>
      <w:sz w:val="18"/>
      <w:szCs w:val="18"/>
    </w:rPr>
  </w:style>
  <w:style w:type="character" w:customStyle="1" w:styleId="Titre1Car">
    <w:name w:val="Titre 1 Car"/>
    <w:basedOn w:val="Policepardfaut"/>
    <w:link w:val="Titre1"/>
    <w:uiPriority w:val="9"/>
    <w:rsid w:val="009D6D04"/>
    <w:rPr>
      <w:rFonts w:ascii="Arial" w:eastAsiaTheme="majorEastAsia" w:hAnsi="Arial" w:cs="Arial"/>
      <w:b/>
      <w:bCs/>
      <w:color w:val="000000" w:themeColor="text1"/>
      <w:sz w:val="28"/>
      <w:szCs w:val="28"/>
      <w:lang w:val="es-ES"/>
    </w:rPr>
  </w:style>
  <w:style w:type="paragraph" w:styleId="Paragraphedeliste">
    <w:name w:val="List Paragraph"/>
    <w:basedOn w:val="Normal"/>
    <w:uiPriority w:val="34"/>
    <w:qFormat/>
    <w:rsid w:val="00A67DBC"/>
    <w:pPr>
      <w:ind w:left="720"/>
      <w:contextualSpacing/>
    </w:pPr>
  </w:style>
  <w:style w:type="paragraph" w:styleId="Rvision">
    <w:name w:val="Revision"/>
    <w:hidden/>
    <w:uiPriority w:val="99"/>
    <w:semiHidden/>
    <w:rsid w:val="002850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761636">
      <w:bodyDiv w:val="1"/>
      <w:marLeft w:val="0"/>
      <w:marRight w:val="0"/>
      <w:marTop w:val="0"/>
      <w:marBottom w:val="0"/>
      <w:divBdr>
        <w:top w:val="none" w:sz="0" w:space="0" w:color="auto"/>
        <w:left w:val="none" w:sz="0" w:space="0" w:color="auto"/>
        <w:bottom w:val="none" w:sz="0" w:space="0" w:color="auto"/>
        <w:right w:val="none" w:sz="0" w:space="0" w:color="auto"/>
      </w:divBdr>
    </w:div>
    <w:div w:id="10023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18332-B344-4F75-A47F-567B0512B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3922</Words>
  <Characters>21576</Characters>
  <Application>Microsoft Office Word</Application>
  <DocSecurity>0</DocSecurity>
  <Lines>179</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 Reix</dc:creator>
  <cp:lastModifiedBy>Talya Lakin</cp:lastModifiedBy>
  <cp:revision>7</cp:revision>
  <dcterms:created xsi:type="dcterms:W3CDTF">2022-05-05T15:10:00Z</dcterms:created>
  <dcterms:modified xsi:type="dcterms:W3CDTF">2023-03-29T07:07:00Z</dcterms:modified>
</cp:coreProperties>
</file>