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11229" w14:textId="77777777" w:rsidR="00707248" w:rsidRPr="00DC7AE5" w:rsidRDefault="00707248" w:rsidP="00CC52E5">
      <w:pPr>
        <w:pStyle w:val="Sansinterligne"/>
        <w:rPr>
          <w:rFonts w:ascii="Arial" w:hAnsi="Arial" w:cs="Arial"/>
          <w:sz w:val="24"/>
          <w:lang w:val="fr-FR"/>
        </w:rPr>
      </w:pPr>
      <w:bookmarkStart w:id="0" w:name="_GoBack"/>
      <w:bookmarkEnd w:id="0"/>
    </w:p>
    <w:p w14:paraId="2676030C" w14:textId="77777777" w:rsidR="00DC7AE5" w:rsidRPr="00B61629" w:rsidRDefault="00696764">
      <w:pPr>
        <w:pStyle w:val="Sansinterligne"/>
        <w:jc w:val="center"/>
        <w:rPr>
          <w:rFonts w:ascii="Arial" w:hAnsi="Arial" w:cs="Arial"/>
          <w:b/>
          <w:sz w:val="36"/>
          <w:szCs w:val="36"/>
          <w:lang w:val="fr-FR"/>
        </w:rPr>
      </w:pPr>
      <w:r w:rsidRPr="00B61629">
        <w:rPr>
          <w:rFonts w:ascii="Arial" w:hAnsi="Arial" w:cs="Arial"/>
          <w:b/>
          <w:sz w:val="36"/>
          <w:szCs w:val="36"/>
          <w:lang w:val="fr-FR"/>
        </w:rPr>
        <w:t xml:space="preserve">MB&amp;F publie l'intégralité de ses œuvres </w:t>
      </w:r>
    </w:p>
    <w:p w14:paraId="1EB52491" w14:textId="300AB95D" w:rsidR="00ED02FF" w:rsidRPr="00B61629" w:rsidRDefault="00696764">
      <w:pPr>
        <w:pStyle w:val="Sansinterligne"/>
        <w:jc w:val="center"/>
        <w:rPr>
          <w:rFonts w:ascii="Arial" w:hAnsi="Arial" w:cs="Arial"/>
          <w:b/>
          <w:i/>
          <w:sz w:val="36"/>
          <w:szCs w:val="36"/>
          <w:lang w:val="fr-FR"/>
        </w:rPr>
      </w:pPr>
      <w:proofErr w:type="gramStart"/>
      <w:r w:rsidRPr="00B61629">
        <w:rPr>
          <w:rFonts w:ascii="Arial" w:hAnsi="Arial" w:cs="Arial"/>
          <w:b/>
          <w:sz w:val="36"/>
          <w:szCs w:val="36"/>
          <w:lang w:val="fr-FR"/>
        </w:rPr>
        <w:t>dans</w:t>
      </w:r>
      <w:proofErr w:type="gramEnd"/>
      <w:r w:rsidRPr="00B61629">
        <w:rPr>
          <w:rFonts w:ascii="Arial" w:hAnsi="Arial" w:cs="Arial"/>
          <w:b/>
          <w:sz w:val="36"/>
          <w:szCs w:val="36"/>
          <w:lang w:val="fr-FR"/>
        </w:rPr>
        <w:t xml:space="preserve"> un </w:t>
      </w:r>
      <w:r w:rsidRPr="00B61629">
        <w:rPr>
          <w:rFonts w:ascii="Arial" w:hAnsi="Arial" w:cs="Arial"/>
          <w:b/>
          <w:iCs/>
          <w:sz w:val="36"/>
          <w:szCs w:val="36"/>
          <w:lang w:val="fr-FR"/>
        </w:rPr>
        <w:t>catalogue raisonné</w:t>
      </w:r>
    </w:p>
    <w:p w14:paraId="26488167" w14:textId="77777777" w:rsidR="00CC52E5" w:rsidRPr="00DC7AE5" w:rsidRDefault="00CC52E5" w:rsidP="00707248">
      <w:pPr>
        <w:pStyle w:val="Sansinterligne"/>
        <w:rPr>
          <w:rFonts w:ascii="Arial" w:hAnsi="Arial" w:cs="Arial"/>
          <w:lang w:val="fr-FR"/>
        </w:rPr>
      </w:pPr>
    </w:p>
    <w:p w14:paraId="5B3A4FB4" w14:textId="0A336521" w:rsidR="00DC7AE5" w:rsidRPr="00B61629" w:rsidRDefault="00696764">
      <w:pPr>
        <w:pStyle w:val="Sansinterligne"/>
        <w:jc w:val="center"/>
        <w:rPr>
          <w:rFonts w:ascii="Arial" w:hAnsi="Arial" w:cs="Arial"/>
          <w:b/>
          <w:sz w:val="28"/>
          <w:szCs w:val="28"/>
          <w:lang w:val="fr-FR"/>
        </w:rPr>
      </w:pPr>
      <w:r w:rsidRPr="00B61629">
        <w:rPr>
          <w:rFonts w:ascii="Arial" w:hAnsi="Arial" w:cs="Arial"/>
          <w:b/>
          <w:sz w:val="28"/>
          <w:szCs w:val="28"/>
          <w:lang w:val="fr-FR"/>
        </w:rPr>
        <w:t xml:space="preserve">Annonce de </w:t>
      </w:r>
      <w:r w:rsidR="00DC7AE5" w:rsidRPr="00B61629">
        <w:rPr>
          <w:rFonts w:ascii="Arial" w:hAnsi="Arial" w:cs="Arial"/>
          <w:b/>
          <w:sz w:val="28"/>
          <w:szCs w:val="28"/>
          <w:lang w:val="fr-FR"/>
        </w:rPr>
        <w:t>la publication</w:t>
      </w:r>
      <w:r w:rsidR="009167E4">
        <w:rPr>
          <w:rFonts w:ascii="Arial" w:hAnsi="Arial" w:cs="Arial"/>
          <w:b/>
          <w:sz w:val="28"/>
          <w:szCs w:val="28"/>
          <w:lang w:val="fr-FR"/>
        </w:rPr>
        <w:t xml:space="preserve"> : </w:t>
      </w:r>
    </w:p>
    <w:p w14:paraId="7C326596" w14:textId="70BB4B72" w:rsidR="00ED02FF" w:rsidRPr="00B61629" w:rsidRDefault="00DC7AE5">
      <w:pPr>
        <w:pStyle w:val="Sansinterligne"/>
        <w:jc w:val="center"/>
        <w:rPr>
          <w:rFonts w:ascii="Arial" w:hAnsi="Arial" w:cs="Arial"/>
          <w:b/>
          <w:sz w:val="28"/>
          <w:szCs w:val="28"/>
          <w:lang w:val="en-GB"/>
        </w:rPr>
      </w:pPr>
      <w:r w:rsidRPr="00B61629">
        <w:rPr>
          <w:rFonts w:ascii="Arial" w:hAnsi="Arial" w:cs="Arial"/>
          <w:b/>
          <w:sz w:val="28"/>
          <w:szCs w:val="28"/>
          <w:lang w:val="en-GB"/>
        </w:rPr>
        <w:t>« </w:t>
      </w:r>
      <w:r w:rsidR="00E66DBE" w:rsidRPr="00B61629">
        <w:rPr>
          <w:rFonts w:ascii="Arial" w:hAnsi="Arial" w:cs="Arial"/>
          <w:b/>
          <w:i/>
          <w:iCs/>
          <w:sz w:val="28"/>
          <w:szCs w:val="28"/>
          <w:lang w:val="en-GB"/>
        </w:rPr>
        <w:t>MB&amp;F</w:t>
      </w:r>
      <w:r w:rsidR="00696764" w:rsidRPr="00B61629">
        <w:rPr>
          <w:rFonts w:ascii="Arial" w:hAnsi="Arial" w:cs="Arial"/>
          <w:b/>
          <w:i/>
          <w:iCs/>
          <w:sz w:val="28"/>
          <w:szCs w:val="28"/>
          <w:lang w:val="en-GB"/>
        </w:rPr>
        <w:t xml:space="preserve">: </w:t>
      </w:r>
      <w:r w:rsidR="00E66DBE" w:rsidRPr="00B61629">
        <w:rPr>
          <w:rFonts w:ascii="Arial" w:hAnsi="Arial" w:cs="Arial"/>
          <w:b/>
          <w:i/>
          <w:iCs/>
          <w:sz w:val="28"/>
          <w:szCs w:val="28"/>
          <w:lang w:val="en-GB"/>
        </w:rPr>
        <w:t xml:space="preserve">the First Fifteen Years, a Catalogue Raisonné of </w:t>
      </w:r>
      <w:r w:rsidR="009167E4" w:rsidRPr="00B61629">
        <w:rPr>
          <w:rFonts w:ascii="Arial" w:hAnsi="Arial" w:cs="Arial"/>
          <w:b/>
          <w:i/>
          <w:iCs/>
          <w:sz w:val="28"/>
          <w:szCs w:val="28"/>
          <w:lang w:val="en-GB"/>
        </w:rPr>
        <w:br/>
      </w:r>
      <w:r w:rsidR="00E66DBE" w:rsidRPr="00B61629">
        <w:rPr>
          <w:rFonts w:ascii="Arial" w:hAnsi="Arial" w:cs="Arial"/>
          <w:b/>
          <w:i/>
          <w:iCs/>
          <w:sz w:val="28"/>
          <w:szCs w:val="28"/>
          <w:lang w:val="en-GB"/>
        </w:rPr>
        <w:t>MB&amp;F Watches</w:t>
      </w:r>
      <w:r w:rsidRPr="00B61629">
        <w:rPr>
          <w:rFonts w:ascii="Arial" w:hAnsi="Arial" w:cs="Arial"/>
          <w:b/>
          <w:sz w:val="28"/>
          <w:szCs w:val="28"/>
          <w:lang w:val="en-GB"/>
        </w:rPr>
        <w:t> »</w:t>
      </w:r>
      <w:r w:rsidR="00696764" w:rsidRPr="00B61629">
        <w:rPr>
          <w:rFonts w:ascii="Arial" w:hAnsi="Arial" w:cs="Arial"/>
          <w:b/>
          <w:sz w:val="28"/>
          <w:szCs w:val="28"/>
          <w:lang w:val="en-GB"/>
        </w:rPr>
        <w:t xml:space="preserve"> </w:t>
      </w:r>
      <w:r w:rsidR="00E66DBE" w:rsidRPr="00B61629">
        <w:rPr>
          <w:rFonts w:ascii="Arial" w:hAnsi="Arial" w:cs="Arial"/>
          <w:b/>
          <w:sz w:val="28"/>
          <w:szCs w:val="28"/>
          <w:lang w:val="en-GB"/>
        </w:rPr>
        <w:t xml:space="preserve">par Suzanne Wong </w:t>
      </w:r>
      <w:proofErr w:type="gramStart"/>
      <w:r w:rsidR="00E66DBE" w:rsidRPr="00B61629">
        <w:rPr>
          <w:rFonts w:ascii="Arial" w:hAnsi="Arial" w:cs="Arial"/>
          <w:b/>
          <w:sz w:val="28"/>
          <w:szCs w:val="28"/>
          <w:lang w:val="en-GB"/>
        </w:rPr>
        <w:t>et</w:t>
      </w:r>
      <w:proofErr w:type="gramEnd"/>
      <w:r w:rsidR="00E66DBE" w:rsidRPr="00B61629">
        <w:rPr>
          <w:rFonts w:ascii="Arial" w:hAnsi="Arial" w:cs="Arial"/>
          <w:b/>
          <w:sz w:val="28"/>
          <w:szCs w:val="28"/>
          <w:lang w:val="en-GB"/>
        </w:rPr>
        <w:t xml:space="preserve"> William Massena</w:t>
      </w:r>
    </w:p>
    <w:p w14:paraId="34701C56" w14:textId="77777777" w:rsidR="00E66DBE" w:rsidRPr="00B61629" w:rsidRDefault="00E66DBE" w:rsidP="00707248">
      <w:pPr>
        <w:pStyle w:val="Sansinterligne"/>
        <w:rPr>
          <w:rFonts w:ascii="Arial" w:hAnsi="Arial" w:cs="Arial"/>
          <w:lang w:val="en-GB"/>
        </w:rPr>
      </w:pPr>
    </w:p>
    <w:p w14:paraId="179A39CA" w14:textId="58A8B5FD" w:rsidR="00ED02FF" w:rsidRPr="00B61629" w:rsidRDefault="00696764">
      <w:pPr>
        <w:pStyle w:val="Sansinterligne"/>
        <w:rPr>
          <w:rFonts w:ascii="Arial" w:hAnsi="Arial" w:cs="Arial"/>
          <w:lang w:val="fr-FR"/>
        </w:rPr>
      </w:pPr>
      <w:r w:rsidRPr="00B61629">
        <w:rPr>
          <w:rFonts w:ascii="Arial" w:hAnsi="Arial" w:cs="Arial"/>
          <w:lang w:val="fr-FR"/>
        </w:rPr>
        <w:t xml:space="preserve">Un </w:t>
      </w:r>
      <w:r w:rsidR="0061040E" w:rsidRPr="00B61629">
        <w:rPr>
          <w:rFonts w:ascii="Arial" w:hAnsi="Arial" w:cs="Arial"/>
          <w:lang w:val="fr-FR"/>
        </w:rPr>
        <w:t>catalogue raisonné est une liste complète et annotée de toutes les œuvres connues d'un artiste ou d'un sculpteur, qui comprend tous les détails de chaque</w:t>
      </w:r>
      <w:r w:rsidR="009167E4" w:rsidRPr="00B61629">
        <w:rPr>
          <w:rFonts w:ascii="Arial" w:hAnsi="Arial" w:cs="Arial"/>
          <w:lang w:val="fr-FR"/>
        </w:rPr>
        <w:t xml:space="preserve"> création</w:t>
      </w:r>
      <w:r w:rsidR="0061040E" w:rsidRPr="00B61629">
        <w:rPr>
          <w:rFonts w:ascii="Arial" w:hAnsi="Arial" w:cs="Arial"/>
          <w:lang w:val="fr-FR"/>
        </w:rPr>
        <w:t>. Il s'agit d'</w:t>
      </w:r>
      <w:r w:rsidR="002221A0" w:rsidRPr="00B61629">
        <w:rPr>
          <w:rFonts w:ascii="Arial" w:hAnsi="Arial" w:cs="Arial"/>
          <w:lang w:val="fr-FR"/>
        </w:rPr>
        <w:t xml:space="preserve">un document </w:t>
      </w:r>
      <w:r w:rsidR="0061040E" w:rsidRPr="00B61629">
        <w:rPr>
          <w:rFonts w:ascii="Arial" w:hAnsi="Arial" w:cs="Arial"/>
          <w:lang w:val="fr-FR"/>
        </w:rPr>
        <w:t xml:space="preserve">relativement courant dans le monde de l'art, mais </w:t>
      </w:r>
      <w:r w:rsidR="00DC7AE5" w:rsidRPr="00B61629">
        <w:rPr>
          <w:rFonts w:ascii="Arial" w:hAnsi="Arial" w:cs="Arial"/>
          <w:lang w:val="fr-FR"/>
        </w:rPr>
        <w:t>qui</w:t>
      </w:r>
      <w:r w:rsidR="00D74D9E" w:rsidRPr="00B61629">
        <w:rPr>
          <w:rFonts w:ascii="Arial" w:hAnsi="Arial" w:cs="Arial"/>
          <w:lang w:val="fr-FR"/>
        </w:rPr>
        <w:t>, à notre connaissance,</w:t>
      </w:r>
      <w:r w:rsidR="0061040E" w:rsidRPr="00B61629">
        <w:rPr>
          <w:rFonts w:ascii="Arial" w:hAnsi="Arial" w:cs="Arial"/>
          <w:lang w:val="fr-FR"/>
        </w:rPr>
        <w:t xml:space="preserve"> n'a </w:t>
      </w:r>
      <w:r w:rsidR="00DC7AE5" w:rsidRPr="00B61629">
        <w:rPr>
          <w:rFonts w:ascii="Arial" w:hAnsi="Arial" w:cs="Arial"/>
          <w:lang w:val="fr-FR"/>
        </w:rPr>
        <w:t>jamais</w:t>
      </w:r>
      <w:r w:rsidR="0061040E" w:rsidRPr="00B61629">
        <w:rPr>
          <w:rFonts w:ascii="Arial" w:hAnsi="Arial" w:cs="Arial"/>
          <w:lang w:val="fr-FR"/>
        </w:rPr>
        <w:t xml:space="preserve"> été réalisé pour</w:t>
      </w:r>
      <w:r w:rsidR="009167E4" w:rsidRPr="00B61629">
        <w:rPr>
          <w:rFonts w:ascii="Arial" w:hAnsi="Arial" w:cs="Arial"/>
          <w:lang w:val="fr-FR"/>
        </w:rPr>
        <w:t xml:space="preserve"> ou par</w:t>
      </w:r>
      <w:r w:rsidR="0061040E" w:rsidRPr="00B61629">
        <w:rPr>
          <w:rFonts w:ascii="Arial" w:hAnsi="Arial" w:cs="Arial"/>
          <w:lang w:val="fr-FR"/>
        </w:rPr>
        <w:t xml:space="preserve"> une marque </w:t>
      </w:r>
      <w:r w:rsidR="00D74D9E" w:rsidRPr="00B61629">
        <w:rPr>
          <w:rFonts w:ascii="Arial" w:hAnsi="Arial" w:cs="Arial"/>
          <w:lang w:val="fr-FR"/>
        </w:rPr>
        <w:t>horlogère… jusqu’à maintenant.</w:t>
      </w:r>
    </w:p>
    <w:p w14:paraId="12A7C04B" w14:textId="77777777" w:rsidR="00A81134" w:rsidRPr="00B61629" w:rsidRDefault="00A81134" w:rsidP="00707248">
      <w:pPr>
        <w:pStyle w:val="Sansinterligne"/>
        <w:rPr>
          <w:rFonts w:ascii="Arial" w:hAnsi="Arial" w:cs="Arial"/>
          <w:lang w:val="fr-FR"/>
        </w:rPr>
      </w:pPr>
    </w:p>
    <w:p w14:paraId="4888C2C8" w14:textId="3AC04A21" w:rsidR="00ED02FF" w:rsidRPr="00B61629" w:rsidRDefault="00DC7AE5">
      <w:pPr>
        <w:pStyle w:val="Sansinterligne"/>
        <w:rPr>
          <w:rFonts w:ascii="Arial" w:hAnsi="Arial" w:cs="Arial"/>
          <w:i/>
          <w:lang w:val="fr-FR"/>
        </w:rPr>
      </w:pPr>
      <w:r w:rsidRPr="00B61629">
        <w:rPr>
          <w:rFonts w:ascii="Arial" w:hAnsi="Arial" w:cs="Arial"/>
          <w:i/>
          <w:lang w:val="fr-FR"/>
        </w:rPr>
        <w:t>« </w:t>
      </w:r>
      <w:r w:rsidR="00696764" w:rsidRPr="00B61629">
        <w:rPr>
          <w:rFonts w:ascii="Arial" w:hAnsi="Arial" w:cs="Arial"/>
          <w:i/>
          <w:lang w:val="fr-FR"/>
        </w:rPr>
        <w:t xml:space="preserve">L'idée du projet est née lorsqu'un client qui avait acheté une LM2 en or </w:t>
      </w:r>
      <w:r w:rsidR="00D74D9E" w:rsidRPr="00B61629">
        <w:rPr>
          <w:rFonts w:ascii="Arial" w:hAnsi="Arial" w:cs="Arial"/>
          <w:i/>
          <w:lang w:val="fr-FR"/>
        </w:rPr>
        <w:t xml:space="preserve">rose </w:t>
      </w:r>
      <w:r w:rsidR="00D413BD" w:rsidRPr="00B61629">
        <w:rPr>
          <w:rFonts w:ascii="Arial" w:hAnsi="Arial" w:cs="Arial"/>
          <w:i/>
          <w:lang w:val="fr-FR"/>
        </w:rPr>
        <w:t>m'</w:t>
      </w:r>
      <w:r w:rsidR="00696764" w:rsidRPr="00B61629">
        <w:rPr>
          <w:rFonts w:ascii="Arial" w:hAnsi="Arial" w:cs="Arial"/>
          <w:i/>
          <w:lang w:val="fr-FR"/>
        </w:rPr>
        <w:t xml:space="preserve">a écrit pour </w:t>
      </w:r>
      <w:r w:rsidR="00D413BD" w:rsidRPr="00B61629">
        <w:rPr>
          <w:rFonts w:ascii="Arial" w:hAnsi="Arial" w:cs="Arial"/>
          <w:i/>
          <w:lang w:val="fr-FR"/>
        </w:rPr>
        <w:t xml:space="preserve">me </w:t>
      </w:r>
      <w:r w:rsidR="00696764" w:rsidRPr="00B61629">
        <w:rPr>
          <w:rFonts w:ascii="Arial" w:hAnsi="Arial" w:cs="Arial"/>
          <w:i/>
          <w:lang w:val="fr-FR"/>
        </w:rPr>
        <w:t xml:space="preserve">demander combien de </w:t>
      </w:r>
      <w:r w:rsidR="0091332B" w:rsidRPr="00B61629">
        <w:rPr>
          <w:rFonts w:ascii="Arial" w:hAnsi="Arial" w:cs="Arial"/>
          <w:i/>
          <w:lang w:val="fr-FR"/>
        </w:rPr>
        <w:t xml:space="preserve">modèles avaient été </w:t>
      </w:r>
      <w:r w:rsidRPr="00B61629">
        <w:rPr>
          <w:rFonts w:ascii="Arial" w:hAnsi="Arial" w:cs="Arial"/>
          <w:i/>
          <w:lang w:val="fr-FR"/>
        </w:rPr>
        <w:t>réalisés »</w:t>
      </w:r>
      <w:r w:rsidR="00696764" w:rsidRPr="00B61629">
        <w:rPr>
          <w:rFonts w:ascii="Arial" w:hAnsi="Arial" w:cs="Arial"/>
          <w:i/>
          <w:lang w:val="fr-FR"/>
        </w:rPr>
        <w:t xml:space="preserve">, </w:t>
      </w:r>
      <w:r w:rsidR="00696764" w:rsidRPr="00B61629">
        <w:rPr>
          <w:rFonts w:ascii="Arial" w:hAnsi="Arial" w:cs="Arial"/>
          <w:lang w:val="fr-FR"/>
        </w:rPr>
        <w:t xml:space="preserve">explique Maximilian </w:t>
      </w:r>
      <w:proofErr w:type="spellStart"/>
      <w:r w:rsidR="00696764" w:rsidRPr="00B61629">
        <w:rPr>
          <w:rFonts w:ascii="Arial" w:hAnsi="Arial" w:cs="Arial"/>
          <w:lang w:val="fr-FR"/>
        </w:rPr>
        <w:t>Büsser</w:t>
      </w:r>
      <w:proofErr w:type="spellEnd"/>
      <w:r w:rsidR="00696764" w:rsidRPr="00B61629">
        <w:rPr>
          <w:rFonts w:ascii="Arial" w:hAnsi="Arial" w:cs="Arial"/>
          <w:lang w:val="fr-FR"/>
        </w:rPr>
        <w:t xml:space="preserve">, fondateur de MB&amp;F. </w:t>
      </w:r>
      <w:r w:rsidRPr="00B61629">
        <w:rPr>
          <w:rFonts w:ascii="Arial" w:hAnsi="Arial" w:cs="Arial"/>
          <w:lang w:val="fr-FR"/>
        </w:rPr>
        <w:t>« </w:t>
      </w:r>
      <w:r w:rsidR="00D413BD" w:rsidRPr="00B61629">
        <w:rPr>
          <w:rFonts w:ascii="Arial" w:hAnsi="Arial" w:cs="Arial"/>
          <w:i/>
          <w:lang w:val="fr-FR"/>
        </w:rPr>
        <w:t xml:space="preserve">J'ai </w:t>
      </w:r>
      <w:r w:rsidR="00696764" w:rsidRPr="00B61629">
        <w:rPr>
          <w:rFonts w:ascii="Arial" w:hAnsi="Arial" w:cs="Arial"/>
          <w:i/>
          <w:lang w:val="fr-FR"/>
        </w:rPr>
        <w:t>donc vérifié et lui ai dit que sa montre était l'une des 31 pièces fabriquées. Il m'a répondu</w:t>
      </w:r>
      <w:r w:rsidR="004A0BC7" w:rsidRPr="00B61629">
        <w:rPr>
          <w:rFonts w:ascii="Arial" w:hAnsi="Arial" w:cs="Arial"/>
          <w:i/>
          <w:lang w:val="fr-FR"/>
        </w:rPr>
        <w:t xml:space="preserve">, complètement surpris, </w:t>
      </w:r>
      <w:r w:rsidR="00696764" w:rsidRPr="00B61629">
        <w:rPr>
          <w:rFonts w:ascii="Arial" w:hAnsi="Arial" w:cs="Arial"/>
          <w:i/>
          <w:lang w:val="fr-FR"/>
        </w:rPr>
        <w:t xml:space="preserve">qu'il était impossible </w:t>
      </w:r>
      <w:r w:rsidR="00DA27B0" w:rsidRPr="00B61629">
        <w:rPr>
          <w:rFonts w:ascii="Arial" w:hAnsi="Arial" w:cs="Arial"/>
          <w:i/>
          <w:lang w:val="fr-FR"/>
        </w:rPr>
        <w:t xml:space="preserve">que ce soit </w:t>
      </w:r>
      <w:r w:rsidRPr="00B61629">
        <w:rPr>
          <w:rFonts w:ascii="Arial" w:hAnsi="Arial" w:cs="Arial"/>
          <w:i/>
          <w:lang w:val="fr-FR"/>
        </w:rPr>
        <w:t>juste</w:t>
      </w:r>
      <w:r w:rsidR="00DA27B0" w:rsidRPr="00B61629">
        <w:rPr>
          <w:rFonts w:ascii="Arial" w:hAnsi="Arial" w:cs="Arial"/>
          <w:i/>
          <w:lang w:val="fr-FR"/>
        </w:rPr>
        <w:t>, car sa montre n'était pas une édition limitée</w:t>
      </w:r>
      <w:r w:rsidR="00696764" w:rsidRPr="00B61629">
        <w:rPr>
          <w:rFonts w:ascii="Arial" w:hAnsi="Arial" w:cs="Arial"/>
          <w:i/>
          <w:lang w:val="fr-FR"/>
        </w:rPr>
        <w:t xml:space="preserve">. </w:t>
      </w:r>
      <w:r w:rsidR="00D413BD" w:rsidRPr="00B61629">
        <w:rPr>
          <w:rFonts w:ascii="Arial" w:hAnsi="Arial" w:cs="Arial"/>
          <w:i/>
          <w:lang w:val="fr-FR"/>
        </w:rPr>
        <w:t xml:space="preserve">Je </w:t>
      </w:r>
      <w:r w:rsidR="00696764" w:rsidRPr="00B61629">
        <w:rPr>
          <w:rFonts w:ascii="Arial" w:hAnsi="Arial" w:cs="Arial"/>
          <w:i/>
          <w:lang w:val="fr-FR"/>
        </w:rPr>
        <w:t xml:space="preserve">lui </w:t>
      </w:r>
      <w:r w:rsidR="00D413BD" w:rsidRPr="00B61629">
        <w:rPr>
          <w:rFonts w:ascii="Arial" w:hAnsi="Arial" w:cs="Arial"/>
          <w:i/>
          <w:lang w:val="fr-FR"/>
        </w:rPr>
        <w:t xml:space="preserve">ai </w:t>
      </w:r>
      <w:r w:rsidR="00696764" w:rsidRPr="00B61629">
        <w:rPr>
          <w:rFonts w:ascii="Arial" w:hAnsi="Arial" w:cs="Arial"/>
          <w:i/>
          <w:lang w:val="fr-FR"/>
        </w:rPr>
        <w:t xml:space="preserve">dit que </w:t>
      </w:r>
      <w:r w:rsidR="004C3879" w:rsidRPr="00B61629">
        <w:rPr>
          <w:rFonts w:ascii="Arial" w:hAnsi="Arial" w:cs="Arial"/>
          <w:i/>
          <w:lang w:val="fr-FR"/>
        </w:rPr>
        <w:t xml:space="preserve">le chiffre </w:t>
      </w:r>
      <w:r w:rsidR="00DA27B0" w:rsidRPr="00B61629">
        <w:rPr>
          <w:rFonts w:ascii="Arial" w:hAnsi="Arial" w:cs="Arial"/>
          <w:i/>
          <w:lang w:val="fr-FR"/>
        </w:rPr>
        <w:t xml:space="preserve">était </w:t>
      </w:r>
      <w:r w:rsidR="004A0BC7" w:rsidRPr="00B61629">
        <w:rPr>
          <w:rFonts w:ascii="Arial" w:hAnsi="Arial" w:cs="Arial"/>
          <w:i/>
          <w:lang w:val="fr-FR"/>
        </w:rPr>
        <w:t xml:space="preserve">exact </w:t>
      </w:r>
      <w:r w:rsidR="00696764" w:rsidRPr="00B61629">
        <w:rPr>
          <w:rFonts w:ascii="Arial" w:hAnsi="Arial" w:cs="Arial"/>
          <w:i/>
          <w:lang w:val="fr-FR"/>
        </w:rPr>
        <w:t xml:space="preserve">et il était </w:t>
      </w:r>
      <w:r w:rsidR="00CF0B1E" w:rsidRPr="00B61629">
        <w:rPr>
          <w:rFonts w:ascii="Arial" w:hAnsi="Arial" w:cs="Arial"/>
          <w:i/>
          <w:lang w:val="fr-FR"/>
        </w:rPr>
        <w:t xml:space="preserve">aux anges </w:t>
      </w:r>
      <w:r w:rsidR="004C3879" w:rsidRPr="00B61629">
        <w:rPr>
          <w:rFonts w:ascii="Arial" w:hAnsi="Arial" w:cs="Arial"/>
          <w:i/>
          <w:lang w:val="fr-FR"/>
        </w:rPr>
        <w:t>!</w:t>
      </w:r>
      <w:r w:rsidR="00B04E5B" w:rsidRPr="00B61629">
        <w:rPr>
          <w:rFonts w:ascii="Arial" w:hAnsi="Arial" w:cs="Arial"/>
          <w:i/>
          <w:lang w:val="fr-FR"/>
        </w:rPr>
        <w:t> »</w:t>
      </w:r>
      <w:r w:rsidRPr="00B61629">
        <w:rPr>
          <w:rFonts w:ascii="Arial" w:hAnsi="Arial" w:cs="Arial"/>
          <w:i/>
          <w:lang w:val="fr-FR"/>
        </w:rPr>
        <w:t> </w:t>
      </w:r>
    </w:p>
    <w:p w14:paraId="41A53BB6" w14:textId="77777777" w:rsidR="00CF0B1E" w:rsidRPr="00B61629" w:rsidRDefault="00CF0B1E" w:rsidP="00707248">
      <w:pPr>
        <w:pStyle w:val="Sansinterligne"/>
        <w:rPr>
          <w:rFonts w:ascii="Arial" w:hAnsi="Arial" w:cs="Arial"/>
          <w:lang w:val="fr-FR"/>
        </w:rPr>
      </w:pPr>
    </w:p>
    <w:p w14:paraId="7AF092C6" w14:textId="7DE8AA87" w:rsidR="00ED02FF" w:rsidRPr="00B61629" w:rsidRDefault="00DC7AE5">
      <w:pPr>
        <w:pStyle w:val="Sansinterligne"/>
        <w:rPr>
          <w:rFonts w:ascii="Arial" w:hAnsi="Arial" w:cs="Arial"/>
          <w:i/>
          <w:lang w:val="fr-FR"/>
        </w:rPr>
      </w:pPr>
      <w:r w:rsidRPr="00B61629">
        <w:rPr>
          <w:rFonts w:ascii="Arial" w:hAnsi="Arial" w:cs="Arial"/>
          <w:i/>
          <w:lang w:val="fr-FR"/>
        </w:rPr>
        <w:t>« </w:t>
      </w:r>
      <w:r w:rsidR="00A81134" w:rsidRPr="00B61629">
        <w:rPr>
          <w:rFonts w:ascii="Arial" w:hAnsi="Arial" w:cs="Arial"/>
          <w:i/>
          <w:lang w:val="fr-FR"/>
        </w:rPr>
        <w:t xml:space="preserve">Au cours de nos </w:t>
      </w:r>
      <w:r w:rsidR="00F05E03" w:rsidRPr="00B61629">
        <w:rPr>
          <w:rFonts w:ascii="Arial" w:hAnsi="Arial" w:cs="Arial"/>
          <w:i/>
          <w:lang w:val="fr-FR"/>
        </w:rPr>
        <w:t>15 premières années</w:t>
      </w:r>
      <w:r w:rsidR="00A81134" w:rsidRPr="00B61629">
        <w:rPr>
          <w:rFonts w:ascii="Arial" w:hAnsi="Arial" w:cs="Arial"/>
          <w:i/>
          <w:lang w:val="fr-FR"/>
        </w:rPr>
        <w:t xml:space="preserve">, nous </w:t>
      </w:r>
      <w:r w:rsidR="00F05E03" w:rsidRPr="00B61629">
        <w:rPr>
          <w:rFonts w:ascii="Arial" w:hAnsi="Arial" w:cs="Arial"/>
          <w:i/>
          <w:lang w:val="fr-FR"/>
        </w:rPr>
        <w:t xml:space="preserve">n'avons </w:t>
      </w:r>
      <w:r w:rsidRPr="00B61629">
        <w:rPr>
          <w:rFonts w:ascii="Arial" w:hAnsi="Arial" w:cs="Arial"/>
          <w:i/>
          <w:lang w:val="fr-FR"/>
        </w:rPr>
        <w:t>produit</w:t>
      </w:r>
      <w:r w:rsidR="00F05E03" w:rsidRPr="00B61629">
        <w:rPr>
          <w:rFonts w:ascii="Arial" w:hAnsi="Arial" w:cs="Arial"/>
          <w:i/>
          <w:lang w:val="fr-FR"/>
        </w:rPr>
        <w:t xml:space="preserve"> qu'environ 3</w:t>
      </w:r>
      <w:r w:rsidRPr="00B61629">
        <w:rPr>
          <w:rFonts w:ascii="Arial" w:hAnsi="Arial" w:cs="Arial"/>
          <w:i/>
          <w:lang w:val="fr-FR"/>
        </w:rPr>
        <w:t>’</w:t>
      </w:r>
      <w:r w:rsidR="00F05E03" w:rsidRPr="00B61629">
        <w:rPr>
          <w:rFonts w:ascii="Arial" w:hAnsi="Arial" w:cs="Arial"/>
          <w:i/>
          <w:lang w:val="fr-FR"/>
        </w:rPr>
        <w:t xml:space="preserve">000 pièces, réparties sur </w:t>
      </w:r>
      <w:r w:rsidR="00A81134" w:rsidRPr="00B61629">
        <w:rPr>
          <w:rFonts w:ascii="Arial" w:hAnsi="Arial" w:cs="Arial"/>
          <w:i/>
          <w:lang w:val="fr-FR"/>
        </w:rPr>
        <w:t xml:space="preserve">18 calibres </w:t>
      </w:r>
      <w:r w:rsidR="00F05E03" w:rsidRPr="00B61629">
        <w:rPr>
          <w:rFonts w:ascii="Arial" w:hAnsi="Arial" w:cs="Arial"/>
          <w:i/>
          <w:lang w:val="fr-FR"/>
        </w:rPr>
        <w:t xml:space="preserve">et </w:t>
      </w:r>
      <w:r w:rsidR="00F96A39" w:rsidRPr="00B61629">
        <w:rPr>
          <w:rFonts w:ascii="Arial" w:hAnsi="Arial" w:cs="Arial"/>
          <w:i/>
          <w:lang w:val="fr-FR"/>
        </w:rPr>
        <w:t xml:space="preserve">d'innombrables </w:t>
      </w:r>
      <w:r w:rsidR="00A81134" w:rsidRPr="00B61629">
        <w:rPr>
          <w:rFonts w:ascii="Arial" w:hAnsi="Arial" w:cs="Arial"/>
          <w:i/>
          <w:lang w:val="fr-FR"/>
        </w:rPr>
        <w:t>variations</w:t>
      </w:r>
      <w:r w:rsidRPr="00B61629">
        <w:rPr>
          <w:rFonts w:ascii="Arial" w:hAnsi="Arial" w:cs="Arial"/>
          <w:i/>
          <w:lang w:val="fr-FR"/>
        </w:rPr>
        <w:t> »</w:t>
      </w:r>
      <w:r w:rsidR="009D7FA0" w:rsidRPr="00B61629">
        <w:rPr>
          <w:rFonts w:ascii="Arial" w:hAnsi="Arial" w:cs="Arial"/>
          <w:i/>
          <w:lang w:val="fr-FR"/>
        </w:rPr>
        <w:t xml:space="preserve">, </w:t>
      </w:r>
      <w:r w:rsidR="009D7FA0" w:rsidRPr="00B61629">
        <w:rPr>
          <w:rFonts w:ascii="Arial" w:hAnsi="Arial" w:cs="Arial"/>
          <w:lang w:val="fr-FR"/>
        </w:rPr>
        <w:t>poursuit Max</w:t>
      </w:r>
      <w:r w:rsidR="00A81134" w:rsidRPr="00B61629">
        <w:rPr>
          <w:rFonts w:ascii="Arial" w:hAnsi="Arial" w:cs="Arial"/>
          <w:lang w:val="fr-FR"/>
        </w:rPr>
        <w:t xml:space="preserve">. </w:t>
      </w:r>
      <w:r w:rsidRPr="00B61629">
        <w:rPr>
          <w:rFonts w:ascii="Arial" w:hAnsi="Arial" w:cs="Arial"/>
          <w:i/>
          <w:lang w:val="fr-FR"/>
        </w:rPr>
        <w:t>« </w:t>
      </w:r>
      <w:r w:rsidR="00A81134" w:rsidRPr="00B61629">
        <w:rPr>
          <w:rFonts w:ascii="Arial" w:hAnsi="Arial" w:cs="Arial"/>
          <w:i/>
          <w:lang w:val="fr-FR"/>
        </w:rPr>
        <w:t xml:space="preserve">Si vous faites le calcul, </w:t>
      </w:r>
      <w:r w:rsidR="00DA27B0" w:rsidRPr="00B61629">
        <w:rPr>
          <w:rFonts w:ascii="Arial" w:hAnsi="Arial" w:cs="Arial"/>
          <w:i/>
          <w:lang w:val="fr-FR"/>
        </w:rPr>
        <w:t xml:space="preserve">vous vous rendez vite compte du peu de </w:t>
      </w:r>
      <w:r w:rsidR="00F05E03" w:rsidRPr="00B61629">
        <w:rPr>
          <w:rFonts w:ascii="Arial" w:hAnsi="Arial" w:cs="Arial"/>
          <w:i/>
          <w:lang w:val="fr-FR"/>
        </w:rPr>
        <w:t>pièces de chaque modèle qui existent</w:t>
      </w:r>
      <w:r w:rsidR="00DA27B0" w:rsidRPr="00B61629">
        <w:rPr>
          <w:rFonts w:ascii="Arial" w:hAnsi="Arial" w:cs="Arial"/>
          <w:i/>
          <w:lang w:val="fr-FR"/>
        </w:rPr>
        <w:t xml:space="preserve">. </w:t>
      </w:r>
      <w:r w:rsidR="006C1FB4" w:rsidRPr="00B61629">
        <w:rPr>
          <w:rFonts w:ascii="Arial" w:hAnsi="Arial" w:cs="Arial"/>
          <w:i/>
          <w:lang w:val="fr-FR"/>
        </w:rPr>
        <w:t xml:space="preserve">Par pure coïncidence, à peu près au même moment, notre ami William Massena </w:t>
      </w:r>
      <w:r w:rsidR="00E66DBE" w:rsidRPr="00B61629">
        <w:rPr>
          <w:rFonts w:ascii="Arial" w:hAnsi="Arial" w:cs="Arial"/>
          <w:i/>
          <w:lang w:val="fr-FR"/>
        </w:rPr>
        <w:t xml:space="preserve">m'a suggéré </w:t>
      </w:r>
      <w:r w:rsidR="006B7AC9" w:rsidRPr="00B61629">
        <w:rPr>
          <w:rFonts w:ascii="Arial" w:hAnsi="Arial" w:cs="Arial"/>
          <w:i/>
          <w:lang w:val="fr-FR"/>
        </w:rPr>
        <w:t>de faire</w:t>
      </w:r>
      <w:r w:rsidR="006C1FB4" w:rsidRPr="00B61629">
        <w:rPr>
          <w:rFonts w:ascii="Arial" w:hAnsi="Arial" w:cs="Arial"/>
          <w:i/>
          <w:lang w:val="fr-FR"/>
        </w:rPr>
        <w:t xml:space="preserve"> </w:t>
      </w:r>
      <w:r w:rsidR="00E66DBE" w:rsidRPr="00B61629">
        <w:rPr>
          <w:rFonts w:ascii="Arial" w:hAnsi="Arial" w:cs="Arial"/>
          <w:i/>
          <w:lang w:val="fr-FR"/>
        </w:rPr>
        <w:t xml:space="preserve">un catalogue raisonné. L'idée </w:t>
      </w:r>
      <w:r w:rsidR="00DA27B0" w:rsidRPr="00B61629">
        <w:rPr>
          <w:rFonts w:ascii="Arial" w:hAnsi="Arial" w:cs="Arial"/>
          <w:i/>
          <w:lang w:val="fr-FR"/>
        </w:rPr>
        <w:t>est</w:t>
      </w:r>
      <w:r w:rsidR="00E66DBE" w:rsidRPr="00B61629">
        <w:rPr>
          <w:rFonts w:ascii="Arial" w:hAnsi="Arial" w:cs="Arial"/>
          <w:i/>
          <w:lang w:val="fr-FR"/>
        </w:rPr>
        <w:t xml:space="preserve"> donc </w:t>
      </w:r>
      <w:r w:rsidR="00DA27B0" w:rsidRPr="00B61629">
        <w:rPr>
          <w:rFonts w:ascii="Arial" w:hAnsi="Arial" w:cs="Arial"/>
          <w:i/>
          <w:lang w:val="fr-FR"/>
        </w:rPr>
        <w:t xml:space="preserve">née de cette interaction </w:t>
      </w:r>
      <w:r w:rsidR="006B7AC9" w:rsidRPr="00B61629">
        <w:rPr>
          <w:rFonts w:ascii="Arial" w:hAnsi="Arial" w:cs="Arial"/>
          <w:i/>
          <w:lang w:val="fr-FR"/>
        </w:rPr>
        <w:t>dans le but de</w:t>
      </w:r>
      <w:r w:rsidR="00DA27B0" w:rsidRPr="00B61629">
        <w:rPr>
          <w:rFonts w:ascii="Arial" w:hAnsi="Arial" w:cs="Arial"/>
          <w:i/>
          <w:lang w:val="fr-FR"/>
        </w:rPr>
        <w:t xml:space="preserve"> </w:t>
      </w:r>
      <w:r w:rsidR="004A0BC7" w:rsidRPr="00B61629">
        <w:rPr>
          <w:rFonts w:ascii="Arial" w:hAnsi="Arial" w:cs="Arial"/>
          <w:i/>
          <w:lang w:val="fr-FR"/>
        </w:rPr>
        <w:t>partager l'ensemble de notre travail en toute transparence</w:t>
      </w:r>
      <w:r w:rsidR="00DA27B0" w:rsidRPr="00B61629">
        <w:rPr>
          <w:rFonts w:ascii="Arial" w:hAnsi="Arial" w:cs="Arial"/>
          <w:i/>
          <w:lang w:val="fr-FR"/>
        </w:rPr>
        <w:t>.</w:t>
      </w:r>
      <w:r w:rsidRPr="00B61629">
        <w:rPr>
          <w:rFonts w:ascii="Arial" w:hAnsi="Arial" w:cs="Arial"/>
          <w:i/>
          <w:lang w:val="fr-FR"/>
        </w:rPr>
        <w:t> »</w:t>
      </w:r>
    </w:p>
    <w:p w14:paraId="7A3BB814" w14:textId="77777777" w:rsidR="00D413BD" w:rsidRPr="00B61629" w:rsidRDefault="00D413BD" w:rsidP="00707248">
      <w:pPr>
        <w:pStyle w:val="Sansinterligne"/>
        <w:rPr>
          <w:rFonts w:ascii="Arial" w:hAnsi="Arial" w:cs="Arial"/>
          <w:lang w:val="fr-FR"/>
        </w:rPr>
      </w:pPr>
    </w:p>
    <w:p w14:paraId="6011C4BC" w14:textId="5AEC5949" w:rsidR="00ED02FF" w:rsidRPr="00B61629" w:rsidRDefault="00696764">
      <w:pPr>
        <w:pStyle w:val="Sansinterligne"/>
        <w:rPr>
          <w:rFonts w:ascii="Arial" w:hAnsi="Arial" w:cs="Arial"/>
          <w:lang w:val="fr-FR"/>
        </w:rPr>
      </w:pPr>
      <w:r w:rsidRPr="00B61629">
        <w:rPr>
          <w:rFonts w:ascii="Arial" w:hAnsi="Arial" w:cs="Arial"/>
          <w:lang w:val="fr-FR"/>
        </w:rPr>
        <w:t xml:space="preserve">Le </w:t>
      </w:r>
      <w:r w:rsidRPr="00B61629">
        <w:rPr>
          <w:rFonts w:ascii="Arial" w:hAnsi="Arial" w:cs="Arial"/>
          <w:i/>
          <w:iCs/>
          <w:lang w:val="fr-FR"/>
        </w:rPr>
        <w:t>Catalogue Raisonné MB&amp;F</w:t>
      </w:r>
      <w:r w:rsidRPr="00B61629">
        <w:rPr>
          <w:rFonts w:ascii="Arial" w:hAnsi="Arial" w:cs="Arial"/>
          <w:lang w:val="fr-FR"/>
        </w:rPr>
        <w:t xml:space="preserve"> est un ouvrage de 312 pages</w:t>
      </w:r>
      <w:r w:rsidR="004211EC" w:rsidRPr="00B61629">
        <w:rPr>
          <w:rFonts w:ascii="Arial" w:hAnsi="Arial" w:cs="Arial"/>
          <w:lang w:val="fr-FR"/>
        </w:rPr>
        <w:t xml:space="preserve"> (en anglais)</w:t>
      </w:r>
      <w:r w:rsidRPr="00B61629">
        <w:rPr>
          <w:rFonts w:ascii="Arial" w:hAnsi="Arial" w:cs="Arial"/>
          <w:lang w:val="fr-FR"/>
        </w:rPr>
        <w:t xml:space="preserve"> </w:t>
      </w:r>
      <w:r w:rsidR="004C3879" w:rsidRPr="00B61629">
        <w:rPr>
          <w:rFonts w:ascii="Arial" w:hAnsi="Arial" w:cs="Arial"/>
          <w:lang w:val="fr-FR"/>
        </w:rPr>
        <w:t xml:space="preserve">qui </w:t>
      </w:r>
      <w:r w:rsidRPr="00B61629">
        <w:rPr>
          <w:rFonts w:ascii="Arial" w:hAnsi="Arial" w:cs="Arial"/>
          <w:lang w:val="fr-FR"/>
        </w:rPr>
        <w:t>contient des informations sur chaque garde-temps produit entre 2005 et 2020</w:t>
      </w:r>
      <w:r w:rsidR="00F96A39" w:rsidRPr="00B61629">
        <w:rPr>
          <w:rFonts w:ascii="Arial" w:hAnsi="Arial" w:cs="Arial"/>
          <w:lang w:val="fr-FR"/>
        </w:rPr>
        <w:t xml:space="preserve">, y compris les prototypes et les pièces qui n'ont pas été officiellement annoncées auparavant. </w:t>
      </w:r>
      <w:r w:rsidR="00B04E5B" w:rsidRPr="00B61629">
        <w:rPr>
          <w:rFonts w:ascii="Arial" w:hAnsi="Arial" w:cs="Arial"/>
          <w:lang w:val="fr-FR"/>
        </w:rPr>
        <w:t>Documentant</w:t>
      </w:r>
      <w:r w:rsidRPr="00B61629">
        <w:rPr>
          <w:rFonts w:ascii="Arial" w:hAnsi="Arial" w:cs="Arial"/>
          <w:lang w:val="fr-FR"/>
        </w:rPr>
        <w:t xml:space="preserve"> </w:t>
      </w:r>
      <w:r w:rsidR="00F96A39" w:rsidRPr="00B61629">
        <w:rPr>
          <w:rFonts w:ascii="Arial" w:hAnsi="Arial" w:cs="Arial"/>
          <w:lang w:val="fr-FR"/>
        </w:rPr>
        <w:t xml:space="preserve">les </w:t>
      </w:r>
      <w:r w:rsidRPr="00B61629">
        <w:rPr>
          <w:rFonts w:ascii="Arial" w:hAnsi="Arial" w:cs="Arial"/>
          <w:lang w:val="fr-FR"/>
        </w:rPr>
        <w:t>16</w:t>
      </w:r>
      <w:r w:rsidR="00DA10B4" w:rsidRPr="00B61629">
        <w:rPr>
          <w:rFonts w:ascii="Arial" w:hAnsi="Arial" w:cs="Arial"/>
          <w:lang w:val="fr-FR"/>
        </w:rPr>
        <w:t>0</w:t>
      </w:r>
      <w:r w:rsidR="00DC7AE5" w:rsidRPr="00B61629">
        <w:rPr>
          <w:rFonts w:ascii="Arial" w:hAnsi="Arial" w:cs="Arial"/>
          <w:lang w:val="fr-FR"/>
        </w:rPr>
        <w:t xml:space="preserve"> </w:t>
      </w:r>
      <w:r w:rsidRPr="00B61629">
        <w:rPr>
          <w:rFonts w:ascii="Arial" w:hAnsi="Arial" w:cs="Arial"/>
          <w:lang w:val="fr-FR"/>
        </w:rPr>
        <w:t>variations produit</w:t>
      </w:r>
      <w:r w:rsidR="00B04E5B" w:rsidRPr="00B61629">
        <w:rPr>
          <w:rFonts w:ascii="Arial" w:hAnsi="Arial" w:cs="Arial"/>
          <w:lang w:val="fr-FR"/>
        </w:rPr>
        <w:t>, le livre est agrémenté de</w:t>
      </w:r>
      <w:r w:rsidRPr="00B61629">
        <w:rPr>
          <w:rFonts w:ascii="Arial" w:hAnsi="Arial" w:cs="Arial"/>
          <w:lang w:val="fr-FR"/>
        </w:rPr>
        <w:t xml:space="preserve"> </w:t>
      </w:r>
      <w:r w:rsidR="00F96A39" w:rsidRPr="00B61629">
        <w:rPr>
          <w:rFonts w:ascii="Arial" w:hAnsi="Arial" w:cs="Arial"/>
          <w:lang w:val="fr-FR"/>
        </w:rPr>
        <w:t xml:space="preserve">plus de 400 </w:t>
      </w:r>
      <w:r w:rsidRPr="00B61629">
        <w:rPr>
          <w:rFonts w:ascii="Arial" w:hAnsi="Arial" w:cs="Arial"/>
          <w:lang w:val="fr-FR"/>
        </w:rPr>
        <w:t xml:space="preserve">photographies </w:t>
      </w:r>
      <w:r w:rsidR="004A0BC7" w:rsidRPr="00B61629">
        <w:rPr>
          <w:rFonts w:ascii="Arial" w:hAnsi="Arial" w:cs="Arial"/>
          <w:lang w:val="fr-FR"/>
        </w:rPr>
        <w:t xml:space="preserve">et indique </w:t>
      </w:r>
      <w:r w:rsidR="00CF0B1E" w:rsidRPr="00B61629">
        <w:rPr>
          <w:rFonts w:ascii="Arial" w:hAnsi="Arial" w:cs="Arial"/>
          <w:lang w:val="fr-FR"/>
        </w:rPr>
        <w:t xml:space="preserve">des détails tels que </w:t>
      </w:r>
      <w:r w:rsidR="004A0BC7" w:rsidRPr="00B61629">
        <w:rPr>
          <w:rFonts w:ascii="Arial" w:hAnsi="Arial" w:cs="Arial"/>
          <w:lang w:val="fr-FR"/>
        </w:rPr>
        <w:t xml:space="preserve">le nom du modèle, le numéro de référence, les matériaux, les années de production </w:t>
      </w:r>
      <w:r w:rsidR="00F96A39" w:rsidRPr="00B61629">
        <w:rPr>
          <w:rFonts w:ascii="Arial" w:hAnsi="Arial" w:cs="Arial"/>
          <w:lang w:val="fr-FR"/>
        </w:rPr>
        <w:t xml:space="preserve">et </w:t>
      </w:r>
      <w:r w:rsidR="00B61629" w:rsidRPr="00B61629">
        <w:rPr>
          <w:rFonts w:ascii="Arial" w:hAnsi="Arial" w:cs="Arial"/>
          <w:lang w:val="fr-FR"/>
        </w:rPr>
        <w:t xml:space="preserve">– information essentielle ! – la </w:t>
      </w:r>
      <w:r w:rsidR="00F96A39" w:rsidRPr="00B61629">
        <w:rPr>
          <w:rFonts w:ascii="Arial" w:hAnsi="Arial" w:cs="Arial"/>
          <w:lang w:val="fr-FR"/>
        </w:rPr>
        <w:t>quantité exacte produite.</w:t>
      </w:r>
    </w:p>
    <w:p w14:paraId="24B548AD" w14:textId="77777777" w:rsidR="00DA27B0" w:rsidRPr="00B61629" w:rsidRDefault="00DA27B0" w:rsidP="00707248">
      <w:pPr>
        <w:pStyle w:val="Sansinterligne"/>
        <w:rPr>
          <w:rFonts w:ascii="Arial" w:hAnsi="Arial" w:cs="Arial"/>
          <w:lang w:val="fr-FR"/>
        </w:rPr>
      </w:pPr>
    </w:p>
    <w:p w14:paraId="59B1C94C" w14:textId="03C5A8FF" w:rsidR="00ED02FF" w:rsidRPr="00DC7AE5" w:rsidRDefault="00F96A39">
      <w:pPr>
        <w:pStyle w:val="Sansinterligne"/>
        <w:rPr>
          <w:rFonts w:ascii="Arial" w:hAnsi="Arial" w:cs="Arial"/>
          <w:i/>
          <w:lang w:val="fr-FR"/>
        </w:rPr>
      </w:pPr>
      <w:r w:rsidRPr="00B61629">
        <w:rPr>
          <w:rFonts w:ascii="Arial" w:hAnsi="Arial" w:cs="Arial"/>
          <w:lang w:val="fr-FR"/>
        </w:rPr>
        <w:t xml:space="preserve">Alexandre </w:t>
      </w:r>
      <w:r w:rsidR="00696764" w:rsidRPr="00B61629">
        <w:rPr>
          <w:rFonts w:ascii="Arial" w:hAnsi="Arial" w:cs="Arial"/>
          <w:lang w:val="fr-FR"/>
        </w:rPr>
        <w:t xml:space="preserve">Ghotbi, </w:t>
      </w:r>
      <w:r w:rsidR="00D87046" w:rsidRPr="00B61629">
        <w:rPr>
          <w:rFonts w:ascii="Arial" w:hAnsi="Arial" w:cs="Arial"/>
          <w:i/>
          <w:lang w:val="fr-FR"/>
        </w:rPr>
        <w:t>Head of Watches</w:t>
      </w:r>
      <w:r w:rsidR="00D87046" w:rsidRPr="00B61629">
        <w:rPr>
          <w:rFonts w:ascii="Arial" w:hAnsi="Arial" w:cs="Arial"/>
          <w:lang w:val="fr-FR"/>
        </w:rPr>
        <w:t xml:space="preserve"> </w:t>
      </w:r>
      <w:r w:rsidR="00696764" w:rsidRPr="00B61629">
        <w:rPr>
          <w:rFonts w:ascii="Arial" w:hAnsi="Arial" w:cs="Arial"/>
          <w:lang w:val="fr-FR"/>
        </w:rPr>
        <w:t xml:space="preserve">pour l'Europe continentale et le Moyen-Orient chez </w:t>
      </w:r>
      <w:r w:rsidRPr="00B61629">
        <w:rPr>
          <w:rFonts w:ascii="Arial" w:hAnsi="Arial" w:cs="Arial"/>
          <w:lang w:val="fr-FR"/>
        </w:rPr>
        <w:t xml:space="preserve">Phillips </w:t>
      </w:r>
      <w:r w:rsidR="00B61629" w:rsidRPr="00B61629">
        <w:rPr>
          <w:rFonts w:ascii="Arial" w:hAnsi="Arial" w:cs="Arial"/>
          <w:lang w:val="fr-FR"/>
        </w:rPr>
        <w:t xml:space="preserve">in Association </w:t>
      </w:r>
      <w:proofErr w:type="spellStart"/>
      <w:r w:rsidR="00B61629" w:rsidRPr="00B61629">
        <w:rPr>
          <w:rFonts w:ascii="Arial" w:hAnsi="Arial" w:cs="Arial"/>
          <w:lang w:val="fr-FR"/>
        </w:rPr>
        <w:t>with</w:t>
      </w:r>
      <w:proofErr w:type="spellEnd"/>
      <w:r w:rsidRPr="00B61629">
        <w:rPr>
          <w:rFonts w:ascii="Arial" w:hAnsi="Arial" w:cs="Arial"/>
          <w:lang w:val="fr-FR"/>
        </w:rPr>
        <w:t xml:space="preserve"> Bacs </w:t>
      </w:r>
      <w:r w:rsidRPr="00DC7AE5">
        <w:rPr>
          <w:rFonts w:ascii="Arial" w:hAnsi="Arial" w:cs="Arial"/>
          <w:lang w:val="fr-FR"/>
        </w:rPr>
        <w:t xml:space="preserve">&amp; </w:t>
      </w:r>
      <w:proofErr w:type="spellStart"/>
      <w:r w:rsidRPr="00DC7AE5">
        <w:rPr>
          <w:rFonts w:ascii="Arial" w:hAnsi="Arial" w:cs="Arial"/>
          <w:lang w:val="fr-FR"/>
        </w:rPr>
        <w:t>Russo</w:t>
      </w:r>
      <w:proofErr w:type="spellEnd"/>
      <w:r w:rsidRPr="00DC7AE5">
        <w:rPr>
          <w:rFonts w:ascii="Arial" w:hAnsi="Arial" w:cs="Arial"/>
          <w:lang w:val="fr-FR"/>
        </w:rPr>
        <w:t xml:space="preserve">, </w:t>
      </w:r>
      <w:r w:rsidR="00B04E5B">
        <w:rPr>
          <w:rFonts w:ascii="Arial" w:hAnsi="Arial" w:cs="Arial"/>
          <w:lang w:val="fr-FR"/>
        </w:rPr>
        <w:t>évoque</w:t>
      </w:r>
      <w:r w:rsidR="004A0BC7" w:rsidRPr="00DC7AE5">
        <w:rPr>
          <w:rFonts w:ascii="Arial" w:hAnsi="Arial" w:cs="Arial"/>
          <w:lang w:val="fr-FR"/>
        </w:rPr>
        <w:t xml:space="preserve"> </w:t>
      </w:r>
      <w:r w:rsidR="00696764" w:rsidRPr="00DC7AE5">
        <w:rPr>
          <w:rFonts w:ascii="Arial" w:hAnsi="Arial" w:cs="Arial"/>
          <w:lang w:val="fr-FR"/>
        </w:rPr>
        <w:t>l'importance d'une telle publication</w:t>
      </w:r>
      <w:r w:rsidR="00DC7AE5">
        <w:rPr>
          <w:rFonts w:ascii="Arial" w:hAnsi="Arial" w:cs="Arial"/>
          <w:lang w:val="fr-FR"/>
        </w:rPr>
        <w:t> : « </w:t>
      </w:r>
      <w:r w:rsidRPr="00DC7AE5">
        <w:rPr>
          <w:rFonts w:ascii="Arial" w:hAnsi="Arial" w:cs="Arial"/>
          <w:i/>
          <w:lang w:val="fr-FR"/>
        </w:rPr>
        <w:t xml:space="preserve">La philosophie de MB&amp;F a toujours été la </w:t>
      </w:r>
      <w:r w:rsidR="00696764" w:rsidRPr="00DC7AE5">
        <w:rPr>
          <w:rFonts w:ascii="Arial" w:hAnsi="Arial" w:cs="Arial"/>
          <w:i/>
          <w:lang w:val="fr-FR"/>
        </w:rPr>
        <w:t xml:space="preserve">transparence et le partage des noms de tous ceux qui participent à ses projets, des horlogers et constructeurs aux </w:t>
      </w:r>
      <w:r w:rsidRPr="00DC7AE5">
        <w:rPr>
          <w:rFonts w:ascii="Arial" w:hAnsi="Arial" w:cs="Arial"/>
          <w:i/>
          <w:lang w:val="fr-FR"/>
        </w:rPr>
        <w:t xml:space="preserve">experts en </w:t>
      </w:r>
      <w:r w:rsidR="00696764" w:rsidRPr="00DC7AE5">
        <w:rPr>
          <w:rFonts w:ascii="Arial" w:hAnsi="Arial" w:cs="Arial"/>
          <w:i/>
          <w:lang w:val="fr-FR"/>
        </w:rPr>
        <w:t>marketing et relations publiques</w:t>
      </w:r>
      <w:r w:rsidRPr="00DC7AE5">
        <w:rPr>
          <w:rFonts w:ascii="Arial" w:hAnsi="Arial" w:cs="Arial"/>
          <w:i/>
          <w:lang w:val="fr-FR"/>
        </w:rPr>
        <w:t xml:space="preserve">. C'est très différent </w:t>
      </w:r>
      <w:r w:rsidR="00696764" w:rsidRPr="00DC7AE5">
        <w:rPr>
          <w:rFonts w:ascii="Arial" w:hAnsi="Arial" w:cs="Arial"/>
          <w:i/>
          <w:lang w:val="fr-FR"/>
        </w:rPr>
        <w:t xml:space="preserve">de la façon de faire de la plupart des marques. La publication d'un catalogue raisonné est assez courante dans le monde de l'art mais n'a jamais été réalisée dans l'industrie horlogère. Certaines marques ont publié des informations sur certaines périodes ou collections, mais ces informations sont rarement complètes. MB&amp;F publie tout, jusqu'aux prototypes réalisés. C'est une continuation de la philosophie de Max qui veut briser </w:t>
      </w:r>
      <w:r w:rsidR="00CF0B1E" w:rsidRPr="00DC7AE5">
        <w:rPr>
          <w:rFonts w:ascii="Arial" w:hAnsi="Arial" w:cs="Arial"/>
          <w:i/>
          <w:lang w:val="fr-FR"/>
        </w:rPr>
        <w:t xml:space="preserve">le </w:t>
      </w:r>
      <w:r w:rsidR="00696764" w:rsidRPr="00DC7AE5">
        <w:rPr>
          <w:rFonts w:ascii="Arial" w:hAnsi="Arial" w:cs="Arial"/>
          <w:i/>
          <w:lang w:val="fr-FR"/>
        </w:rPr>
        <w:t>secret dans l'industrie qui a régné pendant 200 ans. Félicitations à MB&amp;F pour avoir établi une nouvelle norme industrielle.</w:t>
      </w:r>
      <w:r w:rsidR="00DC7AE5">
        <w:rPr>
          <w:rFonts w:ascii="Arial" w:hAnsi="Arial" w:cs="Arial"/>
          <w:i/>
          <w:lang w:val="fr-FR"/>
        </w:rPr>
        <w:t> »</w:t>
      </w:r>
    </w:p>
    <w:p w14:paraId="14844825" w14:textId="77777777" w:rsidR="00513B8D" w:rsidRPr="00DC7AE5" w:rsidRDefault="00513B8D" w:rsidP="00513B8D">
      <w:pPr>
        <w:pStyle w:val="Sansinterligne"/>
        <w:rPr>
          <w:rFonts w:ascii="Arial" w:hAnsi="Arial" w:cs="Arial"/>
          <w:lang w:val="fr-FR"/>
        </w:rPr>
      </w:pPr>
    </w:p>
    <w:p w14:paraId="31D07D9F" w14:textId="1268E565" w:rsidR="00ED02FF" w:rsidRPr="00DC7AE5" w:rsidRDefault="00696764">
      <w:pPr>
        <w:pStyle w:val="Sansinterligne"/>
        <w:rPr>
          <w:rFonts w:ascii="Arial" w:hAnsi="Arial" w:cs="Arial"/>
          <w:lang w:val="fr-FR"/>
        </w:rPr>
      </w:pPr>
      <w:r w:rsidRPr="00DC7AE5">
        <w:rPr>
          <w:rFonts w:ascii="Arial" w:hAnsi="Arial" w:cs="Arial"/>
          <w:lang w:val="fr-FR"/>
        </w:rPr>
        <w:t xml:space="preserve">Le </w:t>
      </w:r>
      <w:r w:rsidR="00DA10B4" w:rsidRPr="00DC7AE5">
        <w:rPr>
          <w:rFonts w:ascii="Arial" w:hAnsi="Arial" w:cs="Arial"/>
          <w:i/>
          <w:iCs/>
          <w:lang w:val="fr-FR"/>
        </w:rPr>
        <w:t>Catalogue Raisonné</w:t>
      </w:r>
      <w:r w:rsidR="00DA10B4" w:rsidRPr="00DC7AE5">
        <w:rPr>
          <w:rFonts w:ascii="Arial" w:hAnsi="Arial" w:cs="Arial"/>
          <w:lang w:val="fr-FR"/>
        </w:rPr>
        <w:t xml:space="preserve"> commence par </w:t>
      </w:r>
      <w:r w:rsidRPr="00DC7AE5">
        <w:rPr>
          <w:rFonts w:ascii="Arial" w:hAnsi="Arial" w:cs="Arial"/>
          <w:lang w:val="fr-FR"/>
        </w:rPr>
        <w:t xml:space="preserve">30 pages sur l'histoire de MB&amp;F écrites par la journaliste et experte en horlogerie Suzanne Wong. Le </w:t>
      </w:r>
      <w:r w:rsidR="00F17397" w:rsidRPr="00DC7AE5">
        <w:rPr>
          <w:rFonts w:ascii="Arial" w:hAnsi="Arial" w:cs="Arial"/>
          <w:lang w:val="fr-FR"/>
        </w:rPr>
        <w:t xml:space="preserve">livre est ensuite divisé en chapitres, </w:t>
      </w:r>
      <w:r w:rsidR="004A0BC7" w:rsidRPr="00DC7AE5">
        <w:rPr>
          <w:rFonts w:ascii="Arial" w:hAnsi="Arial" w:cs="Arial"/>
          <w:lang w:val="fr-FR"/>
        </w:rPr>
        <w:t xml:space="preserve">documentant </w:t>
      </w:r>
      <w:r w:rsidR="00F17397" w:rsidRPr="00DC7AE5">
        <w:rPr>
          <w:rFonts w:ascii="Arial" w:hAnsi="Arial" w:cs="Arial"/>
          <w:lang w:val="fr-FR"/>
        </w:rPr>
        <w:t xml:space="preserve">les </w:t>
      </w:r>
      <w:proofErr w:type="spellStart"/>
      <w:r w:rsidR="00DC7AE5">
        <w:rPr>
          <w:rFonts w:ascii="Arial" w:hAnsi="Arial" w:cs="Arial"/>
          <w:lang w:val="fr-FR"/>
        </w:rPr>
        <w:t>Horological</w:t>
      </w:r>
      <w:proofErr w:type="spellEnd"/>
      <w:r w:rsidR="00DC7AE5">
        <w:rPr>
          <w:rFonts w:ascii="Arial" w:hAnsi="Arial" w:cs="Arial"/>
          <w:lang w:val="fr-FR"/>
        </w:rPr>
        <w:t xml:space="preserve"> Machines</w:t>
      </w:r>
      <w:r w:rsidR="00F17397" w:rsidRPr="00DC7AE5">
        <w:rPr>
          <w:rFonts w:ascii="Arial" w:hAnsi="Arial" w:cs="Arial"/>
          <w:lang w:val="fr-FR"/>
        </w:rPr>
        <w:t xml:space="preserve">, les </w:t>
      </w:r>
      <w:proofErr w:type="spellStart"/>
      <w:r w:rsidR="00F17397" w:rsidRPr="00DC7AE5">
        <w:rPr>
          <w:rFonts w:ascii="Arial" w:hAnsi="Arial" w:cs="Arial"/>
          <w:lang w:val="fr-FR"/>
        </w:rPr>
        <w:t>Legacy</w:t>
      </w:r>
      <w:proofErr w:type="spellEnd"/>
      <w:r w:rsidR="00DC7AE5">
        <w:rPr>
          <w:rFonts w:ascii="Arial" w:hAnsi="Arial" w:cs="Arial"/>
          <w:lang w:val="fr-FR"/>
        </w:rPr>
        <w:t xml:space="preserve"> </w:t>
      </w:r>
      <w:r w:rsidR="00DC7AE5" w:rsidRPr="00DC7AE5">
        <w:rPr>
          <w:rFonts w:ascii="Arial" w:hAnsi="Arial" w:cs="Arial"/>
          <w:lang w:val="fr-FR"/>
        </w:rPr>
        <w:t>Machines</w:t>
      </w:r>
      <w:r w:rsidR="00F17397" w:rsidRPr="00DC7AE5">
        <w:rPr>
          <w:rFonts w:ascii="Arial" w:hAnsi="Arial" w:cs="Arial"/>
          <w:lang w:val="fr-FR"/>
        </w:rPr>
        <w:t xml:space="preserve"> et les </w:t>
      </w:r>
      <w:proofErr w:type="spellStart"/>
      <w:r w:rsidR="00F17397" w:rsidRPr="00DC7AE5">
        <w:rPr>
          <w:rFonts w:ascii="Arial" w:hAnsi="Arial" w:cs="Arial"/>
          <w:lang w:val="fr-FR"/>
        </w:rPr>
        <w:t>co</w:t>
      </w:r>
      <w:proofErr w:type="spellEnd"/>
      <w:r w:rsidR="00F17397" w:rsidRPr="00DC7AE5">
        <w:rPr>
          <w:rFonts w:ascii="Arial" w:hAnsi="Arial" w:cs="Arial"/>
          <w:lang w:val="fr-FR"/>
        </w:rPr>
        <w:t xml:space="preserve">-créations qui ont </w:t>
      </w:r>
      <w:r w:rsidR="00CF0B1E" w:rsidRPr="00DC7AE5">
        <w:rPr>
          <w:rFonts w:ascii="Arial" w:hAnsi="Arial" w:cs="Arial"/>
          <w:lang w:val="fr-FR"/>
        </w:rPr>
        <w:t xml:space="preserve">toutes </w:t>
      </w:r>
      <w:r w:rsidR="00F17397" w:rsidRPr="00DC7AE5">
        <w:rPr>
          <w:rFonts w:ascii="Arial" w:hAnsi="Arial" w:cs="Arial"/>
          <w:lang w:val="fr-FR"/>
        </w:rPr>
        <w:t xml:space="preserve">été </w:t>
      </w:r>
      <w:r w:rsidR="00CF0B1E" w:rsidRPr="00DC7AE5">
        <w:rPr>
          <w:rFonts w:ascii="Arial" w:hAnsi="Arial" w:cs="Arial"/>
          <w:lang w:val="fr-FR"/>
        </w:rPr>
        <w:t xml:space="preserve">méticuleusement </w:t>
      </w:r>
      <w:r w:rsidR="00D16084" w:rsidRPr="00DC7AE5">
        <w:rPr>
          <w:rFonts w:ascii="Arial" w:hAnsi="Arial" w:cs="Arial"/>
          <w:lang w:val="fr-FR"/>
        </w:rPr>
        <w:t xml:space="preserve">recherchées et </w:t>
      </w:r>
      <w:r w:rsidR="00CF0B1E" w:rsidRPr="00DC7AE5">
        <w:rPr>
          <w:rFonts w:ascii="Arial" w:hAnsi="Arial" w:cs="Arial"/>
          <w:lang w:val="fr-FR"/>
        </w:rPr>
        <w:t xml:space="preserve">documentées </w:t>
      </w:r>
      <w:r w:rsidR="00F17397" w:rsidRPr="00DC7AE5">
        <w:rPr>
          <w:rFonts w:ascii="Arial" w:hAnsi="Arial" w:cs="Arial"/>
          <w:lang w:val="fr-FR"/>
        </w:rPr>
        <w:t>par l'</w:t>
      </w:r>
      <w:r w:rsidR="00D16084" w:rsidRPr="00DC7AE5">
        <w:rPr>
          <w:rFonts w:ascii="Arial" w:hAnsi="Arial" w:cs="Arial"/>
          <w:lang w:val="fr-FR"/>
        </w:rPr>
        <w:t xml:space="preserve">expert horloger </w:t>
      </w:r>
      <w:r w:rsidR="00F17397" w:rsidRPr="00DC7AE5">
        <w:rPr>
          <w:rFonts w:ascii="Arial" w:hAnsi="Arial" w:cs="Arial"/>
          <w:lang w:val="fr-FR"/>
        </w:rPr>
        <w:t>William Massena</w:t>
      </w:r>
      <w:r w:rsidR="00F96A39" w:rsidRPr="00DC7AE5">
        <w:rPr>
          <w:rFonts w:ascii="Arial" w:hAnsi="Arial" w:cs="Arial"/>
          <w:lang w:val="fr-FR"/>
        </w:rPr>
        <w:t>, travaillant en étroite collaboration avec l'équipe MB&amp;F</w:t>
      </w:r>
      <w:r w:rsidR="00D16084" w:rsidRPr="00DC7AE5">
        <w:rPr>
          <w:rFonts w:ascii="Arial" w:hAnsi="Arial" w:cs="Arial"/>
          <w:lang w:val="fr-FR"/>
        </w:rPr>
        <w:t>.</w:t>
      </w:r>
    </w:p>
    <w:p w14:paraId="26700FDC" w14:textId="77777777" w:rsidR="00D16084" w:rsidRPr="00DC7AE5" w:rsidRDefault="00D16084" w:rsidP="00513B8D">
      <w:pPr>
        <w:pStyle w:val="Sansinterligne"/>
        <w:rPr>
          <w:rFonts w:ascii="Arial" w:hAnsi="Arial" w:cs="Arial"/>
          <w:lang w:val="fr-FR"/>
        </w:rPr>
      </w:pPr>
    </w:p>
    <w:p w14:paraId="341D2F42" w14:textId="77777777" w:rsidR="00ED02FF" w:rsidRPr="00DC7AE5" w:rsidRDefault="00696764">
      <w:pPr>
        <w:pStyle w:val="Sansinterligne"/>
        <w:rPr>
          <w:rFonts w:ascii="Arial" w:hAnsi="Arial" w:cs="Arial"/>
          <w:lang w:val="fr-FR"/>
        </w:rPr>
      </w:pPr>
      <w:r w:rsidRPr="00DC7AE5">
        <w:rPr>
          <w:rFonts w:ascii="Arial" w:hAnsi="Arial" w:cs="Arial"/>
          <w:lang w:val="fr-FR"/>
        </w:rPr>
        <w:t xml:space="preserve">Les lecteurs découvriront l'ensemble du travail de MB&amp;F, y compris quelques surprises. Il est bien connu que la marque </w:t>
      </w:r>
      <w:r w:rsidR="00972DC0" w:rsidRPr="00DC7AE5">
        <w:rPr>
          <w:rFonts w:ascii="Arial" w:hAnsi="Arial" w:cs="Arial"/>
          <w:lang w:val="fr-FR"/>
        </w:rPr>
        <w:t xml:space="preserve">n'accepte pas les demandes de </w:t>
      </w:r>
      <w:r w:rsidRPr="00DC7AE5">
        <w:rPr>
          <w:rFonts w:ascii="Arial" w:hAnsi="Arial" w:cs="Arial"/>
          <w:lang w:val="fr-FR"/>
        </w:rPr>
        <w:t xml:space="preserve">garde-temps sur mesure, mais en 2009 et 2010, lorsque les temps étaient durs, elle a décidé de concevoir plusieurs pièces uniques, qui ont été vendues </w:t>
      </w:r>
      <w:r w:rsidR="00BF447F" w:rsidRPr="00DC7AE5">
        <w:rPr>
          <w:rFonts w:ascii="Arial" w:hAnsi="Arial" w:cs="Arial"/>
          <w:lang w:val="fr-FR"/>
        </w:rPr>
        <w:t xml:space="preserve">sans communiqué de presse ni </w:t>
      </w:r>
      <w:r w:rsidR="004A0BC7" w:rsidRPr="00DC7AE5">
        <w:rPr>
          <w:rFonts w:ascii="Arial" w:hAnsi="Arial" w:cs="Arial"/>
          <w:lang w:val="fr-FR"/>
        </w:rPr>
        <w:t>fanfare</w:t>
      </w:r>
      <w:r w:rsidRPr="00DC7AE5">
        <w:rPr>
          <w:rFonts w:ascii="Arial" w:hAnsi="Arial" w:cs="Arial"/>
          <w:lang w:val="fr-FR"/>
        </w:rPr>
        <w:t xml:space="preserve">. </w:t>
      </w:r>
      <w:r w:rsidR="005D4DAC" w:rsidRPr="00DC7AE5">
        <w:rPr>
          <w:rFonts w:ascii="Arial" w:hAnsi="Arial" w:cs="Arial"/>
          <w:lang w:val="fr-FR"/>
        </w:rPr>
        <w:t xml:space="preserve">En toute transparence, le lecteur découvrira également ces surprises horlogères au fil des pages </w:t>
      </w:r>
      <w:r w:rsidR="00972DC0" w:rsidRPr="00DC7AE5">
        <w:rPr>
          <w:rFonts w:ascii="Arial" w:hAnsi="Arial" w:cs="Arial"/>
          <w:lang w:val="fr-FR"/>
        </w:rPr>
        <w:t>du livre.</w:t>
      </w:r>
    </w:p>
    <w:p w14:paraId="5EAAC3A0" w14:textId="77777777" w:rsidR="005D4DAC" w:rsidRPr="00DC7AE5" w:rsidRDefault="005D4DAC" w:rsidP="00513B8D">
      <w:pPr>
        <w:pStyle w:val="Sansinterligne"/>
        <w:rPr>
          <w:rFonts w:ascii="Arial" w:hAnsi="Arial" w:cs="Arial"/>
          <w:lang w:val="fr-FR"/>
        </w:rPr>
      </w:pPr>
    </w:p>
    <w:p w14:paraId="158FB331" w14:textId="50F0F7F5" w:rsidR="00B61629" w:rsidRDefault="009167E4">
      <w:pPr>
        <w:pStyle w:val="Sansinterligne"/>
        <w:rPr>
          <w:rFonts w:ascii="Arial" w:hAnsi="Arial" w:cs="Arial"/>
          <w:lang w:val="fr-FR"/>
        </w:rPr>
      </w:pPr>
      <w:r>
        <w:rPr>
          <w:rFonts w:ascii="Arial" w:hAnsi="Arial" w:cs="Arial"/>
          <w:lang w:val="fr-FR"/>
        </w:rPr>
        <w:t>Le Catalogue R</w:t>
      </w:r>
      <w:r w:rsidRPr="009167E4">
        <w:rPr>
          <w:rFonts w:ascii="Arial" w:hAnsi="Arial" w:cs="Arial"/>
          <w:lang w:val="fr-FR"/>
        </w:rPr>
        <w:t xml:space="preserve">aisonné est publié par la célèbre maison d'édition Editions de La Martinière et distribué par </w:t>
      </w:r>
      <w:proofErr w:type="spellStart"/>
      <w:r w:rsidRPr="009167E4">
        <w:rPr>
          <w:rFonts w:ascii="Arial" w:hAnsi="Arial" w:cs="Arial"/>
          <w:lang w:val="fr-FR"/>
        </w:rPr>
        <w:t>Abrams</w:t>
      </w:r>
      <w:proofErr w:type="spellEnd"/>
      <w:r w:rsidRPr="009167E4">
        <w:rPr>
          <w:rFonts w:ascii="Arial" w:hAnsi="Arial" w:cs="Arial"/>
          <w:lang w:val="fr-FR"/>
        </w:rPr>
        <w:t>, dans un tirage de 2 000 exemplaires.</w:t>
      </w:r>
    </w:p>
    <w:p w14:paraId="5251584F" w14:textId="77777777" w:rsidR="00D87046" w:rsidRDefault="00D87046">
      <w:pPr>
        <w:pStyle w:val="Sansinterligne"/>
        <w:rPr>
          <w:rFonts w:ascii="Arial" w:hAnsi="Arial" w:cs="Arial"/>
          <w:lang w:val="fr-FR"/>
        </w:rPr>
      </w:pPr>
    </w:p>
    <w:p w14:paraId="56A30137" w14:textId="74CBE000" w:rsidR="008D6F89" w:rsidRPr="00DC7AE5" w:rsidRDefault="00D87046" w:rsidP="00707248">
      <w:pPr>
        <w:pStyle w:val="Sansinterligne"/>
        <w:rPr>
          <w:rFonts w:ascii="Arial" w:hAnsi="Arial" w:cs="Arial"/>
          <w:lang w:val="fr-FR"/>
        </w:rPr>
      </w:pPr>
      <w:r w:rsidRPr="00B61629">
        <w:rPr>
          <w:rFonts w:ascii="Arial" w:hAnsi="Arial" w:cs="Arial"/>
          <w:lang w:val="fr-FR"/>
        </w:rPr>
        <w:t xml:space="preserve">Les 1’500 premiers exemplaires seront réservés à MB&amp;F et à ses partenaires, livrés dans un coffret </w:t>
      </w:r>
      <w:r w:rsidR="009F2395" w:rsidRPr="00B61629">
        <w:rPr>
          <w:rFonts w:ascii="Arial" w:hAnsi="Arial" w:cs="Arial"/>
          <w:lang w:val="fr-FR"/>
        </w:rPr>
        <w:t xml:space="preserve">créé pour l’occasion, </w:t>
      </w:r>
      <w:r w:rsidRPr="00B61629">
        <w:rPr>
          <w:rFonts w:ascii="Arial" w:hAnsi="Arial" w:cs="Arial"/>
          <w:lang w:val="fr-FR"/>
        </w:rPr>
        <w:t>fait de la même mousse haute</w:t>
      </w:r>
      <w:r w:rsidR="00B61629">
        <w:rPr>
          <w:rFonts w:ascii="Arial" w:hAnsi="Arial" w:cs="Arial"/>
          <w:lang w:val="fr-FR"/>
        </w:rPr>
        <w:t>-</w:t>
      </w:r>
      <w:r w:rsidRPr="00B61629">
        <w:rPr>
          <w:rFonts w:ascii="Arial" w:hAnsi="Arial" w:cs="Arial"/>
          <w:lang w:val="fr-FR"/>
        </w:rPr>
        <w:t>densité que celle utilisée pour emballer les montres MB&amp;F. En raison de</w:t>
      </w:r>
      <w:r w:rsidR="00B61629">
        <w:rPr>
          <w:rFonts w:ascii="Arial" w:hAnsi="Arial" w:cs="Arial"/>
          <w:lang w:val="fr-FR"/>
        </w:rPr>
        <w:t>s</w:t>
      </w:r>
      <w:r w:rsidRPr="00B61629">
        <w:rPr>
          <w:rFonts w:ascii="Arial" w:hAnsi="Arial" w:cs="Arial"/>
          <w:lang w:val="fr-FR"/>
        </w:rPr>
        <w:t xml:space="preserve"> pénuries mondiales dans la production et l'expédition de matières premières, dont le papier, l'impression des livres a été retardée de quelques mois, mais les livraisons sont prévues pour l'été 2022. Les </w:t>
      </w:r>
      <w:r w:rsidR="00B61629">
        <w:rPr>
          <w:rFonts w:ascii="Arial" w:hAnsi="Arial" w:cs="Arial"/>
          <w:lang w:val="fr-FR"/>
        </w:rPr>
        <w:t xml:space="preserve">500 </w:t>
      </w:r>
      <w:r w:rsidRPr="00B61629">
        <w:rPr>
          <w:rFonts w:ascii="Arial" w:hAnsi="Arial" w:cs="Arial"/>
          <w:lang w:val="fr-FR"/>
        </w:rPr>
        <w:t>copies restantes seront vendu</w:t>
      </w:r>
      <w:r w:rsidR="009F2395" w:rsidRPr="00B61629">
        <w:rPr>
          <w:rFonts w:ascii="Arial" w:hAnsi="Arial" w:cs="Arial"/>
          <w:lang w:val="fr-FR"/>
        </w:rPr>
        <w:t>e</w:t>
      </w:r>
      <w:r w:rsidRPr="00B61629">
        <w:rPr>
          <w:rFonts w:ascii="Arial" w:hAnsi="Arial" w:cs="Arial"/>
          <w:lang w:val="fr-FR"/>
        </w:rPr>
        <w:t xml:space="preserve">s </w:t>
      </w:r>
      <w:r w:rsidR="00B61629">
        <w:rPr>
          <w:rFonts w:ascii="Arial" w:hAnsi="Arial" w:cs="Arial"/>
          <w:lang w:val="fr-FR"/>
        </w:rPr>
        <w:t>à</w:t>
      </w:r>
      <w:r w:rsidR="009F2395" w:rsidRPr="00B61629">
        <w:rPr>
          <w:rFonts w:ascii="Arial" w:hAnsi="Arial" w:cs="Arial"/>
          <w:lang w:val="fr-FR"/>
        </w:rPr>
        <w:t xml:space="preserve"> travers </w:t>
      </w:r>
      <w:r w:rsidR="00B61629">
        <w:rPr>
          <w:rFonts w:ascii="Arial" w:hAnsi="Arial" w:cs="Arial"/>
          <w:lang w:val="fr-FR"/>
        </w:rPr>
        <w:t>le</w:t>
      </w:r>
      <w:r w:rsidR="009F2395" w:rsidRPr="00B61629">
        <w:rPr>
          <w:rFonts w:ascii="Arial" w:hAnsi="Arial" w:cs="Arial"/>
          <w:lang w:val="fr-FR"/>
        </w:rPr>
        <w:t xml:space="preserve"> </w:t>
      </w:r>
      <w:r w:rsidRPr="00B61629">
        <w:rPr>
          <w:rFonts w:ascii="Arial" w:hAnsi="Arial" w:cs="Arial"/>
          <w:lang w:val="fr-FR"/>
        </w:rPr>
        <w:t>réseau de magasins de</w:t>
      </w:r>
      <w:r w:rsidR="00B61629">
        <w:rPr>
          <w:rFonts w:ascii="Arial" w:hAnsi="Arial" w:cs="Arial"/>
          <w:lang w:val="fr-FR"/>
        </w:rPr>
        <w:t xml:space="preserve"> la </w:t>
      </w:r>
      <w:r w:rsidRPr="00B61629">
        <w:rPr>
          <w:rFonts w:ascii="Arial" w:hAnsi="Arial" w:cs="Arial"/>
          <w:lang w:val="fr-FR"/>
        </w:rPr>
        <w:t>maison d'édition</w:t>
      </w:r>
      <w:r w:rsidR="00B61629">
        <w:rPr>
          <w:rFonts w:ascii="Arial" w:hAnsi="Arial" w:cs="Arial"/>
          <w:lang w:val="fr-FR"/>
        </w:rPr>
        <w:t xml:space="preserve"> dès octobre 2022.</w:t>
      </w:r>
    </w:p>
    <w:p w14:paraId="3EE31C90" w14:textId="77777777" w:rsidR="00B61629" w:rsidRDefault="00B61629">
      <w:pPr>
        <w:pStyle w:val="Sansinterligne"/>
        <w:rPr>
          <w:rFonts w:ascii="Arial" w:hAnsi="Arial" w:cs="Arial"/>
          <w:lang w:val="fr-FR"/>
        </w:rPr>
      </w:pPr>
    </w:p>
    <w:p w14:paraId="2B98C2F6" w14:textId="34940466" w:rsidR="00ED02FF" w:rsidRPr="00DC7AE5" w:rsidRDefault="00696764">
      <w:pPr>
        <w:pStyle w:val="Sansinterligne"/>
        <w:rPr>
          <w:rFonts w:ascii="Arial" w:hAnsi="Arial" w:cs="Arial"/>
          <w:lang w:val="fr-FR"/>
        </w:rPr>
      </w:pPr>
      <w:r w:rsidRPr="00DC7AE5">
        <w:rPr>
          <w:rFonts w:ascii="Arial" w:hAnsi="Arial" w:cs="Arial"/>
          <w:lang w:val="fr-FR"/>
        </w:rPr>
        <w:t>Les précommandes sont désormais ouvertes sur l'</w:t>
      </w:r>
      <w:proofErr w:type="spellStart"/>
      <w:r w:rsidRPr="00DC7AE5">
        <w:rPr>
          <w:rFonts w:ascii="Arial" w:hAnsi="Arial" w:cs="Arial"/>
          <w:lang w:val="fr-FR"/>
        </w:rPr>
        <w:t>eShop</w:t>
      </w:r>
      <w:proofErr w:type="spellEnd"/>
      <w:r w:rsidRPr="00DC7AE5">
        <w:rPr>
          <w:rFonts w:ascii="Arial" w:hAnsi="Arial" w:cs="Arial"/>
          <w:lang w:val="fr-FR"/>
        </w:rPr>
        <w:t xml:space="preserve"> MB&amp;F </w:t>
      </w:r>
      <w:proofErr w:type="spellStart"/>
      <w:r w:rsidRPr="00DC7AE5">
        <w:rPr>
          <w:rFonts w:ascii="Arial" w:hAnsi="Arial" w:cs="Arial"/>
          <w:lang w:val="fr-FR"/>
        </w:rPr>
        <w:t>M.A.</w:t>
      </w:r>
      <w:proofErr w:type="gramStart"/>
      <w:r w:rsidRPr="00DC7AE5">
        <w:rPr>
          <w:rFonts w:ascii="Arial" w:hAnsi="Arial" w:cs="Arial"/>
          <w:lang w:val="fr-FR"/>
        </w:rPr>
        <w:t>D.Gallery</w:t>
      </w:r>
      <w:proofErr w:type="spellEnd"/>
      <w:proofErr w:type="gramEnd"/>
      <w:r w:rsidRPr="00DC7AE5">
        <w:rPr>
          <w:rFonts w:ascii="Arial" w:hAnsi="Arial" w:cs="Arial"/>
          <w:lang w:val="fr-FR"/>
        </w:rPr>
        <w:t>:</w:t>
      </w:r>
    </w:p>
    <w:p w14:paraId="0E557178" w14:textId="77777777" w:rsidR="009F2395" w:rsidRPr="00B61629" w:rsidRDefault="00C549F6" w:rsidP="009F2395">
      <w:pPr>
        <w:pStyle w:val="Sansinterligne"/>
        <w:rPr>
          <w:rFonts w:ascii="Calibri" w:eastAsiaTheme="minorHAnsi" w:hAnsi="Calibri" w:cs="Calibri"/>
          <w:lang w:val="fr-FR"/>
        </w:rPr>
      </w:pPr>
      <w:hyperlink r:id="rId7" w:history="1">
        <w:r w:rsidR="009F2395" w:rsidRPr="00B61629">
          <w:rPr>
            <w:rStyle w:val="Lienhypertexte"/>
            <w:rFonts w:ascii="Calibri" w:hAnsi="Calibri" w:cs="Calibri"/>
            <w:lang w:val="fr-FR"/>
          </w:rPr>
          <w:t>https://shop.madgallery.ch/products/mb-f-catalogue-raisonne</w:t>
        </w:r>
      </w:hyperlink>
    </w:p>
    <w:p w14:paraId="1E7C2179" w14:textId="2D798822" w:rsidR="00ED02FF" w:rsidRPr="00DC7AE5" w:rsidRDefault="00ED02FF">
      <w:pPr>
        <w:pStyle w:val="Sansinterligne"/>
        <w:rPr>
          <w:rFonts w:ascii="Arial" w:hAnsi="Arial" w:cs="Arial"/>
          <w:lang w:val="fr-FR"/>
        </w:rPr>
      </w:pPr>
    </w:p>
    <w:p w14:paraId="3F737373" w14:textId="77777777" w:rsidR="00CA6AE4" w:rsidRPr="00DC7AE5" w:rsidRDefault="00CA6AE4" w:rsidP="00707248">
      <w:pPr>
        <w:pStyle w:val="Sansinterligne"/>
        <w:rPr>
          <w:rFonts w:ascii="Arial" w:hAnsi="Arial" w:cs="Arial"/>
          <w:lang w:val="fr-FR"/>
        </w:rPr>
      </w:pPr>
    </w:p>
    <w:sectPr w:rsidR="00CA6AE4" w:rsidRPr="00DC7AE5" w:rsidSect="00501797">
      <w:headerReference w:type="default" r:id="rId8"/>
      <w:footerReference w:type="default" r:id="rId9"/>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DDF27" w14:textId="77777777" w:rsidR="007A1711" w:rsidRDefault="007A1711">
      <w:pPr>
        <w:spacing w:after="0" w:line="240" w:lineRule="auto"/>
      </w:pPr>
      <w:r>
        <w:separator/>
      </w:r>
    </w:p>
  </w:endnote>
  <w:endnote w:type="continuationSeparator" w:id="0">
    <w:p w14:paraId="3A7E509B" w14:textId="77777777" w:rsidR="007A1711" w:rsidRDefault="007A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5ADD1" w14:textId="77777777" w:rsidR="009167E4" w:rsidRDefault="009167E4" w:rsidP="009167E4">
    <w:pPr>
      <w:pStyle w:val="En-tte"/>
    </w:pPr>
  </w:p>
  <w:p w14:paraId="6D1A3444" w14:textId="77777777" w:rsidR="009167E4" w:rsidRDefault="009167E4" w:rsidP="009167E4"/>
  <w:p w14:paraId="215412F6" w14:textId="77777777" w:rsidR="009167E4" w:rsidRDefault="009167E4" w:rsidP="009167E4">
    <w:pPr>
      <w:pStyle w:val="Pieddepage"/>
    </w:pPr>
  </w:p>
  <w:p w14:paraId="31681D64" w14:textId="77777777" w:rsidR="009167E4" w:rsidRPr="00B61629" w:rsidRDefault="009167E4" w:rsidP="009167E4">
    <w:pPr>
      <w:rPr>
        <w:rFonts w:ascii="Arial" w:hAnsi="Arial" w:cs="Arial"/>
        <w:sz w:val="18"/>
        <w:szCs w:val="18"/>
      </w:rPr>
    </w:pPr>
  </w:p>
  <w:p w14:paraId="023C5DBF" w14:textId="77777777" w:rsidR="009167E4" w:rsidRPr="009167E4" w:rsidRDefault="009167E4" w:rsidP="009167E4">
    <w:pPr>
      <w:pStyle w:val="Sansinterligne"/>
      <w:rPr>
        <w:rFonts w:ascii="Arial" w:hAnsi="Arial" w:cs="Arial"/>
        <w:sz w:val="18"/>
        <w:szCs w:val="18"/>
      </w:rPr>
    </w:pPr>
    <w:r w:rsidRPr="009167E4">
      <w:rPr>
        <w:rFonts w:ascii="Arial" w:hAnsi="Arial" w:cs="Arial"/>
        <w:sz w:val="18"/>
        <w:szCs w:val="18"/>
      </w:rPr>
      <w:t>Pour de plus amples informations, veuillez contacter:</w:t>
    </w:r>
  </w:p>
  <w:p w14:paraId="60E528C0" w14:textId="77777777" w:rsidR="009167E4" w:rsidRPr="009167E4" w:rsidRDefault="009167E4" w:rsidP="009167E4">
    <w:pPr>
      <w:pStyle w:val="Sansinterligne"/>
      <w:rPr>
        <w:rFonts w:ascii="Arial" w:hAnsi="Arial" w:cs="Arial"/>
        <w:sz w:val="18"/>
        <w:szCs w:val="18"/>
      </w:rPr>
    </w:pPr>
    <w:r w:rsidRPr="009167E4">
      <w:rPr>
        <w:rFonts w:ascii="Arial" w:hAnsi="Arial" w:cs="Arial"/>
        <w:sz w:val="18"/>
        <w:szCs w:val="18"/>
      </w:rPr>
      <w:t xml:space="preserve">Charris Yadigaroglou - </w:t>
    </w:r>
    <w:hyperlink r:id="rId1" w:history="1">
      <w:r w:rsidRPr="00B61629">
        <w:rPr>
          <w:rStyle w:val="Lienhypertexte"/>
          <w:rFonts w:ascii="Arial" w:hAnsi="Arial" w:cs="Arial"/>
          <w:sz w:val="18"/>
          <w:szCs w:val="18"/>
        </w:rPr>
        <w:t>cy@mbandf.com</w:t>
      </w:r>
    </w:hyperlink>
    <w:r w:rsidRPr="009167E4">
      <w:rPr>
        <w:rFonts w:ascii="Arial" w:hAnsi="Arial" w:cs="Arial"/>
        <w:sz w:val="18"/>
        <w:szCs w:val="18"/>
      </w:rPr>
      <w:t xml:space="preserve"> / Arnaud Légeret - </w:t>
    </w:r>
    <w:hyperlink r:id="rId2" w:history="1">
      <w:r w:rsidRPr="00B61629">
        <w:rPr>
          <w:rStyle w:val="Lienhypertexte"/>
          <w:rFonts w:ascii="Arial" w:hAnsi="Arial" w:cs="Arial"/>
          <w:sz w:val="18"/>
          <w:szCs w:val="18"/>
        </w:rPr>
        <w:t>arl@mbandf.com</w:t>
      </w:r>
    </w:hyperlink>
    <w:r w:rsidRPr="009167E4">
      <w:rPr>
        <w:rFonts w:ascii="Arial" w:hAnsi="Arial" w:cs="Arial"/>
        <w:sz w:val="18"/>
        <w:szCs w:val="18"/>
      </w:rPr>
      <w:t xml:space="preserve"> </w:t>
    </w:r>
  </w:p>
  <w:p w14:paraId="525928B7" w14:textId="77777777" w:rsidR="009167E4" w:rsidRPr="009167E4" w:rsidRDefault="009167E4" w:rsidP="009167E4">
    <w:pPr>
      <w:pStyle w:val="Sansinterligne"/>
      <w:rPr>
        <w:rFonts w:ascii="Arial" w:hAnsi="Arial" w:cs="Arial"/>
        <w:sz w:val="18"/>
        <w:szCs w:val="18"/>
        <w:lang w:val="it-IT"/>
      </w:rPr>
    </w:pPr>
    <w:r w:rsidRPr="009167E4">
      <w:rPr>
        <w:rFonts w:ascii="Arial" w:hAnsi="Arial" w:cs="Arial"/>
        <w:sz w:val="18"/>
        <w:szCs w:val="18"/>
        <w:lang w:val="it-IT"/>
      </w:rPr>
      <w:t>MB&amp;F SA, Rue Verdaine 11, CH-1204 Genève, Suisse</w:t>
    </w:r>
  </w:p>
  <w:p w14:paraId="417BD297" w14:textId="77777777" w:rsidR="009167E4" w:rsidRPr="009167E4" w:rsidRDefault="009167E4" w:rsidP="009167E4">
    <w:pPr>
      <w:pStyle w:val="Sansinterligne"/>
      <w:rPr>
        <w:rFonts w:ascii="Arial" w:hAnsi="Arial" w:cs="Arial"/>
        <w:sz w:val="18"/>
        <w:szCs w:val="18"/>
      </w:rPr>
    </w:pPr>
    <w:proofErr w:type="spellStart"/>
    <w:proofErr w:type="gramStart"/>
    <w:r w:rsidRPr="009167E4">
      <w:rPr>
        <w:rFonts w:ascii="Arial" w:hAnsi="Arial" w:cs="Arial"/>
        <w:sz w:val="18"/>
        <w:szCs w:val="18"/>
        <w:lang w:val="en-GB"/>
      </w:rPr>
      <w:t>Tél</w:t>
    </w:r>
    <w:proofErr w:type="spellEnd"/>
    <w:r w:rsidRPr="009167E4">
      <w:rPr>
        <w:rFonts w:ascii="Arial" w:hAnsi="Arial" w:cs="Arial"/>
        <w:sz w:val="18"/>
        <w:szCs w:val="18"/>
        <w:lang w:val="en-GB"/>
      </w:rPr>
      <w:t>.:</w:t>
    </w:r>
    <w:proofErr w:type="gramEnd"/>
    <w:r w:rsidRPr="009167E4">
      <w:rPr>
        <w:rFonts w:ascii="Arial" w:hAnsi="Arial" w:cs="Arial"/>
        <w:sz w:val="18"/>
        <w:szCs w:val="18"/>
        <w:lang w:val="en-GB"/>
      </w:rPr>
      <w:t xml:space="preserve"> +41 22 508 10 38</w:t>
    </w:r>
  </w:p>
  <w:p w14:paraId="1709D389" w14:textId="09303335" w:rsidR="00ED02FF" w:rsidRPr="00DC7AE5" w:rsidRDefault="00ED02FF">
    <w:pPr>
      <w:pStyle w:val="WW-Default"/>
      <w:spacing w:after="283"/>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EA556" w14:textId="77777777" w:rsidR="007A1711" w:rsidRDefault="007A1711">
      <w:pPr>
        <w:spacing w:after="0" w:line="240" w:lineRule="auto"/>
      </w:pPr>
      <w:r>
        <w:separator/>
      </w:r>
    </w:p>
  </w:footnote>
  <w:footnote w:type="continuationSeparator" w:id="0">
    <w:p w14:paraId="6FE3B2EF" w14:textId="77777777" w:rsidR="007A1711" w:rsidRDefault="007A1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5A63" w14:textId="77777777" w:rsidR="00746674" w:rsidRDefault="00FC69D9" w:rsidP="00565288">
    <w:pPr>
      <w:pStyle w:val="En-tte"/>
    </w:pPr>
    <w:r>
      <w:rPr>
        <w:noProof/>
        <w:lang w:eastAsia="fr-CH"/>
      </w:rPr>
      <w:drawing>
        <wp:inline distT="0" distB="0" distL="0" distR="0" wp14:anchorId="1DA1AFE7" wp14:editId="5EE60057">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r w:rsidR="00746674">
      <w:tab/>
    </w:r>
    <w:r w:rsidR="0074667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41742"/>
    <w:multiLevelType w:val="hybridMultilevel"/>
    <w:tmpl w:val="8B920868"/>
    <w:lvl w:ilvl="0" w:tplc="4A0E5642">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BF"/>
    <w:rsid w:val="00007BEE"/>
    <w:rsid w:val="000161CE"/>
    <w:rsid w:val="00023649"/>
    <w:rsid w:val="00036ACA"/>
    <w:rsid w:val="00036BCD"/>
    <w:rsid w:val="00072EA0"/>
    <w:rsid w:val="00077BC6"/>
    <w:rsid w:val="000A22A8"/>
    <w:rsid w:val="000A2D7F"/>
    <w:rsid w:val="000A530B"/>
    <w:rsid w:val="000D2FA6"/>
    <w:rsid w:val="000E5739"/>
    <w:rsid w:val="000E7D45"/>
    <w:rsid w:val="000F16C3"/>
    <w:rsid w:val="000F7F97"/>
    <w:rsid w:val="0012192F"/>
    <w:rsid w:val="00127C67"/>
    <w:rsid w:val="00130FB3"/>
    <w:rsid w:val="00192DBC"/>
    <w:rsid w:val="00194A43"/>
    <w:rsid w:val="00197C78"/>
    <w:rsid w:val="001A026E"/>
    <w:rsid w:val="001F0D43"/>
    <w:rsid w:val="002014CE"/>
    <w:rsid w:val="002221A0"/>
    <w:rsid w:val="002416B4"/>
    <w:rsid w:val="00267E6A"/>
    <w:rsid w:val="002768A3"/>
    <w:rsid w:val="00282652"/>
    <w:rsid w:val="00290BF0"/>
    <w:rsid w:val="002930C2"/>
    <w:rsid w:val="00294B72"/>
    <w:rsid w:val="002A477C"/>
    <w:rsid w:val="002C0EBB"/>
    <w:rsid w:val="00311677"/>
    <w:rsid w:val="00316C0A"/>
    <w:rsid w:val="003202F0"/>
    <w:rsid w:val="00336F48"/>
    <w:rsid w:val="003464D6"/>
    <w:rsid w:val="00353522"/>
    <w:rsid w:val="003767A8"/>
    <w:rsid w:val="003A355F"/>
    <w:rsid w:val="003A7BFA"/>
    <w:rsid w:val="003B42DB"/>
    <w:rsid w:val="003C0980"/>
    <w:rsid w:val="003F5613"/>
    <w:rsid w:val="00401194"/>
    <w:rsid w:val="004170A3"/>
    <w:rsid w:val="004211EC"/>
    <w:rsid w:val="004228D1"/>
    <w:rsid w:val="00425A46"/>
    <w:rsid w:val="00437580"/>
    <w:rsid w:val="0044604F"/>
    <w:rsid w:val="00461CF8"/>
    <w:rsid w:val="0047648F"/>
    <w:rsid w:val="004A0BC7"/>
    <w:rsid w:val="004A101C"/>
    <w:rsid w:val="004C3879"/>
    <w:rsid w:val="004D1606"/>
    <w:rsid w:val="00501797"/>
    <w:rsid w:val="00503E50"/>
    <w:rsid w:val="00513B8D"/>
    <w:rsid w:val="00525EBA"/>
    <w:rsid w:val="00527EA1"/>
    <w:rsid w:val="00546BC0"/>
    <w:rsid w:val="005473FF"/>
    <w:rsid w:val="00565288"/>
    <w:rsid w:val="00586D4C"/>
    <w:rsid w:val="005B2A7B"/>
    <w:rsid w:val="005D4DAC"/>
    <w:rsid w:val="0061040E"/>
    <w:rsid w:val="00611E9E"/>
    <w:rsid w:val="00637185"/>
    <w:rsid w:val="00642659"/>
    <w:rsid w:val="00644F9D"/>
    <w:rsid w:val="00651EF0"/>
    <w:rsid w:val="006538F1"/>
    <w:rsid w:val="006564FD"/>
    <w:rsid w:val="006566D8"/>
    <w:rsid w:val="00682D12"/>
    <w:rsid w:val="00690F87"/>
    <w:rsid w:val="006924CA"/>
    <w:rsid w:val="00696764"/>
    <w:rsid w:val="00696E64"/>
    <w:rsid w:val="006A5B0A"/>
    <w:rsid w:val="006B7AC9"/>
    <w:rsid w:val="006C0BD7"/>
    <w:rsid w:val="006C1FB4"/>
    <w:rsid w:val="006C5B6A"/>
    <w:rsid w:val="00707248"/>
    <w:rsid w:val="007125AB"/>
    <w:rsid w:val="00715287"/>
    <w:rsid w:val="007200D0"/>
    <w:rsid w:val="00724CD6"/>
    <w:rsid w:val="007255B4"/>
    <w:rsid w:val="00741740"/>
    <w:rsid w:val="00746674"/>
    <w:rsid w:val="00747CB3"/>
    <w:rsid w:val="00752B7F"/>
    <w:rsid w:val="00764080"/>
    <w:rsid w:val="00774898"/>
    <w:rsid w:val="00792C64"/>
    <w:rsid w:val="007A1213"/>
    <w:rsid w:val="007A1711"/>
    <w:rsid w:val="007A3A88"/>
    <w:rsid w:val="007B1E76"/>
    <w:rsid w:val="007B52DF"/>
    <w:rsid w:val="007B701B"/>
    <w:rsid w:val="007D164B"/>
    <w:rsid w:val="007E1566"/>
    <w:rsid w:val="007E200B"/>
    <w:rsid w:val="00800FF2"/>
    <w:rsid w:val="00812467"/>
    <w:rsid w:val="00833DA4"/>
    <w:rsid w:val="00837F9F"/>
    <w:rsid w:val="008510DD"/>
    <w:rsid w:val="00851315"/>
    <w:rsid w:val="00857028"/>
    <w:rsid w:val="008618B0"/>
    <w:rsid w:val="00872CB2"/>
    <w:rsid w:val="008A3D7E"/>
    <w:rsid w:val="008B61E3"/>
    <w:rsid w:val="008B73BE"/>
    <w:rsid w:val="008D0D66"/>
    <w:rsid w:val="008D278C"/>
    <w:rsid w:val="008D3535"/>
    <w:rsid w:val="008D6F89"/>
    <w:rsid w:val="008E5A87"/>
    <w:rsid w:val="008F1A53"/>
    <w:rsid w:val="00907B94"/>
    <w:rsid w:val="0091332B"/>
    <w:rsid w:val="009167E4"/>
    <w:rsid w:val="0091701E"/>
    <w:rsid w:val="009212BB"/>
    <w:rsid w:val="00927638"/>
    <w:rsid w:val="00941967"/>
    <w:rsid w:val="0094743F"/>
    <w:rsid w:val="009532DB"/>
    <w:rsid w:val="009671C8"/>
    <w:rsid w:val="00972DC0"/>
    <w:rsid w:val="00976CE1"/>
    <w:rsid w:val="009A15BA"/>
    <w:rsid w:val="009D6772"/>
    <w:rsid w:val="009D6FF6"/>
    <w:rsid w:val="009D7FA0"/>
    <w:rsid w:val="009E41CC"/>
    <w:rsid w:val="009E4D3B"/>
    <w:rsid w:val="009F2395"/>
    <w:rsid w:val="00A04610"/>
    <w:rsid w:val="00A25431"/>
    <w:rsid w:val="00A32B23"/>
    <w:rsid w:val="00A44BF7"/>
    <w:rsid w:val="00A62ACD"/>
    <w:rsid w:val="00A7567D"/>
    <w:rsid w:val="00A81134"/>
    <w:rsid w:val="00A94ACC"/>
    <w:rsid w:val="00A963E5"/>
    <w:rsid w:val="00AC382E"/>
    <w:rsid w:val="00AD350E"/>
    <w:rsid w:val="00AE05D0"/>
    <w:rsid w:val="00B01242"/>
    <w:rsid w:val="00B03DF8"/>
    <w:rsid w:val="00B04E5B"/>
    <w:rsid w:val="00B1461E"/>
    <w:rsid w:val="00B53F77"/>
    <w:rsid w:val="00B61629"/>
    <w:rsid w:val="00B75737"/>
    <w:rsid w:val="00B77402"/>
    <w:rsid w:val="00B80B4E"/>
    <w:rsid w:val="00BA0D38"/>
    <w:rsid w:val="00BA3AC7"/>
    <w:rsid w:val="00BC7CC2"/>
    <w:rsid w:val="00BE64CA"/>
    <w:rsid w:val="00BF447F"/>
    <w:rsid w:val="00C0440A"/>
    <w:rsid w:val="00C07F81"/>
    <w:rsid w:val="00C37D1B"/>
    <w:rsid w:val="00C41244"/>
    <w:rsid w:val="00C459CB"/>
    <w:rsid w:val="00C549F6"/>
    <w:rsid w:val="00CA6AE4"/>
    <w:rsid w:val="00CB6890"/>
    <w:rsid w:val="00CC52E5"/>
    <w:rsid w:val="00CF0B1E"/>
    <w:rsid w:val="00D01F98"/>
    <w:rsid w:val="00D100CE"/>
    <w:rsid w:val="00D14B5E"/>
    <w:rsid w:val="00D16084"/>
    <w:rsid w:val="00D413BD"/>
    <w:rsid w:val="00D505B8"/>
    <w:rsid w:val="00D52807"/>
    <w:rsid w:val="00D52C4D"/>
    <w:rsid w:val="00D54F3E"/>
    <w:rsid w:val="00D74D9E"/>
    <w:rsid w:val="00D750C6"/>
    <w:rsid w:val="00D87046"/>
    <w:rsid w:val="00DA10B4"/>
    <w:rsid w:val="00DA27B0"/>
    <w:rsid w:val="00DA74AE"/>
    <w:rsid w:val="00DC22D8"/>
    <w:rsid w:val="00DC41D7"/>
    <w:rsid w:val="00DC7AE5"/>
    <w:rsid w:val="00DD24B9"/>
    <w:rsid w:val="00DD4E8E"/>
    <w:rsid w:val="00DE066C"/>
    <w:rsid w:val="00E13F46"/>
    <w:rsid w:val="00E26099"/>
    <w:rsid w:val="00E55F66"/>
    <w:rsid w:val="00E66DBE"/>
    <w:rsid w:val="00E77DBF"/>
    <w:rsid w:val="00E8315A"/>
    <w:rsid w:val="00EB20A4"/>
    <w:rsid w:val="00ED02FF"/>
    <w:rsid w:val="00ED1401"/>
    <w:rsid w:val="00EE6033"/>
    <w:rsid w:val="00EE7864"/>
    <w:rsid w:val="00F0088F"/>
    <w:rsid w:val="00F05E03"/>
    <w:rsid w:val="00F15AFD"/>
    <w:rsid w:val="00F17397"/>
    <w:rsid w:val="00F223C6"/>
    <w:rsid w:val="00F359B2"/>
    <w:rsid w:val="00F401D1"/>
    <w:rsid w:val="00F507DF"/>
    <w:rsid w:val="00F521CD"/>
    <w:rsid w:val="00F96A39"/>
    <w:rsid w:val="00FA7F91"/>
    <w:rsid w:val="00FB4457"/>
    <w:rsid w:val="00FC69D9"/>
    <w:rsid w:val="00FE382D"/>
    <w:rsid w:val="00FE38BD"/>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6BA65"/>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line="240" w:lineRule="auto"/>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CC5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4044">
      <w:bodyDiv w:val="1"/>
      <w:marLeft w:val="0"/>
      <w:marRight w:val="0"/>
      <w:marTop w:val="0"/>
      <w:marBottom w:val="0"/>
      <w:divBdr>
        <w:top w:val="none" w:sz="0" w:space="0" w:color="auto"/>
        <w:left w:val="none" w:sz="0" w:space="0" w:color="auto"/>
        <w:bottom w:val="none" w:sz="0" w:space="0" w:color="auto"/>
        <w:right w:val="none" w:sz="0" w:space="0" w:color="auto"/>
      </w:divBdr>
    </w:div>
    <w:div w:id="717170659">
      <w:bodyDiv w:val="1"/>
      <w:marLeft w:val="0"/>
      <w:marRight w:val="0"/>
      <w:marTop w:val="0"/>
      <w:marBottom w:val="0"/>
      <w:divBdr>
        <w:top w:val="none" w:sz="0" w:space="0" w:color="auto"/>
        <w:left w:val="none" w:sz="0" w:space="0" w:color="auto"/>
        <w:bottom w:val="none" w:sz="0" w:space="0" w:color="auto"/>
        <w:right w:val="none" w:sz="0" w:space="0" w:color="auto"/>
      </w:divBdr>
    </w:div>
    <w:div w:id="1354919969">
      <w:bodyDiv w:val="1"/>
      <w:marLeft w:val="0"/>
      <w:marRight w:val="0"/>
      <w:marTop w:val="0"/>
      <w:marBottom w:val="0"/>
      <w:divBdr>
        <w:top w:val="none" w:sz="0" w:space="0" w:color="auto"/>
        <w:left w:val="none" w:sz="0" w:space="0" w:color="auto"/>
        <w:bottom w:val="none" w:sz="0" w:space="0" w:color="auto"/>
        <w:right w:val="none" w:sz="0" w:space="0" w:color="auto"/>
      </w:divBdr>
      <w:divsChild>
        <w:div w:id="1070006488">
          <w:marLeft w:val="0"/>
          <w:marRight w:val="0"/>
          <w:marTop w:val="100"/>
          <w:marBottom w:val="0"/>
          <w:divBdr>
            <w:top w:val="none" w:sz="0" w:space="0" w:color="auto"/>
            <w:left w:val="none" w:sz="0" w:space="0" w:color="auto"/>
            <w:bottom w:val="none" w:sz="0" w:space="0" w:color="auto"/>
            <w:right w:val="none" w:sz="0" w:space="0" w:color="auto"/>
          </w:divBdr>
        </w:div>
        <w:div w:id="894703166">
          <w:marLeft w:val="0"/>
          <w:marRight w:val="0"/>
          <w:marTop w:val="0"/>
          <w:marBottom w:val="0"/>
          <w:divBdr>
            <w:top w:val="none" w:sz="0" w:space="0" w:color="auto"/>
            <w:left w:val="none" w:sz="0" w:space="0" w:color="auto"/>
            <w:bottom w:val="none" w:sz="0" w:space="0" w:color="auto"/>
            <w:right w:val="none" w:sz="0" w:space="0" w:color="auto"/>
          </w:divBdr>
          <w:divsChild>
            <w:div w:id="1590774143">
              <w:marLeft w:val="0"/>
              <w:marRight w:val="0"/>
              <w:marTop w:val="0"/>
              <w:marBottom w:val="0"/>
              <w:divBdr>
                <w:top w:val="none" w:sz="0" w:space="0" w:color="auto"/>
                <w:left w:val="none" w:sz="0" w:space="0" w:color="auto"/>
                <w:bottom w:val="none" w:sz="0" w:space="0" w:color="auto"/>
                <w:right w:val="none" w:sz="0" w:space="0" w:color="auto"/>
              </w:divBdr>
              <w:divsChild>
                <w:div w:id="15531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64578">
      <w:bodyDiv w:val="1"/>
      <w:marLeft w:val="0"/>
      <w:marRight w:val="0"/>
      <w:marTop w:val="0"/>
      <w:marBottom w:val="0"/>
      <w:divBdr>
        <w:top w:val="none" w:sz="0" w:space="0" w:color="auto"/>
        <w:left w:val="none" w:sz="0" w:space="0" w:color="auto"/>
        <w:bottom w:val="none" w:sz="0" w:space="0" w:color="auto"/>
        <w:right w:val="none" w:sz="0" w:space="0" w:color="auto"/>
      </w:divBdr>
    </w:div>
    <w:div w:id="1625843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hop.madgallery.ch/products/mb-f-catalogue-raison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4033</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keywords>, docId:03A67E9D6041017AA8C2FB583C513408</cp:keywords>
  <cp:lastModifiedBy>Vanessa Andre</cp:lastModifiedBy>
  <cp:revision>3</cp:revision>
  <cp:lastPrinted>2021-07-18T09:38:00Z</cp:lastPrinted>
  <dcterms:created xsi:type="dcterms:W3CDTF">2022-01-28T19:27:00Z</dcterms:created>
  <dcterms:modified xsi:type="dcterms:W3CDTF">2022-01-31T08:35:00Z</dcterms:modified>
</cp:coreProperties>
</file>