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89D6" w14:textId="77777777" w:rsidR="003846A7" w:rsidRPr="002A23ED" w:rsidRDefault="003846A7" w:rsidP="003846A7">
      <w:pPr>
        <w:jc w:val="center"/>
        <w:rPr>
          <w:rFonts w:ascii="Arial" w:hAnsi="Arial" w:cs="Arial"/>
          <w:b/>
          <w:bCs/>
          <w:sz w:val="28"/>
          <w:lang w:val="it-IT" w:eastAsia="ja-JP"/>
        </w:rPr>
      </w:pPr>
      <w:r w:rsidRPr="002A23ED">
        <w:rPr>
          <w:rFonts w:ascii="Arial" w:hAnsi="Arial" w:cs="Arial"/>
          <w:b/>
          <w:bCs/>
          <w:sz w:val="28"/>
          <w:lang w:val="it-IT" w:eastAsia="ja"/>
        </w:rPr>
        <w:t xml:space="preserve">MB&amp;F – </w:t>
      </w:r>
      <w:r w:rsidRPr="00BD5453">
        <w:rPr>
          <w:rFonts w:ascii="MS Gothic" w:eastAsia="MS Gothic" w:hAnsi="MS Gothic" w:cs="MS Gothic" w:hint="eastAsia"/>
          <w:b/>
          <w:bCs/>
          <w:sz w:val="28"/>
          <w:lang w:eastAsia="ja"/>
        </w:rPr>
        <w:t>コンセプトラボの誕生</w:t>
      </w:r>
    </w:p>
    <w:p w14:paraId="386ED6F2" w14:textId="77777777" w:rsidR="003846A7" w:rsidRPr="002A23ED" w:rsidRDefault="003846A7" w:rsidP="003846A7">
      <w:pPr>
        <w:rPr>
          <w:rFonts w:ascii="Arial" w:hAnsi="Arial" w:cs="Arial"/>
          <w:bCs/>
          <w:lang w:val="it-IT" w:eastAsia="ja-JP"/>
        </w:rPr>
      </w:pPr>
    </w:p>
    <w:p w14:paraId="0F38D3AA" w14:textId="51F09FA6" w:rsidR="003846A7" w:rsidRPr="00B43AC9" w:rsidRDefault="003846A7" w:rsidP="003846A7">
      <w:pPr>
        <w:rPr>
          <w:rFonts w:ascii="Arial" w:hAnsi="Arial" w:cs="Arial"/>
          <w:bCs/>
          <w:lang w:eastAsia="ja"/>
        </w:rPr>
      </w:pPr>
      <w:r w:rsidRPr="00B43AC9">
        <w:rPr>
          <w:rFonts w:ascii="Arial" w:hAnsi="Arial" w:cs="Arial"/>
          <w:lang w:val="it-IT" w:eastAsia="ja"/>
        </w:rPr>
        <w:t>2005</w:t>
      </w:r>
      <w:r w:rsidRPr="00B43AC9">
        <w:rPr>
          <w:rFonts w:ascii="MS Gothic" w:eastAsia="MS Gothic" w:hAnsi="MS Gothic" w:cs="MS Gothic" w:hint="eastAsia"/>
          <w:lang w:eastAsia="ja"/>
        </w:rPr>
        <w:t>年に設立された</w:t>
      </w:r>
      <w:r w:rsidRPr="00B43AC9">
        <w:rPr>
          <w:rFonts w:ascii="Arial" w:hAnsi="Arial" w:cs="Arial"/>
          <w:lang w:val="it-IT" w:eastAsia="ja"/>
        </w:rPr>
        <w:t>MB&amp;F</w:t>
      </w:r>
      <w:r w:rsidRPr="00B43AC9">
        <w:rPr>
          <w:rFonts w:ascii="MS Gothic" w:eastAsia="MS Gothic" w:hAnsi="MS Gothic" w:cs="MS Gothic" w:hint="eastAsia"/>
          <w:lang w:eastAsia="ja"/>
        </w:rPr>
        <w:t>は、世界初の時計製作専門コンセプトラボとして傑出した創造性を誇ります。ブランドはこれまでに</w:t>
      </w:r>
      <w:r w:rsidRPr="00B43AC9">
        <w:rPr>
          <w:rFonts w:ascii="Arial" w:hAnsi="Arial" w:cs="Arial"/>
          <w:lang w:eastAsia="ja"/>
        </w:rPr>
        <w:t>20</w:t>
      </w:r>
      <w:r w:rsidRPr="00B43AC9">
        <w:rPr>
          <w:rFonts w:ascii="MS Gothic" w:eastAsia="MS Gothic" w:hAnsi="MS Gothic" w:cs="MS Gothic" w:hint="eastAsia"/>
          <w:lang w:eastAsia="ja"/>
        </w:rPr>
        <w:t>種類</w:t>
      </w:r>
      <w:r w:rsidR="001D410B">
        <w:rPr>
          <w:rFonts w:ascii="MS Gothic" w:eastAsia="MS Gothic" w:hAnsi="MS Gothic" w:cs="MS Gothic" w:hint="eastAsia"/>
          <w:lang w:eastAsia="ja-JP"/>
        </w:rPr>
        <w:t>以上</w:t>
      </w:r>
      <w:r w:rsidRPr="00B43AC9">
        <w:rPr>
          <w:rFonts w:ascii="MS Gothic" w:eastAsia="MS Gothic" w:hAnsi="MS Gothic" w:cs="MS Gothic" w:hint="eastAsia"/>
          <w:lang w:eastAsia="ja"/>
        </w:rPr>
        <w:t>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r w:rsidRPr="00B43AC9">
        <w:rPr>
          <w:rFonts w:ascii="Arial" w:hAnsi="Arial" w:cs="Arial"/>
          <w:lang w:eastAsia="ja"/>
        </w:rPr>
        <w:t xml:space="preserve"> </w:t>
      </w:r>
    </w:p>
    <w:p w14:paraId="121CDAC1" w14:textId="77777777" w:rsidR="003846A7" w:rsidRPr="00B43AC9" w:rsidRDefault="003846A7" w:rsidP="003846A7">
      <w:pPr>
        <w:rPr>
          <w:rFonts w:ascii="Arial" w:hAnsi="Arial" w:cs="Arial"/>
          <w:bCs/>
          <w:lang w:eastAsia="ja"/>
        </w:rPr>
      </w:pPr>
    </w:p>
    <w:p w14:paraId="7800E837" w14:textId="77777777" w:rsidR="003846A7" w:rsidRPr="00B43AC9" w:rsidRDefault="003846A7" w:rsidP="003846A7">
      <w:pPr>
        <w:rPr>
          <w:rFonts w:ascii="Arial" w:hAnsi="Arial" w:cs="Arial"/>
          <w:bCs/>
          <w:lang w:eastAsia="ja"/>
        </w:rPr>
      </w:pPr>
      <w:r w:rsidRPr="00B43AC9">
        <w:rPr>
          <w:rFonts w:ascii="MS Gothic" w:eastAsia="MS Gothic" w:hAnsi="MS Gothic" w:cs="MS Gothic" w:hint="eastAsia"/>
          <w:lang w:eastAsia="ja"/>
        </w:rPr>
        <w:t>マキシミリアン・ブッサーは</w:t>
      </w:r>
      <w:r w:rsidRPr="00B43AC9">
        <w:rPr>
          <w:rFonts w:ascii="Arial" w:hAnsi="Arial" w:cs="Arial"/>
          <w:lang w:eastAsia="ja"/>
        </w:rPr>
        <w:t>15</w:t>
      </w:r>
      <w:r w:rsidRPr="00B43AC9">
        <w:rPr>
          <w:rFonts w:ascii="MS Gothic" w:eastAsia="MS Gothic" w:hAnsi="MS Gothic" w:cs="MS Gothic" w:hint="eastAsia"/>
          <w:lang w:eastAsia="ja"/>
        </w:rPr>
        <w:t>年間にわたり高級腕時計ブランドをマネージング。</w:t>
      </w:r>
      <w:r w:rsidRPr="00B43AC9">
        <w:rPr>
          <w:rFonts w:ascii="Arial" w:hAnsi="Arial" w:cs="Arial"/>
          <w:lang w:eastAsia="ja"/>
        </w:rPr>
        <w:t>2005</w:t>
      </w:r>
      <w:r w:rsidRPr="00B43AC9">
        <w:rPr>
          <w:rFonts w:ascii="MS Gothic" w:eastAsia="MS Gothic" w:hAnsi="MS Gothic" w:cs="MS Gothic" w:hint="eastAsia"/>
          <w:lang w:eastAsia="ja"/>
        </w:rPr>
        <w:t>年ハリー・ウィンストンのマネージングディレクターの職を辞し、</w:t>
      </w:r>
      <w:r w:rsidRPr="00B43AC9">
        <w:rPr>
          <w:rFonts w:ascii="Arial" w:hAnsi="Arial" w:cs="Arial"/>
          <w:lang w:eastAsia="ja"/>
        </w:rPr>
        <w:t>MB&amp;F</w:t>
      </w:r>
      <w:r w:rsidRPr="00B43AC9">
        <w:rPr>
          <w:rFonts w:ascii="MS Gothic" w:eastAsia="MS Gothic" w:hAnsi="MS Gothic" w:cs="MS Gothic" w:hint="eastAsia"/>
          <w:lang w:eastAsia="ja"/>
        </w:rPr>
        <w:t>（マキシミリアン・ブッサー＆フレンズ）を創立しました。</w:t>
      </w:r>
      <w:r w:rsidRPr="00B43AC9">
        <w:rPr>
          <w:rFonts w:ascii="Arial" w:hAnsi="Arial" w:cs="Arial"/>
          <w:lang w:eastAsia="ja"/>
        </w:rPr>
        <w:t>MB&amp;F</w:t>
      </w:r>
      <w:r w:rsidRPr="00B43AC9">
        <w:rPr>
          <w:rFonts w:ascii="MS Gothic" w:eastAsia="MS Gothic" w:hAnsi="MS Gothic" w:cs="MS Gothic" w:hint="eastAsia"/>
          <w:lang w:eastAsia="ja"/>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55D97878" w14:textId="77777777" w:rsidR="003846A7" w:rsidRPr="00B43AC9" w:rsidRDefault="003846A7" w:rsidP="003846A7">
      <w:pPr>
        <w:rPr>
          <w:rFonts w:ascii="Arial" w:hAnsi="Arial" w:cs="Arial"/>
          <w:bCs/>
          <w:lang w:eastAsia="ja"/>
        </w:rPr>
      </w:pPr>
    </w:p>
    <w:p w14:paraId="12EF826A" w14:textId="77777777" w:rsidR="003846A7" w:rsidRPr="00B43AC9" w:rsidRDefault="003846A7" w:rsidP="003846A7">
      <w:pPr>
        <w:rPr>
          <w:rFonts w:ascii="Arial" w:hAnsi="Arial" w:cs="Arial"/>
          <w:bCs/>
          <w:lang w:eastAsia="ja"/>
        </w:rPr>
      </w:pPr>
      <w:r w:rsidRPr="00B43AC9">
        <w:rPr>
          <w:rFonts w:ascii="Arial" w:hAnsi="Arial" w:cs="Arial"/>
          <w:lang w:eastAsia="ja"/>
        </w:rPr>
        <w:t>2007</w:t>
      </w:r>
      <w:r w:rsidRPr="00B43AC9">
        <w:rPr>
          <w:rFonts w:ascii="MS Gothic" w:eastAsia="MS Gothic" w:hAnsi="MS Gothic" w:cs="MS Gothic" w:hint="eastAsia"/>
          <w:lang w:eastAsia="ja"/>
        </w:rPr>
        <w:t>年、</w:t>
      </w:r>
      <w:r w:rsidRPr="00B43AC9">
        <w:rPr>
          <w:rFonts w:ascii="Arial" w:hAnsi="Arial" w:cs="Arial"/>
          <w:lang w:eastAsia="ja"/>
        </w:rPr>
        <w:t>MB&amp;F</w:t>
      </w:r>
      <w:r w:rsidRPr="00B43AC9">
        <w:rPr>
          <w:rFonts w:ascii="MS Gothic" w:eastAsia="MS Gothic" w:hAnsi="MS Gothic" w:cs="MS Gothic" w:hint="eastAsia"/>
          <w:lang w:eastAsia="ja"/>
        </w:rPr>
        <w:t>は初のオロロジカルマシーンである</w:t>
      </w:r>
      <w:r w:rsidRPr="00B43AC9">
        <w:rPr>
          <w:rFonts w:ascii="Arial" w:hAnsi="Arial" w:cs="Arial"/>
          <w:lang w:eastAsia="ja"/>
        </w:rPr>
        <w:t>HM1</w:t>
      </w:r>
      <w:r w:rsidRPr="00B43AC9">
        <w:rPr>
          <w:rFonts w:ascii="MS Gothic" w:eastAsia="MS Gothic" w:hAnsi="MS Gothic" w:cs="MS Gothic" w:hint="eastAsia"/>
          <w:lang w:eastAsia="ja"/>
        </w:rPr>
        <w:t>を世に送り出しました。</w:t>
      </w:r>
      <w:r w:rsidRPr="00B43AC9">
        <w:rPr>
          <w:rFonts w:ascii="Arial" w:hAnsi="Arial" w:cs="Arial"/>
          <w:lang w:eastAsia="ja"/>
        </w:rPr>
        <w:t>HM1</w:t>
      </w:r>
      <w:r w:rsidRPr="00B43AC9">
        <w:rPr>
          <w:rFonts w:ascii="MS Gothic" w:eastAsia="MS Gothic" w:hAnsi="MS Gothic" w:cs="MS Gothic" w:hint="eastAsia"/>
          <w:lang w:eastAsia="ja"/>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B43AC9">
        <w:rPr>
          <w:rFonts w:ascii="Arial" w:hAnsi="Arial" w:cs="Arial"/>
          <w:lang w:eastAsia="ja"/>
        </w:rPr>
        <w:t>HM2</w:t>
      </w:r>
      <w:r w:rsidRPr="00B43AC9">
        <w:rPr>
          <w:rFonts w:ascii="MS Gothic" w:eastAsia="MS Gothic" w:hAnsi="MS Gothic" w:cs="MS Gothic" w:hint="eastAsia"/>
          <w:lang w:eastAsia="ja"/>
        </w:rPr>
        <w:t>、</w:t>
      </w:r>
      <w:r w:rsidRPr="00B43AC9">
        <w:rPr>
          <w:rFonts w:ascii="Arial" w:hAnsi="Arial" w:cs="Arial"/>
          <w:lang w:eastAsia="ja"/>
        </w:rPr>
        <w:t>HM3</w:t>
      </w:r>
      <w:r w:rsidRPr="00B43AC9">
        <w:rPr>
          <w:rFonts w:ascii="MS Gothic" w:eastAsia="MS Gothic" w:hAnsi="MS Gothic" w:cs="MS Gothic" w:hint="eastAsia"/>
          <w:lang w:eastAsia="ja"/>
        </w:rPr>
        <w:t>、</w:t>
      </w:r>
      <w:r w:rsidRPr="00B43AC9">
        <w:rPr>
          <w:rFonts w:ascii="Arial" w:hAnsi="Arial" w:cs="Arial"/>
          <w:lang w:eastAsia="ja"/>
        </w:rPr>
        <w:t>HM6</w:t>
      </w:r>
      <w:r w:rsidRPr="00B43AC9">
        <w:rPr>
          <w:rFonts w:ascii="MS Gothic" w:eastAsia="MS Gothic" w:hAnsi="MS Gothic" w:cs="MS Gothic" w:hint="eastAsia"/>
          <w:lang w:eastAsia="ja"/>
        </w:rPr>
        <w:t>）や大空（</w:t>
      </w:r>
      <w:r w:rsidRPr="00B43AC9">
        <w:rPr>
          <w:rFonts w:ascii="Arial" w:hAnsi="Arial" w:cs="Arial"/>
          <w:lang w:eastAsia="ja"/>
        </w:rPr>
        <w:t>HM4</w:t>
      </w:r>
      <w:r w:rsidRPr="00B43AC9">
        <w:rPr>
          <w:rFonts w:ascii="MS Gothic" w:eastAsia="MS Gothic" w:hAnsi="MS Gothic" w:cs="MS Gothic" w:hint="eastAsia"/>
          <w:lang w:eastAsia="ja"/>
        </w:rPr>
        <w:t>、</w:t>
      </w:r>
      <w:r w:rsidRPr="00B43AC9">
        <w:rPr>
          <w:rFonts w:ascii="Arial" w:hAnsi="Arial" w:cs="Arial"/>
          <w:lang w:eastAsia="ja"/>
        </w:rPr>
        <w:t>HM9</w:t>
      </w:r>
      <w:r w:rsidRPr="00B43AC9">
        <w:rPr>
          <w:rFonts w:ascii="MS Gothic" w:eastAsia="MS Gothic" w:hAnsi="MS Gothic" w:cs="MS Gothic" w:hint="eastAsia"/>
          <w:lang w:eastAsia="ja"/>
        </w:rPr>
        <w:t>）、道（</w:t>
      </w:r>
      <w:r w:rsidRPr="00B43AC9">
        <w:rPr>
          <w:rFonts w:ascii="Arial" w:hAnsi="Arial" w:cs="Arial"/>
          <w:lang w:eastAsia="ja"/>
        </w:rPr>
        <w:t>HM5</w:t>
      </w:r>
      <w:r w:rsidRPr="00B43AC9">
        <w:rPr>
          <w:rFonts w:ascii="MS Gothic" w:eastAsia="MS Gothic" w:hAnsi="MS Gothic" w:cs="MS Gothic" w:hint="eastAsia"/>
          <w:lang w:eastAsia="ja"/>
        </w:rPr>
        <w:t>、</w:t>
      </w:r>
      <w:r w:rsidRPr="00B43AC9">
        <w:rPr>
          <w:rFonts w:ascii="Arial" w:hAnsi="Arial" w:cs="Arial"/>
          <w:lang w:eastAsia="ja"/>
        </w:rPr>
        <w:t>HMX</w:t>
      </w:r>
      <w:r w:rsidRPr="00B43AC9">
        <w:rPr>
          <w:rFonts w:ascii="MS Gothic" w:eastAsia="MS Gothic" w:hAnsi="MS Gothic" w:cs="MS Gothic" w:hint="eastAsia"/>
          <w:lang w:eastAsia="ja"/>
        </w:rPr>
        <w:t>、</w:t>
      </w:r>
      <w:r w:rsidRPr="00B43AC9">
        <w:rPr>
          <w:rFonts w:ascii="Arial" w:hAnsi="Arial" w:cs="Arial"/>
          <w:lang w:eastAsia="ja"/>
        </w:rPr>
        <w:t>HM8</w:t>
      </w:r>
      <w:r w:rsidRPr="00B43AC9">
        <w:rPr>
          <w:rFonts w:ascii="MS Gothic" w:eastAsia="MS Gothic" w:hAnsi="MS Gothic" w:cs="MS Gothic" w:hint="eastAsia"/>
          <w:lang w:eastAsia="ja"/>
        </w:rPr>
        <w:t>）、動物王国（</w:t>
      </w:r>
      <w:r w:rsidRPr="00B43AC9">
        <w:rPr>
          <w:rFonts w:ascii="Arial" w:hAnsi="Arial" w:cs="Arial"/>
          <w:lang w:eastAsia="ja"/>
        </w:rPr>
        <w:t>HM7</w:t>
      </w:r>
      <w:r w:rsidRPr="00B43AC9">
        <w:rPr>
          <w:rFonts w:ascii="MS Gothic" w:eastAsia="MS Gothic" w:hAnsi="MS Gothic" w:cs="MS Gothic" w:hint="eastAsia"/>
          <w:lang w:eastAsia="ja"/>
        </w:rPr>
        <w:t>、</w:t>
      </w:r>
      <w:r w:rsidRPr="00B43AC9">
        <w:rPr>
          <w:rFonts w:ascii="Arial" w:hAnsi="Arial" w:cs="Arial"/>
          <w:lang w:eastAsia="ja"/>
        </w:rPr>
        <w:t>HM10</w:t>
      </w:r>
      <w:r w:rsidRPr="00B43AC9">
        <w:rPr>
          <w:rFonts w:ascii="MS Gothic" w:eastAsia="MS Gothic" w:hAnsi="MS Gothic" w:cs="MS Gothic" w:hint="eastAsia"/>
          <w:lang w:eastAsia="ja"/>
        </w:rPr>
        <w:t>）を探索するマシンがイメージされています。</w:t>
      </w:r>
    </w:p>
    <w:p w14:paraId="096AE8CA" w14:textId="77777777" w:rsidR="003846A7" w:rsidRPr="00B43AC9" w:rsidRDefault="003846A7" w:rsidP="003846A7">
      <w:pPr>
        <w:rPr>
          <w:rFonts w:ascii="Arial" w:hAnsi="Arial" w:cs="Arial"/>
          <w:bCs/>
          <w:lang w:eastAsia="ja"/>
        </w:rPr>
      </w:pPr>
    </w:p>
    <w:p w14:paraId="65713D69" w14:textId="77777777" w:rsidR="003846A7" w:rsidRPr="00B43AC9" w:rsidRDefault="003846A7" w:rsidP="003846A7">
      <w:pPr>
        <w:rPr>
          <w:rFonts w:ascii="Arial" w:hAnsi="Arial" w:cs="Arial"/>
          <w:bCs/>
          <w:lang w:eastAsia="ja"/>
        </w:rPr>
      </w:pPr>
      <w:r w:rsidRPr="00B43AC9">
        <w:rPr>
          <w:rFonts w:ascii="Arial" w:hAnsi="Arial" w:cs="Arial"/>
          <w:lang w:eastAsia="ja"/>
        </w:rPr>
        <w:t>2011</w:t>
      </w:r>
      <w:r w:rsidRPr="00B43AC9">
        <w:rPr>
          <w:rFonts w:ascii="MS Gothic" w:eastAsia="MS Gothic" w:hAnsi="MS Gothic" w:cs="MS Gothic" w:hint="eastAsia"/>
          <w:lang w:eastAsia="ja"/>
        </w:rPr>
        <w:t>年には、</w:t>
      </w:r>
      <w:r w:rsidRPr="00B43AC9">
        <w:rPr>
          <w:rFonts w:ascii="Arial" w:hAnsi="Arial" w:cs="Arial"/>
          <w:lang w:eastAsia="ja"/>
        </w:rPr>
        <w:t>MB&amp;F</w:t>
      </w:r>
      <w:r w:rsidRPr="00B43AC9">
        <w:rPr>
          <w:rFonts w:ascii="MS Gothic" w:eastAsia="MS Gothic" w:hAnsi="MS Gothic" w:cs="MS Gothic" w:hint="eastAsia"/>
          <w:lang w:eastAsia="ja"/>
        </w:rPr>
        <w:t>はラウンドケースのレガシーマシン・コレクションを発表。これらは</w:t>
      </w:r>
      <w:r w:rsidRPr="00B43AC9">
        <w:rPr>
          <w:rFonts w:ascii="Arial" w:hAnsi="Arial" w:cs="Arial"/>
          <w:lang w:eastAsia="ja"/>
        </w:rPr>
        <w:t>MB&amp;F</w:t>
      </w:r>
      <w:r w:rsidRPr="00B43AC9">
        <w:rPr>
          <w:rFonts w:ascii="MS Gothic" w:eastAsia="MS Gothic" w:hAnsi="MS Gothic" w:cs="MS Gothic" w:hint="eastAsia"/>
          <w:lang w:eastAsia="ja"/>
        </w:rPr>
        <w:t>にとってよりクラシカルなものです。現代的な芸術品を創作するために往年の偉大な時計製造革新者とは異なる視点で複雑機構を解釈し、</w:t>
      </w:r>
      <w:r w:rsidRPr="00B43AC9">
        <w:rPr>
          <w:rFonts w:ascii="Arial" w:hAnsi="Arial" w:cs="Arial"/>
          <w:lang w:eastAsia="ja"/>
        </w:rPr>
        <w:t>19</w:t>
      </w:r>
      <w:r w:rsidRPr="00B43AC9">
        <w:rPr>
          <w:rFonts w:ascii="MS Gothic" w:eastAsia="MS Gothic" w:hAnsi="MS Gothic" w:cs="MS Gothic" w:hint="eastAsia"/>
          <w:lang w:eastAsia="ja"/>
        </w:rPr>
        <w:t>世紀の腕時計製造の卓越性への敬意を払っています。</w:t>
      </w:r>
      <w:r w:rsidRPr="00B43AC9">
        <w:rPr>
          <w:rFonts w:ascii="Arial" w:hAnsi="Arial" w:cs="Arial"/>
          <w:lang w:eastAsia="ja"/>
        </w:rPr>
        <w:t xml:space="preserve">LM1 </w:t>
      </w:r>
      <w:r w:rsidRPr="00B43AC9">
        <w:rPr>
          <w:rFonts w:ascii="MS Gothic" w:eastAsia="MS Gothic" w:hAnsi="MS Gothic" w:cs="MS Gothic" w:hint="eastAsia"/>
          <w:lang w:eastAsia="ja"/>
        </w:rPr>
        <w:t>及び</w:t>
      </w:r>
      <w:r w:rsidRPr="00B43AC9">
        <w:rPr>
          <w:rFonts w:ascii="Arial" w:hAnsi="Arial" w:cs="Arial"/>
          <w:lang w:eastAsia="ja"/>
        </w:rPr>
        <w:t>LM2</w:t>
      </w:r>
      <w:r w:rsidRPr="00B43AC9">
        <w:rPr>
          <w:rFonts w:ascii="MS Gothic" w:eastAsia="MS Gothic" w:hAnsi="MS Gothic" w:cs="MS Gothic" w:hint="eastAsia"/>
          <w:lang w:eastAsia="ja"/>
        </w:rPr>
        <w:t>に続いて発表された</w:t>
      </w:r>
      <w:r w:rsidRPr="00B43AC9">
        <w:rPr>
          <w:rFonts w:ascii="Arial" w:hAnsi="Arial" w:cs="Arial"/>
          <w:lang w:eastAsia="ja"/>
        </w:rPr>
        <w:t>LM101</w:t>
      </w:r>
      <w:r w:rsidRPr="00B43AC9">
        <w:rPr>
          <w:rFonts w:ascii="MS Gothic" w:eastAsia="MS Gothic" w:hAnsi="MS Gothic" w:cs="MS Gothic" w:hint="eastAsia"/>
          <w:lang w:eastAsia="ja"/>
        </w:rPr>
        <w:t>は、全て自社開発したムーブメントを搭載する初の</w:t>
      </w:r>
      <w:r w:rsidRPr="00B43AC9">
        <w:rPr>
          <w:rFonts w:ascii="Arial" w:hAnsi="Arial" w:cs="Arial"/>
          <w:lang w:eastAsia="ja"/>
        </w:rPr>
        <w:t>MB&amp;F</w:t>
      </w:r>
      <w:r w:rsidRPr="00B43AC9">
        <w:rPr>
          <w:rFonts w:ascii="MS Gothic" w:eastAsia="MS Gothic" w:hAnsi="MS Gothic" w:cs="MS Gothic" w:hint="eastAsia"/>
          <w:lang w:eastAsia="ja"/>
        </w:rPr>
        <w:t>マシン。そして、コレクションの幅をさらに広げる</w:t>
      </w:r>
      <w:r w:rsidRPr="00B43AC9">
        <w:rPr>
          <w:rFonts w:ascii="Arial" w:hAnsi="Arial" w:cs="Arial"/>
          <w:lang w:eastAsia="ja"/>
        </w:rPr>
        <w:t xml:space="preserve">LM </w:t>
      </w:r>
      <w:r w:rsidRPr="00B43AC9">
        <w:rPr>
          <w:rFonts w:ascii="MS Gothic" w:eastAsia="MS Gothic" w:hAnsi="MS Gothic" w:cs="MS Gothic" w:hint="eastAsia"/>
          <w:lang w:eastAsia="ja"/>
        </w:rPr>
        <w:t>パーペチュアル、</w:t>
      </w:r>
      <w:r w:rsidRPr="00B43AC9">
        <w:rPr>
          <w:rFonts w:ascii="Arial" w:hAnsi="Arial" w:cs="Arial"/>
          <w:lang w:eastAsia="ja"/>
        </w:rPr>
        <w:t xml:space="preserve">LM </w:t>
      </w:r>
      <w:r w:rsidRPr="00B43AC9">
        <w:rPr>
          <w:rFonts w:ascii="MS Gothic" w:eastAsia="MS Gothic" w:hAnsi="MS Gothic" w:cs="MS Gothic" w:hint="eastAsia"/>
          <w:lang w:eastAsia="ja"/>
        </w:rPr>
        <w:t>スプリットエスケープメント、</w:t>
      </w:r>
      <w:r w:rsidRPr="00B43AC9">
        <w:rPr>
          <w:rFonts w:ascii="Arial" w:hAnsi="Arial" w:cs="Arial"/>
          <w:lang w:eastAsia="ja"/>
        </w:rPr>
        <w:t xml:space="preserve">LM </w:t>
      </w:r>
      <w:r w:rsidRPr="00B43AC9">
        <w:rPr>
          <w:rFonts w:ascii="MS Gothic" w:eastAsia="MS Gothic" w:hAnsi="MS Gothic" w:cs="MS Gothic" w:hint="eastAsia"/>
          <w:lang w:eastAsia="ja"/>
        </w:rPr>
        <w:t>サンダードームの登場。</w:t>
      </w:r>
      <w:r w:rsidRPr="00B43AC9">
        <w:rPr>
          <w:rFonts w:ascii="Arial" w:hAnsi="Arial" w:cs="Arial"/>
          <w:lang w:eastAsia="ja"/>
        </w:rPr>
        <w:t>2019</w:t>
      </w:r>
      <w:r w:rsidRPr="00B43AC9">
        <w:rPr>
          <w:rFonts w:ascii="MS Gothic" w:eastAsia="MS Gothic" w:hAnsi="MS Gothic" w:cs="MS Gothic" w:hint="eastAsia"/>
          <w:lang w:eastAsia="ja"/>
        </w:rPr>
        <w:t>年は史上初のレディース用</w:t>
      </w:r>
      <w:r w:rsidRPr="00B43AC9">
        <w:rPr>
          <w:rFonts w:ascii="Arial" w:hAnsi="Arial" w:cs="Arial"/>
          <w:lang w:eastAsia="ja"/>
        </w:rPr>
        <w:t>MB&amp;F</w:t>
      </w:r>
      <w:r w:rsidRPr="00B43AC9">
        <w:rPr>
          <w:rFonts w:ascii="MS Gothic" w:eastAsia="MS Gothic" w:hAnsi="MS Gothic" w:cs="MS Gothic" w:hint="eastAsia"/>
          <w:lang w:eastAsia="ja"/>
        </w:rPr>
        <w:t>マシン「</w:t>
      </w:r>
      <w:r w:rsidRPr="00B43AC9">
        <w:rPr>
          <w:rFonts w:ascii="Arial" w:hAnsi="Arial" w:cs="Arial"/>
          <w:lang w:eastAsia="ja"/>
        </w:rPr>
        <w:t xml:space="preserve">LM </w:t>
      </w:r>
      <w:r w:rsidRPr="00B43AC9">
        <w:rPr>
          <w:rFonts w:ascii="MS Gothic" w:eastAsia="MS Gothic" w:hAnsi="MS Gothic" w:cs="MS Gothic" w:hint="eastAsia"/>
          <w:lang w:eastAsia="ja"/>
        </w:rPr>
        <w:t>フライング</w:t>
      </w:r>
      <w:r w:rsidRPr="00B43AC9">
        <w:rPr>
          <w:rFonts w:ascii="Arial" w:hAnsi="Arial" w:cs="Arial"/>
          <w:lang w:eastAsia="ja"/>
        </w:rPr>
        <w:t>T</w:t>
      </w:r>
      <w:r w:rsidRPr="00B43AC9">
        <w:rPr>
          <w:rFonts w:ascii="MS Gothic" w:eastAsia="MS Gothic" w:hAnsi="MS Gothic" w:cs="MS Gothic" w:hint="eastAsia"/>
          <w:lang w:eastAsia="ja"/>
        </w:rPr>
        <w:t>」の制作によりターニングポイントを迎えました。</w:t>
      </w:r>
      <w:r w:rsidRPr="00B43AC9">
        <w:rPr>
          <w:rFonts w:ascii="Arial" w:hAnsi="Arial" w:cs="Arial"/>
          <w:lang w:eastAsia="ja"/>
        </w:rPr>
        <w:t>2021</w:t>
      </w:r>
      <w:r w:rsidRPr="00B43AC9">
        <w:rPr>
          <w:rFonts w:ascii="MS Gothic" w:eastAsia="MS Gothic" w:hAnsi="MS Gothic" w:cs="MS Gothic" w:hint="eastAsia"/>
          <w:lang w:eastAsia="ja"/>
        </w:rPr>
        <w:t>年には、</w:t>
      </w:r>
      <w:r w:rsidRPr="00B43AC9">
        <w:rPr>
          <w:rFonts w:ascii="Arial" w:hAnsi="Arial" w:cs="Arial"/>
          <w:lang w:eastAsia="ja"/>
        </w:rPr>
        <w:t>MB&amp;F</w:t>
      </w:r>
      <w:r w:rsidRPr="00B43AC9">
        <w:rPr>
          <w:rFonts w:ascii="MS Gothic" w:eastAsia="MS Gothic" w:hAnsi="MS Gothic" w:cs="MS Gothic" w:hint="eastAsia"/>
          <w:lang w:eastAsia="ja"/>
        </w:rPr>
        <w:t>はレガシー・マシン誕生</w:t>
      </w:r>
      <w:r w:rsidRPr="00B43AC9">
        <w:rPr>
          <w:rFonts w:ascii="Arial" w:hAnsi="Arial" w:cs="Arial"/>
          <w:lang w:eastAsia="ja"/>
        </w:rPr>
        <w:t>10</w:t>
      </w:r>
      <w:r w:rsidRPr="00B43AC9">
        <w:rPr>
          <w:rFonts w:ascii="MS Gothic" w:eastAsia="MS Gothic" w:hAnsi="MS Gothic" w:cs="MS Gothic" w:hint="eastAsia"/>
          <w:lang w:eastAsia="ja"/>
        </w:rPr>
        <w:t>周年を記念して</w:t>
      </w:r>
      <w:r w:rsidRPr="00B43AC9">
        <w:rPr>
          <w:rFonts w:ascii="Arial" w:hAnsi="Arial" w:cs="Arial"/>
          <w:lang w:eastAsia="ja"/>
        </w:rPr>
        <w:t>LMX</w:t>
      </w:r>
      <w:r w:rsidRPr="00B43AC9">
        <w:rPr>
          <w:rFonts w:ascii="MS Gothic" w:eastAsia="MS Gothic" w:hAnsi="MS Gothic" w:cs="MS Gothic" w:hint="eastAsia"/>
          <w:lang w:eastAsia="ja"/>
        </w:rPr>
        <w:t>を発表。</w:t>
      </w:r>
      <w:r w:rsidRPr="00B43AC9">
        <w:rPr>
          <w:rFonts w:ascii="Arial" w:hAnsi="Arial" w:cs="Arial"/>
          <w:lang w:eastAsia="ja"/>
        </w:rPr>
        <w:t>MB&amp;F</w:t>
      </w:r>
      <w:r w:rsidRPr="00B43AC9">
        <w:rPr>
          <w:rFonts w:ascii="MS Gothic" w:eastAsia="MS Gothic" w:hAnsi="MS Gothic" w:cs="MS Gothic" w:hint="eastAsia"/>
          <w:lang w:eastAsia="ja"/>
        </w:rPr>
        <w:t>は現代的で型破りなオロロジカルマシーンと、歴史からインスパイアしたレガシーマシンを交互に発表しています。</w:t>
      </w:r>
    </w:p>
    <w:p w14:paraId="444DCF8B" w14:textId="77777777" w:rsidR="003846A7" w:rsidRPr="00B43AC9" w:rsidRDefault="003846A7" w:rsidP="003846A7">
      <w:pPr>
        <w:rPr>
          <w:rFonts w:ascii="Arial" w:hAnsi="Arial" w:cs="Arial"/>
          <w:bCs/>
          <w:lang w:eastAsia="ja"/>
        </w:rPr>
      </w:pPr>
    </w:p>
    <w:p w14:paraId="781FDEA2" w14:textId="77777777" w:rsidR="003846A7" w:rsidRPr="00B43AC9" w:rsidRDefault="003846A7" w:rsidP="003846A7">
      <w:pPr>
        <w:rPr>
          <w:rFonts w:ascii="Arial" w:hAnsi="Arial" w:cs="Arial"/>
          <w:bCs/>
          <w:lang w:eastAsia="ja-JP"/>
        </w:rPr>
      </w:pPr>
      <w:r w:rsidRPr="00B43AC9">
        <w:rPr>
          <w:rFonts w:ascii="Arial" w:hAnsi="Arial" w:cs="Arial"/>
          <w:lang w:eastAsia="ja"/>
        </w:rPr>
        <w:t>MB&amp;F</w:t>
      </w:r>
      <w:r w:rsidRPr="00B43AC9">
        <w:rPr>
          <w:rFonts w:ascii="MS Gothic" w:eastAsia="MS Gothic" w:hAnsi="MS Gothic" w:cs="MS Gothic" w:hint="eastAsia"/>
          <w:lang w:eastAsia="ja"/>
        </w:rPr>
        <w:t>の「</w:t>
      </w:r>
      <w:r w:rsidRPr="00B43AC9">
        <w:rPr>
          <w:rFonts w:ascii="Arial" w:hAnsi="Arial" w:cs="Arial"/>
          <w:lang w:eastAsia="ja"/>
        </w:rPr>
        <w:t>F</w:t>
      </w:r>
      <w:r w:rsidRPr="00B43AC9">
        <w:rPr>
          <w:rFonts w:ascii="MS Gothic" w:eastAsia="MS Gothic" w:hAnsi="MS Gothic" w:cs="MS Gothic" w:hint="eastAsia"/>
          <w:lang w:eastAsia="ja"/>
        </w:rPr>
        <w:t>」が「フレンズ」（</w:t>
      </w:r>
      <w:r w:rsidRPr="00B43AC9">
        <w:rPr>
          <w:rFonts w:ascii="Arial" w:hAnsi="Arial" w:cs="Arial"/>
          <w:lang w:eastAsia="ja"/>
        </w:rPr>
        <w:t>Friends</w:t>
      </w:r>
      <w:r w:rsidRPr="00B43AC9">
        <w:rPr>
          <w:rFonts w:ascii="MS Gothic" w:eastAsia="MS Gothic" w:hAnsi="MS Gothic" w:cs="MS Gothic" w:hint="eastAsia"/>
          <w:lang w:eastAsia="ja"/>
        </w:rPr>
        <w:t>）を表していることから分かるように、優れたアーティストや時計職人、デザイナー、様々な分野の製造業者をブランドにとっての「友人たち」と考え、協力関係を築くことはごく自然な成り行きでした。</w:t>
      </w:r>
      <w:r w:rsidRPr="00B43AC9">
        <w:rPr>
          <w:rFonts w:ascii="Arial" w:hAnsi="Arial" w:cs="Arial"/>
          <w:lang w:eastAsia="ja"/>
        </w:rPr>
        <w:t xml:space="preserve"> </w:t>
      </w:r>
    </w:p>
    <w:p w14:paraId="79ACF691" w14:textId="77777777" w:rsidR="003846A7" w:rsidRPr="00B43AC9" w:rsidRDefault="003846A7" w:rsidP="003846A7">
      <w:pPr>
        <w:rPr>
          <w:rFonts w:ascii="Arial" w:hAnsi="Arial" w:cs="Arial"/>
          <w:bCs/>
          <w:lang w:eastAsia="ja-JP"/>
        </w:rPr>
      </w:pPr>
    </w:p>
    <w:p w14:paraId="7B7C137B" w14:textId="77777777" w:rsidR="003846A7" w:rsidRPr="00B43AC9" w:rsidRDefault="003846A7" w:rsidP="003846A7">
      <w:pPr>
        <w:rPr>
          <w:rFonts w:ascii="Arial" w:hAnsi="Arial" w:cs="Arial"/>
          <w:bCs/>
          <w:lang w:eastAsia="ja"/>
        </w:rPr>
      </w:pPr>
      <w:r w:rsidRPr="00B43AC9">
        <w:rPr>
          <w:rFonts w:ascii="MS Gothic" w:eastAsia="MS Gothic" w:hAnsi="MS Gothic" w:cs="MS Gothic" w:hint="eastAsia"/>
          <w:lang w:eastAsia="ja"/>
        </w:rPr>
        <w:t>そうした姿勢がブランドにもたらしたのが、パフォーマンスアートとコラボレーション作品という新たな</w:t>
      </w:r>
      <w:r w:rsidRPr="00B43AC9">
        <w:rPr>
          <w:rFonts w:ascii="Arial" w:hAnsi="Arial" w:cs="Arial"/>
          <w:lang w:eastAsia="ja"/>
        </w:rPr>
        <w:t>2</w:t>
      </w:r>
      <w:r w:rsidRPr="00B43AC9">
        <w:rPr>
          <w:rFonts w:ascii="MS Gothic" w:eastAsia="MS Gothic" w:hAnsi="MS Gothic" w:cs="MS Gothic" w:hint="eastAsia"/>
          <w:lang w:eastAsia="ja"/>
        </w:rPr>
        <w:t>つのジャンルでした。パフォーマンスアート・モデルは、創造性豊かな社外のフレンドが</w:t>
      </w:r>
      <w:r w:rsidRPr="00B43AC9">
        <w:rPr>
          <w:rFonts w:ascii="Arial" w:hAnsi="Arial" w:cs="Arial"/>
          <w:lang w:eastAsia="ja"/>
        </w:rPr>
        <w:t>MB&amp;F</w:t>
      </w:r>
      <w:r w:rsidRPr="00B43AC9">
        <w:rPr>
          <w:rFonts w:ascii="MS Gothic" w:eastAsia="MS Gothic" w:hAnsi="MS Gothic" w:cs="MS Gothic" w:hint="eastAsia"/>
          <w:lang w:eastAsia="ja"/>
        </w:rPr>
        <w:t>のマシンをベースにしてアレンジを加え、新たな形で表現した作品。一方のコラボレーション作品は、腕時計ではなく別のタイプのマシンで、</w:t>
      </w:r>
      <w:r w:rsidRPr="00B43AC9">
        <w:rPr>
          <w:rFonts w:ascii="Arial" w:hAnsi="Arial" w:cs="Arial"/>
          <w:lang w:eastAsia="ja"/>
        </w:rPr>
        <w:t>MB&amp;F</w:t>
      </w:r>
      <w:r w:rsidRPr="00B43AC9">
        <w:rPr>
          <w:rFonts w:ascii="MS Gothic" w:eastAsia="MS Gothic" w:hAnsi="MS Gothic" w:cs="MS Gothic" w:hint="eastAsia"/>
          <w:lang w:eastAsia="ja"/>
        </w:rPr>
        <w:t>のアイデアとデザインに基づいて独創的なスイスのマニュファクチュールが設計、製造を行います。レペ</w:t>
      </w:r>
      <w:r w:rsidRPr="00B43AC9">
        <w:rPr>
          <w:rFonts w:ascii="Arial" w:hAnsi="Arial" w:cs="Arial"/>
          <w:lang w:eastAsia="ja"/>
        </w:rPr>
        <w:t>1839</w:t>
      </w:r>
      <w:r w:rsidRPr="00B43AC9">
        <w:rPr>
          <w:rFonts w:ascii="MS Gothic" w:eastAsia="MS Gothic" w:hAnsi="MS Gothic" w:cs="MS Gothic" w:hint="eastAsia"/>
          <w:lang w:eastAsia="ja"/>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62044ACB" w14:textId="77777777" w:rsidR="003846A7" w:rsidRPr="00B43AC9" w:rsidRDefault="003846A7" w:rsidP="003846A7">
      <w:pPr>
        <w:rPr>
          <w:rFonts w:ascii="Arial" w:hAnsi="Arial" w:cs="Arial"/>
          <w:bCs/>
          <w:lang w:eastAsia="ja"/>
        </w:rPr>
      </w:pPr>
      <w:r w:rsidRPr="00B43AC9">
        <w:rPr>
          <w:rFonts w:ascii="Arial" w:hAnsi="Arial" w:cs="Arial"/>
          <w:bCs/>
          <w:lang w:eastAsia="ja"/>
        </w:rPr>
        <w:br w:type="page"/>
      </w:r>
    </w:p>
    <w:p w14:paraId="59B64A5A" w14:textId="77777777" w:rsidR="003846A7" w:rsidRPr="00B43AC9" w:rsidRDefault="003846A7" w:rsidP="003846A7">
      <w:pPr>
        <w:rPr>
          <w:rFonts w:ascii="Arial" w:hAnsi="Arial" w:cs="Arial"/>
          <w:bCs/>
          <w:lang w:eastAsia="ja"/>
        </w:rPr>
      </w:pPr>
      <w:r w:rsidRPr="00B43AC9">
        <w:rPr>
          <w:rFonts w:ascii="MS Gothic" w:eastAsia="MS Gothic" w:hAnsi="MS Gothic" w:cs="MS Gothic" w:hint="eastAsia"/>
          <w:lang w:eastAsia="ja"/>
        </w:rPr>
        <w:lastRenderedPageBreak/>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きました。このアイデアにより、ジュネーブに最初の</w:t>
      </w:r>
      <w:r w:rsidRPr="00B43AC9">
        <w:rPr>
          <w:rFonts w:ascii="Arial" w:hAnsi="Arial" w:cs="Arial"/>
          <w:lang w:eastAsia="ja"/>
        </w:rPr>
        <w:t>MB&amp;F M.A.D.</w:t>
      </w:r>
      <w:r w:rsidRPr="00B43AC9">
        <w:rPr>
          <w:rFonts w:ascii="MS Gothic" w:eastAsia="MS Gothic" w:hAnsi="MS Gothic" w:cs="MS Gothic" w:hint="eastAsia"/>
          <w:lang w:eastAsia="ja"/>
        </w:rPr>
        <w:t>ギャラリーが設立され（「</w:t>
      </w:r>
      <w:r w:rsidRPr="00B43AC9">
        <w:rPr>
          <w:rFonts w:ascii="Arial" w:hAnsi="Arial" w:cs="Arial"/>
          <w:lang w:eastAsia="ja"/>
        </w:rPr>
        <w:t>M.A.D.</w:t>
      </w:r>
      <w:r w:rsidRPr="00B43AC9">
        <w:rPr>
          <w:rFonts w:ascii="MS Gothic" w:eastAsia="MS Gothic" w:hAnsi="MS Gothic" w:cs="MS Gothic" w:hint="eastAsia"/>
          <w:lang w:eastAsia="ja"/>
        </w:rPr>
        <w:t>」は</w:t>
      </w:r>
      <w:r w:rsidRPr="00B43AC9">
        <w:rPr>
          <w:rFonts w:ascii="Arial" w:hAnsi="Arial" w:cs="Arial"/>
          <w:lang w:eastAsia="ja"/>
        </w:rPr>
        <w:t>Mechanical Art Devices</w:t>
      </w:r>
      <w:r w:rsidRPr="00B43AC9">
        <w:rPr>
          <w:rFonts w:ascii="MS Gothic" w:eastAsia="MS Gothic" w:hAnsi="MS Gothic" w:cs="MS Gothic" w:hint="eastAsia"/>
          <w:lang w:eastAsia="ja"/>
        </w:rPr>
        <w:t>：メカニカル・アート・デバイスの略）、その後台北、ドバイ、香港にも</w:t>
      </w:r>
      <w:r w:rsidRPr="00B43AC9">
        <w:rPr>
          <w:rFonts w:ascii="Arial" w:hAnsi="Arial" w:cs="Arial"/>
          <w:lang w:eastAsia="ja"/>
        </w:rPr>
        <w:t>M.A.D.</w:t>
      </w:r>
      <w:r w:rsidRPr="00B43AC9">
        <w:rPr>
          <w:rFonts w:ascii="MS Gothic" w:eastAsia="MS Gothic" w:hAnsi="MS Gothic" w:cs="MS Gothic" w:hint="eastAsia"/>
          <w:lang w:eastAsia="ja"/>
        </w:rPr>
        <w:t>ギャラリーがオープンしました。</w:t>
      </w:r>
    </w:p>
    <w:p w14:paraId="414F3B28" w14:textId="77777777" w:rsidR="003846A7" w:rsidRPr="00B43AC9" w:rsidRDefault="003846A7" w:rsidP="003846A7">
      <w:pPr>
        <w:rPr>
          <w:rFonts w:ascii="Arial" w:hAnsi="Arial" w:cs="Arial"/>
          <w:bCs/>
          <w:lang w:eastAsia="ja"/>
        </w:rPr>
      </w:pPr>
    </w:p>
    <w:p w14:paraId="179D4CEB" w14:textId="77777777" w:rsidR="003846A7" w:rsidRPr="00640487" w:rsidRDefault="003846A7" w:rsidP="003846A7">
      <w:pPr>
        <w:rPr>
          <w:rFonts w:ascii="Arial" w:eastAsia="MS Gothic" w:hAnsi="Arial" w:cs="Arial"/>
          <w:lang w:eastAsia="ja"/>
        </w:rPr>
      </w:pPr>
      <w:r w:rsidRPr="00640487">
        <w:rPr>
          <w:rFonts w:ascii="Arial" w:eastAsia="MS Gothic" w:hAnsi="Arial" w:cs="Arial"/>
          <w:shd w:val="clear" w:color="auto" w:fill="FFFFFF"/>
          <w:lang w:eastAsia="ja"/>
        </w:rPr>
        <w:t>MB&amp;F</w:t>
      </w:r>
      <w:r w:rsidRPr="00640487">
        <w:rPr>
          <w:rFonts w:ascii="Arial" w:eastAsia="MS Gothic" w:hAnsi="Arial" w:cs="Arial"/>
          <w:shd w:val="clear" w:color="auto" w:fill="FFFFFF"/>
          <w:lang w:eastAsia="ja"/>
        </w:rPr>
        <w:t>がこれまでに成し遂げた革新的な成果に対しては、いくつもの権威ある賞が与えられてきました。いくつか例を挙げると、名高い「ジュネーブ</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ウォッチ</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グランプリ」においては、</w:t>
      </w:r>
      <w:r w:rsidRPr="00640487">
        <w:rPr>
          <w:rFonts w:ascii="Arial" w:eastAsia="MS Gothic" w:hAnsi="Arial" w:cs="Arial"/>
          <w:bdr w:val="none" w:sz="0" w:space="0" w:color="auto" w:frame="1"/>
          <w:shd w:val="clear" w:color="auto" w:fill="FFFFFF"/>
          <w:lang w:eastAsia="ja"/>
        </w:rPr>
        <w:t>その年の最も優れた時計に授与される最高賞「金の針賞（エギュイユ・ドール）」を含めた、</w:t>
      </w:r>
      <w:r w:rsidRPr="00640487">
        <w:rPr>
          <w:rFonts w:ascii="Arial" w:eastAsia="MS Gothic" w:hAnsi="Arial" w:cs="Arial"/>
          <w:bdr w:val="none" w:sz="0" w:space="0" w:color="auto" w:frame="1"/>
          <w:shd w:val="clear" w:color="auto" w:fill="FFFFFF"/>
          <w:lang w:eastAsia="ja"/>
        </w:rPr>
        <w:t>9</w:t>
      </w:r>
      <w:r w:rsidRPr="00640487">
        <w:rPr>
          <w:rFonts w:ascii="Arial" w:eastAsia="MS Gothic" w:hAnsi="Arial" w:cs="Arial"/>
          <w:bdr w:val="none" w:sz="0" w:space="0" w:color="auto" w:frame="1"/>
          <w:shd w:val="clear" w:color="auto" w:fill="FFFFFF"/>
          <w:lang w:eastAsia="ja"/>
        </w:rPr>
        <w:t>つものグランプリを獲得しています。</w:t>
      </w:r>
      <w:r w:rsidRPr="00640487">
        <w:rPr>
          <w:rFonts w:ascii="Arial" w:eastAsia="MS Gothic" w:hAnsi="Arial" w:cs="Arial"/>
          <w:bdr w:val="none" w:sz="0" w:space="0" w:color="auto" w:frame="1"/>
          <w:shd w:val="clear" w:color="auto" w:fill="FFFFFF"/>
          <w:lang w:eastAsia="ja"/>
        </w:rPr>
        <w:t>2022</w:t>
      </w:r>
      <w:r w:rsidRPr="00640487">
        <w:rPr>
          <w:rFonts w:ascii="Arial" w:eastAsia="MS Gothic" w:hAnsi="Arial" w:cs="Arial"/>
          <w:bdr w:val="none" w:sz="0" w:space="0" w:color="auto" w:frame="1"/>
          <w:shd w:val="clear" w:color="auto" w:fill="FFFFFF"/>
          <w:lang w:eastAsia="ja"/>
        </w:rPr>
        <w:t>年、</w:t>
      </w:r>
      <w:r w:rsidRPr="00640487">
        <w:rPr>
          <w:rFonts w:ascii="Arial" w:eastAsia="MS Gothic" w:hAnsi="Arial" w:cs="Arial"/>
          <w:bdr w:val="none" w:sz="0" w:space="0" w:color="auto" w:frame="1"/>
          <w:shd w:val="clear" w:color="auto" w:fill="FFFFFF"/>
          <w:lang w:eastAsia="ja"/>
        </w:rPr>
        <w:t xml:space="preserve">LM </w:t>
      </w:r>
      <w:r w:rsidRPr="00640487">
        <w:rPr>
          <w:rFonts w:ascii="Arial" w:eastAsia="MS Gothic" w:hAnsi="Arial" w:cs="Arial"/>
          <w:bdr w:val="none" w:sz="0" w:space="0" w:color="auto" w:frame="1"/>
          <w:shd w:val="clear" w:color="auto" w:fill="FFFFFF"/>
          <w:lang w:eastAsia="ja"/>
        </w:rPr>
        <w:t>シーケンシャル</w:t>
      </w:r>
      <w:r w:rsidRPr="00640487">
        <w:rPr>
          <w:rFonts w:ascii="Arial" w:eastAsia="MS Gothic" w:hAnsi="Arial" w:cs="Arial"/>
          <w:bdr w:val="none" w:sz="0" w:space="0" w:color="auto" w:frame="1"/>
          <w:shd w:val="clear" w:color="auto" w:fill="FFFFFF"/>
          <w:lang w:eastAsia="ja"/>
        </w:rPr>
        <w:t xml:space="preserve"> </w:t>
      </w:r>
      <w:r w:rsidRPr="00640487">
        <w:rPr>
          <w:rFonts w:ascii="Arial" w:eastAsia="MS Gothic" w:hAnsi="Arial" w:cs="Arial"/>
          <w:bdr w:val="none" w:sz="0" w:space="0" w:color="auto" w:frame="1"/>
          <w:shd w:val="clear" w:color="auto" w:fill="FFFFFF"/>
          <w:lang w:eastAsia="ja"/>
        </w:rPr>
        <w:t>エヴォが「金の針賞」を受賞。また</w:t>
      </w:r>
      <w:r w:rsidRPr="00640487">
        <w:rPr>
          <w:rFonts w:ascii="Arial" w:eastAsia="MS Gothic" w:hAnsi="Arial" w:cs="Arial"/>
          <w:bdr w:val="none" w:sz="0" w:space="0" w:color="auto" w:frame="1"/>
          <w:shd w:val="clear" w:color="auto" w:fill="FFFFFF"/>
          <w:lang w:eastAsia="ja"/>
        </w:rPr>
        <w:t xml:space="preserve">M.A.D.1 </w:t>
      </w:r>
      <w:r w:rsidRPr="00640487">
        <w:rPr>
          <w:rFonts w:ascii="Arial" w:eastAsia="MS Gothic" w:hAnsi="Arial" w:cs="Arial"/>
          <w:bdr w:val="none" w:sz="0" w:space="0" w:color="auto" w:frame="1"/>
          <w:shd w:val="clear" w:color="auto" w:fill="FFFFFF"/>
          <w:lang w:eastAsia="ja"/>
        </w:rPr>
        <w:t>レッドが「チャレンジウォッチ賞」を受賞しました。</w:t>
      </w:r>
      <w:r w:rsidRPr="00640487">
        <w:rPr>
          <w:rFonts w:ascii="Arial" w:eastAsia="MS Gothic" w:hAnsi="Arial" w:cs="Arial"/>
          <w:shd w:val="clear" w:color="auto" w:fill="FFFFFF"/>
          <w:lang w:eastAsia="ja"/>
        </w:rPr>
        <w:t>2021</w:t>
      </w:r>
      <w:r w:rsidRPr="00640487">
        <w:rPr>
          <w:rFonts w:ascii="Arial" w:eastAsia="MS Gothic" w:hAnsi="Arial" w:cs="Arial"/>
          <w:shd w:val="clear" w:color="auto" w:fill="FFFFFF"/>
          <w:lang w:eastAsia="ja"/>
        </w:rPr>
        <w:t>年には</w:t>
      </w:r>
      <w:r w:rsidRPr="00640487">
        <w:rPr>
          <w:rFonts w:ascii="Arial" w:eastAsia="MS Gothic" w:hAnsi="Arial" w:cs="Arial"/>
          <w:shd w:val="clear" w:color="auto" w:fill="FFFFFF"/>
          <w:lang w:eastAsia="ja"/>
        </w:rPr>
        <w:t>LMX</w:t>
      </w:r>
      <w:r w:rsidRPr="00640487">
        <w:rPr>
          <w:rFonts w:ascii="Arial" w:eastAsia="MS Gothic" w:hAnsi="Arial" w:cs="Arial"/>
          <w:shd w:val="clear" w:color="auto" w:fill="FFFFFF"/>
          <w:lang w:eastAsia="ja"/>
        </w:rPr>
        <w:t>が「ベスト</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メンズ</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コンプリケーション賞」を、そして</w:t>
      </w:r>
      <w:r w:rsidRPr="00640487">
        <w:rPr>
          <w:rFonts w:ascii="Arial" w:eastAsia="MS Gothic" w:hAnsi="Arial" w:cs="Arial"/>
          <w:shd w:val="clear" w:color="auto" w:fill="FFFFFF"/>
          <w:lang w:eastAsia="ja"/>
        </w:rPr>
        <w:t xml:space="preserve">LM </w:t>
      </w:r>
      <w:r w:rsidRPr="00640487">
        <w:rPr>
          <w:rFonts w:ascii="Arial" w:eastAsia="MS Gothic" w:hAnsi="Arial" w:cs="Arial"/>
          <w:shd w:val="clear" w:color="auto" w:fill="FFFFFF"/>
          <w:lang w:eastAsia="ja"/>
        </w:rPr>
        <w:t>スプリットエスケープメント</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エディ・ジャケ「</w:t>
      </w:r>
      <w:r w:rsidRPr="00640487">
        <w:rPr>
          <w:rFonts w:ascii="Arial" w:eastAsia="MS Gothic" w:hAnsi="Arial" w:cs="Arial"/>
          <w:shd w:val="clear" w:color="auto" w:fill="FFFFFF"/>
          <w:lang w:eastAsia="ja"/>
        </w:rPr>
        <w:t>Around The World in Eighty Days</w:t>
      </w:r>
      <w:r w:rsidRPr="00640487">
        <w:rPr>
          <w:rFonts w:ascii="Arial" w:eastAsia="MS Gothic" w:hAnsi="Arial" w:cs="Arial"/>
          <w:shd w:val="clear" w:color="auto" w:fill="FFFFFF"/>
          <w:lang w:eastAsia="ja"/>
        </w:rPr>
        <w:t>」が「アーティスティック・クラフト賞」を受賞。</w:t>
      </w:r>
      <w:r w:rsidRPr="00640487">
        <w:rPr>
          <w:rFonts w:ascii="Arial" w:eastAsia="MS Gothic" w:hAnsi="Arial" w:cs="Arial"/>
          <w:shd w:val="clear" w:color="auto" w:fill="FFFFFF"/>
          <w:lang w:eastAsia="ja"/>
        </w:rPr>
        <w:t>2019</w:t>
      </w:r>
      <w:r w:rsidRPr="00640487">
        <w:rPr>
          <w:rFonts w:ascii="Arial" w:eastAsia="MS Gothic" w:hAnsi="Arial" w:cs="Arial"/>
          <w:shd w:val="clear" w:color="auto" w:fill="FFFFFF"/>
          <w:lang w:eastAsia="ja"/>
        </w:rPr>
        <w:t>年には</w:t>
      </w:r>
      <w:r w:rsidRPr="00640487">
        <w:rPr>
          <w:rFonts w:ascii="Arial" w:eastAsia="MS Gothic" w:hAnsi="Arial" w:cs="Arial"/>
          <w:shd w:val="clear" w:color="auto" w:fill="FFFFFF"/>
          <w:lang w:eastAsia="ja"/>
        </w:rPr>
        <w:t xml:space="preserve">LM </w:t>
      </w:r>
      <w:r w:rsidRPr="00640487">
        <w:rPr>
          <w:rFonts w:ascii="Arial" w:eastAsia="MS Gothic" w:hAnsi="Arial" w:cs="Arial"/>
          <w:shd w:val="clear" w:color="auto" w:fill="FFFFFF"/>
          <w:lang w:eastAsia="ja"/>
        </w:rPr>
        <w:t>フライング</w:t>
      </w:r>
      <w:r w:rsidRPr="00640487">
        <w:rPr>
          <w:rFonts w:ascii="Arial" w:eastAsia="MS Gothic" w:hAnsi="Arial" w:cs="Arial"/>
          <w:shd w:val="clear" w:color="auto" w:fill="FFFFFF"/>
          <w:lang w:eastAsia="ja"/>
        </w:rPr>
        <w:t>T</w:t>
      </w:r>
      <w:r w:rsidRPr="00640487">
        <w:rPr>
          <w:rFonts w:ascii="Arial" w:eastAsia="MS Gothic" w:hAnsi="Arial" w:cs="Arial"/>
          <w:shd w:val="clear" w:color="auto" w:fill="FFFFFF"/>
          <w:lang w:eastAsia="ja"/>
        </w:rPr>
        <w:t>が「ベスト</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レディース</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コンプリケーション賞」を受賞し、</w:t>
      </w:r>
      <w:r w:rsidRPr="00640487">
        <w:rPr>
          <w:rFonts w:ascii="Arial" w:eastAsia="MS Gothic" w:hAnsi="Arial" w:cs="Arial"/>
          <w:shd w:val="clear" w:color="auto" w:fill="FFFFFF"/>
          <w:lang w:eastAsia="ja"/>
        </w:rPr>
        <w:t>2016</w:t>
      </w:r>
      <w:r w:rsidRPr="00640487">
        <w:rPr>
          <w:rFonts w:ascii="Arial" w:eastAsia="MS Gothic" w:hAnsi="Arial" w:cs="Arial"/>
          <w:shd w:val="clear" w:color="auto" w:fill="FFFFFF"/>
          <w:lang w:eastAsia="ja"/>
        </w:rPr>
        <w:t>年にはレガシー・マシン・パーペチュアルが「ベスト</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カレンダー</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ウォッチ賞」を、</w:t>
      </w:r>
      <w:r w:rsidRPr="00640487">
        <w:rPr>
          <w:rFonts w:ascii="Arial" w:eastAsia="MS Gothic" w:hAnsi="Arial" w:cs="Arial"/>
          <w:shd w:val="clear" w:color="auto" w:fill="FFFFFF"/>
          <w:lang w:eastAsia="ja"/>
        </w:rPr>
        <w:t>2012</w:t>
      </w:r>
      <w:r w:rsidRPr="00640487">
        <w:rPr>
          <w:rFonts w:ascii="Arial" w:eastAsia="MS Gothic" w:hAnsi="Arial" w:cs="Arial"/>
          <w:shd w:val="clear" w:color="auto" w:fill="FFFFFF"/>
          <w:lang w:eastAsia="ja"/>
        </w:rPr>
        <w:t>年にはレガシー・マシン</w:t>
      </w:r>
      <w:r w:rsidRPr="00640487">
        <w:rPr>
          <w:rFonts w:ascii="Arial" w:eastAsia="MS Gothic" w:hAnsi="Arial" w:cs="Arial"/>
          <w:shd w:val="clear" w:color="auto" w:fill="FFFFFF"/>
          <w:lang w:eastAsia="ja"/>
        </w:rPr>
        <w:t xml:space="preserve"> No.1</w:t>
      </w:r>
      <w:r w:rsidRPr="00640487">
        <w:rPr>
          <w:rFonts w:ascii="Arial" w:eastAsia="MS Gothic" w:hAnsi="Arial" w:cs="Arial"/>
          <w:shd w:val="clear" w:color="auto" w:fill="FFFFFF"/>
          <w:lang w:eastAsia="ja"/>
        </w:rPr>
        <w:t>が「パブリック賞（時計ファンによる投票）」と「最優秀メンズウォッチ賞（プロの審査員による投票）」をダブル受賞しました。また</w:t>
      </w:r>
      <w:r w:rsidRPr="00640487">
        <w:rPr>
          <w:rFonts w:ascii="Arial" w:eastAsia="MS Gothic" w:hAnsi="Arial" w:cs="Arial"/>
          <w:shd w:val="clear" w:color="auto" w:fill="FFFFFF"/>
          <w:lang w:eastAsia="ja"/>
        </w:rPr>
        <w:t>2010</w:t>
      </w:r>
      <w:r w:rsidRPr="00640487">
        <w:rPr>
          <w:rFonts w:ascii="Arial" w:eastAsia="MS Gothic" w:hAnsi="Arial" w:cs="Arial"/>
          <w:shd w:val="clear" w:color="auto" w:fill="FFFFFF"/>
          <w:lang w:eastAsia="ja"/>
        </w:rPr>
        <w:t>年には、</w:t>
      </w:r>
      <w:r w:rsidRPr="00640487">
        <w:rPr>
          <w:rFonts w:ascii="Arial" w:eastAsia="MS Gothic" w:hAnsi="Arial" w:cs="Arial"/>
          <w:shd w:val="clear" w:color="auto" w:fill="FFFFFF"/>
          <w:lang w:eastAsia="ja"/>
        </w:rPr>
        <w:t>HM4</w:t>
      </w:r>
      <w:r w:rsidRPr="00640487">
        <w:rPr>
          <w:rFonts w:ascii="Arial" w:eastAsia="MS Gothic" w:hAnsi="Arial" w:cs="Arial"/>
          <w:shd w:val="clear" w:color="auto" w:fill="FFFFFF"/>
          <w:lang w:eastAsia="ja"/>
        </w:rPr>
        <w:t>サンダーボルトで「最優秀コンセプト＆デザインウォッチ賞」を受賞。さらに</w:t>
      </w:r>
      <w:r w:rsidRPr="00640487">
        <w:rPr>
          <w:rFonts w:ascii="Arial" w:eastAsia="MS Gothic" w:hAnsi="Arial" w:cs="Arial"/>
          <w:shd w:val="clear" w:color="auto" w:fill="FFFFFF"/>
          <w:lang w:eastAsia="ja"/>
        </w:rPr>
        <w:t>2015</w:t>
      </w:r>
      <w:r w:rsidRPr="00640487">
        <w:rPr>
          <w:rFonts w:ascii="Arial" w:eastAsia="MS Gothic" w:hAnsi="Arial" w:cs="Arial"/>
          <w:shd w:val="clear" w:color="auto" w:fill="FFFFFF"/>
          <w:lang w:eastAsia="ja"/>
        </w:rPr>
        <w:t>年には、</w:t>
      </w:r>
      <w:r w:rsidRPr="00640487">
        <w:rPr>
          <w:rFonts w:ascii="Arial" w:eastAsia="MS Gothic" w:hAnsi="Arial" w:cs="Arial"/>
          <w:shd w:val="clear" w:color="auto" w:fill="FFFFFF"/>
          <w:lang w:eastAsia="ja"/>
        </w:rPr>
        <w:t>HM6</w:t>
      </w:r>
      <w:r w:rsidRPr="00640487">
        <w:rPr>
          <w:rFonts w:ascii="Arial" w:eastAsia="MS Gothic" w:hAnsi="Arial" w:cs="Arial"/>
          <w:shd w:val="clear" w:color="auto" w:fill="FFFFFF"/>
          <w:lang w:eastAsia="ja"/>
        </w:rPr>
        <w:t>スペースパイレートが国際的な「レッドドット・デザイン賞」において最優秀賞である「レッドドット：ベスト・オブ・ザ・ベスト賞」を受賞</w:t>
      </w:r>
      <w:r w:rsidRPr="00640487">
        <w:rPr>
          <w:rFonts w:ascii="Arial" w:eastAsia="MS Gothic" w:hAnsi="Arial" w:cs="Arial" w:hint="eastAsia"/>
          <w:shd w:val="clear" w:color="auto" w:fill="FFFFFF"/>
          <w:lang w:eastAsia="ja"/>
        </w:rPr>
        <w:t>しています</w:t>
      </w:r>
      <w:r w:rsidRPr="00640487">
        <w:rPr>
          <w:rFonts w:ascii="Arial" w:eastAsia="MS Gothic" w:hAnsi="Arial" w:cs="Arial"/>
          <w:shd w:val="clear" w:color="auto" w:fill="FFFFFF"/>
          <w:lang w:eastAsia="ja"/>
        </w:rPr>
        <w:t>。</w:t>
      </w:r>
    </w:p>
    <w:p w14:paraId="101F5633" w14:textId="77777777" w:rsidR="00E76BEB" w:rsidRPr="007F31B6" w:rsidRDefault="00E76BEB" w:rsidP="003846A7">
      <w:pPr>
        <w:rPr>
          <w:rFonts w:ascii="Arial" w:hAnsi="Arial" w:cs="Arial"/>
          <w:b/>
          <w:lang w:val="en-US" w:eastAsia="ja-JP"/>
        </w:rPr>
      </w:pPr>
      <w:r w:rsidRPr="007F31B6">
        <w:rPr>
          <w:rFonts w:ascii="Arial" w:hAnsi="Arial" w:cs="Arial"/>
          <w:b/>
          <w:lang w:val="en-US" w:eastAsia="ja-JP"/>
        </w:rPr>
        <w:br w:type="page"/>
      </w:r>
    </w:p>
    <w:p w14:paraId="322E00C4" w14:textId="188C0B16" w:rsidR="00E76BEB" w:rsidRPr="003846A7" w:rsidRDefault="007F31B6" w:rsidP="003846A7">
      <w:pPr>
        <w:jc w:val="center"/>
        <w:rPr>
          <w:rFonts w:ascii="MS Gothic" w:eastAsia="MS Gothic" w:hAnsi="MS Gothic" w:cs="Arial"/>
          <w:b/>
          <w:bCs/>
          <w:sz w:val="28"/>
          <w:lang w:val="it-IT" w:eastAsia="ja"/>
        </w:rPr>
      </w:pPr>
      <w:r w:rsidRPr="003846A7">
        <w:rPr>
          <w:rFonts w:ascii="MS Gothic" w:eastAsia="MS Gothic" w:hAnsi="MS Gothic" w:cs="Arial"/>
          <w:b/>
          <w:bCs/>
          <w:sz w:val="28"/>
          <w:lang w:val="it-IT" w:eastAsia="ja"/>
        </w:rPr>
        <w:lastRenderedPageBreak/>
        <w:t xml:space="preserve">MB&amp;F – </w:t>
      </w:r>
      <w:r w:rsidR="00E76BEB" w:rsidRPr="003846A7">
        <w:rPr>
          <w:rFonts w:ascii="MS Gothic" w:eastAsia="MS Gothic" w:hAnsi="MS Gothic" w:cs="Arial"/>
          <w:b/>
          <w:bCs/>
          <w:sz w:val="28"/>
          <w:lang w:val="it-IT" w:eastAsia="ja"/>
        </w:rPr>
        <w:t>現在までの足取り</w:t>
      </w:r>
    </w:p>
    <w:p w14:paraId="6BAD9521" w14:textId="77777777" w:rsidR="00E76BEB" w:rsidRPr="003846A7" w:rsidRDefault="00E76BEB" w:rsidP="003846A7">
      <w:pPr>
        <w:rPr>
          <w:rFonts w:ascii="MS Gothic" w:eastAsia="MS Gothic" w:hAnsi="MS Gothic" w:cs="Arial"/>
          <w:b/>
          <w:bCs/>
          <w:lang w:val="ja-JP" w:eastAsia="ja-JP"/>
        </w:rPr>
      </w:pPr>
    </w:p>
    <w:p w14:paraId="171AA824" w14:textId="77777777" w:rsidR="003846A7" w:rsidRPr="003846A7" w:rsidRDefault="003846A7" w:rsidP="003846A7">
      <w:pPr>
        <w:rPr>
          <w:rFonts w:ascii="MS Gothic" w:eastAsia="MS Gothic" w:hAnsi="MS Gothic" w:cs="Arial"/>
          <w:bCs/>
          <w:lang w:eastAsia="ja-JP"/>
        </w:rPr>
      </w:pPr>
      <w:r w:rsidRPr="003846A7">
        <w:rPr>
          <w:rFonts w:ascii="MS Gothic" w:eastAsia="MS Gothic" w:hAnsi="MS Gothic" w:cs="Arial"/>
          <w:b/>
          <w:bCs/>
          <w:lang w:eastAsia="ja"/>
        </w:rPr>
        <w:t>2022年：</w:t>
      </w:r>
      <w:r w:rsidRPr="003846A7">
        <w:rPr>
          <w:rFonts w:ascii="MS Gothic" w:eastAsia="MS Gothic" w:hAnsi="MS Gothic" w:cs="Arial"/>
          <w:lang w:eastAsia="ja"/>
        </w:rPr>
        <w:t>MB&amp;Fの17年の歴史の中で20番目のキャリバーとなる、LMシーケンシャルEVOが「ジュネーブ ウォッチ グランプリ」の最高賞「金の針賞（エギュイユ・ドール）」を受賞。また、MB&amp;FのM.A.D.ギャラリーの新しい建築アイデンティティが確立され、「MB&amp;Fラボ」という新しいアイデンティティから生まれた新</w:t>
      </w:r>
      <w:r w:rsidRPr="003846A7">
        <w:rPr>
          <w:rFonts w:ascii="MS Gothic" w:eastAsia="MS Gothic" w:hAnsi="MS Gothic" w:cs="Arial" w:hint="eastAsia"/>
          <w:lang w:eastAsia="ja"/>
        </w:rPr>
        <w:t>たな</w:t>
      </w:r>
      <w:r w:rsidRPr="003846A7">
        <w:rPr>
          <w:rFonts w:ascii="MS Gothic" w:eastAsia="MS Gothic" w:hAnsi="MS Gothic" w:cs="Arial"/>
          <w:lang w:eastAsia="ja"/>
        </w:rPr>
        <w:t>販売形態をシンガポールとパリで展開した年でもあります。</w:t>
      </w:r>
    </w:p>
    <w:p w14:paraId="736C2309" w14:textId="77777777" w:rsidR="00E76BEB" w:rsidRPr="003846A7" w:rsidRDefault="00E76BEB" w:rsidP="003846A7">
      <w:pPr>
        <w:rPr>
          <w:rFonts w:ascii="MS Gothic" w:eastAsia="MS Gothic" w:hAnsi="MS Gothic" w:cs="Arial"/>
          <w:b/>
          <w:bCs/>
          <w:lang w:eastAsia="ja-JP"/>
        </w:rPr>
      </w:pPr>
    </w:p>
    <w:p w14:paraId="5887B968" w14:textId="4A1DFA8D" w:rsidR="00E76BEB" w:rsidRPr="003846A7" w:rsidRDefault="00E76BEB" w:rsidP="003846A7">
      <w:pPr>
        <w:rPr>
          <w:rFonts w:ascii="MS Gothic" w:eastAsia="MS Gothic" w:hAnsi="MS Gothic" w:cs="Arial"/>
          <w:lang w:val="en-GB" w:eastAsia="ja-JP"/>
        </w:rPr>
      </w:pPr>
      <w:r w:rsidRPr="003846A7">
        <w:rPr>
          <w:rFonts w:ascii="MS Gothic" w:eastAsia="MS Gothic" w:hAnsi="MS Gothic" w:cs="Arial"/>
          <w:b/>
          <w:bCs/>
          <w:lang w:val="ja-JP" w:eastAsia="ja-JP"/>
        </w:rPr>
        <w:t>2021年</w:t>
      </w:r>
      <w:r w:rsidRPr="003846A7">
        <w:rPr>
          <w:rFonts w:ascii="MS Gothic" w:eastAsia="MS Gothic" w:hAnsi="MS Gothic" w:cs="Arial"/>
          <w:lang w:val="ja-JP" w:eastAsia="ja-JP"/>
        </w:rPr>
        <w:t>：MB&amp;Fは、レガシー・マシン コレクションの10周年を記念して、オリジナルのLM1に見られる最も印象的な特徴である、回転する半球状のパワーリザーブインジケーターなどを再現した「LMX」を発表。時計メーカーのL'Epée 1839とのコラボレーションも続き、14番目となるテーブルクロック「Orb」を発表しました。</w:t>
      </w:r>
      <w:r w:rsidR="003846A7" w:rsidRPr="003846A7">
        <w:rPr>
          <w:rFonts w:ascii="MS Gothic" w:eastAsia="MS Gothic" w:hAnsi="MS Gothic" w:cs="Arial" w:hint="eastAsia"/>
          <w:lang w:eastAsia="ja"/>
        </w:rPr>
        <w:t>また</w:t>
      </w:r>
      <w:r w:rsidR="003846A7" w:rsidRPr="003846A7">
        <w:rPr>
          <w:rFonts w:ascii="MS Gothic" w:eastAsia="MS Gothic" w:hAnsi="MS Gothic" w:cs="Arial"/>
          <w:lang w:eastAsia="ja"/>
        </w:rPr>
        <w:t>MB&amp;Fは、ブルガリとのコラボレーションにより、LM FlyingTのカラフルな2バージョン「アレグラ」を製作しました。</w:t>
      </w:r>
    </w:p>
    <w:p w14:paraId="69E0B241" w14:textId="77777777" w:rsidR="00E76BEB" w:rsidRPr="003846A7" w:rsidRDefault="00E76BEB" w:rsidP="003846A7">
      <w:pPr>
        <w:rPr>
          <w:rFonts w:ascii="MS Gothic" w:eastAsia="MS Gothic" w:hAnsi="MS Gothic" w:cs="Arial"/>
          <w:lang w:val="en-GB" w:eastAsia="ja-JP"/>
        </w:rPr>
      </w:pPr>
    </w:p>
    <w:p w14:paraId="6C2361E5" w14:textId="77777777" w:rsidR="00E76BEB" w:rsidRPr="003846A7" w:rsidRDefault="00E76BEB" w:rsidP="003846A7">
      <w:pPr>
        <w:rPr>
          <w:rFonts w:ascii="MS Gothic" w:eastAsia="MS Gothic" w:hAnsi="MS Gothic" w:cs="Arial"/>
          <w:lang w:val="en-GB" w:eastAsia="ja-JP"/>
        </w:rPr>
      </w:pPr>
      <w:r w:rsidRPr="003846A7">
        <w:rPr>
          <w:rFonts w:ascii="MS Gothic" w:eastAsia="MS Gothic" w:hAnsi="MS Gothic" w:cs="Arial"/>
          <w:b/>
          <w:bCs/>
          <w:lang w:val="ja-JP" w:eastAsia="ja-JP"/>
        </w:rPr>
        <w:t>2020年</w:t>
      </w:r>
      <w:r w:rsidRPr="003846A7">
        <w:rPr>
          <w:rFonts w:ascii="MS Gothic" w:eastAsia="MS Gothic" w:hAnsi="MS Gothic" w:cs="Arial"/>
          <w:lang w:val="ja-JP" w:eastAsia="ja-JP"/>
        </w:rPr>
        <w:t>：11番目となるオロロジカル・マシン「HM10ブルドッグ」発売。その数ヶ月後に、同じ独立系ブランドのH.モーザー社との双方向コラボレーションが実現し、「LM101 MB&amp;F x H.モーザー」と「エンデバー・シリンドリカル トゥールビヨン H.モーザー x MB&amp;F」の2つのモデルが発表されました。年末には、LMパーペチュアルが「LM パーペチュアル EVO」で新たな自由を得て、さらに快適な装着感と堅牢性を実現します。</w:t>
      </w:r>
    </w:p>
    <w:p w14:paraId="65CD9E70" w14:textId="77777777" w:rsidR="00E76BEB" w:rsidRPr="003846A7" w:rsidRDefault="00E76BEB" w:rsidP="003846A7">
      <w:pPr>
        <w:rPr>
          <w:rFonts w:ascii="MS Gothic" w:eastAsia="MS Gothic" w:hAnsi="MS Gothic" w:cs="Arial"/>
          <w:lang w:val="en-GB" w:eastAsia="ja-JP"/>
        </w:rPr>
      </w:pPr>
    </w:p>
    <w:p w14:paraId="1C441BC9" w14:textId="1689102D" w:rsidR="00E76BEB" w:rsidRPr="003846A7" w:rsidRDefault="00E76BEB" w:rsidP="003846A7">
      <w:pPr>
        <w:rPr>
          <w:rFonts w:ascii="MS Gothic" w:eastAsia="MS Gothic" w:hAnsi="MS Gothic" w:cs="Arial"/>
          <w:lang w:eastAsia="ja-JP"/>
        </w:rPr>
      </w:pPr>
      <w:r w:rsidRPr="003846A7">
        <w:rPr>
          <w:rFonts w:ascii="MS Gothic" w:eastAsia="MS Gothic" w:hAnsi="MS Gothic" w:cs="Arial"/>
          <w:b/>
          <w:lang w:val="en-GB" w:eastAsia="ja-JP"/>
        </w:rPr>
        <w:t>2019年：</w:t>
      </w:r>
      <w:r w:rsidRPr="003846A7">
        <w:rPr>
          <w:rFonts w:ascii="MS Gothic" w:eastAsia="MS Gothic" w:hAnsi="MS Gothic" w:cs="Arial"/>
          <w:lang w:val="en-GB" w:eastAsia="ja-JP"/>
        </w:rPr>
        <w:t>MB&amp;Fは、SIHHにおいてl’Epéeとの10回目の共同制作となるMEDUSA（メデューサ）を発表。史上初のレディース用MB&amp;F「レガシーマシン フライングT」の制作により、ターニングポイントとなった年でもある。</w:t>
      </w:r>
      <w:r w:rsidRPr="003846A7">
        <w:rPr>
          <w:rFonts w:ascii="MS Gothic" w:eastAsia="MS Gothic" w:hAnsi="MS Gothic" w:cs="Arial"/>
          <w:lang w:eastAsia="ja-JP"/>
        </w:rPr>
        <w:t>MB&amp;Fは、世界最速のトリプルアクシス（3軸）トゥールビヨン、レガシー・マシン サンダードームをご紹介します。</w:t>
      </w:r>
    </w:p>
    <w:p w14:paraId="233E4439" w14:textId="77777777" w:rsidR="00E76BEB" w:rsidRPr="003846A7" w:rsidRDefault="00E76BEB" w:rsidP="003846A7">
      <w:pPr>
        <w:rPr>
          <w:rFonts w:ascii="MS Gothic" w:eastAsia="MS Gothic" w:hAnsi="MS Gothic" w:cs="Arial"/>
          <w:lang w:eastAsia="ja-JP"/>
        </w:rPr>
      </w:pPr>
    </w:p>
    <w:p w14:paraId="7BEAB37A" w14:textId="26CC0930" w:rsidR="00E76BEB" w:rsidRPr="003846A7" w:rsidRDefault="00E76BEB" w:rsidP="003846A7">
      <w:pPr>
        <w:rPr>
          <w:rFonts w:ascii="MS Gothic" w:eastAsia="MS Gothic" w:hAnsi="MS Gothic" w:cs="Arial"/>
          <w:lang w:val="en-GB" w:eastAsia="ja-JP"/>
        </w:rPr>
      </w:pPr>
      <w:r w:rsidRPr="003846A7">
        <w:rPr>
          <w:rFonts w:ascii="MS Gothic" w:eastAsia="MS Gothic" w:hAnsi="MS Gothic" w:cs="Arial"/>
          <w:b/>
          <w:lang w:eastAsia="ja-JP"/>
        </w:rPr>
        <w:t>2018</w:t>
      </w:r>
      <w:r w:rsidRPr="003846A7">
        <w:rPr>
          <w:rFonts w:ascii="MS Gothic" w:eastAsia="MS Gothic" w:hAnsi="MS Gothic" w:cs="Arial"/>
          <w:b/>
          <w:lang w:val="en-GB" w:eastAsia="ja-JP"/>
        </w:rPr>
        <w:t>年</w:t>
      </w:r>
      <w:r w:rsidRPr="003846A7">
        <w:rPr>
          <w:rFonts w:ascii="MS Gothic" w:eastAsia="MS Gothic" w:hAnsi="MS Gothic" w:cs="Arial"/>
          <w:b/>
          <w:lang w:eastAsia="ja-JP"/>
        </w:rPr>
        <w:t>：</w:t>
      </w:r>
      <w:r w:rsidRPr="003846A7">
        <w:rPr>
          <w:rFonts w:ascii="MS Gothic" w:eastAsia="MS Gothic" w:hAnsi="MS Gothic" w:cs="Arial"/>
          <w:lang w:val="en-GB" w:eastAsia="ja-JP"/>
        </w:rPr>
        <w:t>ステファン・サルパネヴァとの</w:t>
      </w:r>
      <w:r w:rsidRPr="003846A7">
        <w:rPr>
          <w:rFonts w:ascii="MS Gothic" w:eastAsia="MS Gothic" w:hAnsi="MS Gothic" w:cs="Arial"/>
          <w:lang w:eastAsia="ja-JP"/>
        </w:rPr>
        <w:t>2</w:t>
      </w:r>
      <w:r w:rsidRPr="003846A7">
        <w:rPr>
          <w:rFonts w:ascii="MS Gothic" w:eastAsia="MS Gothic" w:hAnsi="MS Gothic" w:cs="Arial"/>
          <w:lang w:val="en-GB" w:eastAsia="ja-JP"/>
        </w:rPr>
        <w:t>度目のコラボレーションによるパフォーマンスアート作品、ムーンマシン</w:t>
      </w:r>
      <w:r w:rsidRPr="003846A7">
        <w:rPr>
          <w:rFonts w:ascii="MS Gothic" w:eastAsia="MS Gothic" w:hAnsi="MS Gothic" w:cs="Arial"/>
          <w:lang w:eastAsia="ja-JP"/>
        </w:rPr>
        <w:t>2</w:t>
      </w:r>
      <w:r w:rsidRPr="003846A7">
        <w:rPr>
          <w:rFonts w:ascii="MS Gothic" w:eastAsia="MS Gothic" w:hAnsi="MS Gothic" w:cs="Arial"/>
          <w:lang w:val="en-GB" w:eastAsia="ja-JP"/>
        </w:rPr>
        <w:t>の発表から始まる</w:t>
      </w:r>
      <w:r w:rsidRPr="003846A7">
        <w:rPr>
          <w:rFonts w:ascii="MS Gothic" w:eastAsia="MS Gothic" w:hAnsi="MS Gothic" w:cs="Arial"/>
          <w:lang w:eastAsia="ja-JP"/>
        </w:rPr>
        <w:t>MB&amp;F</w:t>
      </w:r>
      <w:r w:rsidRPr="003846A7">
        <w:rPr>
          <w:rFonts w:ascii="MS Gothic" w:eastAsia="MS Gothic" w:hAnsi="MS Gothic" w:cs="Arial"/>
          <w:lang w:val="en-GB" w:eastAsia="ja-JP"/>
        </w:rPr>
        <w:t>の一年。またHM9「フロー」が発表され、香港に新しいM.A.D.ギャラリーがオープンした。</w:t>
      </w:r>
    </w:p>
    <w:p w14:paraId="7C893F0A" w14:textId="77777777" w:rsidR="00E76BEB" w:rsidRPr="003846A7" w:rsidRDefault="00E76BEB" w:rsidP="003846A7">
      <w:pPr>
        <w:rPr>
          <w:rFonts w:ascii="MS Gothic" w:eastAsia="MS Gothic" w:hAnsi="MS Gothic" w:cs="Arial"/>
          <w:lang w:val="en-GB" w:eastAsia="ja-JP"/>
        </w:rPr>
      </w:pPr>
    </w:p>
    <w:p w14:paraId="75F437C4" w14:textId="38446336" w:rsidR="00E76BEB" w:rsidRPr="003846A7" w:rsidRDefault="00E76BEB" w:rsidP="003846A7">
      <w:pPr>
        <w:rPr>
          <w:rFonts w:ascii="MS Gothic" w:eastAsia="MS Gothic" w:hAnsi="MS Gothic" w:cs="Arial"/>
          <w:lang w:val="en-GB" w:eastAsia="ja-JP"/>
        </w:rPr>
      </w:pPr>
      <w:r w:rsidRPr="003846A7">
        <w:rPr>
          <w:rFonts w:ascii="MS Gothic" w:eastAsia="MS Gothic" w:hAnsi="MS Gothic" w:cs="Arial"/>
          <w:b/>
          <w:lang w:val="en-GB" w:eastAsia="ja-JP"/>
        </w:rPr>
        <w:t>2017年：</w:t>
      </w:r>
      <w:r w:rsidRPr="003846A7">
        <w:rPr>
          <w:rFonts w:ascii="MS Gothic" w:eastAsia="MS Gothic" w:hAnsi="MS Gothic" w:cs="Arial"/>
          <w:lang w:val="en-GB" w:eastAsia="ja-JP"/>
        </w:rPr>
        <w:t>MB&amp;FはSIHHにて、水中をテーマとしたオロロジカルマシン N°7  アクアポッドを発表。レガシー・マシン・スプリットエスケープメントは10月に発表された。</w:t>
      </w:r>
    </w:p>
    <w:p w14:paraId="329EDCC5" w14:textId="77777777" w:rsidR="00E76BEB" w:rsidRPr="003846A7" w:rsidRDefault="00E76BEB" w:rsidP="003846A7">
      <w:pPr>
        <w:rPr>
          <w:rFonts w:ascii="MS Gothic" w:eastAsia="MS Gothic" w:hAnsi="MS Gothic" w:cs="Arial"/>
          <w:lang w:val="en-GB" w:eastAsia="ja-JP"/>
        </w:rPr>
      </w:pPr>
    </w:p>
    <w:p w14:paraId="372B8B90" w14:textId="44A7FA00" w:rsidR="00E76BEB" w:rsidRPr="003846A7" w:rsidRDefault="00E76BEB" w:rsidP="003846A7">
      <w:pPr>
        <w:rPr>
          <w:rFonts w:ascii="MS Gothic" w:eastAsia="MS Gothic" w:hAnsi="MS Gothic" w:cs="Arial"/>
          <w:lang w:val="en-GB" w:eastAsia="ja-JP"/>
        </w:rPr>
      </w:pPr>
      <w:r w:rsidRPr="003846A7">
        <w:rPr>
          <w:rFonts w:ascii="MS Gothic" w:eastAsia="MS Gothic" w:hAnsi="MS Gothic" w:cs="Arial"/>
          <w:b/>
          <w:lang w:val="en-GB" w:eastAsia="ja-JP"/>
        </w:rPr>
        <w:t>2016年：</w:t>
      </w:r>
      <w:r w:rsidRPr="003846A7">
        <w:rPr>
          <w:rFonts w:ascii="MS Gothic" w:eastAsia="MS Gothic" w:hAnsi="MS Gothic" w:cs="Arial"/>
          <w:lang w:val="en-GB" w:eastAsia="ja-JP"/>
        </w:rPr>
        <w:t>MB&amp;Fはジュネーブの名声高い「ジュネーブサロン（SIHH）」への参加を促される。メルヒオールの弟分であるシャーマンが誕生し、SIHHにて披露。その数ヶ月後、バルタザールがロボットクロックのラインアップに加わる。1月には、ドバイにて3つめのMB&amp;F M.A.D.ギャラリーがオープン。また「カランダッシュ」とMB&amp;Fの共作である、アストログラフ・ペン、および10月に発表されたHM8カンナム（Can-Am）が披露された。</w:t>
      </w:r>
    </w:p>
    <w:p w14:paraId="7B2EA58B" w14:textId="77777777" w:rsidR="00E76BEB" w:rsidRPr="003846A7" w:rsidRDefault="00E76BEB" w:rsidP="003846A7">
      <w:pPr>
        <w:rPr>
          <w:rFonts w:ascii="MS Gothic" w:eastAsia="MS Gothic" w:hAnsi="MS Gothic" w:cs="Arial"/>
          <w:lang w:val="en-GB" w:eastAsia="ja-JP"/>
        </w:rPr>
      </w:pPr>
    </w:p>
    <w:p w14:paraId="1C95DC98" w14:textId="4791B3A4" w:rsidR="00E76BEB" w:rsidRPr="003846A7" w:rsidRDefault="00E76BEB" w:rsidP="003846A7">
      <w:pPr>
        <w:rPr>
          <w:rFonts w:ascii="MS Gothic" w:eastAsia="MS Gothic" w:hAnsi="MS Gothic" w:cs="Arial"/>
          <w:lang w:val="en-GB" w:eastAsia="ja-JP"/>
        </w:rPr>
      </w:pPr>
      <w:r w:rsidRPr="003846A7">
        <w:rPr>
          <w:rFonts w:ascii="MS Gothic" w:eastAsia="MS Gothic" w:hAnsi="MS Gothic" w:cs="Arial"/>
          <w:b/>
          <w:lang w:val="en-GB" w:eastAsia="ja-JP"/>
        </w:rPr>
        <w:t>2015年：</w:t>
      </w:r>
      <w:r w:rsidRPr="003846A7">
        <w:rPr>
          <w:rFonts w:ascii="MS Gothic" w:eastAsia="MS Gothic" w:hAnsi="MS Gothic" w:cs="Arial"/>
          <w:lang w:val="en-GB" w:eastAsia="ja-JP"/>
        </w:rPr>
        <w:t>MB&amp;F 創立10年を記念し、HMX、レペ1839とのコラボレーションによる卓上時計「メルヒオール」、そしてとミュージック・マシン3を創作。さらに、MB&amp;Fと時計職人ステファン・マクドネルが、LMパーペチュアルでパーペチュアルカレンダー機構を再解釈。</w:t>
      </w:r>
    </w:p>
    <w:p w14:paraId="3BA57504" w14:textId="77777777" w:rsidR="00E76BEB" w:rsidRPr="003846A7" w:rsidRDefault="00E76BEB" w:rsidP="003846A7">
      <w:pPr>
        <w:rPr>
          <w:rFonts w:ascii="MS Gothic" w:eastAsia="MS Gothic" w:hAnsi="MS Gothic" w:cs="Arial"/>
          <w:lang w:val="en-GB" w:eastAsia="ja-JP"/>
        </w:rPr>
      </w:pPr>
    </w:p>
    <w:p w14:paraId="3C3C7F6C" w14:textId="5586FD82" w:rsidR="00E76BEB" w:rsidRPr="003846A7" w:rsidRDefault="00E76BEB" w:rsidP="003846A7">
      <w:pPr>
        <w:rPr>
          <w:rFonts w:ascii="MS Gothic" w:eastAsia="MS Gothic" w:hAnsi="MS Gothic" w:cs="Arial"/>
          <w:lang w:val="en-GB" w:eastAsia="ja-JP"/>
        </w:rPr>
      </w:pPr>
      <w:r w:rsidRPr="003846A7">
        <w:rPr>
          <w:rFonts w:ascii="MS Gothic" w:eastAsia="MS Gothic" w:hAnsi="MS Gothic" w:cs="Arial"/>
          <w:b/>
          <w:lang w:val="en-GB" w:eastAsia="ja-JP"/>
        </w:rPr>
        <w:t>2014年：</w:t>
      </w:r>
      <w:r w:rsidRPr="003846A7">
        <w:rPr>
          <w:rFonts w:ascii="MS Gothic" w:eastAsia="MS Gothic" w:hAnsi="MS Gothic" w:cs="Arial"/>
          <w:lang w:val="en-GB" w:eastAsia="ja-JP"/>
        </w:rPr>
        <w:t>初めてインハウスで開発したキャリバーを搭載した新マシン、HM6 スペースパイレート＆レガシー・マシン101の2機を発表。台湾の台北市に2つ目のM.A.D.ギャラリーがオープン。</w:t>
      </w:r>
    </w:p>
    <w:p w14:paraId="25F36751" w14:textId="77777777" w:rsidR="00E76BEB" w:rsidRPr="003846A7" w:rsidRDefault="00E76BEB" w:rsidP="003846A7">
      <w:pPr>
        <w:rPr>
          <w:rFonts w:ascii="MS Gothic" w:eastAsia="MS Gothic" w:hAnsi="MS Gothic" w:cs="Arial"/>
          <w:lang w:val="en-GB" w:eastAsia="ja-JP"/>
        </w:rPr>
      </w:pPr>
    </w:p>
    <w:p w14:paraId="77F121A8" w14:textId="64262201" w:rsidR="00E76BEB" w:rsidRPr="003846A7" w:rsidRDefault="00E76BEB" w:rsidP="003846A7">
      <w:pPr>
        <w:rPr>
          <w:rFonts w:ascii="MS Gothic" w:eastAsia="MS Gothic" w:hAnsi="MS Gothic" w:cs="Arial"/>
          <w:lang w:val="en-GB" w:eastAsia="ja-JP"/>
        </w:rPr>
      </w:pPr>
      <w:r w:rsidRPr="003846A7">
        <w:rPr>
          <w:rFonts w:ascii="MS Gothic" w:eastAsia="MS Gothic" w:hAnsi="MS Gothic" w:cs="Arial"/>
          <w:b/>
          <w:lang w:val="en-GB" w:eastAsia="ja-JP"/>
        </w:rPr>
        <w:t>2013年：</w:t>
      </w:r>
      <w:r w:rsidRPr="003846A7">
        <w:rPr>
          <w:rFonts w:ascii="MS Gothic" w:eastAsia="MS Gothic" w:hAnsi="MS Gothic" w:cs="Arial"/>
          <w:lang w:val="en-GB" w:eastAsia="ja-JP"/>
        </w:rPr>
        <w:t>2つ目のレガシー・マシン（LM2） が誕生。HM3をHM3「メガウィンド」として再設計。</w:t>
      </w:r>
    </w:p>
    <w:p w14:paraId="78A5188C" w14:textId="05CF57EF" w:rsidR="00E76BEB" w:rsidRPr="003846A7" w:rsidRDefault="00E76BEB" w:rsidP="003846A7">
      <w:pPr>
        <w:rPr>
          <w:rFonts w:ascii="MS Gothic" w:eastAsia="MS Gothic" w:hAnsi="MS Gothic" w:cs="Arial"/>
          <w:lang w:val="en-GB" w:eastAsia="ja-JP"/>
        </w:rPr>
      </w:pPr>
      <w:r w:rsidRPr="003846A7">
        <w:rPr>
          <w:rFonts w:ascii="MS Gothic" w:eastAsia="MS Gothic" w:hAnsi="MS Gothic" w:cs="Arial"/>
          <w:lang w:val="en-GB" w:eastAsia="ja-JP"/>
        </w:rPr>
        <w:t>また2013年には、MB&amp;Fとオルゴールメーカー、リュージュとの初のコラボレーションを行う。宇宙船のようなデザインのオルゴール3部作の第1作目として、ミュージック・マシン1を発表。</w:t>
      </w:r>
    </w:p>
    <w:p w14:paraId="7E6D2691" w14:textId="77777777" w:rsidR="00E76BEB" w:rsidRPr="003846A7" w:rsidRDefault="00E76BEB" w:rsidP="003846A7">
      <w:pPr>
        <w:rPr>
          <w:rFonts w:ascii="MS Gothic" w:eastAsia="MS Gothic" w:hAnsi="MS Gothic" w:cs="Arial"/>
          <w:lang w:val="en-GB" w:eastAsia="ja-JP"/>
        </w:rPr>
      </w:pPr>
    </w:p>
    <w:p w14:paraId="70ABB010" w14:textId="3C6D721A" w:rsidR="00E76BEB" w:rsidRPr="003846A7" w:rsidRDefault="00E76BEB" w:rsidP="003846A7">
      <w:pPr>
        <w:rPr>
          <w:rFonts w:ascii="MS Gothic" w:eastAsia="MS Gothic" w:hAnsi="MS Gothic" w:cs="Arial"/>
          <w:lang w:val="en-GB" w:eastAsia="ja-JP"/>
        </w:rPr>
      </w:pPr>
      <w:r w:rsidRPr="003846A7">
        <w:rPr>
          <w:rFonts w:ascii="MS Gothic" w:eastAsia="MS Gothic" w:hAnsi="MS Gothic" w:cs="Arial"/>
          <w:b/>
          <w:lang w:val="en-GB" w:eastAsia="ja-JP"/>
        </w:rPr>
        <w:t>2012年：</w:t>
      </w:r>
      <w:r w:rsidRPr="003846A7">
        <w:rPr>
          <w:rFonts w:ascii="MS Gothic" w:eastAsia="MS Gothic" w:hAnsi="MS Gothic" w:cs="Arial"/>
          <w:lang w:val="en-GB" w:eastAsia="ja-JP"/>
        </w:rPr>
        <w:t>70年代のスーパーカーにインスピレーションを得たHM5を発表。40年の歳月を経てスーパーカーが蘇った。</w:t>
      </w:r>
    </w:p>
    <w:p w14:paraId="4DBF18CD" w14:textId="77777777" w:rsidR="00E76BEB" w:rsidRPr="003846A7" w:rsidRDefault="00E76BEB" w:rsidP="003846A7">
      <w:pPr>
        <w:rPr>
          <w:rFonts w:ascii="MS Gothic" w:eastAsia="MS Gothic" w:hAnsi="MS Gothic" w:cs="Arial"/>
          <w:lang w:val="en-GB" w:eastAsia="ja-JP"/>
        </w:rPr>
      </w:pPr>
    </w:p>
    <w:p w14:paraId="058E43BC" w14:textId="372743A5" w:rsidR="00E76BEB" w:rsidRPr="003846A7" w:rsidRDefault="00E76BEB" w:rsidP="003846A7">
      <w:pPr>
        <w:rPr>
          <w:rFonts w:ascii="MS Gothic" w:eastAsia="MS Gothic" w:hAnsi="MS Gothic" w:cs="Arial"/>
          <w:lang w:val="en-GB" w:eastAsia="ja-JP"/>
        </w:rPr>
      </w:pPr>
      <w:r w:rsidRPr="003846A7">
        <w:rPr>
          <w:rFonts w:ascii="MS Gothic" w:eastAsia="MS Gothic" w:hAnsi="MS Gothic" w:cs="Arial"/>
          <w:b/>
          <w:lang w:val="en-GB" w:eastAsia="ja-JP"/>
        </w:rPr>
        <w:t>2011年：</w:t>
      </w:r>
      <w:r w:rsidRPr="003846A7">
        <w:rPr>
          <w:rFonts w:ascii="MS Gothic" w:eastAsia="MS Gothic" w:hAnsi="MS Gothic" w:cs="Arial"/>
          <w:lang w:val="en-GB" w:eastAsia="ja-JP"/>
        </w:rPr>
        <w:t>レガシー・マシンNo.1が、19世紀の時計製造を讃える新ライン、レガシー・マシンのデビューを飾る。同年、初のMB&amp;F M.A.D.ギャラリーがジュネーブにオープン、そのコンセプトを「オロロジカルマシンとメカニカル・アート・デバイスの極みが一堂に会する場所」とした。</w:t>
      </w:r>
    </w:p>
    <w:p w14:paraId="785ADC3E" w14:textId="77777777" w:rsidR="00E76BEB" w:rsidRPr="003846A7" w:rsidRDefault="00E76BEB" w:rsidP="003846A7">
      <w:pPr>
        <w:rPr>
          <w:rFonts w:ascii="MS Gothic" w:eastAsia="MS Gothic" w:hAnsi="MS Gothic" w:cs="Arial"/>
          <w:lang w:val="en-GB" w:eastAsia="ja-JP"/>
        </w:rPr>
      </w:pPr>
    </w:p>
    <w:p w14:paraId="3DC948C2" w14:textId="50C0256B" w:rsidR="00E76BEB" w:rsidRPr="003846A7" w:rsidRDefault="00E76BEB" w:rsidP="003846A7">
      <w:pPr>
        <w:rPr>
          <w:rFonts w:ascii="MS Gothic" w:eastAsia="MS Gothic" w:hAnsi="MS Gothic" w:cs="Arial"/>
          <w:lang w:val="en-GB" w:eastAsia="ja-JP"/>
        </w:rPr>
      </w:pPr>
      <w:r w:rsidRPr="003846A7">
        <w:rPr>
          <w:rFonts w:ascii="MS Gothic" w:eastAsia="MS Gothic" w:hAnsi="MS Gothic" w:cs="Arial"/>
          <w:b/>
          <w:lang w:val="en-GB" w:eastAsia="ja-JP"/>
        </w:rPr>
        <w:t>2010年</w:t>
      </w:r>
      <w:r w:rsidRPr="003846A7">
        <w:rPr>
          <w:rFonts w:ascii="MS Gothic" w:eastAsia="MS Gothic" w:hAnsi="MS Gothic" w:cs="Arial"/>
          <w:lang w:val="en-GB" w:eastAsia="ja-JP"/>
        </w:rPr>
        <w:t>：MB&amp;Fにおいて今日最も革新的なウォッチ、HM4サンダーボルトが、「ジュネーブ・ウォッチ・グランプリ（GPHG）」を獲得。また、HM3の2つのバリエーションとして、HM3「フロッグ」、およびジュエリーブランド、ブシュロンとの共作によるJWLRYMACHINE（ジュエリーマシン）を発表。</w:t>
      </w:r>
    </w:p>
    <w:p w14:paraId="76684D1D" w14:textId="77777777" w:rsidR="00E76BEB" w:rsidRPr="003846A7" w:rsidRDefault="00E76BEB" w:rsidP="003846A7">
      <w:pPr>
        <w:rPr>
          <w:rFonts w:ascii="MS Gothic" w:eastAsia="MS Gothic" w:hAnsi="MS Gothic" w:cs="Arial"/>
          <w:lang w:val="en-GB" w:eastAsia="ja-JP"/>
        </w:rPr>
      </w:pPr>
    </w:p>
    <w:p w14:paraId="6DF8FC90" w14:textId="1A634A2C" w:rsidR="00E76BEB" w:rsidRPr="003846A7" w:rsidRDefault="00E76BEB" w:rsidP="003846A7">
      <w:pPr>
        <w:rPr>
          <w:rFonts w:ascii="MS Gothic" w:eastAsia="MS Gothic" w:hAnsi="MS Gothic" w:cs="Arial"/>
          <w:lang w:val="en-GB" w:eastAsia="ja-JP"/>
        </w:rPr>
      </w:pPr>
      <w:r w:rsidRPr="003846A7">
        <w:rPr>
          <w:rFonts w:ascii="MS Gothic" w:eastAsia="MS Gothic" w:hAnsi="MS Gothic" w:cs="Arial"/>
          <w:b/>
          <w:lang w:val="en-GB" w:eastAsia="ja-JP"/>
        </w:rPr>
        <w:t>2009年：</w:t>
      </w:r>
      <w:r w:rsidRPr="003846A7">
        <w:rPr>
          <w:rFonts w:ascii="MS Gothic" w:eastAsia="MS Gothic" w:hAnsi="MS Gothic" w:cs="Arial"/>
          <w:lang w:val="en-GB" w:eastAsia="ja-JP"/>
        </w:rPr>
        <w:t>オロロジカルマシン No.3「サイドワインダー」、「スタークルーザー」とともに、アイコニックなHM3シリーズを発表。</w:t>
      </w:r>
    </w:p>
    <w:p w14:paraId="6E213E8B" w14:textId="77777777" w:rsidR="00E76BEB" w:rsidRPr="003846A7" w:rsidRDefault="00E76BEB" w:rsidP="003846A7">
      <w:pPr>
        <w:rPr>
          <w:rFonts w:ascii="MS Gothic" w:eastAsia="MS Gothic" w:hAnsi="MS Gothic" w:cs="Arial"/>
          <w:lang w:val="en-GB" w:eastAsia="ja-JP"/>
        </w:rPr>
      </w:pPr>
    </w:p>
    <w:p w14:paraId="03FE0219" w14:textId="0C693C0E" w:rsidR="00E76BEB" w:rsidRPr="003846A7" w:rsidRDefault="00E76BEB" w:rsidP="003846A7">
      <w:pPr>
        <w:rPr>
          <w:rFonts w:ascii="MS Gothic" w:eastAsia="MS Gothic" w:hAnsi="MS Gothic" w:cs="Arial"/>
          <w:lang w:val="en-GB" w:eastAsia="ja-JP"/>
        </w:rPr>
      </w:pPr>
      <w:r w:rsidRPr="003846A7">
        <w:rPr>
          <w:rFonts w:ascii="MS Gothic" w:eastAsia="MS Gothic" w:hAnsi="MS Gothic" w:cs="Arial"/>
          <w:b/>
          <w:lang w:val="en-GB" w:eastAsia="ja-JP"/>
        </w:rPr>
        <w:t>2008年：</w:t>
      </w:r>
      <w:r w:rsidRPr="003846A7">
        <w:rPr>
          <w:rFonts w:ascii="MS Gothic" w:eastAsia="MS Gothic" w:hAnsi="MS Gothic" w:cs="Arial"/>
          <w:lang w:val="en-GB" w:eastAsia="ja-JP"/>
        </w:rPr>
        <w:t>オロロジカルマシン No.2が、その独特の形状とモジュラー型構造で高級時計の世界に革命を起こす。</w:t>
      </w:r>
    </w:p>
    <w:p w14:paraId="3C31ABBE" w14:textId="77777777" w:rsidR="00E76BEB" w:rsidRPr="003846A7" w:rsidRDefault="00E76BEB" w:rsidP="003846A7">
      <w:pPr>
        <w:rPr>
          <w:rFonts w:ascii="MS Gothic" w:eastAsia="MS Gothic" w:hAnsi="MS Gothic" w:cs="Arial"/>
          <w:lang w:val="en-GB" w:eastAsia="ja-JP"/>
        </w:rPr>
      </w:pPr>
    </w:p>
    <w:p w14:paraId="42A32E35" w14:textId="58967CE0" w:rsidR="00E76BEB" w:rsidRPr="003846A7" w:rsidRDefault="00E76BEB" w:rsidP="003846A7">
      <w:pPr>
        <w:rPr>
          <w:rFonts w:ascii="MS Gothic" w:eastAsia="MS Gothic" w:hAnsi="MS Gothic" w:cs="Arial"/>
          <w:lang w:val="en-GB" w:eastAsia="ja-JP"/>
        </w:rPr>
      </w:pPr>
      <w:r w:rsidRPr="003846A7">
        <w:rPr>
          <w:rFonts w:ascii="MS Gothic" w:eastAsia="MS Gothic" w:hAnsi="MS Gothic" w:cs="Arial"/>
          <w:b/>
          <w:lang w:val="en-GB" w:eastAsia="ja-JP"/>
        </w:rPr>
        <w:t>2007年：</w:t>
      </w:r>
      <w:r w:rsidRPr="003846A7">
        <w:rPr>
          <w:rFonts w:ascii="MS Gothic" w:eastAsia="MS Gothic" w:hAnsi="MS Gothic" w:cs="Arial"/>
          <w:lang w:val="en-GB" w:eastAsia="ja-JP"/>
        </w:rPr>
        <w:t>MB&amp;F初のオロロジカルマシン、HM1を発表。</w:t>
      </w:r>
    </w:p>
    <w:p w14:paraId="204189F3" w14:textId="77777777" w:rsidR="00E76BEB" w:rsidRPr="003846A7" w:rsidRDefault="00E76BEB" w:rsidP="003846A7">
      <w:pPr>
        <w:rPr>
          <w:rFonts w:ascii="MS Gothic" w:eastAsia="MS Gothic" w:hAnsi="MS Gothic" w:cs="Arial"/>
          <w:lang w:val="en-GB" w:eastAsia="ja-JP"/>
        </w:rPr>
      </w:pPr>
    </w:p>
    <w:p w14:paraId="093078C8" w14:textId="0D55EA53" w:rsidR="00E76BEB" w:rsidRPr="003846A7" w:rsidRDefault="00E76BEB" w:rsidP="003846A7">
      <w:pPr>
        <w:rPr>
          <w:rFonts w:ascii="MS Gothic" w:eastAsia="MS Gothic" w:hAnsi="MS Gothic" w:cs="Arial"/>
          <w:lang w:val="en-GB" w:eastAsia="ja-JP"/>
        </w:rPr>
      </w:pPr>
      <w:r w:rsidRPr="003846A7">
        <w:rPr>
          <w:rFonts w:ascii="MS Gothic" w:eastAsia="MS Gothic" w:hAnsi="MS Gothic" w:cs="Arial"/>
          <w:b/>
          <w:lang w:val="en-GB" w:eastAsia="ja-JP"/>
        </w:rPr>
        <w:t>2006年：</w:t>
      </w:r>
      <w:r w:rsidRPr="003846A7">
        <w:rPr>
          <w:rFonts w:ascii="MS Gothic" w:eastAsia="MS Gothic" w:hAnsi="MS Gothic" w:cs="Arial"/>
          <w:lang w:val="en-GB" w:eastAsia="ja-JP"/>
        </w:rPr>
        <w:t>初めてのマシンを開発しながら、マックス（マキシミリアン・ブッサー）は世界各地を旅し、彼の事業の一端を担う将来の販売パートナーを説得。</w:t>
      </w:r>
    </w:p>
    <w:p w14:paraId="340B2AB9" w14:textId="77777777" w:rsidR="00E76BEB" w:rsidRPr="003846A7" w:rsidRDefault="00E76BEB" w:rsidP="003846A7">
      <w:pPr>
        <w:rPr>
          <w:rFonts w:ascii="MS Gothic" w:eastAsia="MS Gothic" w:hAnsi="MS Gothic" w:cs="Arial"/>
          <w:lang w:val="en-GB" w:eastAsia="ja-JP"/>
        </w:rPr>
      </w:pPr>
    </w:p>
    <w:p w14:paraId="239635BF" w14:textId="77777777" w:rsidR="00E76BEB" w:rsidRPr="003846A7" w:rsidRDefault="00E76BEB" w:rsidP="003846A7">
      <w:pPr>
        <w:rPr>
          <w:rFonts w:ascii="MS Gothic" w:eastAsia="MS Gothic" w:hAnsi="MS Gothic" w:cs="Arial"/>
          <w:lang w:val="en-GB" w:eastAsia="ja-JP"/>
        </w:rPr>
      </w:pPr>
      <w:r w:rsidRPr="003846A7">
        <w:rPr>
          <w:rFonts w:ascii="MS Gothic" w:eastAsia="MS Gothic" w:hAnsi="MS Gothic" w:cs="Arial"/>
          <w:b/>
          <w:lang w:val="en-GB" w:eastAsia="ja-JP"/>
        </w:rPr>
        <w:t>2005年：</w:t>
      </w:r>
      <w:r w:rsidRPr="003846A7">
        <w:rPr>
          <w:rFonts w:ascii="MS Gothic" w:eastAsia="MS Gothic" w:hAnsi="MS Gothic" w:cs="Arial"/>
          <w:lang w:val="en-GB" w:eastAsia="ja-JP"/>
        </w:rPr>
        <w:t>大手ウォッチメーカーにおいて数十年に渡り、企業という枠組みの中で時計作りを学んだマキシミリアン・ブッサーは、型破りな「MB&amp;F」という反乱を起こす。</w:t>
      </w:r>
    </w:p>
    <w:p w14:paraId="6354EEAF" w14:textId="77777777" w:rsidR="00E76BEB" w:rsidRPr="003846A7" w:rsidRDefault="00E76BEB" w:rsidP="003846A7">
      <w:pPr>
        <w:rPr>
          <w:rFonts w:ascii="MS Gothic" w:eastAsia="MS Gothic" w:hAnsi="MS Gothic" w:cs="Arial"/>
          <w:lang w:val="en-GB" w:eastAsia="ja-JP"/>
        </w:rPr>
      </w:pPr>
    </w:p>
    <w:p w14:paraId="5847D8F7" w14:textId="738FA647" w:rsidR="00872B33" w:rsidRPr="003846A7" w:rsidRDefault="00872B33" w:rsidP="003846A7">
      <w:pPr>
        <w:rPr>
          <w:rFonts w:ascii="MS Gothic" w:eastAsia="MS Gothic" w:hAnsi="MS Gothic" w:cs="Arial"/>
          <w:lang w:val="en-AE" w:eastAsia="ja-JP"/>
        </w:rPr>
      </w:pPr>
    </w:p>
    <w:sectPr w:rsidR="00872B33" w:rsidRPr="003846A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B712" w14:textId="77777777" w:rsidR="007645A7" w:rsidRDefault="007645A7">
      <w:r>
        <w:separator/>
      </w:r>
    </w:p>
  </w:endnote>
  <w:endnote w:type="continuationSeparator" w:id="0">
    <w:p w14:paraId="37B8B406" w14:textId="77777777" w:rsidR="007645A7" w:rsidRDefault="0076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DE68" w14:textId="77777777" w:rsidR="002D7BCA" w:rsidRPr="006D4D3A" w:rsidRDefault="002D7BCA" w:rsidP="002D7BCA">
    <w:pPr>
      <w:pStyle w:val="Sansinterligne"/>
      <w:rPr>
        <w:rFonts w:ascii="Arial" w:eastAsia="MS Gothic" w:hAnsi="Arial" w:cs="Arial"/>
        <w:sz w:val="18"/>
        <w:szCs w:val="18"/>
        <w:lang w:eastAsia="ja-JP"/>
      </w:rPr>
    </w:pPr>
    <w:r w:rsidRPr="006D4D3A">
      <w:rPr>
        <w:rFonts w:ascii="Arial" w:eastAsia="MS Gothic" w:hAnsi="Arial" w:cs="Arial"/>
        <w:sz w:val="18"/>
        <w:szCs w:val="18"/>
        <w:lang w:eastAsia="ja"/>
      </w:rPr>
      <w:t>詳細についてはこちらまでお問い合わせください</w:t>
    </w:r>
    <w:r w:rsidRPr="006D4D3A">
      <w:rPr>
        <w:rFonts w:ascii="Arial" w:eastAsia="MS Gothic" w:hAnsi="Arial" w:cs="Arial"/>
        <w:sz w:val="18"/>
        <w:szCs w:val="18"/>
        <w:lang w:eastAsia="ja"/>
      </w:rPr>
      <w:t xml:space="preserve"> </w:t>
    </w:r>
  </w:p>
  <w:p w14:paraId="27F33C0F" w14:textId="77777777" w:rsidR="002D7BCA" w:rsidRPr="006D4D3A" w:rsidRDefault="002D7BCA" w:rsidP="002D7BCA">
    <w:pPr>
      <w:pStyle w:val="Sansinterligne"/>
      <w:rPr>
        <w:rFonts w:ascii="Arial" w:eastAsia="MS Gothic" w:hAnsi="Arial" w:cs="Arial"/>
        <w:sz w:val="18"/>
        <w:szCs w:val="18"/>
        <w:lang w:eastAsia="ja-JP"/>
      </w:rPr>
    </w:pPr>
    <w:r w:rsidRPr="006D4D3A">
      <w:rPr>
        <w:rFonts w:ascii="Arial" w:eastAsia="MS Gothic" w:hAnsi="Arial" w:cs="Arial"/>
        <w:sz w:val="18"/>
        <w:szCs w:val="18"/>
        <w:lang w:eastAsia="ja"/>
      </w:rPr>
      <w:t>シャリス・ヤディガログルー</w:t>
    </w:r>
    <w:r w:rsidRPr="006D4D3A">
      <w:rPr>
        <w:rFonts w:ascii="Arial" w:eastAsia="MS Gothic" w:hAnsi="Arial" w:cs="Arial"/>
        <w:sz w:val="18"/>
        <w:szCs w:val="18"/>
        <w:lang w:eastAsia="ja"/>
      </w:rPr>
      <w:t xml:space="preserve"> - </w:t>
    </w:r>
    <w:hyperlink r:id="rId1" w:history="1">
      <w:r w:rsidRPr="006D4D3A">
        <w:rPr>
          <w:rStyle w:val="Lienhypertexte"/>
          <w:rFonts w:ascii="Arial" w:eastAsia="MS Gothic" w:hAnsi="Arial" w:cs="Arial"/>
          <w:sz w:val="18"/>
          <w:szCs w:val="18"/>
          <w:lang w:eastAsia="ja"/>
        </w:rPr>
        <w:t>cy@mbandf.com</w:t>
      </w:r>
    </w:hyperlink>
    <w:r w:rsidRPr="006D4D3A">
      <w:rPr>
        <w:rFonts w:ascii="Arial" w:eastAsia="MS Gothic" w:hAnsi="Arial" w:cs="Arial"/>
        <w:sz w:val="18"/>
        <w:szCs w:val="18"/>
        <w:lang w:eastAsia="ja"/>
      </w:rPr>
      <w:t>／アルノー・レジュレ</w:t>
    </w:r>
    <w:r w:rsidRPr="006D4D3A">
      <w:rPr>
        <w:rFonts w:ascii="Arial" w:eastAsia="MS Gothic" w:hAnsi="Arial" w:cs="Arial"/>
        <w:sz w:val="18"/>
        <w:szCs w:val="18"/>
        <w:lang w:eastAsia="ja"/>
      </w:rPr>
      <w:t xml:space="preserve"> </w:t>
    </w:r>
    <w:hyperlink r:id="rId2" w:history="1">
      <w:r w:rsidRPr="006D4D3A">
        <w:rPr>
          <w:rStyle w:val="Lienhypertexte"/>
          <w:rFonts w:ascii="Arial" w:eastAsia="MS Gothic" w:hAnsi="Arial" w:cs="Arial"/>
          <w:sz w:val="18"/>
          <w:szCs w:val="18"/>
          <w:lang w:eastAsia="ja"/>
        </w:rPr>
        <w:t>arl@mbandf.com</w:t>
      </w:r>
    </w:hyperlink>
    <w:r w:rsidRPr="006D4D3A">
      <w:rPr>
        <w:rFonts w:ascii="Arial" w:eastAsia="MS Gothic" w:hAnsi="Arial" w:cs="Arial"/>
        <w:sz w:val="18"/>
        <w:szCs w:val="18"/>
        <w:lang w:eastAsia="ja"/>
      </w:rPr>
      <w:t xml:space="preserve"> </w:t>
    </w:r>
  </w:p>
  <w:p w14:paraId="3953E417" w14:textId="77777777" w:rsidR="002D7BCA" w:rsidRPr="006D4D3A" w:rsidRDefault="002D7BCA" w:rsidP="002D7BCA">
    <w:pPr>
      <w:pStyle w:val="Sansinterligne"/>
      <w:rPr>
        <w:rFonts w:ascii="Arial" w:eastAsia="MS Gothic" w:hAnsi="Arial" w:cs="Arial"/>
        <w:sz w:val="18"/>
        <w:szCs w:val="18"/>
      </w:rPr>
    </w:pPr>
    <w:r w:rsidRPr="006D4D3A">
      <w:rPr>
        <w:rFonts w:ascii="Arial" w:eastAsia="MS Gothic" w:hAnsi="Arial" w:cs="Arial"/>
        <w:sz w:val="18"/>
        <w:szCs w:val="18"/>
        <w:lang w:eastAsia="ja"/>
      </w:rPr>
      <w:t>MB&amp;F SA, Route de Drize 2, CH-1227 Carouge, Switzerland</w:t>
    </w:r>
  </w:p>
  <w:p w14:paraId="62621B9F" w14:textId="77777777" w:rsidR="002D7BCA" w:rsidRPr="006D4D3A" w:rsidRDefault="002D7BCA" w:rsidP="002D7BCA">
    <w:pPr>
      <w:pStyle w:val="Sansinterligne"/>
      <w:rPr>
        <w:rFonts w:ascii="Arial" w:eastAsia="MS Gothic" w:hAnsi="Arial" w:cs="Arial"/>
        <w:sz w:val="18"/>
        <w:szCs w:val="18"/>
      </w:rPr>
    </w:pPr>
    <w:r w:rsidRPr="006D4D3A">
      <w:rPr>
        <w:rFonts w:ascii="Arial" w:eastAsia="MS Gothic" w:hAnsi="Arial" w:cs="Arial"/>
        <w:sz w:val="18"/>
        <w:szCs w:val="18"/>
        <w:lang w:eastAsia="ja"/>
      </w:rPr>
      <w:t>電話番号：</w:t>
    </w:r>
    <w:r w:rsidRPr="006D4D3A">
      <w:rPr>
        <w:rFonts w:ascii="Arial" w:eastAsia="MS Gothic" w:hAnsi="Arial" w:cs="Arial"/>
        <w:sz w:val="18"/>
        <w:szCs w:val="18"/>
        <w:lang w:eastAsia="ja"/>
      </w:rPr>
      <w:t>+41 22 508 10 38</w:t>
    </w:r>
  </w:p>
  <w:p w14:paraId="1ABC2FFC" w14:textId="2BD3F06A" w:rsidR="00CB6F6E" w:rsidRPr="002D7BCA" w:rsidRDefault="00CB6F6E" w:rsidP="002D7B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D23D" w14:textId="77777777" w:rsidR="007645A7" w:rsidRDefault="007645A7">
      <w:r>
        <w:separator/>
      </w:r>
    </w:p>
  </w:footnote>
  <w:footnote w:type="continuationSeparator" w:id="0">
    <w:p w14:paraId="30FBED42" w14:textId="77777777" w:rsidR="007645A7" w:rsidRDefault="0076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CAAF" w14:textId="3FAA21EA" w:rsidR="001F37D9" w:rsidRDefault="002C3FA6">
    <w:pPr>
      <w:pStyle w:val="En-tte"/>
    </w:pPr>
    <w:r>
      <w:rPr>
        <w:noProof/>
        <w:lang w:eastAsia="fr-CH"/>
      </w:rPr>
      <w:drawing>
        <wp:inline distT="0" distB="0" distL="0" distR="0" wp14:anchorId="2CEBB644" wp14:editId="69BC217F">
          <wp:extent cx="1490345" cy="499745"/>
          <wp:effectExtent l="0" t="0" r="8255" b="8255"/>
          <wp:docPr id="2"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ja-JP"/>
      </w:rPr>
      <w:tab/>
    </w:r>
    <w:r>
      <w:rPr>
        <w:lang w:val="ja-JP"/>
      </w:rPr>
      <w:tab/>
    </w:r>
  </w:p>
  <w:p w14:paraId="470C7543" w14:textId="77777777" w:rsidR="00FC55F7" w:rsidRDefault="00FC55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408C"/>
    <w:multiLevelType w:val="hybridMultilevel"/>
    <w:tmpl w:val="EE667522"/>
    <w:lvl w:ilvl="0" w:tplc="D8049C9A">
      <w:numFmt w:val="bullet"/>
      <w:lvlText w:val="•"/>
      <w:lvlJc w:val="left"/>
      <w:pPr>
        <w:ind w:left="720" w:hanging="360"/>
      </w:pPr>
      <w:rPr>
        <w:rFonts w:ascii="Calibri" w:eastAsiaTheme="minorHAnsi" w:hAnsi="Calibri" w:cs="Calibri" w:hint="default"/>
      </w:rPr>
    </w:lvl>
    <w:lvl w:ilvl="1" w:tplc="43BAA0E2" w:tentative="1">
      <w:start w:val="1"/>
      <w:numFmt w:val="bullet"/>
      <w:lvlText w:val="o"/>
      <w:lvlJc w:val="left"/>
      <w:pPr>
        <w:ind w:left="1440" w:hanging="360"/>
      </w:pPr>
      <w:rPr>
        <w:rFonts w:ascii="Courier New" w:hAnsi="Courier New" w:cs="Courier New" w:hint="default"/>
      </w:rPr>
    </w:lvl>
    <w:lvl w:ilvl="2" w:tplc="9D0ECF46" w:tentative="1">
      <w:start w:val="1"/>
      <w:numFmt w:val="bullet"/>
      <w:lvlText w:val=""/>
      <w:lvlJc w:val="left"/>
      <w:pPr>
        <w:ind w:left="2160" w:hanging="360"/>
      </w:pPr>
      <w:rPr>
        <w:rFonts w:ascii="Wingdings" w:hAnsi="Wingdings" w:hint="default"/>
      </w:rPr>
    </w:lvl>
    <w:lvl w:ilvl="3" w:tplc="61547364" w:tentative="1">
      <w:start w:val="1"/>
      <w:numFmt w:val="bullet"/>
      <w:lvlText w:val=""/>
      <w:lvlJc w:val="left"/>
      <w:pPr>
        <w:ind w:left="2880" w:hanging="360"/>
      </w:pPr>
      <w:rPr>
        <w:rFonts w:ascii="Symbol" w:hAnsi="Symbol" w:hint="default"/>
      </w:rPr>
    </w:lvl>
    <w:lvl w:ilvl="4" w:tplc="49222F12" w:tentative="1">
      <w:start w:val="1"/>
      <w:numFmt w:val="bullet"/>
      <w:lvlText w:val="o"/>
      <w:lvlJc w:val="left"/>
      <w:pPr>
        <w:ind w:left="3600" w:hanging="360"/>
      </w:pPr>
      <w:rPr>
        <w:rFonts w:ascii="Courier New" w:hAnsi="Courier New" w:cs="Courier New" w:hint="default"/>
      </w:rPr>
    </w:lvl>
    <w:lvl w:ilvl="5" w:tplc="3128512C" w:tentative="1">
      <w:start w:val="1"/>
      <w:numFmt w:val="bullet"/>
      <w:lvlText w:val=""/>
      <w:lvlJc w:val="left"/>
      <w:pPr>
        <w:ind w:left="4320" w:hanging="360"/>
      </w:pPr>
      <w:rPr>
        <w:rFonts w:ascii="Wingdings" w:hAnsi="Wingdings" w:hint="default"/>
      </w:rPr>
    </w:lvl>
    <w:lvl w:ilvl="6" w:tplc="9B6877EA" w:tentative="1">
      <w:start w:val="1"/>
      <w:numFmt w:val="bullet"/>
      <w:lvlText w:val=""/>
      <w:lvlJc w:val="left"/>
      <w:pPr>
        <w:ind w:left="5040" w:hanging="360"/>
      </w:pPr>
      <w:rPr>
        <w:rFonts w:ascii="Symbol" w:hAnsi="Symbol" w:hint="default"/>
      </w:rPr>
    </w:lvl>
    <w:lvl w:ilvl="7" w:tplc="CCCEAFEA" w:tentative="1">
      <w:start w:val="1"/>
      <w:numFmt w:val="bullet"/>
      <w:lvlText w:val="o"/>
      <w:lvlJc w:val="left"/>
      <w:pPr>
        <w:ind w:left="5760" w:hanging="360"/>
      </w:pPr>
      <w:rPr>
        <w:rFonts w:ascii="Courier New" w:hAnsi="Courier New" w:cs="Courier New" w:hint="default"/>
      </w:rPr>
    </w:lvl>
    <w:lvl w:ilvl="8" w:tplc="4E580A6A" w:tentative="1">
      <w:start w:val="1"/>
      <w:numFmt w:val="bullet"/>
      <w:lvlText w:val=""/>
      <w:lvlJc w:val="left"/>
      <w:pPr>
        <w:ind w:left="6480" w:hanging="360"/>
      </w:pPr>
      <w:rPr>
        <w:rFonts w:ascii="Wingdings" w:hAnsi="Wingdings" w:hint="default"/>
      </w:rPr>
    </w:lvl>
  </w:abstractNum>
  <w:num w:numId="1" w16cid:durableId="315914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EB"/>
    <w:rsid w:val="0003287E"/>
    <w:rsid w:val="000C23EB"/>
    <w:rsid w:val="001D410B"/>
    <w:rsid w:val="001F37D9"/>
    <w:rsid w:val="00215657"/>
    <w:rsid w:val="002C3FA6"/>
    <w:rsid w:val="002D7BCA"/>
    <w:rsid w:val="00365392"/>
    <w:rsid w:val="003846A7"/>
    <w:rsid w:val="003E1625"/>
    <w:rsid w:val="00453B4B"/>
    <w:rsid w:val="00511193"/>
    <w:rsid w:val="00753313"/>
    <w:rsid w:val="007645A7"/>
    <w:rsid w:val="007F31B6"/>
    <w:rsid w:val="00872B33"/>
    <w:rsid w:val="00876314"/>
    <w:rsid w:val="00884E7E"/>
    <w:rsid w:val="008A1C28"/>
    <w:rsid w:val="009C423C"/>
    <w:rsid w:val="00CB6F6E"/>
    <w:rsid w:val="00E76BEB"/>
    <w:rsid w:val="00EA4B95"/>
    <w:rsid w:val="00ED4899"/>
    <w:rsid w:val="00F00A33"/>
    <w:rsid w:val="00F72F28"/>
    <w:rsid w:val="00FC55F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205E"/>
  <w15:chartTrackingRefBased/>
  <w15:docId w15:val="{E0B8AC0B-BFC8-46D9-A052-0327F3A3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style>
  <w:style w:type="paragraph" w:styleId="En-tte">
    <w:name w:val="header"/>
    <w:basedOn w:val="Normal"/>
    <w:link w:val="En-tteCar"/>
    <w:uiPriority w:val="99"/>
    <w:unhideWhenUsed/>
    <w:rsid w:val="001F37D9"/>
    <w:pPr>
      <w:tabs>
        <w:tab w:val="center" w:pos="4536"/>
        <w:tab w:val="right" w:pos="9072"/>
      </w:tabs>
    </w:pPr>
  </w:style>
  <w:style w:type="character" w:customStyle="1" w:styleId="En-tteCar">
    <w:name w:val="En-tête Car"/>
    <w:basedOn w:val="Policepardfaut"/>
    <w:link w:val="En-tte"/>
    <w:uiPriority w:val="99"/>
    <w:rsid w:val="001F37D9"/>
  </w:style>
  <w:style w:type="paragraph" w:styleId="Pieddepage">
    <w:name w:val="footer"/>
    <w:basedOn w:val="Normal"/>
    <w:link w:val="PieddepageCar"/>
    <w:uiPriority w:val="99"/>
    <w:unhideWhenUsed/>
    <w:rsid w:val="001F37D9"/>
    <w:pPr>
      <w:tabs>
        <w:tab w:val="center" w:pos="4536"/>
        <w:tab w:val="right" w:pos="9072"/>
      </w:tabs>
    </w:pPr>
  </w:style>
  <w:style w:type="character" w:customStyle="1" w:styleId="PieddepageCar">
    <w:name w:val="Pied de page Car"/>
    <w:basedOn w:val="Policepardfaut"/>
    <w:link w:val="Pieddepage"/>
    <w:uiPriority w:val="99"/>
    <w:rsid w:val="001F37D9"/>
  </w:style>
  <w:style w:type="character" w:styleId="Lienhypertexte">
    <w:name w:val="Hyperlink"/>
    <w:basedOn w:val="Policepardfaut"/>
    <w:uiPriority w:val="99"/>
    <w:unhideWhenUsed/>
    <w:rsid w:val="00CB6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27796">
      <w:bodyDiv w:val="1"/>
      <w:marLeft w:val="0"/>
      <w:marRight w:val="0"/>
      <w:marTop w:val="0"/>
      <w:marBottom w:val="0"/>
      <w:divBdr>
        <w:top w:val="none" w:sz="0" w:space="0" w:color="auto"/>
        <w:left w:val="none" w:sz="0" w:space="0" w:color="auto"/>
        <w:bottom w:val="none" w:sz="0" w:space="0" w:color="auto"/>
        <w:right w:val="none" w:sz="0" w:space="0" w:color="auto"/>
      </w:divBdr>
    </w:div>
    <w:div w:id="20647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3939</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Charris Yadigaroglou</dc:creator>
  <cp:lastModifiedBy>Ubiqus</cp:lastModifiedBy>
  <cp:revision>2</cp:revision>
  <dcterms:created xsi:type="dcterms:W3CDTF">2024-01-18T13:37:00Z</dcterms:created>
  <dcterms:modified xsi:type="dcterms:W3CDTF">2024-01-18T13:37:00Z</dcterms:modified>
</cp:coreProperties>
</file>