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75F" w:rsidRDefault="00D9275F">
      <w:pPr>
        <w:jc w:val="center"/>
        <w:outlineLvl w:val="0"/>
        <w:rPr>
          <w:rFonts w:ascii="Arial" w:eastAsia="MS Gothic" w:hAnsi="Arial" w:cs="Arial" w:hint="eastAsia"/>
          <w:b/>
          <w:bCs/>
          <w:color w:val="000000"/>
          <w:sz w:val="21"/>
          <w:szCs w:val="22"/>
          <w:lang w:val="en-GB" w:eastAsia="ja-JP"/>
        </w:rPr>
      </w:pPr>
      <w:bookmarkStart w:id="0" w:name="_GoBack"/>
      <w:bookmarkEnd w:id="0"/>
      <w:r>
        <w:rPr>
          <w:rFonts w:ascii="Arial" w:eastAsia="MS Gothic" w:hAnsi="Arial" w:cs="Arial" w:hint="eastAsia"/>
          <w:b/>
          <w:bCs/>
          <w:color w:val="000000"/>
          <w:sz w:val="21"/>
          <w:szCs w:val="22"/>
          <w:lang w:val="en-GB" w:eastAsia="ja-JP"/>
        </w:rPr>
        <w:t>子供たちの夢が自由な飛躍を見せる</w:t>
      </w:r>
    </w:p>
    <w:p w:rsidR="00D9275F" w:rsidRDefault="00D9275F">
      <w:pPr>
        <w:jc w:val="center"/>
        <w:outlineLvl w:val="0"/>
        <w:rPr>
          <w:rFonts w:ascii="Arial" w:eastAsia="MS Gothic" w:hAnsi="Arial" w:cs="Arial" w:hint="eastAsia"/>
          <w:b/>
          <w:bCs/>
          <w:color w:val="000000"/>
          <w:sz w:val="21"/>
          <w:szCs w:val="22"/>
          <w:lang w:val="en-GB" w:eastAsia="ja-JP"/>
        </w:rPr>
      </w:pPr>
      <w:r>
        <w:rPr>
          <w:rFonts w:ascii="Arial" w:eastAsia="MS Gothic" w:hAnsi="Arial" w:cs="Arial" w:hint="eastAsia"/>
          <w:b/>
          <w:bCs/>
          <w:color w:val="000000"/>
          <w:sz w:val="21"/>
          <w:szCs w:val="22"/>
          <w:lang w:val="en-GB" w:eastAsia="ja-JP"/>
        </w:rPr>
        <w:t>オンリーウォッチ・オークション参加の</w:t>
      </w:r>
      <w:r>
        <w:rPr>
          <w:rFonts w:ascii="Arial" w:eastAsia="MS Gothic" w:hAnsi="Arial" w:cs="Arial" w:hint="eastAsia"/>
          <w:b/>
          <w:bCs/>
          <w:color w:val="000000"/>
          <w:sz w:val="21"/>
          <w:szCs w:val="22"/>
          <w:lang w:val="en-GB" w:eastAsia="ja-JP"/>
        </w:rPr>
        <w:t>HM4</w:t>
      </w:r>
      <w:r>
        <w:rPr>
          <w:rFonts w:ascii="Arial" w:eastAsia="MS Gothic" w:hAnsi="Arial" w:cs="Arial" w:hint="eastAsia"/>
          <w:b/>
          <w:bCs/>
          <w:color w:val="000000"/>
          <w:sz w:val="21"/>
          <w:szCs w:val="22"/>
          <w:lang w:val="en-GB" w:eastAsia="ja-JP"/>
        </w:rPr>
        <w:t>最新作</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（マキシミリアン・ブッサー＆フレンズ）は、今年も感動的な最新作を携えてチャリティオークション《オンリーウォッチ》に参加する。今回は中国人芸術家黄含康（</w:t>
      </w:r>
      <w:r>
        <w:rPr>
          <w:rFonts w:ascii="Arial" w:eastAsia="MS Gothic" w:hAnsi="Arial" w:cs="Arial" w:hint="eastAsia"/>
          <w:color w:val="000000"/>
          <w:sz w:val="21"/>
          <w:szCs w:val="22"/>
          <w:lang w:val="en-GB" w:eastAsia="ja-JP"/>
        </w:rPr>
        <w:t>Huang Hankang</w:t>
      </w:r>
      <w:r>
        <w:rPr>
          <w:rFonts w:ascii="Arial" w:eastAsia="MS Gothic" w:hAnsi="Arial" w:cs="Arial" w:hint="eastAsia"/>
          <w:color w:val="000000"/>
          <w:sz w:val="21"/>
          <w:szCs w:val="22"/>
          <w:lang w:val="en-GB" w:eastAsia="ja-JP"/>
        </w:rPr>
        <w:t>）とのコラボレーションである。最新作</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オンリーウォッチは、空を飛ぶミニチュアのパンダをフィーチャーしており、子供たちの夢と最先端の高級時計製作技術を魔術的に統合したタイムピースといえよう。</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わたしたちは、子供時代だけでなく、一生を通じて夢を見る。だが大きくなってからはあまり見ない、子供時代特有の夢がある。「自由に空を飛ぶ」という夢がそれだ。思春期になるとこの「空を飛ぶ夢」を見る回数が減っていくのは、なぜだかよく判っていない。成長すると、現実世界によりしっかりと組込まれるため、想像力が制約を受ける、ということが原因かもしれない。デュシェンヌ型筋ジストロフィー（</w:t>
      </w:r>
      <w:r>
        <w:rPr>
          <w:rFonts w:ascii="Arial" w:eastAsia="MS Gothic" w:hAnsi="Arial" w:cs="Arial" w:hint="eastAsia"/>
          <w:color w:val="000000"/>
          <w:sz w:val="21"/>
          <w:szCs w:val="22"/>
          <w:lang w:val="en-GB" w:eastAsia="ja-JP"/>
        </w:rPr>
        <w:t>DMD</w:t>
      </w:r>
      <w:r>
        <w:rPr>
          <w:rFonts w:ascii="Arial" w:eastAsia="MS Gothic" w:hAnsi="Arial" w:cs="Arial" w:hint="eastAsia"/>
          <w:color w:val="000000"/>
          <w:sz w:val="21"/>
          <w:szCs w:val="22"/>
          <w:lang w:val="en-GB" w:eastAsia="ja-JP"/>
        </w:rPr>
        <w:t>）に罹った子供たちは、次第に筋力低下が進行し、歩行不能となる。この病気に罹った子供たちは、身体が動かせないかもしれないが、夢と想像の世界で、自由に精神を羽ばたかせることができる。最新作</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オンリーウォッチは、子供たちに、自由に飛び回れる想像の世界、楽しさ、微笑を与えようとするものである。それは時と空間を超えた、冒険心にあふれる旅への招待なのだ。</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の最新作</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オンリーウォッチは、可愛いパンダが、スペースエイジのジェット機のようなユニークピース、</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を操縦するという、わたしたちを夢と空想の世界に誘うタイムピースである。</w:t>
      </w: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創業者のマキシミリアン・ブッサーは数年前、あるアートギャラリーで、ロケットに乗って飛ぶパンダを描いた絵を見つけた。精神の高揚を覚えた彼は、その絵を購入した。作者は、パリで活躍する中国人芸術家黄含康（</w:t>
      </w:r>
      <w:r>
        <w:rPr>
          <w:rFonts w:ascii="Arial" w:eastAsia="MS Gothic" w:hAnsi="Arial" w:cs="Arial" w:hint="eastAsia"/>
          <w:color w:val="000000"/>
          <w:sz w:val="21"/>
          <w:szCs w:val="22"/>
          <w:lang w:val="en-GB" w:eastAsia="ja-JP"/>
        </w:rPr>
        <w:t>Huang Hankang</w:t>
      </w:r>
      <w:r>
        <w:rPr>
          <w:rFonts w:ascii="Arial" w:eastAsia="MS Gothic" w:hAnsi="Arial" w:cs="Arial" w:hint="eastAsia"/>
          <w:color w:val="000000"/>
          <w:sz w:val="21"/>
          <w:szCs w:val="22"/>
          <w:lang w:val="en-GB" w:eastAsia="ja-JP"/>
        </w:rPr>
        <w:t>）だった。最新作</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オンリーウォッチでは、タイムピースをカンバスに見立て、黄含康の子供時代の夢が自由な飛躍を見せる。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の</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オンリーウォッチ・プロジェクトへのコラボレーションを求められた黄含康は、</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サンダーボルトを一瞥して快諾した。芸術作品の媒体としては、これまで見たこともなければ、想像したこともないオブジェではあるが、チャレンジが彼の興味を惹いたのである。黄含康は、無邪気なパンダが</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の上を自由飛行している様子を描写した水彩画を創作、</w:t>
      </w: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はこれをタイムピースとして表現する作業を開始した。黄含康によるオリジナル水彩画は、</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オンリーウォッチに同梱される。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黄含康「わたしは</w:t>
      </w: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の作品をタイムピースというよりは芸術作品と見ています。自由奔放な想像力の産物であり、その点では私の作品と同じです。」</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オンリーウォッチは、</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ジェットの上にソリッドゴールドのパンダが乗るという、夢の世界を表現している。パンダは、微細なゴールドの線を撚ってつくったロープを手綱のように使って</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を操縦している。パンダは手彫りの像から《ロストワックス》の方法で型をとり、</w:t>
      </w:r>
      <w:r>
        <w:rPr>
          <w:rFonts w:ascii="Arial" w:eastAsia="MS Gothic" w:hAnsi="Arial" w:cs="Arial" w:hint="eastAsia"/>
          <w:color w:val="000000"/>
          <w:sz w:val="21"/>
          <w:szCs w:val="22"/>
          <w:lang w:val="en-GB" w:eastAsia="ja-JP"/>
        </w:rPr>
        <w:t>18K</w:t>
      </w:r>
      <w:r>
        <w:rPr>
          <w:rFonts w:ascii="Arial" w:eastAsia="MS Gothic" w:hAnsi="Arial" w:cs="Arial" w:hint="eastAsia"/>
          <w:color w:val="000000"/>
          <w:sz w:val="21"/>
          <w:szCs w:val="22"/>
          <w:lang w:val="en-GB" w:eastAsia="ja-JP"/>
        </w:rPr>
        <w:t>ホワイトゴールドで鋳造したものである。</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オンリーウォッチは子供たちの空想と夢へのオマージュである。しかし時々地上に降りて現実に直面せざるを得ない大人たちのことを考え、パンダと手綱は、精密な機構により完全に着脱が可能となっている。これにより</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はフライングマシーンにもオロロジカル・マシンにも変身できるというわけである。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は、アメリカ人芸術家セージ・ヴォーンとのコラボレーションにより、オンリーウォッチ</w:t>
      </w:r>
      <w:r>
        <w:rPr>
          <w:rFonts w:ascii="Arial" w:eastAsia="MS Gothic" w:hAnsi="Arial" w:cs="Arial" w:hint="eastAsia"/>
          <w:color w:val="000000"/>
          <w:sz w:val="21"/>
          <w:szCs w:val="22"/>
          <w:lang w:val="en-GB" w:eastAsia="ja-JP"/>
        </w:rPr>
        <w:t>2009</w:t>
      </w:r>
      <w:r>
        <w:rPr>
          <w:rFonts w:ascii="Arial" w:eastAsia="MS Gothic" w:hAnsi="Arial" w:cs="Arial" w:hint="eastAsia"/>
          <w:color w:val="000000"/>
          <w:sz w:val="21"/>
          <w:szCs w:val="22"/>
          <w:lang w:val="en-GB" w:eastAsia="ja-JP"/>
        </w:rPr>
        <w:t>に参加、強い感情あふれるタイムピースを発表した。</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オンリーウォッチ</w:t>
      </w:r>
      <w:r>
        <w:rPr>
          <w:rFonts w:ascii="Arial" w:eastAsia="MS Gothic" w:hAnsi="Arial" w:cs="Arial" w:hint="eastAsia"/>
          <w:color w:val="000000"/>
          <w:sz w:val="21"/>
          <w:szCs w:val="22"/>
          <w:lang w:val="en-GB" w:eastAsia="ja-JP"/>
        </w:rPr>
        <w:t>2011</w:t>
      </w:r>
      <w:r>
        <w:rPr>
          <w:rFonts w:ascii="Arial" w:eastAsia="MS Gothic" w:hAnsi="Arial" w:cs="Arial" w:hint="eastAsia"/>
          <w:color w:val="000000"/>
          <w:sz w:val="21"/>
          <w:szCs w:val="22"/>
          <w:lang w:val="en-GB" w:eastAsia="ja-JP"/>
        </w:rPr>
        <w:t>は、「芸術と時計製作をシームレスにブレンドする」というこの方向性を継続するものである。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b/>
          <w:bCs/>
          <w:color w:val="000000"/>
          <w:sz w:val="21"/>
          <w:szCs w:val="22"/>
          <w:lang w:val="en-GB" w:eastAsia="ja-JP"/>
        </w:rPr>
      </w:pPr>
      <w:r>
        <w:rPr>
          <w:rFonts w:ascii="Arial" w:eastAsia="MS Gothic" w:hAnsi="Arial" w:cs="Arial"/>
          <w:b/>
          <w:bCs/>
          <w:color w:val="000000"/>
          <w:sz w:val="21"/>
          <w:szCs w:val="22"/>
          <w:lang w:val="en-GB" w:eastAsia="ja-JP"/>
        </w:rPr>
        <w:br w:type="page"/>
      </w:r>
      <w:r>
        <w:rPr>
          <w:rFonts w:ascii="Arial" w:eastAsia="MS Gothic" w:hAnsi="Arial" w:cs="Arial" w:hint="eastAsia"/>
          <w:b/>
          <w:bCs/>
          <w:color w:val="000000"/>
          <w:sz w:val="21"/>
          <w:szCs w:val="22"/>
          <w:lang w:val="en-GB" w:eastAsia="ja-JP"/>
        </w:rPr>
        <w:lastRenderedPageBreak/>
        <w:t>オンリーウォッチ</w:t>
      </w:r>
      <w:r>
        <w:rPr>
          <w:rFonts w:ascii="Arial" w:eastAsia="MS Gothic" w:hAnsi="Arial" w:cs="Arial" w:hint="eastAsia"/>
          <w:b/>
          <w:bCs/>
          <w:color w:val="000000"/>
          <w:sz w:val="21"/>
          <w:szCs w:val="22"/>
          <w:lang w:val="en-GB" w:eastAsia="ja-JP"/>
        </w:rPr>
        <w:t>2011</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オンリーウォッチ</w:t>
      </w:r>
      <w:r>
        <w:rPr>
          <w:rFonts w:ascii="Arial" w:eastAsia="MS Gothic" w:hAnsi="Arial" w:cs="Arial" w:hint="eastAsia"/>
          <w:color w:val="000000"/>
          <w:sz w:val="21"/>
          <w:szCs w:val="22"/>
          <w:lang w:val="en-GB" w:eastAsia="ja-JP"/>
        </w:rPr>
        <w:t>2011</w:t>
      </w:r>
      <w:r>
        <w:rPr>
          <w:rFonts w:ascii="Arial" w:eastAsia="MS Gothic" w:hAnsi="Arial" w:cs="Arial" w:hint="eastAsia"/>
          <w:color w:val="000000"/>
          <w:sz w:val="21"/>
          <w:szCs w:val="22"/>
          <w:lang w:val="en-GB" w:eastAsia="ja-JP"/>
        </w:rPr>
        <w:t>は、デュシエンヌ型筋ジストロフィーの治療研究を支援するためのチャリティオークション《オンリーウォッチ》に出品される。《オンリーウォッチ》は</w:t>
      </w:r>
      <w:r>
        <w:rPr>
          <w:rFonts w:ascii="Arial" w:eastAsia="MS Gothic" w:hAnsi="Arial" w:cs="Arial" w:hint="eastAsia"/>
          <w:color w:val="000000"/>
          <w:sz w:val="21"/>
          <w:szCs w:val="22"/>
          <w:lang w:val="en-GB" w:eastAsia="ja-JP"/>
        </w:rPr>
        <w:t>2</w:t>
      </w:r>
      <w:r>
        <w:rPr>
          <w:rFonts w:ascii="Arial" w:eastAsia="MS Gothic" w:hAnsi="Arial" w:cs="Arial" w:hint="eastAsia"/>
          <w:color w:val="000000"/>
          <w:sz w:val="21"/>
          <w:szCs w:val="22"/>
          <w:lang w:val="en-GB" w:eastAsia="ja-JP"/>
        </w:rPr>
        <w:t>年毎に開催され、スイス時計業界の首脳が一堂に会するイベントとなっている。今年は、モナコ公国アルベール</w:t>
      </w:r>
      <w:r>
        <w:rPr>
          <w:rFonts w:ascii="Arial" w:eastAsia="MS Gothic" w:hAnsi="Arial" w:cs="Arial" w:hint="eastAsia"/>
          <w:color w:val="000000"/>
          <w:sz w:val="21"/>
          <w:szCs w:val="22"/>
          <w:lang w:val="en-GB" w:eastAsia="ja-JP"/>
        </w:rPr>
        <w:t>2</w:t>
      </w:r>
      <w:r>
        <w:rPr>
          <w:rFonts w:ascii="Arial" w:eastAsia="MS Gothic" w:hAnsi="Arial" w:cs="Arial" w:hint="eastAsia"/>
          <w:color w:val="000000"/>
          <w:sz w:val="21"/>
          <w:szCs w:val="22"/>
          <w:lang w:val="en-GB" w:eastAsia="ja-JP"/>
        </w:rPr>
        <w:t>世公の後援により、</w:t>
      </w:r>
      <w:r>
        <w:rPr>
          <w:rFonts w:ascii="Arial" w:eastAsia="MS Gothic" w:hAnsi="Arial" w:cs="Arial" w:hint="eastAsia"/>
          <w:color w:val="000000"/>
          <w:sz w:val="21"/>
          <w:szCs w:val="22"/>
          <w:lang w:val="en-GB" w:eastAsia="ja-JP"/>
        </w:rPr>
        <w:t>2011</w:t>
      </w:r>
      <w:r>
        <w:rPr>
          <w:rFonts w:ascii="Arial" w:eastAsia="MS Gothic" w:hAnsi="Arial" w:cs="Arial" w:hint="eastAsia"/>
          <w:color w:val="000000"/>
          <w:sz w:val="21"/>
          <w:szCs w:val="22"/>
          <w:lang w:val="en-GB" w:eastAsia="ja-JP"/>
        </w:rPr>
        <w:t>年</w:t>
      </w:r>
      <w:r>
        <w:rPr>
          <w:rFonts w:ascii="Arial" w:eastAsia="MS Gothic" w:hAnsi="Arial" w:cs="Arial" w:hint="eastAsia"/>
          <w:color w:val="000000"/>
          <w:sz w:val="21"/>
          <w:szCs w:val="22"/>
          <w:lang w:val="en-GB" w:eastAsia="ja-JP"/>
        </w:rPr>
        <w:t>9</w:t>
      </w:r>
      <w:r>
        <w:rPr>
          <w:rFonts w:ascii="Arial" w:eastAsia="MS Gothic" w:hAnsi="Arial" w:cs="Arial" w:hint="eastAsia"/>
          <w:color w:val="000000"/>
          <w:sz w:val="21"/>
          <w:szCs w:val="22"/>
          <w:lang w:val="en-GB" w:eastAsia="ja-JP"/>
        </w:rPr>
        <w:t>月</w:t>
      </w:r>
      <w:r>
        <w:rPr>
          <w:rFonts w:ascii="Arial" w:eastAsia="MS Gothic" w:hAnsi="Arial" w:cs="Arial" w:hint="eastAsia"/>
          <w:color w:val="000000"/>
          <w:sz w:val="21"/>
          <w:szCs w:val="22"/>
          <w:lang w:val="en-GB" w:eastAsia="ja-JP"/>
        </w:rPr>
        <w:t>2</w:t>
      </w:r>
      <w:r w:rsidR="00082EE2">
        <w:rPr>
          <w:rFonts w:ascii="Arial" w:eastAsia="MS Gothic" w:hAnsi="Arial" w:cs="Arial"/>
          <w:color w:val="000000"/>
          <w:sz w:val="21"/>
          <w:szCs w:val="22"/>
          <w:lang w:val="en-GB" w:eastAsia="ja-JP"/>
        </w:rPr>
        <w:t>3</w:t>
      </w:r>
      <w:r>
        <w:rPr>
          <w:rFonts w:ascii="Arial" w:eastAsia="MS Gothic" w:hAnsi="Arial" w:cs="Arial" w:hint="eastAsia"/>
          <w:color w:val="000000"/>
          <w:sz w:val="21"/>
          <w:szCs w:val="22"/>
          <w:lang w:val="en-GB" w:eastAsia="ja-JP"/>
        </w:rPr>
        <w:t>日にモナコで開催される。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b/>
          <w:bCs/>
          <w:color w:val="000000"/>
          <w:sz w:val="21"/>
          <w:szCs w:val="22"/>
          <w:lang w:val="en-GB" w:eastAsia="ja-JP"/>
        </w:rPr>
      </w:pPr>
      <w:r>
        <w:rPr>
          <w:rFonts w:ascii="Arial" w:eastAsia="MS Gothic" w:hAnsi="Arial" w:cs="Arial" w:hint="eastAsia"/>
          <w:b/>
          <w:bCs/>
          <w:color w:val="000000"/>
          <w:sz w:val="21"/>
          <w:szCs w:val="22"/>
          <w:lang w:val="en-GB" w:eastAsia="ja-JP"/>
        </w:rPr>
        <w:t>マキシミリアン・ブッサー、</w:t>
      </w:r>
      <w:r>
        <w:rPr>
          <w:rFonts w:ascii="Arial" w:eastAsia="MS Gothic" w:hAnsi="Arial" w:cs="Arial" w:hint="eastAsia"/>
          <w:b/>
          <w:bCs/>
          <w:color w:val="000000"/>
          <w:sz w:val="21"/>
          <w:szCs w:val="22"/>
          <w:lang w:val="en-GB" w:eastAsia="ja-JP"/>
        </w:rPr>
        <w:t>MB&amp;F</w:t>
      </w:r>
      <w:r>
        <w:rPr>
          <w:rFonts w:ascii="Arial" w:eastAsia="MS Gothic" w:hAnsi="Arial" w:cs="Arial" w:hint="eastAsia"/>
          <w:b/>
          <w:bCs/>
          <w:color w:val="000000"/>
          <w:sz w:val="21"/>
          <w:szCs w:val="22"/>
          <w:lang w:val="en-GB" w:eastAsia="ja-JP"/>
        </w:rPr>
        <w:t>、オンリーウォッチ</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マキシミリアン・ブッサーは、モナコ筋ジストロフィー防止協会（</w:t>
      </w:r>
      <w:r>
        <w:rPr>
          <w:rFonts w:ascii="Arial" w:eastAsia="MS Gothic" w:hAnsi="Arial" w:cs="Arial" w:hint="eastAsia"/>
          <w:color w:val="000000"/>
          <w:sz w:val="21"/>
          <w:szCs w:val="22"/>
          <w:lang w:val="en-GB" w:eastAsia="ja-JP"/>
        </w:rPr>
        <w:t>AMM</w:t>
      </w:r>
      <w:r>
        <w:rPr>
          <w:rFonts w:ascii="Arial" w:eastAsia="MS Gothic" w:hAnsi="Arial" w:cs="Arial" w:hint="eastAsia"/>
          <w:color w:val="000000"/>
          <w:sz w:val="21"/>
          <w:szCs w:val="22"/>
          <w:lang w:val="en-GB" w:eastAsia="ja-JP"/>
        </w:rPr>
        <w:t>）会長リュック・ペタヴィーノと会った時、すぐに《オンリーウォッチ》への参加を決意した。マキシミリアン・ブッサー「私の年齢で重病に罹っても、もう十分生きたのだからと諦めもつくでしょう。しかし未来のある子供たちにとってこの病気がいかに悲劇であるか、ということです。」</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マキシミリアン・ブッサーは、この病気に罹った子供たちの苦しみが分かるなどと偉そうなことは言わない。しかし子供時代はかけがえのないものであると思う。彼が丹精込めて創作するタイムマシンたちには、その高度な外観にもかかわらず、彼の幼年時代の思い出がルーツとして込められているのであ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マキシミリアン・ブッサーは、父親を亡くした時、「現実の鎖」から解き放たれ、想像と創作の精神が自由な飛躍を始めたという。「人間の生命に限りがあることを知るのは、子供が生まれた時と、親が死んだ時です。」と彼は言う。この体験を機に、ハリー・ウィンストン時計部門ディレクターという、彼自身が「夢のような仕事」と形容するポストを退き、</w:t>
      </w: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マキシミリアン・ブッサー＆フレンズ）を創業した。才能あるプロフェッショナルたちと共に、少量製作のコンセプトウォッチのみをデザインし製作する実験工房である。「頭ではなくハートに語らせる」ことがその目的であった。</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b/>
          <w:bCs/>
          <w:color w:val="000000"/>
          <w:sz w:val="21"/>
          <w:szCs w:val="22"/>
          <w:lang w:val="en-GB" w:eastAsia="ja-JP"/>
        </w:rPr>
      </w:pPr>
      <w:r>
        <w:rPr>
          <w:rFonts w:ascii="Arial" w:eastAsia="MS Gothic" w:hAnsi="Arial" w:cs="Arial" w:hint="eastAsia"/>
          <w:b/>
          <w:bCs/>
          <w:color w:val="000000"/>
          <w:sz w:val="21"/>
          <w:szCs w:val="22"/>
          <w:lang w:val="en-GB" w:eastAsia="ja-JP"/>
        </w:rPr>
        <w:t>筋ジストロフィーから子供たちを守る闘い</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デュシェンヌ型筋ジストロフィーは</w:t>
      </w:r>
      <w:r>
        <w:rPr>
          <w:rFonts w:ascii="Arial" w:eastAsia="MS Gothic" w:hAnsi="Arial" w:cs="Arial" w:hint="eastAsia"/>
          <w:color w:val="000000"/>
          <w:sz w:val="21"/>
          <w:szCs w:val="22"/>
          <w:lang w:val="en-GB" w:eastAsia="ja-JP"/>
        </w:rPr>
        <w:t>3,500</w:t>
      </w:r>
      <w:r>
        <w:rPr>
          <w:rFonts w:ascii="Arial" w:eastAsia="MS Gothic" w:hAnsi="Arial" w:cs="Arial" w:hint="eastAsia"/>
          <w:color w:val="000000"/>
          <w:sz w:val="21"/>
          <w:szCs w:val="22"/>
          <w:lang w:val="en-GB" w:eastAsia="ja-JP"/>
        </w:rPr>
        <w:t>人に</w:t>
      </w:r>
      <w:r>
        <w:rPr>
          <w:rFonts w:ascii="Arial" w:eastAsia="MS Gothic" w:hAnsi="Arial" w:cs="Arial" w:hint="eastAsia"/>
          <w:color w:val="000000"/>
          <w:sz w:val="21"/>
          <w:szCs w:val="22"/>
          <w:lang w:val="en-GB" w:eastAsia="ja-JP"/>
        </w:rPr>
        <w:t>1</w:t>
      </w:r>
      <w:r>
        <w:rPr>
          <w:rFonts w:ascii="Arial" w:eastAsia="MS Gothic" w:hAnsi="Arial" w:cs="Arial" w:hint="eastAsia"/>
          <w:color w:val="000000"/>
          <w:sz w:val="21"/>
          <w:szCs w:val="22"/>
          <w:lang w:val="en-GB" w:eastAsia="ja-JP"/>
        </w:rPr>
        <w:t>人の割合で男児に発症する重大な遺伝病である。筋肉が徐々に弱くなる進行性の病気で、子供の成長とともに呼吸器や循環器の障害から致命的となる。ヨーロッパだけでも約</w:t>
      </w:r>
      <w:r>
        <w:rPr>
          <w:rFonts w:ascii="Arial" w:eastAsia="MS Gothic" w:hAnsi="Arial" w:cs="Arial" w:hint="eastAsia"/>
          <w:color w:val="000000"/>
          <w:sz w:val="21"/>
          <w:szCs w:val="22"/>
          <w:lang w:val="en-GB" w:eastAsia="ja-JP"/>
        </w:rPr>
        <w:t>3</w:t>
      </w:r>
      <w:r>
        <w:rPr>
          <w:rFonts w:ascii="Arial" w:eastAsia="MS Gothic" w:hAnsi="Arial" w:cs="Arial" w:hint="eastAsia"/>
          <w:color w:val="000000"/>
          <w:sz w:val="21"/>
          <w:szCs w:val="22"/>
          <w:lang w:val="en-GB" w:eastAsia="ja-JP"/>
        </w:rPr>
        <w:t>万人の患者がいる。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現在まで治療法は確立されていないが、近年一定の進歩も見られる。最も大きなもののひとつは、ソー・デクソン法と呼ばれる外科治療法である。これは細胞機能が、異状をつかさどる遺伝子を読み取らないようにする方法である。フランス国立科学研究センター（</w:t>
      </w:r>
      <w:r>
        <w:rPr>
          <w:rFonts w:ascii="Arial" w:eastAsia="MS Gothic" w:hAnsi="Arial" w:cs="Arial" w:hint="eastAsia"/>
          <w:color w:val="000000"/>
          <w:sz w:val="21"/>
          <w:szCs w:val="22"/>
          <w:lang w:val="en-GB" w:eastAsia="ja-JP"/>
        </w:rPr>
        <w:t>CNRS</w:t>
      </w:r>
      <w:r>
        <w:rPr>
          <w:rFonts w:ascii="Arial" w:eastAsia="MS Gothic" w:hAnsi="Arial" w:cs="Arial" w:hint="eastAsia"/>
          <w:color w:val="000000"/>
          <w:sz w:val="21"/>
          <w:szCs w:val="22"/>
          <w:lang w:val="en-GB" w:eastAsia="ja-JP"/>
        </w:rPr>
        <w:t>）のリュイス・ガルシア研究部長とそのチームにより開発された。フランス国立科学研究センターは、デュシェンヌ型筋ジストロフィー研究分野できわめて重要な役割を果たしており、モナコ筋ジストロフィー防止協会（</w:t>
      </w:r>
      <w:r>
        <w:rPr>
          <w:rFonts w:ascii="Arial" w:eastAsia="MS Gothic" w:hAnsi="Arial" w:cs="Arial" w:hint="eastAsia"/>
          <w:color w:val="000000"/>
          <w:sz w:val="21"/>
          <w:szCs w:val="22"/>
          <w:lang w:val="en-GB" w:eastAsia="ja-JP"/>
        </w:rPr>
        <w:t>AMM</w:t>
      </w:r>
      <w:r>
        <w:rPr>
          <w:rFonts w:ascii="Arial" w:eastAsia="MS Gothic" w:hAnsi="Arial" w:cs="Arial" w:hint="eastAsia"/>
          <w:color w:val="000000"/>
          <w:sz w:val="21"/>
          <w:szCs w:val="22"/>
          <w:lang w:val="en-GB" w:eastAsia="ja-JP"/>
        </w:rPr>
        <w:t>）の財政援助を受ける</w:t>
      </w:r>
      <w:r>
        <w:rPr>
          <w:rFonts w:ascii="Arial" w:eastAsia="MS Gothic" w:hAnsi="Arial" w:cs="Arial" w:hint="eastAsia"/>
          <w:color w:val="000000"/>
          <w:sz w:val="21"/>
          <w:szCs w:val="22"/>
          <w:lang w:val="en-GB" w:eastAsia="ja-JP"/>
        </w:rPr>
        <w:t>20</w:t>
      </w:r>
      <w:r>
        <w:rPr>
          <w:rFonts w:ascii="Arial" w:eastAsia="MS Gothic" w:hAnsi="Arial" w:cs="Arial" w:hint="eastAsia"/>
          <w:color w:val="000000"/>
          <w:sz w:val="21"/>
          <w:szCs w:val="22"/>
          <w:lang w:val="en-GB" w:eastAsia="ja-JP"/>
        </w:rPr>
        <w:t>の研究機関のひとつである。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b/>
          <w:bCs/>
          <w:color w:val="000000"/>
          <w:sz w:val="21"/>
          <w:szCs w:val="22"/>
          <w:lang w:val="en-GB"/>
        </w:rPr>
      </w:pPr>
      <w:r>
        <w:rPr>
          <w:rFonts w:ascii="Arial" w:eastAsia="MS Gothic" w:hAnsi="Arial" w:cs="Arial" w:hint="eastAsia"/>
          <w:b/>
          <w:bCs/>
          <w:color w:val="000000"/>
          <w:sz w:val="21"/>
          <w:szCs w:val="22"/>
          <w:lang w:val="en-GB"/>
        </w:rPr>
        <w:t>黄含康（</w:t>
      </w:r>
      <w:r>
        <w:rPr>
          <w:rFonts w:ascii="Arial" w:eastAsia="MS Gothic" w:hAnsi="Arial" w:cs="Arial" w:hint="eastAsia"/>
          <w:b/>
          <w:bCs/>
          <w:color w:val="000000"/>
          <w:sz w:val="21"/>
          <w:szCs w:val="22"/>
          <w:lang w:val="en-GB"/>
        </w:rPr>
        <w:t>Huang Hankang</w:t>
      </w:r>
      <w:r>
        <w:rPr>
          <w:rFonts w:ascii="Arial" w:eastAsia="MS Gothic" w:hAnsi="Arial" w:cs="Arial" w:hint="eastAsia"/>
          <w:b/>
          <w:bCs/>
          <w:color w:val="000000"/>
          <w:sz w:val="21"/>
          <w:szCs w:val="22"/>
          <w:lang w:val="en-GB"/>
        </w:rPr>
        <w:t>）</w:t>
      </w:r>
    </w:p>
    <w:p w:rsidR="00D9275F" w:rsidRDefault="00D9275F">
      <w:pPr>
        <w:jc w:val="both"/>
        <w:outlineLvl w:val="0"/>
        <w:rPr>
          <w:rFonts w:ascii="Arial" w:eastAsia="MS Gothic" w:hAnsi="Arial" w:cs="Arial"/>
          <w:color w:val="000000"/>
          <w:sz w:val="21"/>
          <w:szCs w:val="22"/>
          <w:lang w:val="en-GB"/>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1977</w:t>
      </w:r>
      <w:r>
        <w:rPr>
          <w:rFonts w:ascii="Arial" w:eastAsia="MS Gothic" w:hAnsi="Arial" w:cs="Arial" w:hint="eastAsia"/>
          <w:color w:val="000000"/>
          <w:sz w:val="21"/>
          <w:szCs w:val="22"/>
          <w:lang w:val="en-GB" w:eastAsia="ja-JP"/>
        </w:rPr>
        <w:t>年、中国蘇州に生まれた黄含康は</w:t>
      </w:r>
      <w:r>
        <w:rPr>
          <w:rFonts w:ascii="Arial" w:eastAsia="MS Gothic" w:hAnsi="Arial" w:cs="Arial" w:hint="eastAsia"/>
          <w:color w:val="000000"/>
          <w:sz w:val="21"/>
          <w:szCs w:val="22"/>
          <w:lang w:val="en-GB" w:eastAsia="ja-JP"/>
        </w:rPr>
        <w:t>7</w:t>
      </w:r>
      <w:r>
        <w:rPr>
          <w:rFonts w:ascii="Arial" w:eastAsia="MS Gothic" w:hAnsi="Arial" w:cs="Arial" w:hint="eastAsia"/>
          <w:color w:val="000000"/>
          <w:sz w:val="21"/>
          <w:szCs w:val="22"/>
          <w:lang w:val="en-GB" w:eastAsia="ja-JP"/>
        </w:rPr>
        <w:t>歳の時、絵画を始めた。芸術大学卒業後、パリに出てさらに美術を修め、世界情勢の習得や他文化の吸収に努めた。</w:t>
      </w:r>
      <w:r>
        <w:rPr>
          <w:rFonts w:ascii="Arial" w:eastAsia="MS Gothic" w:hAnsi="Arial" w:cs="Arial" w:hint="eastAsia"/>
          <w:color w:val="000000"/>
          <w:sz w:val="21"/>
          <w:szCs w:val="22"/>
          <w:lang w:val="en-GB" w:eastAsia="ja-JP"/>
        </w:rPr>
        <w:t>2007</w:t>
      </w:r>
      <w:r>
        <w:rPr>
          <w:rFonts w:ascii="Arial" w:eastAsia="MS Gothic" w:hAnsi="Arial" w:cs="Arial" w:hint="eastAsia"/>
          <w:color w:val="000000"/>
          <w:sz w:val="21"/>
          <w:szCs w:val="22"/>
          <w:lang w:val="en-GB" w:eastAsia="ja-JP"/>
        </w:rPr>
        <w:t>年、ニューヨーク、その後はヨーロッパでも作品展を開催、国際的に名を知られるようになった。</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color w:val="000000"/>
          <w:sz w:val="21"/>
          <w:szCs w:val="22"/>
          <w:lang w:val="en-GB" w:eastAsia="ja-JP"/>
        </w:rPr>
        <w:br w:type="page"/>
      </w:r>
      <w:r>
        <w:rPr>
          <w:rFonts w:ascii="Arial" w:eastAsia="MS Gothic" w:hAnsi="Arial" w:cs="Arial" w:hint="eastAsia"/>
          <w:color w:val="000000"/>
          <w:sz w:val="21"/>
          <w:szCs w:val="22"/>
          <w:lang w:val="en-GB" w:eastAsia="ja-JP"/>
        </w:rPr>
        <w:lastRenderedPageBreak/>
        <w:t>黄含康は、水彩画を主とし、その作品は、水彩の持つニュアンスに富んだデリケートな明色により、力強さと崇高さにあふれたメッセージを与えられている。黄含康の絵画作品は、決まり切った主張を行うのではなく、見る者に奥深い疑問を投げかける。多くの作品は、動物を通常とは異なる環境の中や姿勢で描いている。スペースシップのようなタイムピースを操縦して飛行するパンダは、彼の内なる哲学を表現する一貫したテーマに沿うものといえよう。</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黄含康にとって芸術は、自身のメッセージを広範な人々に伝えるコミュニケーションの手段である。</w:t>
      </w: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とのコラボレーションによるオンリーウォッチ・プロジェクトは、黄含康にとって、これまでにない「カンバス」の上にメッセージを描くことを意味した。しかし彼は快諾した。なぜなら</w:t>
      </w: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のオロロジカル・マシンは時計製作よりも芸術に近く、マキシミリアン・ブッサーの豊かな想像力の産物であること、この点で彼自身の絵画作品と同じであることを理解したからである。</w:t>
      </w:r>
    </w:p>
    <w:p w:rsidR="00D9275F" w:rsidRDefault="00D9275F">
      <w:pPr>
        <w:jc w:val="both"/>
        <w:outlineLvl w:val="0"/>
        <w:rPr>
          <w:rFonts w:ascii="Arial" w:eastAsia="MS Gothic" w:hAnsi="Arial" w:cs="Arial" w:hint="eastAsia"/>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p>
    <w:p w:rsidR="00D9275F" w:rsidRDefault="00D9275F">
      <w:pPr>
        <w:jc w:val="center"/>
        <w:outlineLvl w:val="0"/>
        <w:rPr>
          <w:rFonts w:ascii="Arial" w:eastAsia="MS Gothic" w:hAnsi="Arial" w:cs="Arial" w:hint="eastAsia"/>
          <w:b/>
          <w:bCs/>
          <w:color w:val="000000"/>
          <w:sz w:val="21"/>
          <w:szCs w:val="22"/>
          <w:lang w:val="en-GB" w:eastAsia="ja-JP"/>
        </w:rPr>
      </w:pPr>
      <w:r>
        <w:rPr>
          <w:rFonts w:ascii="Arial" w:eastAsia="MS Gothic" w:hAnsi="Arial" w:cs="Arial"/>
          <w:b/>
          <w:bCs/>
          <w:color w:val="000000"/>
          <w:sz w:val="21"/>
          <w:szCs w:val="22"/>
          <w:lang w:val="en-GB" w:eastAsia="ja-JP"/>
        </w:rPr>
        <w:br w:type="page"/>
      </w:r>
      <w:r>
        <w:rPr>
          <w:rFonts w:ascii="Arial" w:eastAsia="MS Gothic" w:hAnsi="Arial" w:cs="Arial" w:hint="eastAsia"/>
          <w:b/>
          <w:bCs/>
          <w:color w:val="000000"/>
          <w:sz w:val="21"/>
          <w:szCs w:val="22"/>
          <w:lang w:val="en-GB" w:eastAsia="ja-JP"/>
        </w:rPr>
        <w:lastRenderedPageBreak/>
        <w:t>オロロジカル・マシン</w:t>
      </w:r>
      <w:r>
        <w:rPr>
          <w:rFonts w:ascii="Arial" w:eastAsia="MS Gothic" w:hAnsi="Arial" w:cs="Arial" w:hint="eastAsia"/>
          <w:b/>
          <w:bCs/>
          <w:color w:val="000000"/>
          <w:sz w:val="21"/>
          <w:szCs w:val="22"/>
          <w:lang w:val="en-GB" w:eastAsia="ja-JP"/>
        </w:rPr>
        <w:t>No. 4</w:t>
      </w:r>
      <w:r>
        <w:rPr>
          <w:rFonts w:ascii="Arial" w:eastAsia="MS Gothic" w:hAnsi="Arial" w:cs="Arial" w:hint="eastAsia"/>
          <w:b/>
          <w:bCs/>
          <w:color w:val="000000"/>
          <w:sz w:val="21"/>
          <w:szCs w:val="22"/>
          <w:lang w:val="en-GB" w:eastAsia="ja-JP"/>
        </w:rPr>
        <w:t>サンダーボルト</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b/>
          <w:bCs/>
          <w:color w:val="000000"/>
          <w:sz w:val="21"/>
          <w:szCs w:val="22"/>
          <w:lang w:val="en-GB" w:eastAsia="ja-JP"/>
        </w:rPr>
        <w:t>インスピレーションと具現化：</w:t>
      </w:r>
      <w:r>
        <w:rPr>
          <w:rFonts w:ascii="Arial" w:eastAsia="MS Gothic" w:hAnsi="Arial" w:cs="Arial" w:hint="eastAsia"/>
          <w:color w:val="000000"/>
          <w:sz w:val="21"/>
          <w:szCs w:val="22"/>
          <w:lang w:val="en-GB" w:eastAsia="ja-JP"/>
        </w:rPr>
        <w:t>マキシミリアン・ブッサーは子どものころ、模型飛行機づくりに夢中になり、自分の部屋の壁、戸棚、天井は模型飛行機だらけだった。夜寝つくまで目に入ってくるのは飛行機、朝目覚めて一番に目に入るのも飛行機だった。</w:t>
      </w:r>
      <w:r>
        <w:rPr>
          <w:rFonts w:ascii="Arial" w:eastAsia="MS Gothic" w:hAnsi="Arial" w:cs="Arial" w:hint="eastAsia"/>
          <w:color w:val="000000"/>
          <w:sz w:val="21"/>
          <w:szCs w:val="22"/>
          <w:lang w:val="en-GB" w:eastAsia="ja-JP"/>
        </w:rPr>
        <w:t xml:space="preserve"> </w:t>
      </w:r>
      <w:r>
        <w:rPr>
          <w:rFonts w:ascii="Arial" w:eastAsia="MS Gothic" w:hAnsi="Arial" w:cs="Arial" w:hint="eastAsia"/>
          <w:color w:val="000000"/>
          <w:sz w:val="21"/>
          <w:szCs w:val="22"/>
          <w:lang w:val="en-GB" w:eastAsia="ja-JP"/>
        </w:rPr>
        <w:t>少年は大人になったが、子ども時代の思い出と飛行機への愛着は消えなかった。密やかに</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サンダーボルトの登場を待っていたのだ！</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スーパーカーや高速飛行機をスケッチする少年は多いが、夢を追い求め、実現を誓う少年はまれだ。ブッサーは夢を実現したいがために</w:t>
      </w: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を立ち上げた。</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サンダーボルトは少年の空想と大人の不屈の意志から生まれたのだ。</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b/>
          <w:bCs/>
          <w:color w:val="000000"/>
          <w:sz w:val="21"/>
          <w:szCs w:val="22"/>
          <w:lang w:val="en-GB" w:eastAsia="ja-JP"/>
        </w:rPr>
        <w:t>エンジン：</w:t>
      </w:r>
      <w:r>
        <w:rPr>
          <w:rFonts w:ascii="Arial" w:eastAsia="MS Gothic" w:hAnsi="Arial" w:cs="Arial" w:hint="eastAsia"/>
          <w:b/>
          <w:bCs/>
          <w:color w:val="000000"/>
          <w:sz w:val="21"/>
          <w:szCs w:val="22"/>
          <w:lang w:val="en-GB" w:eastAsia="ja-JP"/>
        </w:rPr>
        <w:t xml:space="preserve"> </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のエンジンは、</w:t>
      </w: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が《レ・アルティザン・オロロジェ》のローラン・ベッセ、ベランジャー・レイナール</w:t>
      </w:r>
      <w:r>
        <w:rPr>
          <w:rFonts w:ascii="Arial" w:eastAsia="MS Gothic" w:hAnsi="Arial" w:cs="Arial" w:hint="eastAsia"/>
          <w:color w:val="000000"/>
          <w:sz w:val="21"/>
          <w:szCs w:val="22"/>
          <w:lang w:val="en-GB" w:eastAsia="ja-JP"/>
        </w:rPr>
        <w:t xml:space="preserve"> </w:t>
      </w:r>
      <w:r>
        <w:rPr>
          <w:rFonts w:ascii="Arial" w:eastAsia="MS Gothic" w:hAnsi="Arial" w:cs="Arial" w:hint="eastAsia"/>
          <w:color w:val="000000"/>
          <w:sz w:val="21"/>
          <w:szCs w:val="22"/>
          <w:lang w:val="en-GB" w:eastAsia="ja-JP"/>
        </w:rPr>
        <w:t>との</w:t>
      </w:r>
      <w:r>
        <w:rPr>
          <w:rFonts w:ascii="Arial" w:eastAsia="MS Gothic" w:hAnsi="Arial" w:cs="Arial" w:hint="eastAsia"/>
          <w:color w:val="000000"/>
          <w:sz w:val="21"/>
          <w:szCs w:val="22"/>
          <w:lang w:val="en-GB" w:eastAsia="ja-JP"/>
        </w:rPr>
        <w:t>3</w:t>
      </w:r>
      <w:r>
        <w:rPr>
          <w:rFonts w:ascii="Arial" w:eastAsia="MS Gothic" w:hAnsi="Arial" w:cs="Arial" w:hint="eastAsia"/>
          <w:color w:val="000000"/>
          <w:sz w:val="21"/>
          <w:szCs w:val="22"/>
          <w:lang w:val="en-GB" w:eastAsia="ja-JP"/>
        </w:rPr>
        <w:t>年間にわたる集中的な共同作業を経て設計・開発したものだ。</w:t>
      </w:r>
      <w:r>
        <w:rPr>
          <w:rFonts w:ascii="Arial" w:eastAsia="MS Gothic" w:hAnsi="Arial" w:cs="Arial" w:hint="eastAsia"/>
          <w:color w:val="000000"/>
          <w:sz w:val="21"/>
          <w:szCs w:val="22"/>
          <w:lang w:val="en-GB" w:eastAsia="ja-JP"/>
        </w:rPr>
        <w:t>311</w:t>
      </w:r>
      <w:r>
        <w:rPr>
          <w:rFonts w:ascii="Arial" w:eastAsia="MS Gothic" w:hAnsi="Arial" w:cs="Arial" w:hint="eastAsia"/>
          <w:color w:val="000000"/>
          <w:sz w:val="21"/>
          <w:szCs w:val="22"/>
          <w:lang w:val="en-GB" w:eastAsia="ja-JP"/>
        </w:rPr>
        <w:t>個の部品はいずれもサンダーボルトのために開発されたもので、きわめて特殊な構造ゆえに、既成の装置や部品はひとつも使用されていない。</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メインスプリングを格納した</w:t>
      </w:r>
      <w:r>
        <w:rPr>
          <w:rFonts w:ascii="Arial" w:eastAsia="MS Gothic" w:hAnsi="Arial" w:cs="Arial" w:hint="eastAsia"/>
          <w:color w:val="000000"/>
          <w:sz w:val="21"/>
          <w:szCs w:val="22"/>
          <w:lang w:val="en-GB" w:eastAsia="ja-JP"/>
        </w:rPr>
        <w:t>2</w:t>
      </w:r>
      <w:r>
        <w:rPr>
          <w:rFonts w:ascii="Arial" w:eastAsia="MS Gothic" w:hAnsi="Arial" w:cs="Arial" w:hint="eastAsia"/>
          <w:color w:val="000000"/>
          <w:sz w:val="21"/>
          <w:szCs w:val="22"/>
          <w:lang w:val="en-GB" w:eastAsia="ja-JP"/>
        </w:rPr>
        <w:t>つのバレルは並列に配置され、</w:t>
      </w:r>
      <w:r>
        <w:rPr>
          <w:rFonts w:ascii="Arial" w:eastAsia="MS Gothic" w:hAnsi="Arial" w:cs="Arial" w:hint="eastAsia"/>
          <w:color w:val="000000"/>
          <w:sz w:val="21"/>
          <w:szCs w:val="22"/>
          <w:lang w:val="en-GB" w:eastAsia="ja-JP"/>
        </w:rPr>
        <w:t>72</w:t>
      </w:r>
      <w:r>
        <w:rPr>
          <w:rFonts w:ascii="Arial" w:eastAsia="MS Gothic" w:hAnsi="Arial" w:cs="Arial" w:hint="eastAsia"/>
          <w:color w:val="000000"/>
          <w:sz w:val="21"/>
          <w:szCs w:val="22"/>
          <w:lang w:val="en-GB" w:eastAsia="ja-JP"/>
        </w:rPr>
        <w:t>時間分の動力を供給する。その動力は、垂直ギアトレインを通してジェットタービンのような</w:t>
      </w:r>
      <w:r>
        <w:rPr>
          <w:rFonts w:ascii="Arial" w:eastAsia="MS Gothic" w:hAnsi="Arial" w:cs="Arial" w:hint="eastAsia"/>
          <w:color w:val="000000"/>
          <w:sz w:val="21"/>
          <w:szCs w:val="22"/>
          <w:lang w:val="en-GB" w:eastAsia="ja-JP"/>
        </w:rPr>
        <w:t>2</w:t>
      </w:r>
      <w:r>
        <w:rPr>
          <w:rFonts w:ascii="Arial" w:eastAsia="MS Gothic" w:hAnsi="Arial" w:cs="Arial" w:hint="eastAsia"/>
          <w:color w:val="000000"/>
          <w:sz w:val="21"/>
          <w:szCs w:val="22"/>
          <w:lang w:val="en-GB" w:eastAsia="ja-JP"/>
        </w:rPr>
        <w:t>つの表示ポッド（</w:t>
      </w:r>
      <w:r>
        <w:rPr>
          <w:rFonts w:ascii="Arial" w:eastAsia="MS Gothic" w:hAnsi="Arial" w:cs="Arial" w:hint="eastAsia"/>
          <w:color w:val="000000"/>
          <w:sz w:val="21"/>
          <w:szCs w:val="22"/>
          <w:lang w:val="en-GB" w:eastAsia="ja-JP"/>
        </w:rPr>
        <w:t>1</w:t>
      </w:r>
      <w:r>
        <w:rPr>
          <w:rFonts w:ascii="Arial" w:eastAsia="MS Gothic" w:hAnsi="Arial" w:cs="Arial" w:hint="eastAsia"/>
          <w:color w:val="000000"/>
          <w:sz w:val="21"/>
          <w:szCs w:val="22"/>
          <w:lang w:val="en-GB" w:eastAsia="ja-JP"/>
        </w:rPr>
        <w:t>つは時／分を、もう</w:t>
      </w:r>
      <w:r>
        <w:rPr>
          <w:rFonts w:ascii="Arial" w:eastAsia="MS Gothic" w:hAnsi="Arial" w:cs="Arial" w:hint="eastAsia"/>
          <w:color w:val="000000"/>
          <w:sz w:val="21"/>
          <w:szCs w:val="22"/>
          <w:lang w:val="en-GB" w:eastAsia="ja-JP"/>
        </w:rPr>
        <w:t>1</w:t>
      </w:r>
      <w:r>
        <w:rPr>
          <w:rFonts w:ascii="Arial" w:eastAsia="MS Gothic" w:hAnsi="Arial" w:cs="Arial" w:hint="eastAsia"/>
          <w:color w:val="000000"/>
          <w:sz w:val="21"/>
          <w:szCs w:val="22"/>
          <w:lang w:val="en-GB" w:eastAsia="ja-JP"/>
        </w:rPr>
        <w:t>つはパワーリザーブを表示）に送りこまれる。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ケース表面のサファイア製ディスプレイパネルを通して見える流線型のコックがテンプを保持している。コックの中央部はカットされており、テンプを可能な限り見せ、「動く芸術」としての</w:t>
      </w: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の動きがわかるように配慮されている。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芸術品は、違った角度から見ると、これまでにない意味をあらわにする。サンダーボルトも例外ではない。時計の裏面を見ていただきたい。細部まで手の込んだマイクロエンジニアリングの世界がサファイア製ディスプレイパネルを通して浮かび上がる。一見すると</w:t>
      </w: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を象徴するバトルアックス型のマイクロローターに見えるものが、実はブリッジなのだ。遊び心のある「だまし絵」になっているのである。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b/>
          <w:bCs/>
          <w:color w:val="000000"/>
          <w:sz w:val="21"/>
          <w:szCs w:val="22"/>
          <w:lang w:val="en-GB" w:eastAsia="ja-JP"/>
        </w:rPr>
        <w:t>文字盤：</w:t>
      </w:r>
      <w:r>
        <w:rPr>
          <w:rFonts w:ascii="Arial" w:eastAsia="MS Gothic" w:hAnsi="Arial" w:cs="Arial" w:hint="eastAsia"/>
          <w:b/>
          <w:bCs/>
          <w:color w:val="000000"/>
          <w:sz w:val="21"/>
          <w:szCs w:val="22"/>
          <w:lang w:val="en-GB" w:eastAsia="ja-JP"/>
        </w:rPr>
        <w:t xml:space="preserve"> </w:t>
      </w:r>
      <w:r>
        <w:rPr>
          <w:rFonts w:ascii="Arial" w:eastAsia="MS Gothic" w:hAnsi="Arial" w:cs="Arial" w:hint="eastAsia"/>
          <w:color w:val="000000"/>
          <w:sz w:val="21"/>
          <w:szCs w:val="22"/>
          <w:lang w:val="en-GB" w:eastAsia="ja-JP"/>
        </w:rPr>
        <w:t>オロロジカル・マシン</w:t>
      </w:r>
      <w:r>
        <w:rPr>
          <w:rFonts w:ascii="Arial" w:eastAsia="MS Gothic" w:hAnsi="Arial" w:cs="Arial" w:hint="eastAsia"/>
          <w:color w:val="000000"/>
          <w:sz w:val="21"/>
          <w:szCs w:val="22"/>
          <w:lang w:val="en-GB" w:eastAsia="ja-JP"/>
        </w:rPr>
        <w:t>No. 4</w:t>
      </w:r>
      <w:r>
        <w:rPr>
          <w:rFonts w:ascii="Arial" w:eastAsia="MS Gothic" w:hAnsi="Arial" w:cs="Arial" w:hint="eastAsia"/>
          <w:color w:val="000000"/>
          <w:sz w:val="21"/>
          <w:szCs w:val="22"/>
          <w:lang w:val="en-GB" w:eastAsia="ja-JP"/>
        </w:rPr>
        <w:t>は時間の表示を特に開発の目的とした時計ではないが、</w:t>
      </w:r>
      <w:r>
        <w:rPr>
          <w:rFonts w:ascii="Arial" w:eastAsia="MS Gothic" w:hAnsi="Arial" w:cs="Arial" w:hint="eastAsia"/>
          <w:color w:val="000000"/>
          <w:sz w:val="21"/>
          <w:szCs w:val="22"/>
          <w:lang w:val="en-GB" w:eastAsia="ja-JP"/>
        </w:rPr>
        <w:t xml:space="preserve"> </w:t>
      </w:r>
      <w:r>
        <w:rPr>
          <w:rFonts w:ascii="Arial" w:eastAsia="MS Gothic" w:hAnsi="Arial" w:cs="Arial" w:hint="eastAsia"/>
          <w:color w:val="000000"/>
          <w:sz w:val="21"/>
          <w:szCs w:val="22"/>
          <w:lang w:val="en-GB" w:eastAsia="ja-JP"/>
        </w:rPr>
        <w:t>その機能もみごとに果たしている。実際、</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を腕につけると、とても見やすい文字盤が腕と垂直に位置し、パイロットやドライバーに最適の腕時計といえる。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左側のポッドには、</w:t>
      </w: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のバトルアックスをモチーフにしたスケルトン仕様の針がパワーリザーブ量をはっきり示す。右側には時／分が表示され、その針は太く、先端が矢印型でスーパールミノバが使われている。航空機の計器に似た</w:t>
      </w:r>
      <w:r>
        <w:rPr>
          <w:rFonts w:ascii="Arial" w:eastAsia="MS Gothic" w:hAnsi="Arial" w:cs="Arial" w:hint="eastAsia"/>
          <w:color w:val="000000"/>
          <w:sz w:val="21"/>
          <w:szCs w:val="22"/>
          <w:lang w:val="en-GB" w:eastAsia="ja-JP"/>
        </w:rPr>
        <w:t>2</w:t>
      </w:r>
      <w:r>
        <w:rPr>
          <w:rFonts w:ascii="Arial" w:eastAsia="MS Gothic" w:hAnsi="Arial" w:cs="Arial" w:hint="eastAsia"/>
          <w:color w:val="000000"/>
          <w:sz w:val="21"/>
          <w:szCs w:val="22"/>
          <w:lang w:val="en-GB" w:eastAsia="ja-JP"/>
        </w:rPr>
        <w:t>つの文字盤は、各々専用のリューズで直接調整される。一方はゼンマイを巻き上げ、他方は時刻を調整するが、リューズの回転は瞬時に直接、表示を動かす。</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b/>
          <w:bCs/>
          <w:color w:val="000000"/>
          <w:sz w:val="21"/>
          <w:szCs w:val="22"/>
          <w:lang w:val="en-GB" w:eastAsia="ja-JP"/>
        </w:rPr>
        <w:t>ケース：</w:t>
      </w:r>
      <w:r>
        <w:rPr>
          <w:rFonts w:ascii="Arial" w:eastAsia="MS Gothic" w:hAnsi="Arial" w:cs="Arial" w:hint="eastAsia"/>
          <w:color w:val="000000"/>
          <w:sz w:val="21"/>
          <w:szCs w:val="22"/>
          <w:lang w:val="en-GB" w:eastAsia="ja-JP"/>
        </w:rPr>
        <w:t xml:space="preserve"> </w:t>
      </w:r>
      <w:r>
        <w:rPr>
          <w:rFonts w:ascii="Arial" w:eastAsia="MS Gothic" w:hAnsi="Arial" w:cs="Arial" w:hint="eastAsia"/>
          <w:color w:val="000000"/>
          <w:sz w:val="21"/>
          <w:szCs w:val="22"/>
          <w:lang w:val="en-GB" w:eastAsia="ja-JP"/>
        </w:rPr>
        <w:t>航空機、もっと正確に言えば、マキシミリアン・ブッサーが子ども時代につくった模型飛行機から発想された</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のケースは、スピード、パワー、テクノロジー、精巧さが同等に感じられる。</w:t>
      </w:r>
      <w:r>
        <w:rPr>
          <w:rFonts w:ascii="Arial" w:eastAsia="MS Gothic" w:hAnsi="Arial" w:cs="Arial" w:hint="eastAsia"/>
          <w:color w:val="000000"/>
          <w:sz w:val="21"/>
          <w:szCs w:val="22"/>
          <w:lang w:val="en-GB" w:eastAsia="ja-JP"/>
        </w:rPr>
        <w:t xml:space="preserve"> </w:t>
      </w:r>
      <w:r>
        <w:rPr>
          <w:rFonts w:ascii="Arial" w:eastAsia="MS Gothic" w:hAnsi="Arial" w:cs="Arial" w:hint="eastAsia"/>
          <w:color w:val="000000"/>
          <w:sz w:val="21"/>
          <w:szCs w:val="22"/>
          <w:lang w:val="en-GB" w:eastAsia="ja-JP"/>
        </w:rPr>
        <w:t>形態的にはケースは</w:t>
      </w:r>
      <w:r>
        <w:rPr>
          <w:rFonts w:ascii="Arial" w:eastAsia="MS Gothic" w:hAnsi="Arial" w:cs="Arial" w:hint="eastAsia"/>
          <w:color w:val="000000"/>
          <w:sz w:val="21"/>
          <w:szCs w:val="22"/>
          <w:lang w:val="en-GB" w:eastAsia="ja-JP"/>
        </w:rPr>
        <w:t>3</w:t>
      </w:r>
      <w:r>
        <w:rPr>
          <w:rFonts w:ascii="Arial" w:eastAsia="MS Gothic" w:hAnsi="Arial" w:cs="Arial" w:hint="eastAsia"/>
          <w:color w:val="000000"/>
          <w:sz w:val="21"/>
          <w:szCs w:val="22"/>
          <w:lang w:val="en-GB" w:eastAsia="ja-JP"/>
        </w:rPr>
        <w:t>つの部分からなっている。</w:t>
      </w:r>
      <w:r>
        <w:rPr>
          <w:rFonts w:ascii="Arial" w:eastAsia="MS Gothic" w:hAnsi="Arial" w:cs="Arial" w:hint="eastAsia"/>
          <w:color w:val="000000"/>
          <w:sz w:val="21"/>
          <w:szCs w:val="22"/>
          <w:lang w:val="en-GB" w:eastAsia="ja-JP"/>
        </w:rPr>
        <w:t>2</w:t>
      </w:r>
      <w:r>
        <w:rPr>
          <w:rFonts w:ascii="Arial" w:eastAsia="MS Gothic" w:hAnsi="Arial" w:cs="Arial" w:hint="eastAsia"/>
          <w:color w:val="000000"/>
          <w:sz w:val="21"/>
          <w:szCs w:val="22"/>
          <w:lang w:val="en-GB" w:eastAsia="ja-JP"/>
        </w:rPr>
        <w:t>つのジェットタービン型の流線型のポッドと、これらを支えるエンジンを収納した水平部分である。内部のエンジンは、表裏面のサファイア製ディスプレイパネルと、ケースのサファイア製中間部を通してはっきり見ることができ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技術的にも</w:t>
      </w:r>
      <w:r>
        <w:rPr>
          <w:rFonts w:ascii="Arial" w:eastAsia="MS Gothic" w:hAnsi="Arial" w:cs="Arial" w:hint="eastAsia"/>
          <w:color w:val="000000"/>
          <w:sz w:val="21"/>
          <w:szCs w:val="22"/>
          <w:lang w:val="en-GB" w:eastAsia="ja-JP"/>
        </w:rPr>
        <w:t>3</w:t>
      </w:r>
      <w:r>
        <w:rPr>
          <w:rFonts w:ascii="Arial" w:eastAsia="MS Gothic" w:hAnsi="Arial" w:cs="Arial" w:hint="eastAsia"/>
          <w:color w:val="000000"/>
          <w:sz w:val="21"/>
          <w:szCs w:val="22"/>
          <w:lang w:val="en-GB" w:eastAsia="ja-JP"/>
        </w:rPr>
        <w:t>つの部分からできている。まずチタン製の前部。文字盤と可動式フロントラグからなっている。次にサファイア製中間部。みごとな仕上げのエンジンを</w:t>
      </w:r>
      <w:r>
        <w:rPr>
          <w:rFonts w:ascii="Arial" w:eastAsia="MS Gothic" w:hAnsi="Arial" w:cs="Arial" w:hint="eastAsia"/>
          <w:color w:val="000000"/>
          <w:sz w:val="21"/>
          <w:szCs w:val="22"/>
          <w:lang w:val="en-GB" w:eastAsia="ja-JP"/>
        </w:rPr>
        <w:t>360</w:t>
      </w:r>
      <w:r>
        <w:rPr>
          <w:rFonts w:ascii="Arial" w:eastAsia="MS Gothic" w:hAnsi="Arial" w:cs="Arial" w:hint="eastAsia"/>
          <w:color w:val="000000"/>
          <w:sz w:val="21"/>
          <w:szCs w:val="22"/>
          <w:lang w:val="en-GB" w:eastAsia="ja-JP"/>
        </w:rPr>
        <w:t>度の方向から見ることができる。これは前代未聞のことだ。最後に</w:t>
      </w:r>
      <w:r>
        <w:rPr>
          <w:rFonts w:ascii="Arial" w:eastAsia="MS Gothic" w:hAnsi="Arial" w:cs="Arial" w:hint="eastAsia"/>
          <w:color w:val="000000"/>
          <w:sz w:val="21"/>
          <w:szCs w:val="22"/>
          <w:lang w:val="en-GB" w:eastAsia="ja-JP"/>
        </w:rPr>
        <w:t>2</w:t>
      </w:r>
      <w:r>
        <w:rPr>
          <w:rFonts w:ascii="Arial" w:eastAsia="MS Gothic" w:hAnsi="Arial" w:cs="Arial" w:hint="eastAsia"/>
          <w:color w:val="000000"/>
          <w:sz w:val="21"/>
          <w:szCs w:val="22"/>
          <w:lang w:val="en-GB" w:eastAsia="ja-JP"/>
        </w:rPr>
        <w:t>つのリューズに向かって細くなっている後部。サファイア製ディスプレイパネルを通して、流線型のコックと、これが保持している往復回転するテンプが見える。航空工学から借用した手法は、外側に取り付けられたネジに見てとれる。それによって時計の剛性と強度が増し、ケースの</w:t>
      </w:r>
      <w:r>
        <w:rPr>
          <w:rFonts w:ascii="Arial" w:eastAsia="MS Gothic" w:hAnsi="Arial" w:cs="Arial" w:hint="eastAsia"/>
          <w:color w:val="000000"/>
          <w:sz w:val="21"/>
          <w:szCs w:val="22"/>
          <w:lang w:val="en-GB" w:eastAsia="ja-JP"/>
        </w:rPr>
        <w:t>3</w:t>
      </w:r>
      <w:r>
        <w:rPr>
          <w:rFonts w:ascii="Arial" w:eastAsia="MS Gothic" w:hAnsi="Arial" w:cs="Arial" w:hint="eastAsia"/>
          <w:color w:val="000000"/>
          <w:sz w:val="21"/>
          <w:szCs w:val="22"/>
          <w:lang w:val="en-GB" w:eastAsia="ja-JP"/>
        </w:rPr>
        <w:t>つの部分をしっかりと、しかもエレガントに支えている。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ケースのサファイア製中間部は、ただひとつのサファイアから切り出されている。不透明なサファイアの大きな塊から、陽光を取り入れるアトリウムのような透明なサファイア製中間部をつくり出すには、</w:t>
      </w:r>
      <w:r>
        <w:rPr>
          <w:rFonts w:ascii="Arial" w:eastAsia="MS Gothic" w:hAnsi="Arial" w:cs="Arial" w:hint="eastAsia"/>
          <w:color w:val="000000"/>
          <w:sz w:val="21"/>
          <w:szCs w:val="22"/>
          <w:lang w:val="en-GB" w:eastAsia="ja-JP"/>
        </w:rPr>
        <w:t>100</w:t>
      </w:r>
      <w:r>
        <w:rPr>
          <w:rFonts w:ascii="Arial" w:eastAsia="MS Gothic" w:hAnsi="Arial" w:cs="Arial" w:hint="eastAsia"/>
          <w:color w:val="000000"/>
          <w:sz w:val="21"/>
          <w:szCs w:val="22"/>
          <w:lang w:val="en-GB" w:eastAsia="ja-JP"/>
        </w:rPr>
        <w:t>時間を超える複雑な機械加工と細密な研磨が必要だ。サンダーボルトのエンジンとエンジニアリングの細部は、このサファイア製中間部を通して見ることができるのだ。</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ケースの金属部分は、ハイテク・グレード</w:t>
      </w:r>
      <w:r>
        <w:rPr>
          <w:rFonts w:ascii="Arial" w:eastAsia="MS Gothic" w:hAnsi="Arial" w:cs="Arial" w:hint="eastAsia"/>
          <w:color w:val="000000"/>
          <w:sz w:val="21"/>
          <w:szCs w:val="22"/>
          <w:lang w:val="en-GB" w:eastAsia="ja-JP"/>
        </w:rPr>
        <w:t>5</w:t>
      </w:r>
      <w:r>
        <w:rPr>
          <w:rFonts w:ascii="Arial" w:eastAsia="MS Gothic" w:hAnsi="Arial" w:cs="Arial" w:hint="eastAsia"/>
          <w:color w:val="000000"/>
          <w:sz w:val="21"/>
          <w:szCs w:val="22"/>
          <w:lang w:val="en-GB" w:eastAsia="ja-JP"/>
        </w:rPr>
        <w:t>チタンの固いブロックを精密研削してつくる。数百時間にわたる機械加工後にポリッシュ仕上げ、滑らかな仕上げ、そして最後にサテン仕上げを行なう。その見事さはコメントの必要もないだろう。</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サテン仕上げと鏡のようなポリッシュ仕上げ、チタンとサファイア、直線と優雅な曲線、固定された部分と可動式の部分。これらすべてののコントラストが、オロロジカル・マシン</w:t>
      </w:r>
      <w:r>
        <w:rPr>
          <w:rFonts w:ascii="Arial" w:eastAsia="MS Gothic" w:hAnsi="Arial" w:cs="Arial" w:hint="eastAsia"/>
          <w:color w:val="000000"/>
          <w:sz w:val="21"/>
          <w:szCs w:val="22"/>
          <w:lang w:val="en-GB" w:eastAsia="ja-JP"/>
        </w:rPr>
        <w:t>No. 4</w:t>
      </w:r>
      <w:r>
        <w:rPr>
          <w:rFonts w:ascii="Arial" w:eastAsia="MS Gothic" w:hAnsi="Arial" w:cs="Arial" w:hint="eastAsia"/>
          <w:color w:val="000000"/>
          <w:sz w:val="21"/>
          <w:szCs w:val="22"/>
          <w:lang w:val="en-GB" w:eastAsia="ja-JP"/>
        </w:rPr>
        <w:t>に生命と活力を吹き込み、これまで存在したいかなるタイムピースとも異なる作品としているのである。</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究極のマシン</w:t>
      </w: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サンダーボルトは、三次元の動く芸術である。</w:t>
      </w:r>
    </w:p>
    <w:p w:rsidR="00D9275F" w:rsidRDefault="00D9275F">
      <w:pPr>
        <w:jc w:val="both"/>
        <w:outlineLvl w:val="0"/>
        <w:rPr>
          <w:rFonts w:ascii="Arial" w:eastAsia="MS Gothic" w:hAnsi="Arial" w:cs="Arial" w:hint="eastAsia"/>
          <w:color w:val="000000"/>
          <w:sz w:val="21"/>
          <w:szCs w:val="22"/>
          <w:lang w:val="en-GB" w:eastAsia="ja-JP"/>
        </w:rPr>
      </w:pPr>
    </w:p>
    <w:p w:rsidR="00D9275F" w:rsidRDefault="00D9275F">
      <w:pPr>
        <w:jc w:val="center"/>
        <w:outlineLvl w:val="0"/>
        <w:rPr>
          <w:rFonts w:ascii="Arial" w:eastAsia="MS Gothic" w:hAnsi="Arial" w:cs="Arial" w:hint="eastAsia"/>
          <w:b/>
          <w:bCs/>
          <w:color w:val="000000"/>
          <w:sz w:val="21"/>
          <w:szCs w:val="22"/>
          <w:lang w:val="en-GB" w:eastAsia="ja-JP"/>
        </w:rPr>
      </w:pPr>
      <w:r>
        <w:rPr>
          <w:rFonts w:ascii="Arial" w:eastAsia="MS Gothic" w:hAnsi="Arial" w:cs="Arial"/>
          <w:b/>
          <w:bCs/>
          <w:color w:val="000000"/>
          <w:sz w:val="21"/>
          <w:szCs w:val="22"/>
          <w:lang w:val="en-GB" w:eastAsia="ja-JP"/>
        </w:rPr>
        <w:br w:type="page"/>
      </w:r>
      <w:r>
        <w:rPr>
          <w:rFonts w:ascii="Arial" w:eastAsia="MS Gothic" w:hAnsi="Arial" w:cs="Arial" w:hint="eastAsia"/>
          <w:b/>
          <w:bCs/>
          <w:color w:val="000000"/>
          <w:sz w:val="21"/>
          <w:szCs w:val="22"/>
          <w:lang w:val="en-GB" w:eastAsia="ja-JP"/>
        </w:rPr>
        <w:t>HM4</w:t>
      </w:r>
      <w:r>
        <w:rPr>
          <w:rFonts w:ascii="Arial" w:eastAsia="MS Gothic" w:hAnsi="Arial" w:cs="Arial" w:hint="eastAsia"/>
          <w:b/>
          <w:bCs/>
          <w:color w:val="000000"/>
          <w:sz w:val="21"/>
          <w:szCs w:val="22"/>
          <w:lang w:val="en-GB" w:eastAsia="ja-JP"/>
        </w:rPr>
        <w:t>オンリーウォッチ　技術仕様</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b/>
          <w:bCs/>
          <w:color w:val="000000"/>
          <w:sz w:val="21"/>
          <w:szCs w:val="22"/>
          <w:lang w:val="en-GB" w:eastAsia="ja-JP"/>
        </w:rPr>
      </w:pPr>
      <w:r>
        <w:rPr>
          <w:rFonts w:ascii="Arial" w:eastAsia="MS Gothic" w:hAnsi="Arial" w:cs="Arial" w:hint="eastAsia"/>
          <w:b/>
          <w:bCs/>
          <w:color w:val="000000"/>
          <w:sz w:val="21"/>
          <w:szCs w:val="22"/>
          <w:lang w:val="en-GB" w:eastAsia="ja-JP"/>
        </w:rPr>
        <w:t>特　徴：</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着脱可能な</w:t>
      </w:r>
      <w:r>
        <w:rPr>
          <w:rFonts w:ascii="Arial" w:eastAsia="MS Gothic" w:hAnsi="Arial" w:cs="Arial" w:hint="eastAsia"/>
          <w:color w:val="000000"/>
          <w:sz w:val="21"/>
          <w:szCs w:val="22"/>
          <w:lang w:val="en-GB" w:eastAsia="ja-JP"/>
        </w:rPr>
        <w:t>18</w:t>
      </w:r>
      <w:r>
        <w:rPr>
          <w:rFonts w:ascii="Arial" w:eastAsia="MS Gothic" w:hAnsi="Arial" w:cs="Arial" w:hint="eastAsia"/>
          <w:color w:val="000000"/>
          <w:sz w:val="21"/>
          <w:szCs w:val="22"/>
          <w:lang w:val="en-GB" w:eastAsia="ja-JP"/>
        </w:rPr>
        <w:t>Ｋゴールド製パンダおよび手綱を載せたオロロジカル・マシン</w:t>
      </w:r>
      <w:r>
        <w:rPr>
          <w:rFonts w:ascii="Arial" w:eastAsia="MS Gothic" w:hAnsi="Arial" w:cs="Arial" w:hint="eastAsia"/>
          <w:color w:val="000000"/>
          <w:sz w:val="21"/>
          <w:szCs w:val="22"/>
          <w:lang w:val="en-GB" w:eastAsia="ja-JP"/>
        </w:rPr>
        <w:t>No. 4</w:t>
      </w:r>
      <w:r>
        <w:rPr>
          <w:rFonts w:ascii="Arial" w:eastAsia="MS Gothic" w:hAnsi="Arial" w:cs="Arial" w:hint="eastAsia"/>
          <w:color w:val="000000"/>
          <w:sz w:val="21"/>
          <w:szCs w:val="22"/>
          <w:lang w:val="en-GB" w:eastAsia="ja-JP"/>
        </w:rPr>
        <w:t>。サファイア製ディスプレイパネルにアーチスト黄含康の署名入り。</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b/>
          <w:bCs/>
          <w:color w:val="000000"/>
          <w:sz w:val="21"/>
          <w:szCs w:val="22"/>
          <w:lang w:val="en-GB" w:eastAsia="ja-JP"/>
        </w:rPr>
      </w:pPr>
      <w:r>
        <w:rPr>
          <w:rFonts w:ascii="Arial" w:eastAsia="MS Gothic" w:hAnsi="Arial" w:cs="Arial" w:hint="eastAsia"/>
          <w:b/>
          <w:bCs/>
          <w:color w:val="000000"/>
          <w:sz w:val="21"/>
          <w:szCs w:val="22"/>
          <w:lang w:val="en-GB" w:eastAsia="ja-JP"/>
        </w:rPr>
        <w:t>ケース：</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グレード</w:t>
      </w:r>
      <w:r>
        <w:rPr>
          <w:rFonts w:ascii="Arial" w:eastAsia="MS Gothic" w:hAnsi="Arial" w:cs="Arial" w:hint="eastAsia"/>
          <w:color w:val="000000"/>
          <w:sz w:val="21"/>
          <w:szCs w:val="22"/>
          <w:lang w:val="en-GB" w:eastAsia="ja-JP"/>
        </w:rPr>
        <w:t>5</w:t>
      </w:r>
      <w:r>
        <w:rPr>
          <w:rFonts w:ascii="Arial" w:eastAsia="MS Gothic" w:hAnsi="Arial" w:cs="Arial" w:hint="eastAsia"/>
          <w:color w:val="000000"/>
          <w:sz w:val="21"/>
          <w:szCs w:val="22"/>
          <w:lang w:val="en-GB" w:eastAsia="ja-JP"/>
        </w:rPr>
        <w:t>チタンおよびサファイア</w:t>
      </w:r>
      <w:r>
        <w:rPr>
          <w:rFonts w:ascii="Arial" w:eastAsia="MS Gothic" w:hAnsi="Arial" w:cs="Arial" w:hint="eastAsia"/>
          <w:color w:val="000000"/>
          <w:sz w:val="21"/>
          <w:szCs w:val="22"/>
          <w:lang w:val="en-GB" w:eastAsia="ja-JP"/>
        </w:rPr>
        <w:t xml:space="preserve"> </w:t>
      </w:r>
      <w:r>
        <w:rPr>
          <w:rFonts w:ascii="Arial" w:eastAsia="MS Gothic" w:hAnsi="Arial" w:cs="Arial" w:hint="eastAsia"/>
          <w:color w:val="000000"/>
          <w:sz w:val="21"/>
          <w:szCs w:val="22"/>
          <w:lang w:val="en-GB" w:eastAsia="ja-JP"/>
        </w:rPr>
        <w:t>ケース</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着脱可能な</w:t>
      </w:r>
      <w:r>
        <w:rPr>
          <w:rFonts w:ascii="Arial" w:eastAsia="MS Gothic" w:hAnsi="Arial" w:cs="Arial" w:hint="eastAsia"/>
          <w:color w:val="000000"/>
          <w:sz w:val="21"/>
          <w:szCs w:val="22"/>
          <w:lang w:val="en-GB" w:eastAsia="ja-JP"/>
        </w:rPr>
        <w:t>18</w:t>
      </w:r>
      <w:r>
        <w:rPr>
          <w:rFonts w:ascii="Arial" w:eastAsia="MS Gothic" w:hAnsi="Arial" w:cs="Arial" w:hint="eastAsia"/>
          <w:color w:val="000000"/>
          <w:sz w:val="21"/>
          <w:szCs w:val="22"/>
          <w:lang w:val="en-GB" w:eastAsia="ja-JP"/>
        </w:rPr>
        <w:t>Ｋゴールド製パンダおよび手綱</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寸法（パンダを除く）：</w:t>
      </w:r>
      <w:r>
        <w:rPr>
          <w:rFonts w:ascii="Arial" w:eastAsia="MS Gothic" w:hAnsi="Arial" w:cs="Arial" w:hint="eastAsia"/>
          <w:color w:val="000000"/>
          <w:sz w:val="21"/>
          <w:szCs w:val="22"/>
          <w:lang w:val="en-GB" w:eastAsia="ja-JP"/>
        </w:rPr>
        <w:t xml:space="preserve">54 mm x 52 mm x 24 mm </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部品数：</w:t>
      </w:r>
      <w:r>
        <w:rPr>
          <w:rFonts w:ascii="Arial" w:eastAsia="MS Gothic" w:hAnsi="Arial" w:cs="Arial" w:hint="eastAsia"/>
          <w:color w:val="000000"/>
          <w:sz w:val="21"/>
          <w:szCs w:val="22"/>
          <w:lang w:val="en-GB" w:eastAsia="ja-JP"/>
        </w:rPr>
        <w:t>65</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可動式ラグの可動角度：</w:t>
      </w:r>
      <w:r>
        <w:rPr>
          <w:rFonts w:ascii="Arial" w:eastAsia="MS Gothic" w:hAnsi="Arial" w:cs="Arial" w:hint="eastAsia"/>
          <w:color w:val="000000"/>
          <w:sz w:val="21"/>
          <w:szCs w:val="22"/>
          <w:lang w:val="en-GB" w:eastAsia="ja-JP"/>
        </w:rPr>
        <w:t>3</w:t>
      </w:r>
      <w:r>
        <w:rPr>
          <w:rFonts w:ascii="Arial" w:eastAsia="MS Gothic" w:hAnsi="Arial" w:cs="Arial" w:hint="eastAsia"/>
          <w:color w:val="000000"/>
          <w:sz w:val="21"/>
          <w:szCs w:val="22"/>
          <w:lang w:val="en-GB" w:eastAsia="ja-JP"/>
        </w:rPr>
        <w:t>度</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b/>
          <w:bCs/>
          <w:color w:val="000000"/>
          <w:sz w:val="21"/>
          <w:szCs w:val="22"/>
          <w:lang w:val="en-GB" w:eastAsia="ja-JP"/>
        </w:rPr>
      </w:pPr>
      <w:r>
        <w:rPr>
          <w:rFonts w:ascii="Arial" w:eastAsia="MS Gothic" w:hAnsi="Arial" w:cs="Arial" w:hint="eastAsia"/>
          <w:b/>
          <w:bCs/>
          <w:color w:val="000000"/>
          <w:sz w:val="21"/>
          <w:szCs w:val="22"/>
          <w:lang w:val="en-GB" w:eastAsia="ja-JP"/>
        </w:rPr>
        <w:t>機　能：</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時、分、パワーリザーブ表示</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時間および分表示を右の文字盤、パワーリザーブ表示を左の文字盤に配置</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時刻調整用リューズ、巻き上げ用リューズ</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b/>
          <w:bCs/>
          <w:color w:val="000000"/>
          <w:sz w:val="21"/>
          <w:szCs w:val="22"/>
          <w:lang w:val="en-GB" w:eastAsia="ja-JP"/>
        </w:rPr>
      </w:pPr>
      <w:r>
        <w:rPr>
          <w:rFonts w:ascii="Arial" w:eastAsia="MS Gothic" w:hAnsi="Arial" w:cs="Arial" w:hint="eastAsia"/>
          <w:b/>
          <w:bCs/>
          <w:color w:val="000000"/>
          <w:sz w:val="21"/>
          <w:szCs w:val="22"/>
          <w:lang w:val="en-GB" w:eastAsia="ja-JP"/>
        </w:rPr>
        <w:t>エンジン：</w:t>
      </w:r>
      <w:r>
        <w:rPr>
          <w:rFonts w:ascii="Arial" w:eastAsia="MS Gothic" w:hAnsi="Arial" w:cs="Arial" w:hint="eastAsia"/>
          <w:b/>
          <w:bCs/>
          <w:color w:val="000000"/>
          <w:sz w:val="21"/>
          <w:szCs w:val="22"/>
          <w:lang w:val="en-GB" w:eastAsia="ja-JP"/>
        </w:rPr>
        <w:t xml:space="preserve"> </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100</w:t>
      </w:r>
      <w:r>
        <w:rPr>
          <w:rFonts w:ascii="Arial" w:eastAsia="MS Gothic" w:hAnsi="Arial" w:cs="Arial" w:hint="eastAsia"/>
          <w:color w:val="000000"/>
          <w:sz w:val="21"/>
          <w:szCs w:val="22"/>
          <w:lang w:val="en-GB" w:eastAsia="ja-JP"/>
        </w:rPr>
        <w:t>％</w:t>
      </w:r>
      <w:r>
        <w:rPr>
          <w:rFonts w:ascii="Arial" w:eastAsia="MS Gothic" w:hAnsi="Arial" w:cs="Arial" w:hint="eastAsia"/>
          <w:color w:val="000000"/>
          <w:sz w:val="21"/>
          <w:szCs w:val="22"/>
          <w:lang w:val="en-GB" w:eastAsia="ja-JP"/>
        </w:rPr>
        <w:t>MB&amp;F</w:t>
      </w:r>
      <w:r>
        <w:rPr>
          <w:rFonts w:ascii="Arial" w:eastAsia="MS Gothic" w:hAnsi="Arial" w:cs="Arial" w:hint="eastAsia"/>
          <w:color w:val="000000"/>
          <w:sz w:val="21"/>
          <w:szCs w:val="22"/>
          <w:lang w:val="en-GB" w:eastAsia="ja-JP"/>
        </w:rPr>
        <w:t>開発の３次元オロロジカルエンジン</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２つの手巻きメインスプリング・バレル（並列）</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パワーリザーブ：</w:t>
      </w:r>
      <w:r>
        <w:rPr>
          <w:rFonts w:ascii="Arial" w:eastAsia="MS Gothic" w:hAnsi="Arial" w:cs="Arial" w:hint="eastAsia"/>
          <w:color w:val="000000"/>
          <w:sz w:val="21"/>
          <w:szCs w:val="22"/>
          <w:lang w:val="en-GB" w:eastAsia="ja-JP"/>
        </w:rPr>
        <w:t>72</w:t>
      </w:r>
      <w:r>
        <w:rPr>
          <w:rFonts w:ascii="Arial" w:eastAsia="MS Gothic" w:hAnsi="Arial" w:cs="Arial" w:hint="eastAsia"/>
          <w:color w:val="000000"/>
          <w:sz w:val="21"/>
          <w:szCs w:val="22"/>
          <w:lang w:val="en-GB" w:eastAsia="ja-JP"/>
        </w:rPr>
        <w:t>時間</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テンプ振動数：</w:t>
      </w:r>
      <w:r>
        <w:rPr>
          <w:rFonts w:ascii="Arial" w:eastAsia="MS Gothic" w:hAnsi="Arial" w:cs="Arial" w:hint="eastAsia"/>
          <w:color w:val="000000"/>
          <w:sz w:val="21"/>
          <w:szCs w:val="22"/>
          <w:lang w:val="en-GB" w:eastAsia="ja-JP"/>
        </w:rPr>
        <w:t>21,600</w:t>
      </w:r>
      <w:r>
        <w:rPr>
          <w:rFonts w:ascii="Arial" w:eastAsia="MS Gothic" w:hAnsi="Arial" w:cs="Arial" w:hint="eastAsia"/>
          <w:color w:val="000000"/>
          <w:sz w:val="21"/>
          <w:szCs w:val="22"/>
          <w:lang w:val="en-GB" w:eastAsia="ja-JP"/>
        </w:rPr>
        <w:t>振動</w:t>
      </w:r>
      <w:r>
        <w:rPr>
          <w:rFonts w:ascii="Arial" w:eastAsia="MS Gothic" w:hAnsi="Arial" w:cs="Arial" w:hint="eastAsia"/>
          <w:color w:val="000000"/>
          <w:sz w:val="21"/>
          <w:szCs w:val="22"/>
          <w:lang w:val="en-GB" w:eastAsia="ja-JP"/>
        </w:rPr>
        <w:t>/</w:t>
      </w:r>
      <w:r>
        <w:rPr>
          <w:rFonts w:ascii="Arial" w:eastAsia="MS Gothic" w:hAnsi="Arial" w:cs="Arial" w:hint="eastAsia"/>
          <w:color w:val="000000"/>
          <w:sz w:val="21"/>
          <w:szCs w:val="22"/>
          <w:lang w:val="en-GB" w:eastAsia="ja-JP"/>
        </w:rPr>
        <w:t>時（</w:t>
      </w:r>
      <w:r>
        <w:rPr>
          <w:rFonts w:ascii="Arial" w:eastAsia="MS Gothic" w:hAnsi="Arial" w:cs="Arial" w:hint="eastAsia"/>
          <w:color w:val="000000"/>
          <w:sz w:val="21"/>
          <w:szCs w:val="22"/>
          <w:lang w:val="en-GB" w:eastAsia="ja-JP"/>
        </w:rPr>
        <w:t>3 Hz</w:t>
      </w:r>
      <w:r>
        <w:rPr>
          <w:rFonts w:ascii="Arial" w:eastAsia="MS Gothic" w:hAnsi="Arial" w:cs="Arial" w:hint="eastAsia"/>
          <w:color w:val="000000"/>
          <w:sz w:val="21"/>
          <w:szCs w:val="22"/>
          <w:lang w:val="en-GB" w:eastAsia="ja-JP"/>
        </w:rPr>
        <w:t>）</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部品数：</w:t>
      </w:r>
      <w:r>
        <w:rPr>
          <w:rFonts w:ascii="Arial" w:eastAsia="MS Gothic" w:hAnsi="Arial" w:cs="Arial" w:hint="eastAsia"/>
          <w:color w:val="000000"/>
          <w:sz w:val="21"/>
          <w:szCs w:val="22"/>
          <w:lang w:val="en-GB" w:eastAsia="ja-JP"/>
        </w:rPr>
        <w:t xml:space="preserve">311 </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石数：</w:t>
      </w:r>
      <w:r>
        <w:rPr>
          <w:rFonts w:ascii="Arial" w:eastAsia="MS Gothic" w:hAnsi="Arial" w:cs="Arial" w:hint="eastAsia"/>
          <w:color w:val="000000"/>
          <w:sz w:val="21"/>
          <w:szCs w:val="22"/>
          <w:lang w:val="en-GB" w:eastAsia="ja-JP"/>
        </w:rPr>
        <w:t>50</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b/>
          <w:bCs/>
          <w:color w:val="000000"/>
          <w:sz w:val="21"/>
          <w:szCs w:val="22"/>
          <w:lang w:val="en-GB" w:eastAsia="ja-JP"/>
        </w:rPr>
      </w:pPr>
      <w:r>
        <w:rPr>
          <w:rFonts w:ascii="Arial" w:eastAsia="MS Gothic" w:hAnsi="Arial" w:cs="Arial" w:hint="eastAsia"/>
          <w:b/>
          <w:bCs/>
          <w:color w:val="000000"/>
          <w:sz w:val="21"/>
          <w:szCs w:val="22"/>
          <w:lang w:val="en-GB" w:eastAsia="ja-JP"/>
        </w:rPr>
        <w:t>サファイアクリスタル：</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サファイアクリスタル</w:t>
      </w:r>
      <w:r>
        <w:rPr>
          <w:rFonts w:ascii="Arial" w:eastAsia="MS Gothic" w:hAnsi="Arial" w:cs="Arial" w:hint="eastAsia"/>
          <w:color w:val="000000"/>
          <w:sz w:val="21"/>
          <w:szCs w:val="22"/>
          <w:lang w:val="en-GB" w:eastAsia="ja-JP"/>
        </w:rPr>
        <w:t>5</w:t>
      </w:r>
      <w:r>
        <w:rPr>
          <w:rFonts w:ascii="Arial" w:eastAsia="MS Gothic" w:hAnsi="Arial" w:cs="Arial" w:hint="eastAsia"/>
          <w:color w:val="000000"/>
          <w:sz w:val="21"/>
          <w:szCs w:val="22"/>
          <w:lang w:val="en-GB" w:eastAsia="ja-JP"/>
        </w:rPr>
        <w:t>：</w:t>
      </w:r>
      <w:r>
        <w:rPr>
          <w:rFonts w:ascii="Arial" w:eastAsia="MS Gothic" w:hAnsi="Arial" w:cs="Arial" w:hint="eastAsia"/>
          <w:color w:val="000000"/>
          <w:sz w:val="21"/>
          <w:szCs w:val="22"/>
          <w:lang w:val="en-GB" w:eastAsia="ja-JP"/>
        </w:rPr>
        <w:t xml:space="preserve">2 </w:t>
      </w:r>
      <w:r>
        <w:rPr>
          <w:rFonts w:ascii="Arial" w:eastAsia="MS Gothic" w:hAnsi="Arial" w:cs="Arial" w:hint="eastAsia"/>
          <w:color w:val="000000"/>
          <w:sz w:val="21"/>
          <w:szCs w:val="22"/>
          <w:lang w:val="en-GB" w:eastAsia="ja-JP"/>
        </w:rPr>
        <w:t>つの文字盤、</w:t>
      </w:r>
      <w:r>
        <w:rPr>
          <w:rFonts w:ascii="Arial" w:eastAsia="MS Gothic" w:hAnsi="Arial" w:cs="Arial" w:hint="eastAsia"/>
          <w:color w:val="000000"/>
          <w:sz w:val="21"/>
          <w:szCs w:val="22"/>
          <w:lang w:val="en-GB" w:eastAsia="ja-JP"/>
        </w:rPr>
        <w:t xml:space="preserve"> 1 </w:t>
      </w:r>
      <w:r>
        <w:rPr>
          <w:rFonts w:ascii="Arial" w:eastAsia="MS Gothic" w:hAnsi="Arial" w:cs="Arial" w:hint="eastAsia"/>
          <w:color w:val="000000"/>
          <w:sz w:val="21"/>
          <w:szCs w:val="22"/>
          <w:lang w:val="en-GB" w:eastAsia="ja-JP"/>
        </w:rPr>
        <w:t>つのサファイア製中間部、</w:t>
      </w:r>
      <w:r>
        <w:rPr>
          <w:rFonts w:ascii="Arial" w:eastAsia="MS Gothic" w:hAnsi="Arial" w:cs="Arial" w:hint="eastAsia"/>
          <w:color w:val="000000"/>
          <w:sz w:val="21"/>
          <w:szCs w:val="22"/>
          <w:lang w:val="en-GB" w:eastAsia="ja-JP"/>
        </w:rPr>
        <w:t xml:space="preserve"> 2 </w:t>
      </w:r>
      <w:r>
        <w:rPr>
          <w:rFonts w:ascii="Arial" w:eastAsia="MS Gothic" w:hAnsi="Arial" w:cs="Arial" w:hint="eastAsia"/>
          <w:color w:val="000000"/>
          <w:sz w:val="21"/>
          <w:szCs w:val="22"/>
          <w:lang w:val="en-GB" w:eastAsia="ja-JP"/>
        </w:rPr>
        <w:t>つのサファイア製ディスプレイパネル（ケース表面、ケース裏面）</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b/>
          <w:bCs/>
          <w:color w:val="000000"/>
          <w:sz w:val="21"/>
          <w:szCs w:val="22"/>
          <w:lang w:val="en-GB" w:eastAsia="ja-JP"/>
        </w:rPr>
      </w:pPr>
      <w:r>
        <w:rPr>
          <w:rFonts w:ascii="Arial" w:eastAsia="MS Gothic" w:hAnsi="Arial" w:cs="Arial" w:hint="eastAsia"/>
          <w:b/>
          <w:bCs/>
          <w:color w:val="000000"/>
          <w:sz w:val="21"/>
          <w:szCs w:val="22"/>
          <w:lang w:val="en-GB" w:eastAsia="ja-JP"/>
        </w:rPr>
        <w:t>ストラップおよび留め金：</w:t>
      </w:r>
    </w:p>
    <w:p w:rsidR="00D9275F" w:rsidRDefault="00D9275F">
      <w:pPr>
        <w:jc w:val="both"/>
        <w:outlineLvl w:val="0"/>
        <w:rPr>
          <w:rFonts w:ascii="Arial" w:eastAsia="MS Gothic" w:hAnsi="Arial" w:cs="Arial" w:hint="eastAsia"/>
          <w:color w:val="000000"/>
          <w:sz w:val="21"/>
          <w:szCs w:val="22"/>
          <w:lang w:val="en-GB" w:eastAsia="ja-JP"/>
        </w:rPr>
      </w:pPr>
      <w:r>
        <w:rPr>
          <w:rFonts w:ascii="Arial" w:eastAsia="MS Gothic" w:hAnsi="Arial" w:cs="Arial" w:hint="eastAsia"/>
          <w:color w:val="000000"/>
          <w:sz w:val="21"/>
          <w:szCs w:val="22"/>
          <w:lang w:val="en-GB" w:eastAsia="ja-JP"/>
        </w:rPr>
        <w:t>黒の手縫いのカーフストラップ、可動式ラグ、カスタムデザインのチタン／ホワイトゴールド製折り畳み式バックル</w:t>
      </w:r>
    </w:p>
    <w:p w:rsidR="00D9275F" w:rsidRDefault="00D9275F">
      <w:pPr>
        <w:jc w:val="both"/>
        <w:outlineLvl w:val="0"/>
        <w:rPr>
          <w:rFonts w:ascii="Arial" w:eastAsia="MS Gothic" w:hAnsi="Arial" w:cs="Arial"/>
          <w:color w:val="000000"/>
          <w:sz w:val="21"/>
          <w:szCs w:val="22"/>
          <w:lang w:val="en-GB" w:eastAsia="ja-JP"/>
        </w:rPr>
      </w:pPr>
    </w:p>
    <w:p w:rsidR="00D9275F" w:rsidRDefault="00D9275F">
      <w:pPr>
        <w:jc w:val="both"/>
        <w:outlineLvl w:val="0"/>
        <w:rPr>
          <w:rFonts w:ascii="Arial" w:eastAsia="MS Gothic" w:hAnsi="Arial" w:cs="Arial" w:hint="eastAsia"/>
          <w:b/>
          <w:bCs/>
          <w:color w:val="000000"/>
          <w:sz w:val="21"/>
          <w:szCs w:val="22"/>
          <w:lang w:val="en-GB" w:eastAsia="ja-JP"/>
        </w:rPr>
      </w:pPr>
      <w:r>
        <w:rPr>
          <w:rFonts w:ascii="Arial" w:eastAsia="MS Gothic" w:hAnsi="Arial" w:cs="Arial" w:hint="eastAsia"/>
          <w:b/>
          <w:bCs/>
          <w:color w:val="000000"/>
          <w:sz w:val="21"/>
          <w:szCs w:val="22"/>
          <w:lang w:val="en-GB" w:eastAsia="ja-JP"/>
        </w:rPr>
        <w:t>オリジナル・デッサン：</w:t>
      </w:r>
    </w:p>
    <w:p w:rsidR="00D9275F" w:rsidRDefault="00D9275F">
      <w:pPr>
        <w:jc w:val="both"/>
        <w:outlineLvl w:val="0"/>
        <w:rPr>
          <w:rFonts w:ascii="Arial" w:eastAsia="MS Gothic" w:hAnsi="Arial" w:cs="Arial"/>
          <w:color w:val="000000"/>
          <w:sz w:val="21"/>
          <w:szCs w:val="22"/>
          <w:lang w:val="en-GB" w:eastAsia="ja-JP"/>
        </w:rPr>
      </w:pPr>
      <w:r>
        <w:rPr>
          <w:rFonts w:ascii="Arial" w:eastAsia="MS Gothic" w:hAnsi="Arial" w:cs="Arial" w:hint="eastAsia"/>
          <w:color w:val="000000"/>
          <w:sz w:val="21"/>
          <w:szCs w:val="22"/>
          <w:lang w:val="en-GB" w:eastAsia="ja-JP"/>
        </w:rPr>
        <w:t>HM4</w:t>
      </w:r>
      <w:r>
        <w:rPr>
          <w:rFonts w:ascii="Arial" w:eastAsia="MS Gothic" w:hAnsi="Arial" w:cs="Arial" w:hint="eastAsia"/>
          <w:color w:val="000000"/>
          <w:sz w:val="21"/>
          <w:szCs w:val="22"/>
          <w:lang w:val="en-GB" w:eastAsia="ja-JP"/>
        </w:rPr>
        <w:t>オンリーウォッチには、オロロジカル・マシン</w:t>
      </w:r>
      <w:r>
        <w:rPr>
          <w:rFonts w:ascii="Arial" w:eastAsia="MS Gothic" w:hAnsi="Arial" w:cs="Arial" w:hint="eastAsia"/>
          <w:color w:val="000000"/>
          <w:sz w:val="21"/>
          <w:szCs w:val="22"/>
          <w:lang w:val="en-GB" w:eastAsia="ja-JP"/>
        </w:rPr>
        <w:t>No. 4</w:t>
      </w:r>
      <w:r>
        <w:rPr>
          <w:rFonts w:ascii="Arial" w:eastAsia="MS Gothic" w:hAnsi="Arial" w:cs="Arial" w:hint="eastAsia"/>
          <w:color w:val="000000"/>
          <w:sz w:val="21"/>
          <w:szCs w:val="22"/>
          <w:lang w:val="en-GB" w:eastAsia="ja-JP"/>
        </w:rPr>
        <w:t>に込められたメッセージを伝えるため、アーチスト黄含康が描いたオリジナル水彩画が付属しています。</w:t>
      </w:r>
    </w:p>
    <w:sectPr w:rsidR="00D9275F">
      <w:headerReference w:type="default" r:id="rId7"/>
      <w:footerReference w:type="default" r:id="rId8"/>
      <w:pgSz w:w="11906" w:h="16838" w:code="9"/>
      <w:pgMar w:top="2268" w:right="1418" w:bottom="1418" w:left="1418" w:header="851" w:footer="2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70B" w:rsidRDefault="00A5770B">
      <w:r>
        <w:separator/>
      </w:r>
    </w:p>
  </w:endnote>
  <w:endnote w:type="continuationSeparator" w:id="0">
    <w:p w:rsidR="00A5770B" w:rsidRDefault="00A5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5F" w:rsidRPr="00F662FA" w:rsidRDefault="00F662FA" w:rsidP="00F662FA">
    <w:pPr>
      <w:pStyle w:val="WW-Default"/>
      <w:spacing w:after="283"/>
      <w:rPr>
        <w:rFonts w:ascii="Arial" w:eastAsia="MS UI Gothic" w:hAnsi="Arial" w:cs="Arial"/>
        <w:sz w:val="18"/>
        <w:szCs w:val="18"/>
      </w:rPr>
    </w:pPr>
    <w:r>
      <w:rPr>
        <w:rFonts w:ascii="Arial" w:eastAsia="MS UI Gothic" w:hAnsi="Arial" w:cs="Arial" w:hint="eastAsia"/>
        <w:sz w:val="18"/>
      </w:rPr>
      <w:t>詳細についてはこちらまでお問い合わせください：</w:t>
    </w:r>
    <w:r>
      <w:rPr>
        <w:rFonts w:ascii="Arial" w:eastAsia="MS UI Gothic" w:hAnsi="Arial" w:cs="Arial"/>
        <w:sz w:val="18"/>
      </w:rPr>
      <w:t xml:space="preserve"> </w:t>
    </w:r>
    <w:r>
      <w:rPr>
        <w:rFonts w:ascii="Arial" w:eastAsia="MS UI Gothic" w:hAnsi="Arial" w:cs="Arial"/>
        <w:sz w:val="18"/>
        <w:szCs w:val="18"/>
      </w:rPr>
      <w:br/>
    </w:r>
    <w:r>
      <w:rPr>
        <w:rFonts w:ascii="Arial" w:eastAsia="MS UI Gothic" w:hAnsi="Arial" w:cs="Arial"/>
        <w:sz w:val="18"/>
      </w:rPr>
      <w:t>Charris Yadigaroglou</w:t>
    </w:r>
    <w:r>
      <w:rPr>
        <w:rFonts w:ascii="Arial" w:eastAsia="MS UI Gothic" w:hAnsi="Arial" w:cs="Arial" w:hint="eastAsia"/>
        <w:sz w:val="18"/>
      </w:rPr>
      <w:t>（</w:t>
    </w:r>
    <w:r>
      <w:rPr>
        <w:rFonts w:ascii="Arial" w:eastAsia="MS UI Gothic" w:hAnsi="Arial" w:cs="Arial"/>
        <w:sz w:val="18"/>
      </w:rPr>
      <w:t>MB&amp;F SA , Rue Verdaine 11, CH-1204 Genève, Switzerland</w:t>
    </w:r>
    <w:r>
      <w:rPr>
        <w:rFonts w:ascii="Arial" w:eastAsia="MS UI Gothic" w:hAnsi="Arial" w:cs="Arial" w:hint="eastAsia"/>
        <w:sz w:val="18"/>
      </w:rPr>
      <w:t>）</w:t>
    </w:r>
    <w:r>
      <w:rPr>
        <w:rFonts w:ascii="Arial" w:eastAsia="MS UI Gothic" w:hAnsi="Arial" w:cs="Arial"/>
        <w:sz w:val="18"/>
      </w:rPr>
      <w:t xml:space="preserve"> </w:t>
    </w:r>
    <w:r>
      <w:rPr>
        <w:rFonts w:ascii="Arial" w:eastAsia="MS UI Gothic" w:hAnsi="Arial" w:cs="Arial"/>
        <w:sz w:val="18"/>
        <w:szCs w:val="18"/>
      </w:rPr>
      <w:br/>
    </w:r>
    <w:r>
      <w:rPr>
        <w:rFonts w:ascii="Arial" w:eastAsia="MS UI Gothic" w:hAnsi="Arial" w:cs="Arial"/>
        <w:sz w:val="18"/>
      </w:rPr>
      <w:t>E</w:t>
    </w:r>
    <w:r>
      <w:rPr>
        <w:rFonts w:ascii="Arial" w:eastAsia="MS UI Gothic" w:hAnsi="Arial" w:cs="Arial" w:hint="eastAsia"/>
        <w:sz w:val="18"/>
      </w:rPr>
      <w:t>メール：</w:t>
    </w:r>
    <w:r>
      <w:rPr>
        <w:rFonts w:ascii="Arial" w:eastAsia="MS UI Gothic" w:hAnsi="Arial" w:cs="Arial"/>
        <w:sz w:val="18"/>
      </w:rPr>
      <w:t>cy@mbandf.com</w:t>
    </w:r>
    <w:r>
      <w:rPr>
        <w:rFonts w:ascii="Arial" w:eastAsia="MS UI Gothic" w:hAnsi="Arial" w:cs="Arial"/>
        <w:sz w:val="18"/>
        <w:lang w:val="fr-FR"/>
      </w:rPr>
      <w:t xml:space="preserve"> </w:t>
    </w:r>
    <w:r>
      <w:rPr>
        <w:rFonts w:ascii="Arial" w:eastAsia="MS UI Gothic" w:hAnsi="Arial" w:cs="Arial" w:hint="eastAsia"/>
        <w:sz w:val="18"/>
      </w:rPr>
      <w:t>電話：</w:t>
    </w:r>
    <w:r>
      <w:rPr>
        <w:rFonts w:ascii="Arial" w:eastAsia="MS UI Gothic" w:hAnsi="Arial" w:cs="Arial"/>
        <w:sz w:val="18"/>
      </w:rPr>
      <w:t xml:space="preserve">+41 22 508 10 33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70B" w:rsidRDefault="00A5770B">
      <w:r>
        <w:separator/>
      </w:r>
    </w:p>
  </w:footnote>
  <w:footnote w:type="continuationSeparator" w:id="0">
    <w:p w:rsidR="00A5770B" w:rsidRDefault="00A57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5F" w:rsidRDefault="00C57ACF">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62100" cy="314325"/>
          <wp:effectExtent l="0" t="0" r="0" b="9525"/>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4325"/>
                  </a:xfrm>
                  <a:prstGeom prst="rect">
                    <a:avLst/>
                  </a:prstGeom>
                  <a:noFill/>
                  <a:ln>
                    <a:noFill/>
                  </a:ln>
                </pic:spPr>
              </pic:pic>
            </a:graphicData>
          </a:graphic>
        </wp:inline>
      </w:drawing>
    </w:r>
    <w:r w:rsidR="00D9275F">
      <w:rPr>
        <w:rFonts w:ascii="Arial" w:hAnsi="Arial" w:cs="Arial"/>
        <w:color w:val="000000"/>
        <w:sz w:val="22"/>
        <w:szCs w:val="22"/>
        <w:lang/>
      </w:rPr>
      <w:tab/>
    </w:r>
    <w:r w:rsidR="00D9275F">
      <w:rPr>
        <w:rFonts w:ascii="Arial" w:hAnsi="Arial" w:cs="Arial"/>
        <w:color w:val="000000"/>
        <w:sz w:val="22"/>
        <w:szCs w:val="22"/>
        <w:lang/>
      </w:rPr>
      <w:tab/>
      <w:t xml:space="preserve">Complete version </w:t>
    </w:r>
    <w:r w:rsidR="00D9275F">
      <w:rPr>
        <w:rStyle w:val="Numrodepage"/>
        <w:rFonts w:ascii="Arial" w:hAnsi="Arial" w:cs="Arial"/>
        <w:sz w:val="22"/>
        <w:szCs w:val="22"/>
      </w:rPr>
      <w:fldChar w:fldCharType="begin"/>
    </w:r>
    <w:r w:rsidR="00D9275F">
      <w:rPr>
        <w:rStyle w:val="Numrodepage"/>
        <w:rFonts w:ascii="Arial" w:hAnsi="Arial" w:cs="Arial"/>
        <w:sz w:val="22"/>
        <w:szCs w:val="22"/>
      </w:rPr>
      <w:instrText xml:space="preserve"> PAGE </w:instrText>
    </w:r>
    <w:r w:rsidR="00D9275F">
      <w:rPr>
        <w:rStyle w:val="Numrodepage"/>
        <w:rFonts w:ascii="Arial" w:hAnsi="Arial" w:cs="Arial"/>
        <w:sz w:val="22"/>
        <w:szCs w:val="22"/>
      </w:rPr>
      <w:fldChar w:fldCharType="separate"/>
    </w:r>
    <w:r>
      <w:rPr>
        <w:rStyle w:val="Numrodepage"/>
        <w:rFonts w:ascii="Arial" w:hAnsi="Arial" w:cs="Arial"/>
        <w:noProof/>
        <w:sz w:val="22"/>
        <w:szCs w:val="22"/>
      </w:rPr>
      <w:t>2</w:t>
    </w:r>
    <w:r w:rsidR="00D9275F">
      <w:rPr>
        <w:rStyle w:val="Numrodepage"/>
        <w:rFonts w:ascii="Arial" w:hAnsi="Arial" w:cs="Arial"/>
        <w:sz w:val="22"/>
        <w:szCs w:val="22"/>
      </w:rPr>
      <w:fldChar w:fldCharType="end"/>
    </w:r>
    <w:r w:rsidR="00D9275F">
      <w:rPr>
        <w:rStyle w:val="Numrodepage"/>
        <w:rFonts w:ascii="Arial" w:hAnsi="Arial" w:cs="Arial"/>
        <w:sz w:val="22"/>
        <w:szCs w:val="22"/>
      </w:rPr>
      <w:t>/</w:t>
    </w:r>
    <w:r w:rsidR="00D9275F">
      <w:rPr>
        <w:rStyle w:val="Numrodepage"/>
        <w:rFonts w:ascii="Arial" w:hAnsi="Arial" w:cs="Arial"/>
        <w:sz w:val="22"/>
        <w:szCs w:val="22"/>
      </w:rPr>
      <w:fldChar w:fldCharType="begin"/>
    </w:r>
    <w:r w:rsidR="00D9275F">
      <w:rPr>
        <w:rStyle w:val="Numrodepage"/>
        <w:rFonts w:ascii="Arial" w:hAnsi="Arial" w:cs="Arial"/>
        <w:sz w:val="22"/>
        <w:szCs w:val="22"/>
      </w:rPr>
      <w:instrText xml:space="preserve"> NUMPAGES </w:instrText>
    </w:r>
    <w:r w:rsidR="00D9275F">
      <w:rPr>
        <w:rStyle w:val="Numrodepage"/>
        <w:rFonts w:ascii="Arial" w:hAnsi="Arial" w:cs="Arial"/>
        <w:sz w:val="22"/>
        <w:szCs w:val="22"/>
      </w:rPr>
      <w:fldChar w:fldCharType="separate"/>
    </w:r>
    <w:r>
      <w:rPr>
        <w:rStyle w:val="Numrodepage"/>
        <w:rFonts w:ascii="Arial" w:hAnsi="Arial" w:cs="Arial"/>
        <w:noProof/>
        <w:sz w:val="22"/>
        <w:szCs w:val="22"/>
      </w:rPr>
      <w:t>4</w:t>
    </w:r>
    <w:r w:rsidR="00D9275F">
      <w:rPr>
        <w:rStyle w:val="Numrodepage"/>
        <w:rFonts w:ascii="Arial" w:hAnsi="Arial" w:cs="Arial"/>
        <w:sz w:val="22"/>
        <w:szCs w:val="22"/>
      </w:rPr>
      <w:fldChar w:fldCharType="end"/>
    </w:r>
    <w:r w:rsidR="00D9275F">
      <w:rPr>
        <w:rFonts w:ascii="Arial" w:hAnsi="Arial" w:cs="Arial"/>
        <w:color w:val="000000"/>
        <w:sz w:val="22"/>
        <w:szCs w:val="22"/>
        <w:lan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73"/>
    <w:rsid w:val="00082EE2"/>
    <w:rsid w:val="002B2210"/>
    <w:rsid w:val="00530C73"/>
    <w:rsid w:val="00834A0C"/>
    <w:rsid w:val="00910487"/>
    <w:rsid w:val="00A5770B"/>
    <w:rsid w:val="00C57ACF"/>
    <w:rsid w:val="00D9275F"/>
    <w:rsid w:val="00F662F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paragraph" w:styleId="Corpsdetexte">
    <w:name w:val="Body Text"/>
    <w:basedOn w:val="Normal"/>
    <w:semiHidden/>
    <w:pPr>
      <w:widowControl w:val="0"/>
      <w:suppressAutoHyphens/>
      <w:spacing w:after="120"/>
    </w:pPr>
    <w:rPr>
      <w:rFonts w:eastAsia="Lucida Sans Unicode"/>
      <w:szCs w:val="24"/>
      <w:lang w:val="en-US"/>
    </w:r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sz w:val="20"/>
    </w:rPr>
  </w:style>
  <w:style w:type="paragraph" w:customStyle="1" w:styleId="WW-Default">
    <w:name w:val="WW-Default"/>
    <w:uiPriority w:val="99"/>
    <w:pPr>
      <w:widowControl w:val="0"/>
      <w:suppressAutoHyphens/>
    </w:pPr>
    <w:rPr>
      <w:rFonts w:eastAsia="ヒラギノ角ゴ Pro W3"/>
      <w:color w:val="000000"/>
      <w:kern w:val="1"/>
      <w:sz w:val="24"/>
      <w:lang w:val="en-US" w:eastAsia="ar-SA"/>
    </w:rPr>
  </w:style>
  <w:style w:type="paragraph" w:styleId="Notedebasdepage">
    <w:name w:val="footnote text"/>
    <w:basedOn w:val="Normal"/>
    <w:semiHidden/>
    <w:unhideWhenUsed/>
    <w:pPr>
      <w:spacing w:after="200"/>
    </w:pPr>
    <w:rPr>
      <w:rFonts w:ascii="Cambria" w:eastAsia="Cambria" w:hAnsi="Cambria"/>
      <w:szCs w:val="24"/>
      <w:lang w:val="en-GB"/>
    </w:rPr>
  </w:style>
  <w:style w:type="character" w:customStyle="1" w:styleId="NotedebasdepageCar">
    <w:name w:val="Note de bas de page Car"/>
    <w:semiHidden/>
    <w:rPr>
      <w:rFonts w:ascii="Cambria" w:eastAsia="Cambria" w:hAnsi="Cambria"/>
      <w:sz w:val="24"/>
      <w:szCs w:val="24"/>
      <w:lang w:val="en-GB" w:eastAsia="en-US" w:bidi="ar-SA"/>
    </w:rPr>
  </w:style>
  <w:style w:type="character" w:styleId="Appelnotedebasdep">
    <w:name w:val="footnote reference"/>
    <w:semiHidden/>
    <w:unhideWhenUsed/>
    <w:rPr>
      <w:vertAlign w:val="superscript"/>
    </w:rPr>
  </w:style>
  <w:style w:type="paragraph" w:styleId="Textebrut">
    <w:name w:val="Plain Text"/>
    <w:basedOn w:val="Normal"/>
    <w:semiHidden/>
    <w:unhideWhenUsed/>
    <w:rPr>
      <w:rFonts w:ascii="Calibri" w:eastAsia="Calibri" w:hAnsi="Calibri"/>
      <w:sz w:val="22"/>
      <w:szCs w:val="21"/>
      <w:lang w:val="x-none"/>
    </w:rPr>
  </w:style>
  <w:style w:type="character" w:customStyle="1" w:styleId="TextebrutCar">
    <w:name w:val="Texte brut Car"/>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paragraph" w:styleId="Corpsdetexte">
    <w:name w:val="Body Text"/>
    <w:basedOn w:val="Normal"/>
    <w:semiHidden/>
    <w:pPr>
      <w:widowControl w:val="0"/>
      <w:suppressAutoHyphens/>
      <w:spacing w:after="120"/>
    </w:pPr>
    <w:rPr>
      <w:rFonts w:eastAsia="Lucida Sans Unicode"/>
      <w:szCs w:val="24"/>
      <w:lang w:val="en-US"/>
    </w:rPr>
  </w:style>
  <w:style w:type="character" w:styleId="Numrodepage">
    <w:name w:val="page number"/>
    <w:basedOn w:val="Policepardfaut"/>
    <w:semiHidden/>
  </w:style>
  <w:style w:type="paragraph" w:styleId="Explorateurdedocuments">
    <w:name w:val="Document Map"/>
    <w:basedOn w:val="Normal"/>
    <w:semiHidden/>
    <w:pPr>
      <w:shd w:val="clear" w:color="auto" w:fill="000080"/>
    </w:pPr>
    <w:rPr>
      <w:rFonts w:ascii="Tahoma" w:hAnsi="Tahoma" w:cs="Tahoma"/>
      <w:sz w:val="20"/>
    </w:rPr>
  </w:style>
  <w:style w:type="paragraph" w:customStyle="1" w:styleId="WW-Default">
    <w:name w:val="WW-Default"/>
    <w:uiPriority w:val="99"/>
    <w:pPr>
      <w:widowControl w:val="0"/>
      <w:suppressAutoHyphens/>
    </w:pPr>
    <w:rPr>
      <w:rFonts w:eastAsia="ヒラギノ角ゴ Pro W3"/>
      <w:color w:val="000000"/>
      <w:kern w:val="1"/>
      <w:sz w:val="24"/>
      <w:lang w:val="en-US" w:eastAsia="ar-SA"/>
    </w:rPr>
  </w:style>
  <w:style w:type="paragraph" w:styleId="Notedebasdepage">
    <w:name w:val="footnote text"/>
    <w:basedOn w:val="Normal"/>
    <w:semiHidden/>
    <w:unhideWhenUsed/>
    <w:pPr>
      <w:spacing w:after="200"/>
    </w:pPr>
    <w:rPr>
      <w:rFonts w:ascii="Cambria" w:eastAsia="Cambria" w:hAnsi="Cambria"/>
      <w:szCs w:val="24"/>
      <w:lang w:val="en-GB"/>
    </w:rPr>
  </w:style>
  <w:style w:type="character" w:customStyle="1" w:styleId="NotedebasdepageCar">
    <w:name w:val="Note de bas de page Car"/>
    <w:semiHidden/>
    <w:rPr>
      <w:rFonts w:ascii="Cambria" w:eastAsia="Cambria" w:hAnsi="Cambria"/>
      <w:sz w:val="24"/>
      <w:szCs w:val="24"/>
      <w:lang w:val="en-GB" w:eastAsia="en-US" w:bidi="ar-SA"/>
    </w:rPr>
  </w:style>
  <w:style w:type="character" w:styleId="Appelnotedebasdep">
    <w:name w:val="footnote reference"/>
    <w:semiHidden/>
    <w:unhideWhenUsed/>
    <w:rPr>
      <w:vertAlign w:val="superscript"/>
    </w:rPr>
  </w:style>
  <w:style w:type="paragraph" w:styleId="Textebrut">
    <w:name w:val="Plain Text"/>
    <w:basedOn w:val="Normal"/>
    <w:semiHidden/>
    <w:unhideWhenUsed/>
    <w:rPr>
      <w:rFonts w:ascii="Calibri" w:eastAsia="Calibri" w:hAnsi="Calibri"/>
      <w:sz w:val="22"/>
      <w:szCs w:val="21"/>
      <w:lang w:val="x-none"/>
    </w:rPr>
  </w:style>
  <w:style w:type="character" w:customStyle="1" w:styleId="TextebrutCar">
    <w:name w:val="Texte brut Car"/>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5165</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Agathe Mazzarino</cp:lastModifiedBy>
  <cp:revision>2</cp:revision>
  <cp:lastPrinted>2016-04-20T15:30:00Z</cp:lastPrinted>
  <dcterms:created xsi:type="dcterms:W3CDTF">2016-06-08T14:56:00Z</dcterms:created>
  <dcterms:modified xsi:type="dcterms:W3CDTF">2016-06-08T14:56:00Z</dcterms:modified>
</cp:coreProperties>
</file>