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1" w:rsidRPr="008108AD" w:rsidRDefault="008108AD" w:rsidP="00C909C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108AD">
        <w:rPr>
          <w:rFonts w:ascii="Arial" w:hAnsi="Arial" w:cs="Arial"/>
          <w:b/>
          <w:bCs/>
          <w:sz w:val="32"/>
          <w:szCs w:val="32"/>
          <w:lang w:val="zh-CN"/>
        </w:rPr>
        <w:t>HOROLOGICAL MACHINE N°8 ONLY WATCH</w:t>
      </w:r>
      <w:r w:rsidR="00C909CF">
        <w:rPr>
          <w:rFonts w:ascii="Arial" w:hAnsi="Arial" w:cs="Arial" w:hint="eastAsia"/>
          <w:b/>
          <w:bCs/>
          <w:sz w:val="32"/>
          <w:szCs w:val="32"/>
          <w:lang w:val="zh-CN" w:eastAsia="zh-CN"/>
        </w:rPr>
        <w:t>腕表</w:t>
      </w:r>
    </w:p>
    <w:p w:rsidR="00531311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092D1C">
      <w:pPr>
        <w:spacing w:after="0"/>
        <w:jc w:val="center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推动杜氏肌营养不良症病童关爱活动</w:t>
      </w:r>
    </w:p>
    <w:p w:rsidR="007B5CE4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9879E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/>
        </w:rPr>
        <w:t>2017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年，两年一度的</w:t>
      </w:r>
      <w:r w:rsidRPr="008108AD">
        <w:rPr>
          <w:rFonts w:ascii="Arial" w:hAnsi="Arial" w:cs="Arial"/>
          <w:sz w:val="22"/>
          <w:szCs w:val="22"/>
          <w:lang w:val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拍卖会再次回归，它是举世公认、全球备受关注的腕表慈善盛会。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这次是第四次共襄盛举，并特别为</w:t>
      </w:r>
      <w:r w:rsidRPr="008108AD">
        <w:rPr>
          <w:rFonts w:ascii="Arial" w:hAnsi="Arial" w:cs="Arial"/>
          <w:sz w:val="22"/>
          <w:szCs w:val="22"/>
          <w:lang w:val="zh-CN" w:eastAsia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打造了一款旗下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Machines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系列中独一无二的表款，用来慈善义卖，进而帮助那些因遗传缺陷而导致进行性肌肉萎缩、多发于男童的杜氏肌营养不良症儿童。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080BD3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这款作品是以源自赛车的</w:t>
      </w:r>
      <w:r w:rsidRPr="008108AD">
        <w:rPr>
          <w:rFonts w:ascii="Arial" w:hAnsi="Arial" w:cs="Arial"/>
          <w:sz w:val="22"/>
          <w:szCs w:val="22"/>
          <w:lang w:val="zh-CN"/>
        </w:rPr>
        <w:t>Horological Machine N°8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（</w:t>
      </w:r>
      <w:r w:rsidRPr="008108AD">
        <w:rPr>
          <w:rFonts w:ascii="Arial" w:hAnsi="Arial" w:cs="Arial"/>
          <w:sz w:val="22"/>
          <w:szCs w:val="22"/>
          <w:lang w:val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）腕表为基础，设计风格取材自别开生面的传奇车赛</w:t>
      </w:r>
      <w:r w:rsidRPr="008108AD">
        <w:rPr>
          <w:rFonts w:ascii="Arial" w:hAnsi="Arial" w:cs="Arial"/>
          <w:sz w:val="22"/>
          <w:szCs w:val="22"/>
          <w:lang w:val="zh-CN"/>
        </w:rPr>
        <w:t>Can-Am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（加</w:t>
      </w:r>
      <w:r w:rsidRPr="008108AD">
        <w:rPr>
          <w:rFonts w:ascii="Arial" w:hAnsi="Arial" w:cs="Arial"/>
          <w:sz w:val="22"/>
          <w:szCs w:val="22"/>
          <w:lang w:val="zh-CN"/>
        </w:rPr>
        <w:t>-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美赛事）。</w:t>
      </w:r>
      <w:r w:rsidRPr="008108AD">
        <w:rPr>
          <w:rFonts w:ascii="Arial" w:hAnsi="Arial" w:cs="Arial"/>
          <w:sz w:val="22"/>
          <w:szCs w:val="22"/>
          <w:lang w:val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引擎上方的蓝宝石水晶镜面雕饰有金属镀膜图案，充满奇思妙想，是出自</w:t>
      </w:r>
      <w:r w:rsidRPr="008108AD">
        <w:rPr>
          <w:rFonts w:ascii="Arial" w:hAnsi="Arial" w:cs="Arial"/>
          <w:sz w:val="22"/>
          <w:szCs w:val="22"/>
          <w:lang w:val="zh-CN"/>
        </w:rPr>
        <w:t>15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岁少女</w:t>
      </w:r>
      <w:r w:rsidRPr="008108AD">
        <w:rPr>
          <w:rFonts w:ascii="Arial" w:hAnsi="Arial" w:cs="Arial"/>
          <w:sz w:val="22"/>
          <w:szCs w:val="22"/>
          <w:lang w:val="zh-CN"/>
        </w:rPr>
        <w:t>Cassandra 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之手。她目前是居住在马德里的学生，善于用芭蕾舞来表现艺术，但在闲暇之余，她也会创作一些精美画作。为支持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对</w:t>
      </w:r>
      <w:r w:rsidRPr="008108AD">
        <w:rPr>
          <w:rFonts w:ascii="Arial" w:hAnsi="Arial" w:cs="Arial"/>
          <w:sz w:val="22"/>
          <w:szCs w:val="22"/>
          <w:lang w:val="zh-CN" w:eastAsia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的贡献，</w:t>
      </w:r>
      <w:r w:rsidRPr="008108AD">
        <w:rPr>
          <w:rFonts w:ascii="Arial" w:hAnsi="Arial" w:cs="Arial"/>
          <w:sz w:val="22"/>
          <w:szCs w:val="22"/>
          <w:lang w:val="zh-CN" w:eastAsia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和她的家人破例同意参加今年这场</w:t>
      </w:r>
      <w:r w:rsidR="008B1B35">
        <w:rPr>
          <w:rFonts w:ascii="Arial" w:hAnsi="Arial" w:cs="Arial" w:hint="eastAsia"/>
          <w:sz w:val="22"/>
          <w:szCs w:val="22"/>
          <w:lang w:val="zh-CN" w:eastAsia="zh-CN"/>
        </w:rPr>
        <w:t>难得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的盛会，并借此强调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HM8 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腕表所蕴含的信息：借由一名孩子的创作，来帮助那些无法实现许多童年梦想、以及无法把握人生机遇的病童。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FA6FE0" w:rsidRPr="008108AD" w:rsidRDefault="008108AD" w:rsidP="008B1B35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这繁丽中不失简洁的图案，完全呼应</w:t>
      </w:r>
      <w:r w:rsidRPr="008108AD">
        <w:rPr>
          <w:rFonts w:ascii="Arial" w:hAnsi="Arial" w:cs="Arial"/>
          <w:sz w:val="22"/>
          <w:szCs w:val="22"/>
          <w:lang w:val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复杂考究、却又直达核心的制表理念；同时，从那些不间断的画线中，更是突显出令孩童欣喜的各种物件。尽管</w:t>
      </w:r>
      <w:r w:rsidRPr="008108AD">
        <w:rPr>
          <w:rFonts w:ascii="Arial" w:hAnsi="Arial" w:cs="Arial"/>
          <w:sz w:val="22"/>
          <w:szCs w:val="22"/>
          <w:lang w:val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是一位少女，但对儿童视野的描绘却拥有罕见的天赋，她通过展现充满童真与幻想的视角，重现我们随着年纪渐长而失去的赤子之心。仔细欣赏这幅图画，</w:t>
      </w:r>
      <w:r w:rsidR="008B1B35">
        <w:rPr>
          <w:rFonts w:ascii="Arial" w:hAnsi="Arial" w:cs="Arial" w:hint="eastAsia"/>
          <w:sz w:val="22"/>
          <w:szCs w:val="22"/>
          <w:lang w:val="zh-CN" w:eastAsia="zh-CN"/>
        </w:rPr>
        <w:t>就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可以从中发现机器人、喷气式飞机、玩具车和水母的身影。它们都是源自</w:t>
      </w:r>
      <w:r w:rsidRPr="008108AD">
        <w:rPr>
          <w:rFonts w:ascii="Arial" w:hAnsi="Arial" w:cs="Arial"/>
          <w:sz w:val="22"/>
          <w:szCs w:val="22"/>
          <w:lang w:val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创办人</w:t>
      </w:r>
      <w:r w:rsidRPr="008108AD">
        <w:rPr>
          <w:rFonts w:ascii="Arial" w:hAnsi="Arial" w:cs="Arial"/>
          <w:sz w:val="22"/>
          <w:szCs w:val="22"/>
          <w:lang w:val="zh-CN"/>
        </w:rPr>
        <w:t>Maximilian Büsser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，</w:t>
      </w:r>
      <w:r w:rsidR="008B1B35">
        <w:rPr>
          <w:rFonts w:ascii="Arial" w:hAnsi="Arial" w:cs="Arial" w:hint="eastAsia"/>
          <w:sz w:val="22"/>
          <w:szCs w:val="22"/>
          <w:lang w:val="zh-CN" w:eastAsia="zh-CN"/>
        </w:rPr>
        <w:t>其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生活和艺术创作中的视觉试金石，同时也让世界各地的孩子们产生共鸣。此外，也有许多诉诸童稚纯真喜悦的元素，例如冰激凌甜筒、足球、太阳镜和电玩游戏手柄。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5E7C45" w:rsidRPr="008108AD" w:rsidRDefault="00620EA4" w:rsidP="009E1183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620EA4">
        <w:rPr>
          <w:rFonts w:ascii="Arial" w:hAnsi="Arial" w:cs="Arial" w:hint="eastAsia"/>
          <w:sz w:val="22"/>
          <w:szCs w:val="22"/>
          <w:lang w:val="zh-CN" w:eastAsia="zh-CN"/>
        </w:rPr>
        <w:t>这些物件唤醒的童年记忆既十分个性化，也有普遍意义，同时也是每一件</w:t>
      </w:r>
      <w:r w:rsidRPr="00620EA4">
        <w:rPr>
          <w:rFonts w:ascii="Arial" w:hAnsi="Arial" w:cs="Arial" w:hint="eastAsia"/>
          <w:sz w:val="22"/>
          <w:szCs w:val="22"/>
          <w:lang w:val="zh-CN" w:eastAsia="zh-CN"/>
        </w:rPr>
        <w:t>MB&amp;F</w:t>
      </w:r>
      <w:r w:rsidRPr="00620EA4">
        <w:rPr>
          <w:rFonts w:ascii="Arial" w:hAnsi="Arial" w:cs="Arial" w:hint="eastAsia"/>
          <w:sz w:val="22"/>
          <w:szCs w:val="22"/>
          <w:lang w:val="zh-CN" w:eastAsia="zh-CN"/>
        </w:rPr>
        <w:t>作品的设计和理念泉源。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在</w:t>
      </w:r>
      <w:r w:rsidR="008108AD" w:rsidRPr="008108AD">
        <w:rPr>
          <w:rFonts w:ascii="Arial" w:hAnsi="Arial" w:cs="Arial"/>
          <w:sz w:val="22"/>
          <w:szCs w:val="22"/>
          <w:lang w:val="zh-CN"/>
        </w:rPr>
        <w:t>Cassandra Legendre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为</w:t>
      </w:r>
      <w:r w:rsidR="008108AD" w:rsidRPr="008108AD">
        <w:rPr>
          <w:rFonts w:ascii="Arial" w:hAnsi="Arial" w:cs="Arial"/>
          <w:sz w:val="22"/>
          <w:szCs w:val="22"/>
          <w:lang w:val="zh-CN"/>
        </w:rPr>
        <w:t>HM8 Only Watch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表款创作的艺术旅程中，从初稿绘制到最终的定稿，都无不凸显一个整体、连贯的主题。根据</w:t>
      </w:r>
      <w:r w:rsidR="008108AD" w:rsidRPr="008108AD">
        <w:rPr>
          <w:rFonts w:ascii="Arial" w:hAnsi="Arial" w:cs="Arial"/>
          <w:sz w:val="22"/>
          <w:szCs w:val="22"/>
          <w:lang w:val="zh-CN"/>
        </w:rPr>
        <w:t>Legendre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的说法：画画，是在沉闷的数学课上</w:t>
      </w:r>
      <w:r w:rsidR="009E1183">
        <w:rPr>
          <w:rFonts w:ascii="Arial" w:hAnsi="Arial" w:cs="Arial"/>
          <w:sz w:val="22"/>
          <w:szCs w:val="22"/>
          <w:lang w:val="zh-CN" w:eastAsia="zh-CN"/>
        </w:rPr>
        <w:t>，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让她不至于感到无聊的一种尝试。相信对于许多人来说，这的确是似曾相识的年少经历。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Maximilian Büsser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后来在社交媒体上发现了这些作品：原来</w:t>
      </w:r>
      <w:r w:rsidR="009E1183">
        <w:rPr>
          <w:rFonts w:ascii="Arial" w:hAnsi="Arial" w:cs="Arial"/>
          <w:sz w:val="22"/>
          <w:szCs w:val="22"/>
          <w:lang w:val="zh-CN" w:eastAsia="zh-CN"/>
        </w:rPr>
        <w:t>，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是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Legendre</w:t>
      </w:r>
      <w:r w:rsidR="008108AD" w:rsidRPr="008108AD">
        <w:rPr>
          <w:rFonts w:ascii="Arial" w:hAnsi="Arial" w:cs="Arial"/>
          <w:sz w:val="22"/>
          <w:szCs w:val="22"/>
          <w:lang w:val="zh-CN" w:eastAsia="zh-CN"/>
        </w:rPr>
        <w:t>的父母鼓励她将其作品上传到了脸书上。</w:t>
      </w:r>
    </w:p>
    <w:p w:rsidR="007B5CE4" w:rsidRPr="008108AD" w:rsidRDefault="009B1492" w:rsidP="007B5CE4">
      <w:pPr>
        <w:spacing w:after="0"/>
        <w:rPr>
          <w:rFonts w:ascii="Arial" w:hAnsi="Arial" w:cs="Arial"/>
          <w:sz w:val="22"/>
          <w:szCs w:val="22"/>
          <w:lang w:val="en-GB" w:eastAsia="zh-CN"/>
        </w:rPr>
      </w:pPr>
    </w:p>
    <w:p w:rsidR="000837EC" w:rsidRPr="008108AD" w:rsidRDefault="008108AD" w:rsidP="009E1183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在</w:t>
      </w:r>
      <w:r w:rsidRPr="008108AD">
        <w:rPr>
          <w:rFonts w:ascii="Arial" w:hAnsi="Arial" w:cs="Arial"/>
          <w:sz w:val="22"/>
          <w:szCs w:val="22"/>
          <w:lang w:val="zh-CN" w:eastAsia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的绘画中，有一项元素在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HM8 Only Watch</w:t>
      </w:r>
      <w:r w:rsidR="009E1183">
        <w:rPr>
          <w:rFonts w:ascii="Arial" w:hAnsi="Arial" w:cs="Arial" w:hint="eastAsia"/>
          <w:sz w:val="22"/>
          <w:szCs w:val="22"/>
          <w:lang w:val="zh-CN" w:eastAsia="zh-CN"/>
        </w:rPr>
        <w:t>中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占据特别醒目的位置。它就是位于分钟圆盘旁、在赛车风格防滚杆下方的大象，并采用三维立雕形式呈现在光学棱镜之间。站立在白金小底座上的大象，是由</w:t>
      </w:r>
      <w:r w:rsidR="00C764E3">
        <w:rPr>
          <w:rFonts w:ascii="Arial" w:hAnsi="Arial" w:cs="Arial"/>
          <w:sz w:val="22"/>
          <w:szCs w:val="22"/>
          <w:lang w:val="zh-CN" w:eastAsia="zh-CN"/>
        </w:rPr>
        <w:t>Oliver K</w:t>
      </w:r>
      <w:r w:rsidR="00C764E3">
        <w:rPr>
          <w:rFonts w:ascii="Arial" w:hAnsi="Arial" w:cs="Arial"/>
          <w:sz w:val="22"/>
          <w:szCs w:val="22"/>
          <w:lang w:val="fr-CH" w:eastAsia="zh-CN"/>
        </w:rPr>
        <w:t>u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hn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手工打造的微雕。它以惊人的尺寸落差，体现出这只现实巨兽在儿童文学中</w:t>
      </w:r>
      <w:r w:rsidRPr="008108AD">
        <w:rPr>
          <w:rFonts w:ascii="Arial" w:hAnsi="Arial" w:cs="Arial"/>
          <w:sz w:val="22"/>
          <w:szCs w:val="22"/>
          <w:lang w:val="zh-CN" w:eastAsia="zh-CN"/>
        </w:rPr>
        <w:t>——</w:t>
      </w:r>
      <w:r w:rsidR="009E1183" w:rsidRPr="009E1183">
        <w:rPr>
          <w:rFonts w:ascii="Arial" w:hAnsi="Arial" w:cs="Arial" w:hint="eastAsia"/>
          <w:sz w:val="22"/>
          <w:szCs w:val="22"/>
          <w:lang w:val="zh-CN" w:eastAsia="zh-CN"/>
        </w:rPr>
        <w:t>从凯浦林（</w:t>
      </w:r>
      <w:r w:rsidR="009E1183" w:rsidRPr="009E1183">
        <w:rPr>
          <w:rFonts w:ascii="Arial" w:hAnsi="Arial" w:cs="Arial" w:hint="eastAsia"/>
          <w:sz w:val="22"/>
          <w:szCs w:val="22"/>
          <w:lang w:val="zh-CN" w:eastAsia="zh-CN"/>
        </w:rPr>
        <w:t>Kipling</w:t>
      </w:r>
      <w:r w:rsidR="009E1183" w:rsidRPr="009E1183">
        <w:rPr>
          <w:rFonts w:ascii="Arial" w:hAnsi="Arial" w:cs="Arial" w:hint="eastAsia"/>
          <w:sz w:val="22"/>
          <w:szCs w:val="22"/>
          <w:lang w:val="zh-CN" w:eastAsia="zh-CN"/>
        </w:rPr>
        <w:t>）到迪斯尼（</w:t>
      </w:r>
      <w:r w:rsidR="009E1183" w:rsidRPr="009E1183">
        <w:rPr>
          <w:rFonts w:ascii="Arial" w:hAnsi="Arial" w:cs="Arial" w:hint="eastAsia"/>
          <w:sz w:val="22"/>
          <w:szCs w:val="22"/>
          <w:lang w:val="zh-CN" w:eastAsia="zh-CN"/>
        </w:rPr>
        <w:t>Disney</w:t>
      </w:r>
      <w:r w:rsidR="009E1183" w:rsidRPr="009E1183">
        <w:rPr>
          <w:rFonts w:ascii="Arial" w:hAnsi="Arial" w:cs="Arial" w:hint="eastAsia"/>
          <w:sz w:val="22"/>
          <w:szCs w:val="22"/>
          <w:lang w:val="zh-CN" w:eastAsia="zh-CN"/>
        </w:rPr>
        <w:t>）</w:t>
      </w:r>
      <w:r w:rsidRPr="008108AD">
        <w:rPr>
          <w:rFonts w:ascii="Arial" w:hAnsi="Arial" w:cs="Arial"/>
          <w:sz w:val="22"/>
          <w:szCs w:val="22"/>
          <w:lang w:val="zh-CN" w:eastAsia="zh-CN"/>
        </w:rPr>
        <w:t>——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的重要地位。属于濒危物种、并面临不确定未来的大象，对罹患杜氏肌营养不良症或其他重症的人来说，具有特别意义和关联性。大象采用白金打造，历经</w:t>
      </w:r>
      <w:r w:rsidRPr="008108AD">
        <w:rPr>
          <w:rFonts w:ascii="Arial" w:hAnsi="Arial" w:cs="Arial"/>
          <w:sz w:val="22"/>
          <w:szCs w:val="22"/>
          <w:lang w:val="zh-CN"/>
        </w:rPr>
        <w:t>120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个小时才制作完成。蜷缩的象鼻与向后贴拢的象耳，营造出温和的大象姿态。而一丝不苟的做工在细节上尽显无遗，例如在象牙最纤细的地方，直径仅有</w:t>
      </w:r>
      <w:r w:rsidRPr="008108AD">
        <w:rPr>
          <w:rFonts w:ascii="Arial" w:hAnsi="Arial" w:cs="Arial"/>
          <w:sz w:val="22"/>
          <w:szCs w:val="22"/>
          <w:lang w:val="zh-CN" w:eastAsia="zh-CN"/>
        </w:rPr>
        <w:t>0.2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毫米；大象双眼的直径也只有</w:t>
      </w:r>
      <w:r w:rsidRPr="008108AD">
        <w:rPr>
          <w:rFonts w:ascii="Arial" w:hAnsi="Arial" w:cs="Arial"/>
          <w:sz w:val="22"/>
          <w:szCs w:val="22"/>
          <w:lang w:val="zh-CN" w:eastAsia="zh-CN"/>
        </w:rPr>
        <w:t>0.18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毫米。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5B02FA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在原本镌刻</w:t>
      </w:r>
      <w:r w:rsidRPr="008108AD">
        <w:rPr>
          <w:rFonts w:ascii="Arial" w:hAnsi="Arial" w:cs="Arial"/>
          <w:sz w:val="22"/>
          <w:szCs w:val="22"/>
          <w:lang w:val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商标的双螺丝锁定机板上面，</w:t>
      </w:r>
      <w:r w:rsidRPr="008108AD">
        <w:rPr>
          <w:rFonts w:ascii="Arial" w:hAnsi="Arial" w:cs="Arial"/>
          <w:sz w:val="22"/>
          <w:szCs w:val="22"/>
          <w:lang w:val="zh-CN"/>
        </w:rPr>
        <w:t>HM8 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腕表则用了一枚白金笑脸符号圆盘，固有的两枚螺丝成了笑脸上的眼睛。它是</w:t>
      </w:r>
      <w:r w:rsidRPr="008108AD">
        <w:rPr>
          <w:rFonts w:ascii="Arial" w:hAnsi="Arial" w:cs="Arial"/>
          <w:sz w:val="22"/>
          <w:szCs w:val="22"/>
          <w:lang w:val="zh-CN" w:eastAsia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赋予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Horological Machine N°8 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童真视野的极致象征，也表明了每位认同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创作理念的人，都拥有的那颗赤子之心。</w:t>
      </w:r>
    </w:p>
    <w:p w:rsidR="005B02FA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9E1183" w:rsidRDefault="009E1183" w:rsidP="00630F98">
      <w:pPr>
        <w:spacing w:after="0"/>
        <w:rPr>
          <w:rFonts w:ascii="Arial" w:hAnsi="Arial" w:cs="Arial"/>
          <w:bCs/>
          <w:lang w:val="zh-CN" w:eastAsia="zh-CN"/>
        </w:rPr>
      </w:pPr>
    </w:p>
    <w:p w:rsidR="009E1183" w:rsidRDefault="009E1183" w:rsidP="00630F98">
      <w:pPr>
        <w:spacing w:after="0"/>
        <w:rPr>
          <w:rFonts w:ascii="Arial" w:hAnsi="Arial" w:cs="Arial"/>
          <w:bCs/>
          <w:lang w:val="zh-CN" w:eastAsia="zh-CN"/>
        </w:rPr>
      </w:pPr>
    </w:p>
    <w:p w:rsidR="009F4E1A" w:rsidRPr="00A82E83" w:rsidRDefault="008108AD" w:rsidP="00630F98">
      <w:pPr>
        <w:spacing w:after="0"/>
        <w:rPr>
          <w:rFonts w:ascii="Arial" w:hAnsi="Arial" w:cs="Arial"/>
          <w:b/>
          <w:lang w:val="en-GB" w:eastAsia="zh-CN"/>
        </w:rPr>
      </w:pPr>
      <w:r w:rsidRPr="00A82E83">
        <w:rPr>
          <w:rFonts w:ascii="Arial" w:hAnsi="Arial" w:cs="Arial"/>
          <w:b/>
          <w:lang w:val="zh-CN" w:eastAsia="zh-CN"/>
        </w:rPr>
        <w:lastRenderedPageBreak/>
        <w:t>艺术家介绍</w:t>
      </w:r>
    </w:p>
    <w:p w:rsidR="00832951" w:rsidRPr="008108AD" w:rsidRDefault="009B1492" w:rsidP="00630F98">
      <w:pPr>
        <w:spacing w:after="0"/>
        <w:rPr>
          <w:rFonts w:ascii="Arial" w:hAnsi="Arial" w:cs="Arial"/>
          <w:b/>
          <w:bCs/>
          <w:lang w:val="en-GB" w:eastAsia="zh-CN"/>
        </w:rPr>
      </w:pPr>
    </w:p>
    <w:p w:rsidR="00C65D9E" w:rsidRPr="009E1183" w:rsidRDefault="008108AD" w:rsidP="009E1183">
      <w:pPr>
        <w:spacing w:after="0"/>
        <w:jc w:val="both"/>
        <w:rPr>
          <w:rFonts w:ascii="Arial" w:hAnsi="Arial" w:cs="Arial"/>
          <w:sz w:val="22"/>
          <w:szCs w:val="22"/>
          <w:lang w:val="zh-CN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Cassandra 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是一位来自西班牙马德里的</w:t>
      </w:r>
      <w:r w:rsidRPr="008108AD">
        <w:rPr>
          <w:rFonts w:ascii="Arial" w:hAnsi="Arial" w:cs="Arial"/>
          <w:sz w:val="22"/>
          <w:szCs w:val="22"/>
          <w:lang w:val="zh-CN" w:eastAsia="zh-CN"/>
        </w:rPr>
        <w:t>15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岁女学生，父母分别来自法国和瑞士。她从五岁开始跳古典芭蕾，目前就读于维克多</w:t>
      </w:r>
      <w:r w:rsidR="009E1183">
        <w:rPr>
          <w:rFonts w:ascii="Malgun Gothic Semilight" w:eastAsia="Malgun Gothic Semilight" w:hAnsi="Malgun Gothic Semilight" w:cs="Malgun Gothic Semilight" w:hint="eastAsia"/>
          <w:sz w:val="22"/>
          <w:szCs w:val="22"/>
          <w:lang w:val="zh-CN"/>
        </w:rPr>
        <w:t>ㆍ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伍亚德（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Victor Ullate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）舞蹈学校。其学校同名创办人，曾被舞蹈家莫里斯</w:t>
      </w:r>
      <w:r w:rsidR="009E1183">
        <w:rPr>
          <w:rFonts w:ascii="Malgun Gothic Semilight" w:eastAsia="Malgun Gothic Semilight" w:hAnsi="Malgun Gothic Semilight" w:cs="Malgun Gothic Semilight" w:hint="eastAsia"/>
          <w:sz w:val="22"/>
          <w:szCs w:val="22"/>
          <w:lang w:val="zh-CN"/>
        </w:rPr>
        <w:t>ㆍ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贝嘉（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Maurice Béjart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）誉为是二十世纪最全面的芭蕾舞者之一。</w:t>
      </w:r>
    </w:p>
    <w:p w:rsidR="00630F98" w:rsidRPr="008108AD" w:rsidRDefault="009B1492" w:rsidP="009E1183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C65D9E" w:rsidRPr="008108AD" w:rsidRDefault="008108AD" w:rsidP="009E1183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虽然</w:t>
      </w:r>
      <w:r w:rsidRPr="008108AD">
        <w:rPr>
          <w:rFonts w:ascii="Arial" w:hAnsi="Arial" w:cs="Arial"/>
          <w:sz w:val="22"/>
          <w:szCs w:val="22"/>
          <w:lang w:val="zh-CN" w:eastAsia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的理想是成为职业芭蕾舞者，但艺术也是她人生的重要部分。在她的绘画创作中，素描占了主要位置，并完全采用黑色的毡尖笔徒手绘制。</w:t>
      </w:r>
    </w:p>
    <w:p w:rsidR="00630F98" w:rsidRPr="008108AD" w:rsidRDefault="009B1492" w:rsidP="009E1183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4E44B3" w:rsidRPr="008108AD" w:rsidRDefault="008108AD" w:rsidP="009E118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除了绘画和芭蕾，</w:t>
      </w:r>
      <w:r w:rsidRPr="008108AD">
        <w:rPr>
          <w:rFonts w:ascii="Arial" w:hAnsi="Arial" w:cs="Arial"/>
          <w:sz w:val="22"/>
          <w:szCs w:val="22"/>
          <w:lang w:val="zh-CN"/>
        </w:rPr>
        <w:t>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也很热衷于各种类型的电影，尤其对电影剧本中的对白部分特别感兴趣。</w:t>
      </w:r>
    </w:p>
    <w:p w:rsidR="004E44B3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9F4E1A" w:rsidRPr="00A82E83" w:rsidRDefault="008108AD" w:rsidP="00630F98">
      <w:pPr>
        <w:spacing w:after="0"/>
        <w:rPr>
          <w:rFonts w:ascii="Arial" w:hAnsi="Arial" w:cs="Arial"/>
          <w:b/>
          <w:lang w:val="en-GB"/>
        </w:rPr>
      </w:pPr>
      <w:r w:rsidRPr="00A82E83">
        <w:rPr>
          <w:rFonts w:ascii="Arial" w:hAnsi="Arial" w:cs="Arial"/>
          <w:b/>
          <w:lang w:val="zh-CN"/>
        </w:rPr>
        <w:t>HORLOGICAL MACHINE N°8</w:t>
      </w:r>
      <w:r w:rsidRPr="00A82E83">
        <w:rPr>
          <w:rFonts w:ascii="Arial" w:hAnsi="Arial" w:cs="Arial"/>
          <w:b/>
          <w:lang w:val="zh-CN" w:eastAsia="zh-CN"/>
        </w:rPr>
        <w:t>腕表介绍</w:t>
      </w:r>
    </w:p>
    <w:p w:rsidR="00832951" w:rsidRPr="008108AD" w:rsidRDefault="009B1492" w:rsidP="00630F98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:rsidR="00386DB5" w:rsidRPr="008108AD" w:rsidRDefault="008108AD" w:rsidP="00630F98">
      <w:pPr>
        <w:spacing w:after="0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/>
        </w:rPr>
        <w:t>2016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年，以雷霆之姿首度面世的</w:t>
      </w:r>
      <w:r w:rsidRPr="008108AD">
        <w:rPr>
          <w:rFonts w:ascii="Arial" w:hAnsi="Arial" w:cs="Arial"/>
          <w:sz w:val="22"/>
          <w:szCs w:val="22"/>
          <w:lang w:val="zh-CN"/>
        </w:rPr>
        <w:t>Horological Machine N°8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（</w:t>
      </w:r>
      <w:r w:rsidRPr="008108AD">
        <w:rPr>
          <w:rFonts w:ascii="Arial" w:hAnsi="Arial" w:cs="Arial"/>
          <w:sz w:val="22"/>
          <w:szCs w:val="22"/>
          <w:lang w:val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）腕表，其反响如同曾经令人肾上腺素飙升的加</w:t>
      </w:r>
      <w:r w:rsidRPr="008108AD">
        <w:rPr>
          <w:rFonts w:ascii="Arial" w:hAnsi="Arial" w:cs="Arial"/>
          <w:sz w:val="22"/>
          <w:szCs w:val="22"/>
          <w:lang w:val="zh-CN"/>
        </w:rPr>
        <w:t>-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美赛事。这款腕表采用了五年前</w:t>
      </w:r>
      <w:r w:rsidRPr="008108AD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研发的前向时间显示最新技术更新，该技术曾于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HM5</w:t>
      </w:r>
      <w:r w:rsidRPr="009E1183">
        <w:rPr>
          <w:rFonts w:ascii="SimSun" w:hAnsi="SimSun" w:cs="Arial"/>
          <w:sz w:val="22"/>
          <w:szCs w:val="22"/>
          <w:lang w:val="zh-CN" w:eastAsia="zh-CN"/>
        </w:rPr>
        <w:t>“</w:t>
      </w:r>
      <w:r w:rsidRPr="008108AD">
        <w:rPr>
          <w:rFonts w:ascii="Arial" w:hAnsi="Arial" w:cs="Arial"/>
          <w:sz w:val="22"/>
          <w:szCs w:val="22"/>
          <w:lang w:val="zh-CN" w:eastAsia="zh-CN"/>
        </w:rPr>
        <w:t>On the Road Again</w:t>
      </w:r>
      <w:r w:rsidRPr="009E1183">
        <w:rPr>
          <w:rFonts w:ascii="SimSun" w:hAnsi="SimSun" w:cs="Arial"/>
          <w:sz w:val="22"/>
          <w:szCs w:val="22"/>
          <w:lang w:val="zh-CN" w:eastAsia="zh-CN"/>
        </w:rPr>
        <w:t>”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表款上运用，并在</w:t>
      </w:r>
      <w:r w:rsidRPr="008108AD">
        <w:rPr>
          <w:rFonts w:ascii="Arial" w:hAnsi="Arial" w:cs="Arial"/>
          <w:sz w:val="22"/>
          <w:szCs w:val="22"/>
          <w:lang w:val="zh-CN" w:eastAsia="zh-CN"/>
        </w:rPr>
        <w:t>2015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HMX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腕表上得以改良。</w:t>
      </w:r>
    </w:p>
    <w:p w:rsidR="00630F98" w:rsidRPr="008108AD" w:rsidRDefault="009B1492" w:rsidP="00630F98">
      <w:pPr>
        <w:spacing w:after="0"/>
        <w:rPr>
          <w:rFonts w:ascii="Arial" w:hAnsi="Arial" w:cs="Arial"/>
          <w:sz w:val="22"/>
          <w:szCs w:val="22"/>
          <w:lang w:val="en-GB" w:eastAsia="zh-CN"/>
        </w:rPr>
      </w:pPr>
    </w:p>
    <w:p w:rsidR="004F7EE0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搭载的是以芝柏（</w:t>
      </w:r>
      <w:r w:rsidRPr="008108AD">
        <w:rPr>
          <w:rFonts w:ascii="Arial" w:hAnsi="Arial" w:cs="Arial"/>
          <w:sz w:val="22"/>
          <w:szCs w:val="22"/>
          <w:lang w:val="zh-CN"/>
        </w:rPr>
        <w:t>Girard-Perregaux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）机芯为基础、并自主研发完成的紧凑型引擎，拥有跳时圆盘和连续运转分钟圆盘。固定在圆盘特定位置上的光学棱镜，可用于时间显示，在将数字折射并放大后，呈现在垂直显示面上，方便时间读取。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Horological Machine N°8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完全摆脱了包覆性壳体，此举不仅是仿效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Can-Am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赛车的透视美学运用，同时也是为了尽可能将光线导入棱镜，从而最大限度地提高显示的清晰度。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D61C59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其他取材自赛车的灵感细节，还包括位于表冠两侧的钛合金防滚杆：它们一路向前延伸，最后将时间显示圆柱稳妥固定。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的底部设计，令赛车爱好者一望即知是取材自</w:t>
      </w:r>
      <w:r w:rsidRPr="008108AD">
        <w:rPr>
          <w:rFonts w:ascii="SimSun" w:hAnsi="SimSun" w:cs="Arial"/>
          <w:sz w:val="22"/>
          <w:szCs w:val="22"/>
          <w:lang w:val="zh-CN" w:eastAsia="zh-CN"/>
        </w:rPr>
        <w:t>“油底壳”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oil sumps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）造型，并可通过蓝宝石水晶底盖将其尽收眼底。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32951" w:rsidRPr="008108AD" w:rsidRDefault="008108AD" w:rsidP="00630F98">
      <w:pPr>
        <w:spacing w:after="0"/>
        <w:rPr>
          <w:rFonts w:ascii="Arial" w:hAnsi="Arial" w:cs="Arial"/>
          <w:b/>
          <w:bCs/>
          <w:lang w:val="en-GB"/>
        </w:rPr>
      </w:pPr>
      <w:r w:rsidRPr="008108AD">
        <w:rPr>
          <w:rFonts w:ascii="Arial" w:hAnsi="Arial" w:cs="Arial"/>
          <w:b/>
          <w:bCs/>
          <w:lang w:val="zh-CN"/>
        </w:rPr>
        <w:t>ONLY WATCH</w:t>
      </w:r>
    </w:p>
    <w:p w:rsidR="00832951" w:rsidRPr="008108AD" w:rsidRDefault="009B1492" w:rsidP="00630F98">
      <w:pPr>
        <w:spacing w:after="0"/>
        <w:rPr>
          <w:rFonts w:ascii="Arial" w:hAnsi="Arial" w:cs="Arial"/>
          <w:lang w:val="en-GB"/>
        </w:rPr>
      </w:pPr>
    </w:p>
    <w:p w:rsidR="00C9232E" w:rsidRPr="008108AD" w:rsidRDefault="008108AD" w:rsidP="000C5D81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在摩纳哥阿尔伯特二世亲王（</w:t>
      </w:r>
      <w:r w:rsidRPr="008108AD">
        <w:rPr>
          <w:rFonts w:ascii="Arial" w:hAnsi="Arial" w:cs="Arial"/>
          <w:sz w:val="22"/>
          <w:szCs w:val="22"/>
          <w:lang w:val="zh-CN"/>
        </w:rPr>
        <w:t>Prince Albert II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）的号召下，摩纳哥对抗进行性肌萎缩症协会（</w:t>
      </w:r>
      <w:r w:rsidRPr="008108AD">
        <w:rPr>
          <w:rFonts w:ascii="Arial" w:hAnsi="Arial" w:cs="Arial"/>
          <w:i/>
          <w:iCs/>
          <w:sz w:val="22"/>
          <w:szCs w:val="22"/>
          <w:lang w:val="zh-CN"/>
        </w:rPr>
        <w:t>Association Monégasque contre les Myopathies</w:t>
      </w:r>
      <w:r w:rsidRPr="008108AD">
        <w:rPr>
          <w:rFonts w:ascii="Arial" w:hAnsi="Arial" w:cs="Arial"/>
          <w:sz w:val="22"/>
          <w:szCs w:val="22"/>
          <w:lang w:val="zh-CN"/>
        </w:rPr>
        <w:t xml:space="preserve"> 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）自</w:t>
      </w:r>
      <w:r w:rsidRPr="008108AD">
        <w:rPr>
          <w:rFonts w:ascii="Arial" w:hAnsi="Arial" w:cs="Arial"/>
          <w:sz w:val="22"/>
          <w:szCs w:val="22"/>
          <w:lang w:val="zh-CN"/>
        </w:rPr>
        <w:t>2005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年开始，开办两年一度的</w:t>
      </w:r>
      <w:r w:rsidRPr="008108AD">
        <w:rPr>
          <w:rFonts w:ascii="Arial" w:hAnsi="Arial" w:cs="Arial"/>
          <w:sz w:val="22"/>
          <w:szCs w:val="22"/>
          <w:lang w:val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慈善活动，专门拍卖独一无二的时计作品。拍卖所得款项将用于肌肉神经疾病的治疗与救治，特别是杜氏肌营养不良症。截至目前为止，历来举办的六次拍卖会已经募得超过</w:t>
      </w:r>
      <w:r w:rsidRPr="008108AD">
        <w:rPr>
          <w:rFonts w:ascii="Arial" w:hAnsi="Arial" w:cs="Arial"/>
          <w:sz w:val="22"/>
          <w:szCs w:val="22"/>
          <w:lang w:val="zh-CN" w:eastAsia="zh-CN"/>
        </w:rPr>
        <w:t>2500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万欧元。</w:t>
      </w:r>
    </w:p>
    <w:p w:rsidR="00630F98" w:rsidRPr="008108AD" w:rsidRDefault="009B1492" w:rsidP="00630F98">
      <w:pPr>
        <w:spacing w:after="0"/>
        <w:rPr>
          <w:rFonts w:ascii="Arial" w:hAnsi="Arial" w:cs="Arial"/>
          <w:sz w:val="22"/>
          <w:szCs w:val="22"/>
          <w:lang w:val="en-GB" w:eastAsia="zh-CN"/>
        </w:rPr>
      </w:pPr>
    </w:p>
    <w:p w:rsidR="00376307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2017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年的</w:t>
      </w:r>
      <w:r w:rsidRPr="008108AD">
        <w:rPr>
          <w:rFonts w:ascii="Arial" w:hAnsi="Arial" w:cs="Arial"/>
          <w:sz w:val="22"/>
          <w:szCs w:val="22"/>
          <w:lang w:val="zh-CN" w:eastAsia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将在日内瓦举行，这是该地第二度承办此项拍卖会。准备拍卖的系列腕表会先在世界各地做巡回展出，从摩纳哥游艇展出发（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2017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</w:t>
      </w:r>
      <w:r w:rsidRPr="008108AD">
        <w:rPr>
          <w:rFonts w:ascii="Arial" w:hAnsi="Arial" w:cs="Arial"/>
          <w:sz w:val="22"/>
          <w:szCs w:val="22"/>
          <w:lang w:val="zh-CN" w:eastAsia="zh-CN"/>
        </w:rPr>
        <w:t>9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月</w:t>
      </w:r>
      <w:r w:rsidRPr="008108AD">
        <w:rPr>
          <w:rFonts w:ascii="Arial" w:hAnsi="Arial" w:cs="Arial"/>
          <w:sz w:val="22"/>
          <w:szCs w:val="22"/>
          <w:lang w:val="zh-CN" w:eastAsia="zh-CN"/>
        </w:rPr>
        <w:t>27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至</w:t>
      </w:r>
      <w:r w:rsidRPr="008108AD">
        <w:rPr>
          <w:rFonts w:ascii="Arial" w:hAnsi="Arial" w:cs="Arial"/>
          <w:sz w:val="22"/>
          <w:szCs w:val="22"/>
          <w:lang w:val="zh-CN" w:eastAsia="zh-CN"/>
        </w:rPr>
        <w:t>30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日），然后前往亚洲、中东、美国，最后返回欧洲。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4E44B3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在主题方面，</w:t>
      </w:r>
      <w:r w:rsidRPr="008108AD">
        <w:rPr>
          <w:rFonts w:ascii="Arial" w:hAnsi="Arial" w:cs="Arial"/>
          <w:sz w:val="22"/>
          <w:szCs w:val="22"/>
          <w:lang w:val="zh-CN"/>
        </w:rPr>
        <w:t>2017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</w:t>
      </w:r>
      <w:r w:rsidRPr="008108AD">
        <w:rPr>
          <w:rFonts w:ascii="Arial" w:hAnsi="Arial" w:cs="Arial"/>
          <w:sz w:val="22"/>
          <w:szCs w:val="22"/>
          <w:lang w:val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将特别着重与各界名人</w:t>
      </w:r>
      <w:r w:rsidRPr="008108AD">
        <w:rPr>
          <w:rFonts w:ascii="Arial" w:hAnsi="Arial" w:cs="Arial"/>
          <w:sz w:val="22"/>
          <w:szCs w:val="22"/>
          <w:lang w:val="zh-CN"/>
        </w:rPr>
        <w:t>——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例如体育大使或艺术家</w:t>
      </w:r>
      <w:r w:rsidRPr="008108AD">
        <w:rPr>
          <w:rFonts w:ascii="Arial" w:hAnsi="Arial" w:cs="Arial"/>
          <w:sz w:val="22"/>
          <w:szCs w:val="22"/>
          <w:lang w:val="zh-CN"/>
        </w:rPr>
        <w:t>——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所进行的品牌合作，借此强调难能可贵的跨界交流与合作，这对医学研究的进展极为重要。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FA6FE0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/>
        </w:rPr>
        <w:t>2017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年的</w:t>
      </w:r>
      <w:r w:rsidRPr="008108AD">
        <w:rPr>
          <w:rFonts w:ascii="Arial" w:hAnsi="Arial" w:cs="Arial"/>
          <w:sz w:val="22"/>
          <w:szCs w:val="22"/>
          <w:lang w:val="zh-CN"/>
        </w:rPr>
        <w:t>Only Watch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将在</w:t>
      </w:r>
      <w:r w:rsidRPr="008108AD">
        <w:rPr>
          <w:rFonts w:ascii="Arial" w:hAnsi="Arial" w:cs="Arial"/>
          <w:sz w:val="22"/>
          <w:szCs w:val="22"/>
          <w:lang w:val="zh-CN"/>
        </w:rPr>
        <w:t>11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月</w:t>
      </w:r>
      <w:r w:rsidRPr="008108AD">
        <w:rPr>
          <w:rFonts w:ascii="Arial" w:hAnsi="Arial" w:cs="Arial"/>
          <w:sz w:val="22"/>
          <w:szCs w:val="22"/>
          <w:lang w:val="zh-CN"/>
        </w:rPr>
        <w:t>11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日周六举行，同时也将是首次借重佳士得拍卖公司的经验和专业，来呈现这场全球久负盛名的钟表界慈善盛会。</w:t>
      </w:r>
      <w:r w:rsidRPr="008108AD">
        <w:rPr>
          <w:rFonts w:ascii="Arial" w:hAnsi="Arial" w:cs="Arial"/>
          <w:sz w:val="22"/>
          <w:szCs w:val="22"/>
          <w:lang w:val="zh-CN"/>
        </w:rPr>
        <w:br w:type="page"/>
      </w:r>
    </w:p>
    <w:p w:rsidR="00EB0D41" w:rsidRPr="00C764E3" w:rsidRDefault="00C764E3" w:rsidP="00EB0D41">
      <w:pPr>
        <w:pStyle w:val="Sansinterligne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B1492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HOROLOGICAL MACHINE</w:t>
      </w:r>
      <w:r w:rsidR="008108AD" w:rsidRPr="00C764E3">
        <w:rPr>
          <w:rFonts w:ascii="Arial" w:hAnsi="Arial" w:cs="Arial"/>
          <w:b/>
          <w:bCs/>
          <w:sz w:val="24"/>
          <w:szCs w:val="24"/>
          <w:lang w:val="zh-CN"/>
        </w:rPr>
        <w:t xml:space="preserve"> N</w:t>
      </w:r>
      <w:r w:rsidR="008108AD" w:rsidRPr="00C764E3">
        <w:rPr>
          <w:rFonts w:ascii="Arial" w:hAnsi="Arial" w:cs="Arial"/>
          <w:b/>
          <w:bCs/>
          <w:sz w:val="24"/>
          <w:szCs w:val="24"/>
          <w:vertAlign w:val="superscript"/>
          <w:lang w:val="zh-CN"/>
        </w:rPr>
        <w:t>o</w:t>
      </w:r>
      <w:r w:rsidR="008108AD" w:rsidRPr="00C764E3">
        <w:rPr>
          <w:rFonts w:ascii="Arial" w:hAnsi="Arial" w:cs="Arial"/>
          <w:b/>
          <w:bCs/>
          <w:sz w:val="24"/>
          <w:szCs w:val="24"/>
          <w:lang w:val="zh-CN"/>
        </w:rPr>
        <w:t>8</w:t>
      </w:r>
      <w:r w:rsidR="008108AD" w:rsidRPr="00C764E3">
        <w:rPr>
          <w:rFonts w:ascii="Arial" w:hAnsi="Arial" w:cs="Arial"/>
          <w:b/>
          <w:bCs/>
          <w:sz w:val="24"/>
          <w:szCs w:val="24"/>
          <w:lang w:val="zh-CN" w:eastAsia="zh-CN"/>
        </w:rPr>
        <w:t>细节描述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/>
        </w:rPr>
      </w:pPr>
    </w:p>
    <w:p w:rsidR="00EB0D41" w:rsidRPr="008108AD" w:rsidRDefault="008108AD" w:rsidP="00EB0D41">
      <w:pPr>
        <w:pStyle w:val="Sansinterligne"/>
        <w:jc w:val="both"/>
        <w:rPr>
          <w:rFonts w:ascii="Arial" w:hAnsi="Arial" w:cs="Arial"/>
          <w:b/>
          <w:lang w:val="en-GB"/>
        </w:rPr>
      </w:pPr>
      <w:r w:rsidRPr="008108AD">
        <w:rPr>
          <w:rFonts w:ascii="Arial" w:hAnsi="Arial" w:cs="Arial"/>
          <w:b/>
          <w:bCs/>
          <w:lang w:val="zh-CN" w:eastAsia="zh-CN"/>
        </w:rPr>
        <w:t>灵感</w:t>
      </w: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lang w:val="en-GB" w:eastAsia="zh-CN"/>
        </w:rPr>
      </w:pPr>
      <w:r w:rsidRPr="008108AD">
        <w:rPr>
          <w:rFonts w:ascii="Arial" w:hAnsi="Arial" w:cs="Arial"/>
          <w:lang w:val="zh-CN"/>
        </w:rPr>
        <w:t>MB&amp;F</w:t>
      </w:r>
      <w:r w:rsidRPr="008108AD">
        <w:rPr>
          <w:rFonts w:ascii="Arial" w:hAnsi="Arial" w:cs="Arial"/>
          <w:lang w:val="zh-CN" w:eastAsia="zh-CN"/>
        </w:rPr>
        <w:t>的创始人</w:t>
      </w:r>
      <w:r w:rsidRPr="008108AD">
        <w:rPr>
          <w:rFonts w:ascii="Arial" w:hAnsi="Arial" w:cs="Arial"/>
          <w:lang w:val="zh-CN"/>
        </w:rPr>
        <w:t>Maximilian Büsser</w:t>
      </w:r>
      <w:r w:rsidRPr="008108AD">
        <w:rPr>
          <w:rFonts w:ascii="Arial" w:hAnsi="Arial" w:cs="Arial"/>
          <w:lang w:val="zh-CN" w:eastAsia="zh-CN"/>
        </w:rPr>
        <w:t>年轻时梦想成为一名汽车设计师，但当时没能如愿，他最终反而设计了腕表。但何止如此！不需要大费周章就可以将</w:t>
      </w:r>
      <w:r w:rsidRPr="008108AD">
        <w:rPr>
          <w:rFonts w:ascii="Arial" w:hAnsi="Arial" w:cs="Arial"/>
          <w:lang w:val="zh-CN"/>
        </w:rPr>
        <w:t>HM8</w:t>
      </w:r>
      <w:r w:rsidRPr="008108AD">
        <w:rPr>
          <w:rFonts w:ascii="Arial" w:hAnsi="Arial" w:cs="Arial"/>
          <w:lang w:val="zh-CN" w:eastAsia="zh-CN"/>
        </w:rPr>
        <w:t>放大为汽车尺寸、在车罩下方置入</w:t>
      </w:r>
      <w:r w:rsidRPr="008108AD">
        <w:rPr>
          <w:rFonts w:ascii="Arial" w:hAnsi="Arial" w:cs="Arial"/>
          <w:lang w:val="zh-CN"/>
        </w:rPr>
        <w:t>1000</w:t>
      </w:r>
      <w:r w:rsidRPr="008108AD">
        <w:rPr>
          <w:rFonts w:ascii="Arial" w:hAnsi="Arial" w:cs="Arial"/>
          <w:lang w:val="zh-CN" w:eastAsia="zh-CN"/>
        </w:rPr>
        <w:t>马力以上的发动机，以及在底盘下方安装一对时髦的赛车轮胎。虽然在视觉上是其抛光防滚杆使</w:t>
      </w:r>
      <w:r w:rsidRPr="008108AD">
        <w:rPr>
          <w:rFonts w:ascii="Arial" w:hAnsi="Arial" w:cs="Arial"/>
          <w:lang w:val="zh-CN" w:eastAsia="zh-CN"/>
        </w:rPr>
        <w:t>HM8</w:t>
      </w:r>
      <w:r w:rsidRPr="008108AD">
        <w:rPr>
          <w:rFonts w:ascii="Arial" w:hAnsi="Arial" w:cs="Arial"/>
          <w:lang w:val="zh-CN" w:eastAsia="zh-CN"/>
        </w:rPr>
        <w:t>与</w:t>
      </w:r>
      <w:r w:rsidRPr="008108AD">
        <w:rPr>
          <w:rFonts w:ascii="Arial" w:hAnsi="Arial" w:cs="Arial"/>
          <w:lang w:val="zh-CN" w:eastAsia="zh-CN"/>
        </w:rPr>
        <w:t>Can-Am</w:t>
      </w:r>
      <w:r w:rsidRPr="008108AD">
        <w:rPr>
          <w:rFonts w:ascii="Arial" w:hAnsi="Arial" w:cs="Arial"/>
          <w:lang w:val="zh-CN" w:eastAsia="zh-CN"/>
        </w:rPr>
        <w:t>超级跑车产生连结，但</w:t>
      </w:r>
      <w:r w:rsidRPr="008108AD">
        <w:rPr>
          <w:rFonts w:ascii="Arial" w:hAnsi="Arial" w:cs="Arial"/>
          <w:lang w:val="zh-CN" w:eastAsia="zh-CN"/>
        </w:rPr>
        <w:t>HM8</w:t>
      </w:r>
      <w:r w:rsidRPr="008108AD">
        <w:rPr>
          <w:rFonts w:ascii="Arial" w:hAnsi="Arial" w:cs="Arial"/>
          <w:lang w:val="zh-CN" w:eastAsia="zh-CN"/>
        </w:rPr>
        <w:t>真正的灵感来源其实是突破限制性规则的叛逆行事精神。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EB0D41" w:rsidRPr="008108AD" w:rsidRDefault="008108AD" w:rsidP="00EB0D41">
      <w:pPr>
        <w:pStyle w:val="Sansinterligne"/>
        <w:jc w:val="both"/>
        <w:rPr>
          <w:rFonts w:ascii="Arial" w:hAnsi="Arial" w:cs="Arial"/>
          <w:lang w:val="en-GB"/>
        </w:rPr>
      </w:pPr>
      <w:r w:rsidRPr="008108AD">
        <w:rPr>
          <w:rFonts w:ascii="Arial" w:hAnsi="Arial" w:cs="Arial"/>
          <w:b/>
          <w:bCs/>
          <w:lang w:val="zh-CN" w:eastAsia="zh-CN"/>
        </w:rPr>
        <w:t>表壳、防滚杆和蓝宝石水晶</w:t>
      </w: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lang w:val="en-US" w:eastAsia="zh-CN"/>
        </w:rPr>
      </w:pPr>
      <w:r w:rsidRPr="008108AD">
        <w:rPr>
          <w:rFonts w:ascii="Arial" w:hAnsi="Arial" w:cs="Arial"/>
          <w:lang w:val="zh-CN"/>
        </w:rPr>
        <w:t>HM8</w:t>
      </w:r>
      <w:r w:rsidRPr="008108AD">
        <w:rPr>
          <w:rFonts w:ascii="Arial" w:hAnsi="Arial" w:cs="Arial"/>
          <w:lang w:val="zh-CN" w:eastAsia="zh-CN"/>
        </w:rPr>
        <w:t>表壳的整个顶部是一片蓝宝石水晶表镜，其区块镀有金属膜，以创造浅蓝色边界。防滚杆以五级钛合金打造，合乎所追求的轻盈和高强度的质量。钛合金不能轻易地弯曲成所希望的长曲线，这意味着每根防滚杆必须从一整块实心的</w:t>
      </w:r>
      <w:r w:rsidRPr="008108AD">
        <w:rPr>
          <w:rFonts w:ascii="Arial" w:hAnsi="Arial" w:cs="Arial"/>
          <w:lang w:val="zh-CN" w:eastAsia="zh-CN"/>
        </w:rPr>
        <w:t>Ti-6Al-4V</w:t>
      </w:r>
      <w:r w:rsidRPr="008108AD">
        <w:rPr>
          <w:rFonts w:ascii="Arial" w:hAnsi="Arial" w:cs="Arial"/>
          <w:lang w:val="zh-CN" w:eastAsia="zh-CN"/>
        </w:rPr>
        <w:t>钛合金中碾轧而成；</w:t>
      </w:r>
      <w:r w:rsidRPr="008108AD">
        <w:rPr>
          <w:rFonts w:ascii="Arial" w:hAnsi="Arial" w:cs="Arial"/>
          <w:lang w:val="zh-CN" w:eastAsia="zh-CN"/>
        </w:rPr>
        <w:t>Ti-6Al-4V</w:t>
      </w:r>
      <w:r w:rsidRPr="008108AD">
        <w:rPr>
          <w:rFonts w:ascii="Arial" w:hAnsi="Arial" w:cs="Arial"/>
          <w:lang w:val="zh-CN" w:eastAsia="zh-CN"/>
        </w:rPr>
        <w:t>合金比商业用纯钛强韧许多，独特地结合了轻盈、强度和抗腐蚀性能。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US" w:eastAsia="zh-CN"/>
        </w:rPr>
      </w:pPr>
    </w:p>
    <w:p w:rsidR="00B36F66" w:rsidRPr="008108AD" w:rsidRDefault="008108AD" w:rsidP="00B36F66">
      <w:pPr>
        <w:pStyle w:val="Sansinterligne"/>
        <w:jc w:val="both"/>
        <w:rPr>
          <w:rFonts w:ascii="Arial" w:hAnsi="Arial" w:cs="Arial"/>
          <w:b/>
          <w:lang w:val="en-GB"/>
        </w:rPr>
      </w:pPr>
      <w:r w:rsidRPr="008108AD">
        <w:rPr>
          <w:rFonts w:ascii="Arial" w:hAnsi="Arial" w:cs="Arial"/>
          <w:lang w:val="zh-CN" w:eastAsia="zh-CN"/>
        </w:rPr>
        <w:t>动力、指示和反射棱镜</w:t>
      </w: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lang w:val="en-US" w:eastAsia="zh-CN"/>
        </w:rPr>
      </w:pPr>
      <w:r w:rsidRPr="008108AD">
        <w:rPr>
          <w:rFonts w:ascii="Arial" w:hAnsi="Arial" w:cs="Arial"/>
          <w:lang w:val="zh-CN"/>
        </w:rPr>
        <w:t>HM8</w:t>
      </w:r>
      <w:r w:rsidRPr="008108AD">
        <w:rPr>
          <w:rFonts w:ascii="Arial" w:hAnsi="Arial" w:cs="Arial"/>
          <w:lang w:val="zh-CN" w:eastAsia="zh-CN"/>
        </w:rPr>
        <w:t>以一枚芝柏机芯为基础，动力来自表厂内部开发的双向跳时和连续运动分钟指示模块。机芯先经倒置，以将上链摆陀安置于顶部，再加以修改，以驱动棱镜指示器模块。动力储存</w:t>
      </w:r>
      <w:r w:rsidRPr="008108AD">
        <w:rPr>
          <w:rFonts w:ascii="Arial" w:hAnsi="Arial" w:cs="Arial"/>
          <w:lang w:val="zh-CN" w:eastAsia="zh-CN"/>
        </w:rPr>
        <w:t>42</w:t>
      </w:r>
      <w:r w:rsidRPr="008108AD">
        <w:rPr>
          <w:rFonts w:ascii="Arial" w:hAnsi="Arial" w:cs="Arial"/>
          <w:lang w:val="zh-CN" w:eastAsia="zh-CN"/>
        </w:rPr>
        <w:t>小时。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US" w:eastAsia="zh-CN"/>
        </w:rPr>
      </w:pPr>
    </w:p>
    <w:p w:rsidR="00EB0D41" w:rsidRPr="008108AD" w:rsidRDefault="008108AD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  <w:r w:rsidRPr="008108AD">
        <w:rPr>
          <w:rFonts w:ascii="Arial" w:hAnsi="Arial" w:cs="Arial"/>
          <w:lang w:val="zh-CN" w:eastAsia="zh-CN"/>
        </w:rPr>
        <w:t>HM8</w:t>
      </w:r>
      <w:r w:rsidRPr="008108AD">
        <w:rPr>
          <w:rFonts w:ascii="Arial" w:hAnsi="Arial" w:cs="Arial"/>
          <w:lang w:val="zh-CN" w:eastAsia="zh-CN"/>
        </w:rPr>
        <w:t>的双向跳时和连续运动分钟显示器，通过在机芯顶部水平旋转的部分重叠圆盘实现。然而，时间指示只显示于表壳正面的</w:t>
      </w:r>
      <w:r w:rsidRPr="008108AD">
        <w:rPr>
          <w:rFonts w:ascii="SimSun" w:hAnsi="SimSun" w:cs="Arial"/>
          <w:lang w:val="zh-CN" w:eastAsia="zh-CN"/>
        </w:rPr>
        <w:t>“仪表盘”</w:t>
      </w:r>
      <w:r w:rsidRPr="008108AD">
        <w:rPr>
          <w:rFonts w:ascii="Arial" w:hAnsi="Arial" w:cs="Arial"/>
          <w:lang w:val="zh-CN" w:eastAsia="zh-CN"/>
        </w:rPr>
        <w:t>。为实现此一目标，</w:t>
      </w:r>
      <w:r w:rsidRPr="008108AD">
        <w:rPr>
          <w:rFonts w:ascii="Arial" w:hAnsi="Arial" w:cs="Arial"/>
          <w:lang w:val="zh-CN" w:eastAsia="zh-CN"/>
        </w:rPr>
        <w:t>MB&amp;F</w:t>
      </w:r>
      <w:r w:rsidRPr="008108AD">
        <w:rPr>
          <w:rFonts w:ascii="Arial" w:hAnsi="Arial" w:cs="Arial"/>
          <w:lang w:val="zh-CN" w:eastAsia="zh-CN"/>
        </w:rPr>
        <w:t>与一家高精度光学玻璃供应商合作，以开发出能从圆盘</w:t>
      </w:r>
      <w:r w:rsidRPr="008108AD">
        <w:rPr>
          <w:rFonts w:ascii="Arial" w:hAnsi="Arial" w:cs="Arial"/>
          <w:lang w:val="zh-CN" w:eastAsia="zh-CN"/>
        </w:rPr>
        <w:t>90°</w:t>
      </w:r>
      <w:r w:rsidRPr="008108AD">
        <w:rPr>
          <w:rFonts w:ascii="Arial" w:hAnsi="Arial" w:cs="Arial"/>
          <w:lang w:val="zh-CN" w:eastAsia="zh-CN"/>
        </w:rPr>
        <w:t>反光的蓝宝石水晶反射棱镜，将显示放大了</w:t>
      </w:r>
      <w:r w:rsidRPr="008108AD">
        <w:rPr>
          <w:rFonts w:ascii="Arial" w:hAnsi="Arial" w:cs="Arial"/>
          <w:lang w:val="zh-CN" w:eastAsia="zh-CN"/>
        </w:rPr>
        <w:t>20%</w:t>
      </w:r>
      <w:r w:rsidRPr="008108AD">
        <w:rPr>
          <w:rFonts w:ascii="Arial" w:hAnsi="Arial" w:cs="Arial"/>
          <w:lang w:val="zh-CN" w:eastAsia="zh-CN"/>
        </w:rPr>
        <w:t>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bCs/>
          <w:lang w:val="en-GB" w:eastAsia="zh-CN"/>
        </w:rPr>
      </w:pPr>
      <w:r w:rsidRPr="008108AD">
        <w:rPr>
          <w:rFonts w:ascii="Arial" w:hAnsi="Arial" w:cs="Arial"/>
          <w:bCs/>
          <w:lang w:val="zh-CN" w:eastAsia="zh-CN"/>
        </w:rPr>
        <w:t>蓝宝石水晶要达到光学上的精准，难度要比一般玻璃高。要制作出光线反射与放大时没有丝毫扭曲失真的水晶，便需要投入大量的研发成本，以及一丝不苟的生产过程。垂直的前向显示让</w:t>
      </w:r>
      <w:r w:rsidRPr="008108AD">
        <w:rPr>
          <w:rFonts w:ascii="Arial" w:hAnsi="Arial" w:cs="Arial"/>
          <w:bCs/>
          <w:lang w:val="zh-CN" w:eastAsia="zh-CN"/>
        </w:rPr>
        <w:t>HM8 Can-Am</w:t>
      </w:r>
      <w:r w:rsidRPr="008108AD">
        <w:rPr>
          <w:rFonts w:ascii="Arial" w:hAnsi="Arial" w:cs="Arial"/>
          <w:bCs/>
          <w:lang w:val="zh-CN" w:eastAsia="zh-CN"/>
        </w:rPr>
        <w:t>成为一枚卓越的车手腕表，手腕不需离开方向盘，便可以读取时间。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EB0D41" w:rsidRPr="008108AD" w:rsidRDefault="008108AD" w:rsidP="00EB0D41">
      <w:pPr>
        <w:pStyle w:val="Sansinterligne"/>
        <w:jc w:val="both"/>
        <w:rPr>
          <w:rFonts w:ascii="Arial" w:hAnsi="Arial" w:cs="Arial"/>
          <w:b/>
          <w:lang w:val="en-GB" w:eastAsia="zh-CN"/>
        </w:rPr>
      </w:pPr>
      <w:r w:rsidRPr="008108AD">
        <w:rPr>
          <w:rFonts w:ascii="Arial" w:hAnsi="Arial" w:cs="Arial"/>
          <w:b/>
          <w:bCs/>
          <w:lang w:val="zh-CN" w:eastAsia="zh-CN"/>
        </w:rPr>
        <w:t>Can-Am</w:t>
      </w:r>
      <w:r w:rsidRPr="008108AD">
        <w:rPr>
          <w:rFonts w:ascii="Arial" w:hAnsi="Arial" w:cs="Arial"/>
          <w:lang w:val="zh-CN" w:eastAsia="zh-CN"/>
        </w:rPr>
        <w:t>（加</w:t>
      </w:r>
      <w:r w:rsidRPr="008108AD">
        <w:rPr>
          <w:rFonts w:ascii="Arial" w:hAnsi="Arial" w:cs="Arial"/>
          <w:lang w:val="zh-CN" w:eastAsia="zh-CN"/>
        </w:rPr>
        <w:t>-</w:t>
      </w:r>
      <w:r w:rsidRPr="008108AD">
        <w:rPr>
          <w:rFonts w:ascii="Arial" w:hAnsi="Arial" w:cs="Arial"/>
          <w:lang w:val="zh-CN" w:eastAsia="zh-CN"/>
        </w:rPr>
        <w:t>美赛事）</w:t>
      </w: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lang w:val="en-GB" w:eastAsia="zh-CN"/>
        </w:rPr>
      </w:pPr>
      <w:r w:rsidRPr="008108AD">
        <w:rPr>
          <w:rFonts w:ascii="Arial" w:hAnsi="Arial" w:cs="Arial"/>
          <w:lang w:val="zh-CN"/>
        </w:rPr>
        <w:t>20</w:t>
      </w:r>
      <w:r w:rsidRPr="008108AD">
        <w:rPr>
          <w:rFonts w:ascii="Arial" w:hAnsi="Arial" w:cs="Arial"/>
          <w:lang w:val="zh-CN" w:eastAsia="zh-CN"/>
        </w:rPr>
        <w:t>世纪</w:t>
      </w:r>
      <w:r w:rsidRPr="008108AD">
        <w:rPr>
          <w:rFonts w:ascii="Arial" w:hAnsi="Arial" w:cs="Arial"/>
          <w:lang w:val="zh-CN"/>
        </w:rPr>
        <w:t>60</w:t>
      </w:r>
      <w:r w:rsidRPr="008108AD">
        <w:rPr>
          <w:rFonts w:ascii="Arial" w:hAnsi="Arial" w:cs="Arial"/>
          <w:lang w:val="zh-CN" w:eastAsia="zh-CN"/>
        </w:rPr>
        <w:t>年代，</w:t>
      </w:r>
      <w:r w:rsidRPr="008108AD">
        <w:rPr>
          <w:rFonts w:ascii="Arial" w:hAnsi="Arial" w:cs="Arial"/>
          <w:lang w:val="zh-CN"/>
        </w:rPr>
        <w:t>F1</w:t>
      </w:r>
      <w:r w:rsidRPr="008108AD">
        <w:rPr>
          <w:rFonts w:ascii="Arial" w:hAnsi="Arial" w:cs="Arial"/>
          <w:lang w:val="zh-CN" w:eastAsia="zh-CN"/>
        </w:rPr>
        <w:t>赛车以欧洲为主，制定了为减低车速为目的的严格规则，非常刻板。一些北美的车手拒绝这些限制，并决定创建自己的赛事系列：加拿大</w:t>
      </w:r>
      <w:r w:rsidRPr="008108AD">
        <w:rPr>
          <w:rFonts w:ascii="Arial" w:hAnsi="Arial" w:cs="Arial"/>
          <w:lang w:val="zh-CN"/>
        </w:rPr>
        <w:t>-</w:t>
      </w:r>
      <w:r w:rsidRPr="008108AD">
        <w:rPr>
          <w:rFonts w:ascii="Arial" w:hAnsi="Arial" w:cs="Arial"/>
          <w:lang w:val="zh-CN" w:eastAsia="zh-CN"/>
        </w:rPr>
        <w:t>美国挑战杯，即广为人知的</w:t>
      </w:r>
      <w:r w:rsidRPr="008108AD">
        <w:rPr>
          <w:rFonts w:ascii="Arial" w:hAnsi="Arial" w:cs="Arial"/>
          <w:lang w:val="zh-CN"/>
        </w:rPr>
        <w:t>Can-Am</w:t>
      </w:r>
      <w:r w:rsidRPr="008108AD">
        <w:rPr>
          <w:rFonts w:ascii="Arial" w:hAnsi="Arial" w:cs="Arial"/>
          <w:lang w:val="zh-CN" w:eastAsia="zh-CN"/>
        </w:rPr>
        <w:t>（加</w:t>
      </w:r>
      <w:r w:rsidRPr="008108AD">
        <w:rPr>
          <w:rFonts w:ascii="Arial" w:hAnsi="Arial" w:cs="Arial"/>
          <w:lang w:val="zh-CN"/>
        </w:rPr>
        <w:t>-</w:t>
      </w:r>
      <w:r w:rsidRPr="008108AD">
        <w:rPr>
          <w:rFonts w:ascii="Arial" w:hAnsi="Arial" w:cs="Arial"/>
          <w:lang w:val="zh-CN" w:eastAsia="zh-CN"/>
        </w:rPr>
        <w:t>美赛事）。该系列车赛诞生了许多赛车界响当当的名号，其中包括</w:t>
      </w:r>
      <w:r w:rsidRPr="008108AD">
        <w:rPr>
          <w:rFonts w:ascii="Arial" w:hAnsi="Arial" w:cs="Arial"/>
          <w:lang w:val="zh-CN" w:eastAsia="zh-CN"/>
        </w:rPr>
        <w:t>Lola</w:t>
      </w:r>
      <w:r w:rsidRPr="008108AD">
        <w:rPr>
          <w:rFonts w:ascii="Arial" w:hAnsi="Arial" w:cs="Arial"/>
          <w:lang w:val="zh-CN" w:eastAsia="zh-CN"/>
        </w:rPr>
        <w:t>和</w:t>
      </w:r>
      <w:r w:rsidRPr="008108AD">
        <w:rPr>
          <w:rFonts w:ascii="Arial" w:hAnsi="Arial" w:cs="Arial"/>
          <w:lang w:val="zh-CN" w:eastAsia="zh-CN"/>
        </w:rPr>
        <w:t>McLaren</w:t>
      </w:r>
      <w:r w:rsidRPr="008108AD">
        <w:rPr>
          <w:rFonts w:ascii="Arial" w:hAnsi="Arial" w:cs="Arial"/>
          <w:lang w:val="zh-CN" w:eastAsia="zh-CN"/>
        </w:rPr>
        <w:t>（迈凯伦）。除了快以外，</w:t>
      </w:r>
      <w:r w:rsidRPr="008108AD">
        <w:rPr>
          <w:rFonts w:ascii="Arial" w:hAnsi="Arial" w:cs="Arial"/>
          <w:lang w:val="zh-CN" w:eastAsia="zh-CN"/>
        </w:rPr>
        <w:t>Can-Am</w:t>
      </w:r>
      <w:r w:rsidRPr="008108AD">
        <w:rPr>
          <w:rFonts w:ascii="Arial" w:hAnsi="Arial" w:cs="Arial"/>
          <w:lang w:val="zh-CN" w:eastAsia="zh-CN"/>
        </w:rPr>
        <w:t>基本上没有规则！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EB0D41" w:rsidRPr="008108AD" w:rsidRDefault="008108AD" w:rsidP="008108AD">
      <w:pPr>
        <w:pStyle w:val="Sansinterligne"/>
        <w:jc w:val="both"/>
        <w:rPr>
          <w:rFonts w:ascii="Arial" w:hAnsi="Arial" w:cs="Arial"/>
          <w:lang w:val="en-GB" w:eastAsia="zh-CN"/>
        </w:rPr>
      </w:pPr>
      <w:r w:rsidRPr="008108AD">
        <w:rPr>
          <w:rFonts w:ascii="Arial" w:hAnsi="Arial" w:cs="Arial"/>
          <w:lang w:val="zh-CN" w:eastAsia="zh-CN"/>
        </w:rPr>
        <w:t>加拿大</w:t>
      </w:r>
      <w:r w:rsidRPr="008108AD">
        <w:rPr>
          <w:rFonts w:ascii="Arial" w:hAnsi="Arial" w:cs="Arial"/>
          <w:lang w:val="zh-CN"/>
        </w:rPr>
        <w:t>-</w:t>
      </w:r>
      <w:r w:rsidRPr="008108AD">
        <w:rPr>
          <w:rFonts w:ascii="Arial" w:hAnsi="Arial" w:cs="Arial"/>
          <w:lang w:val="zh-CN" w:eastAsia="zh-CN"/>
        </w:rPr>
        <w:t>美国挑战杯是一项</w:t>
      </w:r>
      <w:r w:rsidRPr="008108AD">
        <w:rPr>
          <w:rFonts w:ascii="Arial" w:hAnsi="Arial" w:cs="Arial"/>
          <w:lang w:val="zh-CN"/>
        </w:rPr>
        <w:t>Group 7</w:t>
      </w:r>
      <w:r w:rsidRPr="008108AD">
        <w:rPr>
          <w:rFonts w:ascii="Arial" w:hAnsi="Arial" w:cs="Arial"/>
          <w:lang w:val="zh-CN" w:eastAsia="zh-CN"/>
        </w:rPr>
        <w:t>组别的</w:t>
      </w:r>
      <w:r w:rsidRPr="008108AD">
        <w:rPr>
          <w:rFonts w:ascii="Arial" w:hAnsi="Arial" w:cs="Arial"/>
          <w:lang w:val="zh-CN"/>
        </w:rPr>
        <w:t>SCCA</w:t>
      </w:r>
      <w:r w:rsidRPr="008108AD">
        <w:rPr>
          <w:rFonts w:ascii="Arial" w:hAnsi="Arial" w:cs="Arial"/>
          <w:lang w:val="zh-CN" w:eastAsia="zh-CN"/>
        </w:rPr>
        <w:t>（美国赛车俱乐部）</w:t>
      </w:r>
      <w:r w:rsidRPr="008108AD">
        <w:rPr>
          <w:rFonts w:ascii="Arial" w:hAnsi="Arial" w:cs="Arial"/>
          <w:lang w:val="zh-CN"/>
        </w:rPr>
        <w:t>/CASC</w:t>
      </w:r>
      <w:r w:rsidRPr="008108AD">
        <w:rPr>
          <w:rFonts w:ascii="Arial" w:hAnsi="Arial" w:cs="Arial"/>
          <w:lang w:val="zh-CN" w:eastAsia="zh-CN"/>
        </w:rPr>
        <w:t>（加拿大汽车运动俱乐部）跑车系列赛事，从</w:t>
      </w:r>
      <w:r w:rsidRPr="008108AD">
        <w:rPr>
          <w:rFonts w:ascii="Arial" w:hAnsi="Arial" w:cs="Arial"/>
          <w:lang w:val="zh-CN"/>
        </w:rPr>
        <w:t>1966</w:t>
      </w:r>
      <w:r w:rsidRPr="008108AD">
        <w:rPr>
          <w:rFonts w:ascii="Arial" w:hAnsi="Arial" w:cs="Arial"/>
          <w:lang w:val="zh-CN" w:eastAsia="zh-CN"/>
        </w:rPr>
        <w:t>年举办至</w:t>
      </w:r>
      <w:r w:rsidRPr="008108AD">
        <w:rPr>
          <w:rFonts w:ascii="Arial" w:hAnsi="Arial" w:cs="Arial"/>
          <w:lang w:val="zh-CN"/>
        </w:rPr>
        <w:t>1987</w:t>
      </w:r>
      <w:r w:rsidRPr="008108AD">
        <w:rPr>
          <w:rFonts w:ascii="Arial" w:hAnsi="Arial" w:cs="Arial"/>
          <w:lang w:val="zh-CN" w:eastAsia="zh-CN"/>
        </w:rPr>
        <w:t>年，每个赛季加拿大两站，美国</w:t>
      </w:r>
      <w:r w:rsidRPr="008108AD">
        <w:rPr>
          <w:rFonts w:ascii="Arial" w:hAnsi="Arial" w:cs="Arial"/>
          <w:lang w:val="zh-CN"/>
        </w:rPr>
        <w:t>4</w:t>
      </w:r>
      <w:r w:rsidRPr="008108AD">
        <w:rPr>
          <w:rFonts w:ascii="Arial" w:hAnsi="Arial" w:cs="Arial"/>
          <w:lang w:val="zh-CN" w:eastAsia="zh-CN"/>
        </w:rPr>
        <w:t>站。因为该组别在引擎尺寸、动力和空气动力学方面，几乎</w:t>
      </w:r>
      <w:r w:rsidRPr="008108AD">
        <w:rPr>
          <w:rFonts w:ascii="SimSun" w:hAnsi="SimSun" w:cs="Arial"/>
          <w:lang w:val="zh-CN"/>
        </w:rPr>
        <w:t>“</w:t>
      </w:r>
      <w:r w:rsidRPr="008108AD">
        <w:rPr>
          <w:rFonts w:ascii="SimSun" w:hAnsi="SimSun" w:cs="Arial"/>
          <w:lang w:val="zh-CN" w:eastAsia="zh-CN"/>
        </w:rPr>
        <w:t>百无禁忌</w:t>
      </w:r>
      <w:r w:rsidRPr="008108AD">
        <w:rPr>
          <w:rFonts w:ascii="SimSun" w:hAnsi="SimSun" w:cs="Arial"/>
          <w:lang w:val="zh-CN"/>
        </w:rPr>
        <w:t>”</w:t>
      </w:r>
      <w:r w:rsidRPr="008108AD">
        <w:rPr>
          <w:rFonts w:ascii="Arial" w:hAnsi="Arial" w:cs="Arial"/>
          <w:lang w:val="zh-CN" w:eastAsia="zh-CN"/>
        </w:rPr>
        <w:t>，所以</w:t>
      </w:r>
      <w:r w:rsidRPr="008108AD">
        <w:rPr>
          <w:rFonts w:ascii="Arial" w:hAnsi="Arial" w:cs="Arial"/>
          <w:lang w:val="zh-CN"/>
        </w:rPr>
        <w:t>Can-Am</w:t>
      </w:r>
      <w:r w:rsidRPr="008108AD">
        <w:rPr>
          <w:rFonts w:ascii="Arial" w:hAnsi="Arial" w:cs="Arial"/>
          <w:lang w:val="zh-CN" w:eastAsia="zh-CN"/>
        </w:rPr>
        <w:t>堪称技术创新的温床。在巅峰时期，</w:t>
      </w:r>
      <w:r w:rsidRPr="008108AD">
        <w:rPr>
          <w:rFonts w:ascii="Arial" w:hAnsi="Arial" w:cs="Arial"/>
          <w:lang w:val="zh-CN"/>
        </w:rPr>
        <w:t>Can-Am</w:t>
      </w:r>
      <w:r w:rsidRPr="008108AD">
        <w:rPr>
          <w:rFonts w:ascii="Arial" w:hAnsi="Arial" w:cs="Arial"/>
          <w:lang w:val="zh-CN" w:eastAsia="zh-CN"/>
        </w:rPr>
        <w:t>赛车拥有当时世界上先进的赛车技术，并拥有</w:t>
      </w:r>
      <w:r w:rsidRPr="008108AD">
        <w:rPr>
          <w:rFonts w:ascii="Arial" w:hAnsi="Arial" w:cs="Arial"/>
          <w:lang w:val="zh-CN"/>
        </w:rPr>
        <w:t>1000</w:t>
      </w:r>
      <w:r w:rsidRPr="008108AD">
        <w:rPr>
          <w:rFonts w:ascii="Arial" w:hAnsi="Arial" w:cs="Arial"/>
          <w:lang w:val="zh-CN" w:eastAsia="zh-CN"/>
        </w:rPr>
        <w:t>马力，</w:t>
      </w:r>
      <w:r w:rsidRPr="008108AD">
        <w:rPr>
          <w:rFonts w:ascii="Arial" w:hAnsi="Arial" w:cs="Arial"/>
          <w:lang w:val="zh-CN"/>
        </w:rPr>
        <w:t>Can-Am</w:t>
      </w:r>
      <w:r w:rsidRPr="008108AD">
        <w:rPr>
          <w:rFonts w:ascii="Arial" w:hAnsi="Arial" w:cs="Arial"/>
          <w:lang w:val="zh-CN" w:eastAsia="zh-CN"/>
        </w:rPr>
        <w:t>赛车在部分赛道上甚至比</w:t>
      </w:r>
      <w:r w:rsidRPr="008108AD">
        <w:rPr>
          <w:rFonts w:ascii="Arial" w:hAnsi="Arial" w:cs="Arial"/>
          <w:lang w:val="zh-CN"/>
        </w:rPr>
        <w:t>F1</w:t>
      </w:r>
      <w:r w:rsidRPr="008108AD">
        <w:rPr>
          <w:rFonts w:ascii="Arial" w:hAnsi="Arial" w:cs="Arial"/>
          <w:lang w:val="zh-CN" w:eastAsia="zh-CN"/>
        </w:rPr>
        <w:t>赛车更快。而如果所有动力系统突然出现翻车状况，那些镀铬防滚杆就会确保车手的安全。</w:t>
      </w:r>
    </w:p>
    <w:p w:rsidR="00EB0D41" w:rsidRPr="008108AD" w:rsidRDefault="009B1492" w:rsidP="00EB0D41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EB0D41" w:rsidRPr="008108AD" w:rsidRDefault="008108AD">
      <w:pPr>
        <w:rPr>
          <w:rFonts w:ascii="Arial" w:hAnsi="Arial" w:cs="Arial"/>
          <w:b/>
          <w:lang w:val="en-GB" w:eastAsia="zh-CN"/>
        </w:rPr>
      </w:pPr>
      <w:r w:rsidRPr="008108AD">
        <w:rPr>
          <w:rFonts w:ascii="Arial" w:hAnsi="Arial" w:cs="Arial"/>
          <w:b/>
          <w:bCs/>
          <w:lang w:val="zh-CN" w:eastAsia="zh-CN"/>
        </w:rPr>
        <w:br w:type="page"/>
      </w:r>
    </w:p>
    <w:p w:rsidR="00630F98" w:rsidRPr="008108AD" w:rsidRDefault="008108AD" w:rsidP="00D56005">
      <w:pPr>
        <w:spacing w:after="0"/>
        <w:jc w:val="both"/>
        <w:rPr>
          <w:rFonts w:ascii="Arial" w:hAnsi="Arial" w:cs="Arial"/>
          <w:b/>
          <w:lang w:val="en-GB" w:eastAsia="zh-CN"/>
        </w:rPr>
      </w:pPr>
      <w:r w:rsidRPr="008108AD">
        <w:rPr>
          <w:rFonts w:ascii="Arial" w:hAnsi="Arial" w:cs="Arial"/>
          <w:b/>
          <w:bCs/>
          <w:lang w:val="zh-CN" w:eastAsia="zh-CN"/>
        </w:rPr>
        <w:lastRenderedPageBreak/>
        <w:t>HM8 ONLY WATCH</w:t>
      </w:r>
      <w:r w:rsidR="00D56005">
        <w:rPr>
          <w:rFonts w:ascii="Arial" w:hAnsi="Arial" w:cs="Arial" w:hint="eastAsia"/>
          <w:b/>
          <w:bCs/>
          <w:lang w:val="zh-CN" w:eastAsia="zh-CN"/>
        </w:rPr>
        <w:t>腕表</w:t>
      </w:r>
      <w:r w:rsidRPr="008108AD">
        <w:rPr>
          <w:rFonts w:ascii="Arial" w:hAnsi="Arial" w:cs="Arial"/>
          <w:b/>
          <w:bCs/>
          <w:lang w:val="zh-CN" w:eastAsia="zh-CN"/>
        </w:rPr>
        <w:t>技术规格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832951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独具一格的特色：</w:t>
      </w:r>
    </w:p>
    <w:p w:rsidR="00630F98" w:rsidRPr="008108AD" w:rsidRDefault="008108AD" w:rsidP="00D56005">
      <w:pPr>
        <w:spacing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这枚</w:t>
      </w:r>
      <w:r w:rsidR="00D56005">
        <w:rPr>
          <w:rFonts w:ascii="Arial" w:hAnsi="Arial" w:cs="Arial" w:hint="eastAsia"/>
          <w:sz w:val="22"/>
          <w:szCs w:val="22"/>
          <w:lang w:val="zh-CN" w:eastAsia="zh-CN"/>
        </w:rPr>
        <w:t>独一无二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的</w:t>
      </w:r>
      <w:r w:rsidRPr="008108AD">
        <w:rPr>
          <w:rFonts w:ascii="Arial" w:hAnsi="Arial" w:cs="Arial"/>
          <w:sz w:val="22"/>
          <w:szCs w:val="22"/>
          <w:lang w:val="zh-CN" w:eastAsia="zh-CN"/>
        </w:rPr>
        <w:t>HM8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腕表采用白金和钛合金打造，蓝宝石水晶镜面镌刻有</w:t>
      </w:r>
      <w:r w:rsidRPr="008108AD">
        <w:rPr>
          <w:rFonts w:ascii="Arial" w:hAnsi="Arial" w:cs="Arial"/>
          <w:sz w:val="22"/>
          <w:szCs w:val="22"/>
          <w:lang w:val="zh-CN" w:eastAsia="zh-CN"/>
        </w:rPr>
        <w:t>15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岁少女</w:t>
      </w:r>
      <w:r w:rsidRPr="008108AD">
        <w:rPr>
          <w:rFonts w:ascii="Arial" w:hAnsi="Arial" w:cs="Arial"/>
          <w:sz w:val="22"/>
          <w:szCs w:val="22"/>
          <w:lang w:val="zh-CN" w:eastAsia="zh-CN"/>
        </w:rPr>
        <w:t>Cassandra Legendre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绘制的特色图案，在小时和分钟显示之间，还装饰一只白金微雕立象。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动力</w:t>
      </w: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/>
        </w:rPr>
        <w:t>MB&amp;F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以一枚芝柏（</w:t>
      </w:r>
      <w:r w:rsidRPr="008108AD">
        <w:rPr>
          <w:rFonts w:ascii="Arial" w:hAnsi="Arial" w:cs="Arial"/>
          <w:sz w:val="22"/>
          <w:szCs w:val="22"/>
          <w:lang w:val="zh-CN"/>
        </w:rPr>
        <w:t>Girard Perregaux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）机芯为基础，设计并开发出三维立体引擎</w:t>
      </w: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紫色</w:t>
      </w:r>
      <w:r w:rsidRPr="008108AD">
        <w:rPr>
          <w:rFonts w:ascii="Arial" w:hAnsi="Arial" w:cs="Arial"/>
          <w:sz w:val="22"/>
          <w:szCs w:val="22"/>
          <w:lang w:val="zh-CN"/>
        </w:rPr>
        <w:t>PVD</w:t>
      </w:r>
      <w:r w:rsidRPr="008108AD">
        <w:rPr>
          <w:rFonts w:ascii="Arial" w:hAnsi="Arial" w:cs="Arial"/>
          <w:sz w:val="22"/>
          <w:szCs w:val="22"/>
          <w:lang w:val="zh-CN" w:eastAsia="zh-CN"/>
        </w:rPr>
        <w:t>镀层</w:t>
      </w:r>
      <w:r w:rsidRPr="008108AD">
        <w:rPr>
          <w:rFonts w:ascii="Arial" w:hAnsi="Arial" w:cs="Arial"/>
          <w:sz w:val="22"/>
          <w:szCs w:val="22"/>
          <w:lang w:val="zh-CN"/>
        </w:rPr>
        <w:t>22K</w:t>
      </w:r>
      <w:r w:rsidRPr="008108AD">
        <w:rPr>
          <w:rFonts w:ascii="Arial" w:hAnsi="Arial" w:cs="Arial"/>
          <w:sz w:val="22"/>
          <w:szCs w:val="22"/>
          <w:lang w:val="zh-CN" w:eastAsia="zh-CN"/>
        </w:rPr>
        <w:t>金自动战斧形上链摆陀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动力储存：</w:t>
      </w:r>
      <w:r w:rsidRPr="008108AD">
        <w:rPr>
          <w:rFonts w:ascii="Arial" w:hAnsi="Arial" w:cs="Arial"/>
          <w:sz w:val="22"/>
          <w:szCs w:val="22"/>
          <w:lang w:val="zh-CN"/>
        </w:rPr>
        <w:t>42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小时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摆频：</w:t>
      </w:r>
      <w:r w:rsidRPr="008108AD">
        <w:rPr>
          <w:rFonts w:ascii="Arial" w:hAnsi="Arial" w:cs="Arial"/>
          <w:sz w:val="22"/>
          <w:szCs w:val="22"/>
          <w:lang w:val="zh-CN"/>
        </w:rPr>
        <w:t>28,800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次</w:t>
      </w:r>
      <w:r w:rsidRPr="008108AD">
        <w:rPr>
          <w:rFonts w:ascii="Arial" w:hAnsi="Arial" w:cs="Arial"/>
          <w:sz w:val="22"/>
          <w:szCs w:val="22"/>
          <w:lang w:val="zh-CN"/>
        </w:rPr>
        <w:t>/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小时（</w:t>
      </w:r>
      <w:r w:rsidRPr="008108AD">
        <w:rPr>
          <w:rFonts w:ascii="Arial" w:hAnsi="Arial" w:cs="Arial"/>
          <w:sz w:val="22"/>
          <w:szCs w:val="22"/>
          <w:lang w:val="zh-CN"/>
        </w:rPr>
        <w:t>4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赫兹）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零件数：</w:t>
      </w:r>
      <w:r w:rsidRPr="008108AD">
        <w:rPr>
          <w:rFonts w:ascii="Arial" w:hAnsi="Arial" w:cs="Arial"/>
          <w:sz w:val="22"/>
          <w:szCs w:val="22"/>
          <w:lang w:val="zh-CN"/>
        </w:rPr>
        <w:t>251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宝石数：</w:t>
      </w:r>
      <w:r w:rsidRPr="008108AD">
        <w:rPr>
          <w:rFonts w:ascii="Arial" w:hAnsi="Arial" w:cs="Arial"/>
          <w:sz w:val="22"/>
          <w:szCs w:val="22"/>
          <w:lang w:val="zh-CN"/>
        </w:rPr>
        <w:t>30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D56005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功能</w:t>
      </w:r>
      <w:r w:rsidRPr="008108AD">
        <w:rPr>
          <w:rFonts w:ascii="Arial" w:hAnsi="Arial" w:cs="Arial"/>
          <w:sz w:val="22"/>
          <w:szCs w:val="22"/>
          <w:lang w:val="zh-CN"/>
        </w:rPr>
        <w:t>/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指示</w:t>
      </w: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双向跳时与连续运动分钟，通过能反射和放大的双光学棱镜显示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表壳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材质：推出</w:t>
      </w:r>
      <w:r w:rsidRPr="008108AD">
        <w:rPr>
          <w:rFonts w:ascii="Arial" w:hAnsi="Arial" w:cs="Arial"/>
          <w:sz w:val="22"/>
          <w:szCs w:val="22"/>
          <w:lang w:val="zh-CN"/>
        </w:rPr>
        <w:t>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级钛金属和</w:t>
      </w:r>
      <w:r w:rsidRPr="008108AD">
        <w:rPr>
          <w:rFonts w:ascii="Arial" w:hAnsi="Arial" w:cs="Arial"/>
          <w:sz w:val="22"/>
          <w:szCs w:val="22"/>
          <w:lang w:val="zh-CN"/>
        </w:rPr>
        <w:t>18k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白金版本</w:t>
      </w:r>
    </w:p>
    <w:p w:rsidR="00630F98" w:rsidRPr="00A82E83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尺寸：</w:t>
      </w:r>
      <w:r w:rsidRPr="008108AD">
        <w:rPr>
          <w:rFonts w:ascii="Arial" w:hAnsi="Arial" w:cs="Arial"/>
          <w:sz w:val="22"/>
          <w:szCs w:val="22"/>
          <w:lang w:val="zh-CN"/>
        </w:rPr>
        <w:t>49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毫米</w:t>
      </w:r>
      <w:r w:rsidRPr="008108AD">
        <w:rPr>
          <w:rFonts w:ascii="Arial" w:hAnsi="Arial" w:cs="Arial"/>
          <w:sz w:val="22"/>
          <w:szCs w:val="22"/>
          <w:lang w:val="zh-CN"/>
        </w:rPr>
        <w:t xml:space="preserve"> x 51.5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毫米</w:t>
      </w:r>
      <w:r w:rsidRPr="008108AD">
        <w:rPr>
          <w:rFonts w:ascii="Arial" w:hAnsi="Arial" w:cs="Arial"/>
          <w:sz w:val="22"/>
          <w:szCs w:val="22"/>
          <w:lang w:val="zh-CN"/>
        </w:rPr>
        <w:t xml:space="preserve"> x 19</w:t>
      </w:r>
      <w:r w:rsidRPr="008108AD">
        <w:rPr>
          <w:rFonts w:ascii="Arial" w:hAnsi="Arial" w:cs="Arial"/>
          <w:sz w:val="22"/>
          <w:szCs w:val="22"/>
          <w:lang w:val="zh-CN" w:eastAsia="zh-CN"/>
        </w:rPr>
        <w:t>毫米</w:t>
      </w:r>
    </w:p>
    <w:p w:rsidR="00630F98" w:rsidRPr="008108AD" w:rsidRDefault="008108AD" w:rsidP="008108AD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零件数：</w:t>
      </w:r>
      <w:r w:rsidRPr="008108AD">
        <w:rPr>
          <w:rFonts w:ascii="Arial" w:hAnsi="Arial" w:cs="Arial"/>
          <w:sz w:val="22"/>
          <w:szCs w:val="22"/>
          <w:lang w:val="zh-CN"/>
        </w:rPr>
        <w:t>60</w:t>
      </w:r>
    </w:p>
    <w:p w:rsidR="00630F98" w:rsidRPr="008108AD" w:rsidRDefault="008108AD" w:rsidP="00D56005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防水深度：</w:t>
      </w:r>
      <w:r w:rsidRPr="008108AD">
        <w:rPr>
          <w:rFonts w:ascii="Arial" w:hAnsi="Arial" w:cs="Arial"/>
          <w:sz w:val="22"/>
          <w:szCs w:val="22"/>
          <w:lang w:val="zh-CN"/>
        </w:rPr>
        <w:t>30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米</w:t>
      </w:r>
      <w:r w:rsidRPr="008108AD">
        <w:rPr>
          <w:rFonts w:ascii="Arial" w:hAnsi="Arial" w:cs="Arial"/>
          <w:sz w:val="22"/>
          <w:szCs w:val="22"/>
          <w:lang w:val="zh-CN"/>
        </w:rPr>
        <w:t>/90</w:t>
      </w:r>
      <w:r w:rsidRPr="008108AD">
        <w:rPr>
          <w:rFonts w:ascii="Arial" w:hAnsi="Arial" w:cs="Arial"/>
          <w:sz w:val="22"/>
          <w:szCs w:val="22"/>
          <w:lang w:val="zh-CN" w:eastAsia="zh-CN"/>
        </w:rPr>
        <w:t>英尺</w:t>
      </w:r>
      <w:r w:rsidRPr="008108AD">
        <w:rPr>
          <w:rFonts w:ascii="Arial" w:hAnsi="Arial" w:cs="Arial"/>
          <w:sz w:val="22"/>
          <w:szCs w:val="22"/>
          <w:lang w:val="zh-CN"/>
        </w:rPr>
        <w:t>/3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个大气压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蓝宝石水晶表镜</w:t>
      </w:r>
    </w:p>
    <w:p w:rsidR="00630F98" w:rsidRPr="008108AD" w:rsidRDefault="008108AD" w:rsidP="00B73537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全蓝宝石水晶正面、背</w:t>
      </w:r>
      <w:r w:rsidR="00D56005">
        <w:rPr>
          <w:rFonts w:ascii="Arial" w:hAnsi="Arial" w:cs="Arial"/>
          <w:sz w:val="22"/>
          <w:szCs w:val="22"/>
          <w:lang w:val="zh-CN" w:eastAsia="zh-CN"/>
        </w:rPr>
        <w:t>面、顶面、底盖，双面防眩光处理顶部镜面经金属镀膜处理并镌有图案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b/>
          <w:bCs/>
          <w:sz w:val="22"/>
          <w:szCs w:val="22"/>
          <w:lang w:val="zh-CN" w:eastAsia="zh-CN"/>
        </w:rPr>
        <w:t>表带和表扣</w:t>
      </w: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手工缝制的黑色短吻鳄鱼皮表带，搭配白金折叠式表扣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8108AD" w:rsidRDefault="008108A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8108AD">
        <w:rPr>
          <w:rFonts w:ascii="Arial" w:hAnsi="Arial" w:cs="Arial"/>
          <w:sz w:val="22"/>
          <w:szCs w:val="22"/>
          <w:lang w:val="zh-CN"/>
        </w:rPr>
        <w:br w:type="page"/>
      </w:r>
    </w:p>
    <w:p w:rsidR="00630F98" w:rsidRPr="00A82E83" w:rsidRDefault="008108AD" w:rsidP="001B3F64">
      <w:pPr>
        <w:spacing w:after="0"/>
        <w:jc w:val="both"/>
        <w:rPr>
          <w:rFonts w:ascii="Arial" w:hAnsi="Arial" w:cs="Arial"/>
          <w:b/>
          <w:bCs/>
          <w:lang w:val="en-GB"/>
        </w:rPr>
      </w:pPr>
      <w:r w:rsidRPr="00A82E83">
        <w:rPr>
          <w:rFonts w:ascii="Arial" w:hAnsi="Arial" w:cs="Arial"/>
          <w:b/>
          <w:bCs/>
          <w:lang w:val="zh-CN" w:eastAsia="zh-CN"/>
        </w:rPr>
        <w:lastRenderedPageBreak/>
        <w:t>负责</w:t>
      </w:r>
      <w:r w:rsidRPr="00A82E83">
        <w:rPr>
          <w:rFonts w:ascii="Arial" w:hAnsi="Arial" w:cs="Arial"/>
          <w:b/>
          <w:bCs/>
          <w:lang w:val="zh-CN"/>
        </w:rPr>
        <w:t>HM8 ONLY WATCH</w:t>
      </w:r>
      <w:r w:rsidRPr="00A82E83">
        <w:rPr>
          <w:rFonts w:ascii="Arial" w:hAnsi="Arial" w:cs="Arial"/>
          <w:b/>
          <w:bCs/>
          <w:lang w:val="zh-CN" w:eastAsia="zh-CN"/>
        </w:rPr>
        <w:t>的</w:t>
      </w:r>
      <w:r w:rsidRPr="00A82E83">
        <w:rPr>
          <w:rFonts w:ascii="SimSun" w:hAnsi="SimSun" w:cs="Arial"/>
          <w:b/>
          <w:bCs/>
          <w:lang w:val="zh-CN"/>
        </w:rPr>
        <w:t>“</w:t>
      </w:r>
      <w:r w:rsidRPr="00A82E83">
        <w:rPr>
          <w:rFonts w:ascii="SimSun" w:hAnsi="SimSun" w:cs="Arial"/>
          <w:b/>
          <w:bCs/>
          <w:lang w:val="zh-CN" w:eastAsia="zh-CN"/>
        </w:rPr>
        <w:t>精英队友</w:t>
      </w:r>
      <w:r w:rsidRPr="00A82E83">
        <w:rPr>
          <w:rFonts w:ascii="SimSun" w:hAnsi="SimSun" w:cs="Arial"/>
          <w:b/>
          <w:bCs/>
          <w:lang w:val="zh-CN"/>
        </w:rPr>
        <w:t>”</w:t>
      </w:r>
    </w:p>
    <w:p w:rsidR="00630F98" w:rsidRPr="008108AD" w:rsidRDefault="009B1492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30F98" w:rsidRPr="008108AD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概念：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Maximilian Büsser / MB&amp;F</w:t>
      </w:r>
    </w:p>
    <w:p w:rsidR="00630F98" w:rsidRPr="008108AD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/>
        </w:rPr>
        <w:t>Horological Machine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设计：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Eric Giroud / Through the Looking Glass</w:t>
      </w:r>
    </w:p>
    <w:p w:rsidR="00630F98" w:rsidRPr="008108AD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图案设计：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Cassandra Legendre</w:t>
      </w:r>
    </w:p>
    <w:p w:rsidR="00630F98" w:rsidRPr="008108AD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技术与生产管理：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Serge Kriknoff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研发：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Guillaume Thévenin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Ruben Martinez / MB&amp;F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机芯研发：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Guillaume Thévenin / MB&amp;F</w:t>
      </w:r>
    </w:p>
    <w:p w:rsidR="00630F98" w:rsidRPr="00A82E83" w:rsidRDefault="009B1492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机芯基础：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Stefano Macaluso / Girard Perregaux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表壳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Fabien Chapatte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sz w:val="22"/>
          <w:szCs w:val="22"/>
          <w:lang w:val="zh-CN"/>
        </w:rPr>
        <w:t>Riccardo Pescante / Les Artisans Boitiers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微雕大象：</w:t>
      </w:r>
      <w:r w:rsidRPr="008108AD">
        <w:rPr>
          <w:rFonts w:ascii="Arial" w:hAnsi="Arial" w:cs="Arial"/>
          <w:sz w:val="22"/>
          <w:szCs w:val="22"/>
          <w:lang w:val="zh-CN"/>
        </w:rPr>
        <w:t>Olivier Kuhn / Atelier-Création Kuhn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齿轮、小齿轮和轴精密车削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Dominique Guye / DMP horlogerie</w:t>
      </w:r>
      <w:r w:rsidRPr="008108AD">
        <w:rPr>
          <w:rFonts w:ascii="Arial" w:hAnsi="Arial" w:cs="Arial"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sz w:val="22"/>
          <w:szCs w:val="22"/>
          <w:lang w:val="zh-CN"/>
        </w:rPr>
        <w:t>Yves Bandi / Bandi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sz w:val="22"/>
          <w:szCs w:val="22"/>
          <w:lang w:val="zh-CN"/>
        </w:rPr>
        <w:t>Jean-François Mojon / Chronode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主发条：</w:t>
      </w:r>
      <w:r w:rsidRPr="008108AD">
        <w:rPr>
          <w:rFonts w:ascii="Arial" w:hAnsi="Arial" w:cs="Arial"/>
          <w:sz w:val="22"/>
          <w:szCs w:val="22"/>
          <w:lang w:val="zh-CN"/>
        </w:rPr>
        <w:t>Alain Pellet / Elefil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机板与桥板制作：</w:t>
      </w:r>
      <w:r w:rsidRPr="008108AD">
        <w:rPr>
          <w:rFonts w:ascii="Arial" w:hAnsi="Arial" w:cs="Arial"/>
          <w:sz w:val="22"/>
          <w:szCs w:val="22"/>
          <w:lang w:val="zh-CN"/>
        </w:rPr>
        <w:t>Rodrigue Baume / DAMATEC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sz w:val="22"/>
          <w:szCs w:val="22"/>
          <w:lang w:val="zh-CN"/>
        </w:rPr>
        <w:t>Benjamin Signoud / AMECAP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神秘上链摆陀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Cendres et Métaux</w:t>
      </w:r>
      <w:r w:rsidRPr="008108AD">
        <w:rPr>
          <w:rFonts w:ascii="Arial" w:hAnsi="Arial" w:cs="Arial"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sz w:val="22"/>
          <w:szCs w:val="22"/>
          <w:lang w:val="zh-CN"/>
        </w:rPr>
        <w:t>Pierre-Albert Steinmann / Positive Coating</w:t>
      </w:r>
    </w:p>
    <w:p w:rsidR="00630F98" w:rsidRPr="00A82E83" w:rsidRDefault="008108AD" w:rsidP="000435D6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机芯零件手工打磨</w:t>
      </w:r>
      <w:r w:rsidR="000435D6"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Jacques-Adrien Rochat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Denis Garcia / C.-L. Rochat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机芯组装：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Didier Dumas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Georges Veisy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Anne Guiter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Emmanuel Maitre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Henri Porteboeuf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内部加工：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Alain Lemarchand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Jean-Baptiste Prétot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品质控管：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Cyril Fallet / MB&amp;F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售后服务：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Thomas Imberti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蓝宝石水晶表镜：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Sebal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蓝宝石水晶表镜金属镀膜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Roland Rhyner / Econorm</w:t>
      </w:r>
    </w:p>
    <w:p w:rsidR="00B73537" w:rsidRPr="00A82E83" w:rsidRDefault="008108AD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激光雕刻：</w:t>
      </w:r>
      <w:r w:rsidRPr="008108AD">
        <w:rPr>
          <w:rFonts w:ascii="Arial" w:hAnsi="Arial" w:cs="Arial"/>
          <w:sz w:val="22"/>
          <w:szCs w:val="22"/>
          <w:lang w:val="zh-CN"/>
        </w:rPr>
        <w:t>Wlaser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小时</w:t>
      </w:r>
      <w:r w:rsidRPr="008108AD">
        <w:rPr>
          <w:rFonts w:ascii="Arial" w:hAnsi="Arial" w:cs="Arial"/>
          <w:sz w:val="22"/>
          <w:szCs w:val="22"/>
          <w:lang w:val="zh-CN"/>
        </w:rPr>
        <w:t>-</w:t>
      </w:r>
      <w:r w:rsidRPr="008108AD">
        <w:rPr>
          <w:rFonts w:ascii="Arial" w:hAnsi="Arial" w:cs="Arial"/>
          <w:sz w:val="22"/>
          <w:szCs w:val="22"/>
          <w:lang w:val="zh-CN" w:eastAsia="zh-CN"/>
        </w:rPr>
        <w:t>分钟转盘与光学棱镜：</w:t>
      </w:r>
      <w:r w:rsidRPr="008108AD">
        <w:rPr>
          <w:rFonts w:ascii="Arial" w:hAnsi="Arial" w:cs="Arial"/>
          <w:sz w:val="22"/>
          <w:szCs w:val="22"/>
          <w:lang w:val="zh-CN"/>
        </w:rPr>
        <w:t>Jean-Michel Pellaton / Bloesch</w:t>
      </w:r>
    </w:p>
    <w:p w:rsidR="00630F98" w:rsidRPr="008108AD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表冠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Jean-Pierre Cassard / Cheval Frères</w:t>
      </w:r>
    </w:p>
    <w:p w:rsidR="00630F98" w:rsidRPr="008108AD" w:rsidRDefault="008108AD" w:rsidP="008108AD">
      <w:pPr>
        <w:spacing w:after="0"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108AD">
        <w:rPr>
          <w:rFonts w:ascii="Arial" w:hAnsi="Arial" w:cs="Arial"/>
          <w:sz w:val="22"/>
          <w:szCs w:val="22"/>
          <w:lang w:val="zh-CN" w:eastAsia="zh-CN"/>
        </w:rPr>
        <w:t>表扣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sz w:val="22"/>
          <w:szCs w:val="22"/>
          <w:lang w:val="zh-CN"/>
        </w:rPr>
        <w:t>Dominique Mainier / G&amp;F Châtelain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表带：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Olivier Purnot / Camille Fournet</w:t>
      </w:r>
      <w:r w:rsidRPr="008108AD">
        <w:rPr>
          <w:rFonts w:ascii="Arial" w:hAnsi="Arial" w:cs="Arial"/>
          <w:bCs/>
          <w:i/>
          <w:iCs/>
          <w:sz w:val="22"/>
          <w:szCs w:val="22"/>
          <w:lang w:val="zh-CN"/>
        </w:rPr>
        <w:t xml:space="preserve"> 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表壳：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Olivier Berthon / ATS Atelier Luxe</w:t>
      </w:r>
      <w:r w:rsidRPr="008108AD">
        <w:rPr>
          <w:rFonts w:ascii="Arial" w:hAnsi="Arial" w:cs="Arial"/>
          <w:bCs/>
          <w:i/>
          <w:iCs/>
          <w:sz w:val="22"/>
          <w:szCs w:val="22"/>
          <w:lang w:val="zh-CN"/>
        </w:rPr>
        <w:t xml:space="preserve"> </w:t>
      </w:r>
    </w:p>
    <w:p w:rsidR="00630F98" w:rsidRPr="008108AD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物流与生产：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David Lamy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Isabel Ortega / MB&amp;F</w:t>
      </w:r>
    </w:p>
    <w:p w:rsidR="00630F98" w:rsidRPr="008108AD" w:rsidRDefault="009B1492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630F98" w:rsidRPr="008108AD" w:rsidRDefault="008108AD" w:rsidP="009B1492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营销与公关：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Charris Yadigaroglou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 xml:space="preserve">Virginie </w:t>
      </w:r>
      <w:r w:rsidR="009B1492">
        <w:rPr>
          <w:rFonts w:ascii="Arial" w:hAnsi="Arial" w:cs="Arial"/>
          <w:bCs/>
          <w:sz w:val="22"/>
          <w:szCs w:val="22"/>
          <w:lang w:val="fr-CH"/>
        </w:rPr>
        <w:t>Toral</w:t>
      </w:r>
      <w:bookmarkStart w:id="0" w:name="_GoBack"/>
      <w:bookmarkEnd w:id="0"/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Juliette Duru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i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/>
        </w:rPr>
        <w:t>M.A.D.Gallery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Hervé Estienne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销售：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Sunita Dharamsey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Rizza Naluz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Philip Ogle / MB&amp;F</w:t>
      </w:r>
    </w:p>
    <w:p w:rsidR="00630F98" w:rsidRPr="00A82E83" w:rsidRDefault="008108A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图形设计：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Samuel Pasquier / MB&amp;F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Adrien Schulz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Gilles Bondallaz / Z+Z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钟表艺术摄影：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Maarten van der Ende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人物摄影：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Régis Golay / Federal</w:t>
      </w:r>
    </w:p>
    <w:p w:rsidR="00630F98" w:rsidRPr="00A82E8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网站管理员：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Stéphane Balet / NORD Magnétique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，</w:t>
      </w:r>
      <w:r w:rsidRPr="008108AD">
        <w:rPr>
          <w:rFonts w:ascii="Arial" w:hAnsi="Arial" w:cs="Arial"/>
          <w:bCs/>
          <w:sz w:val="22"/>
          <w:szCs w:val="22"/>
          <w:lang w:val="zh-CN"/>
        </w:rPr>
        <w:t>Victor Rodriguez</w:t>
      </w: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与</w:t>
      </w:r>
      <w:r w:rsidRPr="008108AD">
        <w:rPr>
          <w:rFonts w:ascii="Arial" w:hAnsi="Arial" w:cs="Arial"/>
          <w:bCs/>
          <w:sz w:val="22"/>
          <w:szCs w:val="22"/>
          <w:lang w:val="zh-CN"/>
        </w:rPr>
        <w:t>Mathias Muntz / NIMEO</w:t>
      </w:r>
    </w:p>
    <w:p w:rsidR="001B3F64" w:rsidRPr="00C764E3" w:rsidRDefault="008108AD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8108AD">
        <w:rPr>
          <w:rFonts w:ascii="Arial" w:hAnsi="Arial" w:cs="Arial"/>
          <w:bCs/>
          <w:sz w:val="22"/>
          <w:szCs w:val="22"/>
          <w:lang w:val="zh-CN" w:eastAsia="zh-CN"/>
        </w:rPr>
        <w:t>文案：</w:t>
      </w:r>
      <w:r w:rsidRPr="008108AD">
        <w:rPr>
          <w:rFonts w:ascii="Arial" w:hAnsi="Arial" w:cs="Arial"/>
          <w:bCs/>
          <w:sz w:val="22"/>
          <w:szCs w:val="22"/>
          <w:lang w:val="zh-CN"/>
        </w:rPr>
        <w:t>Suzanne Wong</w:t>
      </w:r>
    </w:p>
    <w:p w:rsidR="00A82E83" w:rsidRPr="00C764E3" w:rsidRDefault="00A82E83">
      <w:pPr>
        <w:rPr>
          <w:rFonts w:ascii="Arial" w:hAnsi="Arial" w:cs="Arial"/>
          <w:bCs/>
          <w:sz w:val="22"/>
          <w:szCs w:val="22"/>
          <w:lang w:val="de-CH"/>
        </w:rPr>
      </w:pPr>
      <w:r w:rsidRPr="00C764E3">
        <w:rPr>
          <w:rFonts w:ascii="Arial" w:hAnsi="Arial" w:cs="Arial"/>
          <w:bCs/>
          <w:sz w:val="22"/>
          <w:szCs w:val="22"/>
          <w:lang w:val="de-CH"/>
        </w:rPr>
        <w:br w:type="page"/>
      </w:r>
    </w:p>
    <w:p w:rsidR="00A82E83" w:rsidRPr="00C764E3" w:rsidRDefault="00A82E83" w:rsidP="00A82E83">
      <w:pPr>
        <w:spacing w:after="0"/>
        <w:jc w:val="center"/>
        <w:rPr>
          <w:rFonts w:ascii="Arial" w:hAnsi="Arial" w:cs="Arial"/>
          <w:b/>
          <w:lang w:val="de-CH"/>
        </w:rPr>
      </w:pPr>
      <w:r w:rsidRPr="005644F6">
        <w:rPr>
          <w:rFonts w:ascii="Arial" w:hAnsi="Arial" w:cs="Arial"/>
          <w:b/>
          <w:bCs/>
          <w:lang w:val="zh-CN"/>
        </w:rPr>
        <w:lastRenderedPageBreak/>
        <w:t>MB&amp;F</w:t>
      </w:r>
      <w:r>
        <w:rPr>
          <w:rFonts w:ascii="Arial" w:hAnsi="Arial" w:cs="Arial" w:hint="eastAsia"/>
          <w:b/>
          <w:bCs/>
          <w:lang w:val="zh-CN" w:eastAsia="zh-CN"/>
        </w:rPr>
        <w:t>：</w:t>
      </w:r>
      <w:r w:rsidRPr="00960FB1">
        <w:rPr>
          <w:rFonts w:ascii="SimSun" w:hAnsi="SimSun" w:cs="SimSun" w:hint="eastAsia"/>
          <w:b/>
          <w:bCs/>
          <w:lang w:val="zh-CN" w:eastAsia="zh-CN"/>
        </w:rPr>
        <w:t>一间概念实验室的诞生</w:t>
      </w:r>
    </w:p>
    <w:p w:rsidR="00A82E83" w:rsidRPr="00C764E3" w:rsidRDefault="00A82E83" w:rsidP="00A82E83">
      <w:pPr>
        <w:spacing w:after="0"/>
        <w:jc w:val="both"/>
        <w:rPr>
          <w:rFonts w:ascii="Arial" w:hAnsi="Arial" w:cs="Arial"/>
          <w:sz w:val="22"/>
          <w:szCs w:val="22"/>
          <w:lang w:val="de-CH"/>
        </w:rPr>
      </w:pPr>
    </w:p>
    <w:p w:rsidR="00A82E83" w:rsidRPr="00C764E3" w:rsidRDefault="00A82E83" w:rsidP="00A82E83">
      <w:pPr>
        <w:spacing w:after="0"/>
        <w:jc w:val="both"/>
        <w:rPr>
          <w:rFonts w:ascii="Arial" w:hAnsi="Arial" w:cs="Arial"/>
          <w:sz w:val="22"/>
          <w:szCs w:val="22"/>
          <w:lang w:val="de-CH" w:eastAsia="zh-CN"/>
        </w:rPr>
      </w:pPr>
    </w:p>
    <w:p w:rsidR="00A82E83" w:rsidRPr="00C7492C" w:rsidRDefault="00A82E83" w:rsidP="00A82E83">
      <w:pPr>
        <w:spacing w:after="240"/>
        <w:jc w:val="both"/>
        <w:rPr>
          <w:rFonts w:ascii="Arial" w:hAnsi="SimSun" w:cs="Arial"/>
          <w:sz w:val="22"/>
          <w:szCs w:val="22"/>
          <w:lang w:val="zh-CN" w:eastAsia="zh-CN"/>
        </w:rPr>
      </w:pP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在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2015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欢庆其创立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周年。这是史上第一个钟表概念实验室的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: 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年来颠覆传统与想象的爆炸性超级创意，成就广受好评的钟表机械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(Horological Machines)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与传统机械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( Legacy Machines)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之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个非凡出众机芯，以这样稳扎稳打的根基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成了知名的钟表殿堂。</w:t>
      </w:r>
    </w:p>
    <w:p w:rsidR="00A82E83" w:rsidRPr="00C7492C" w:rsidRDefault="00A82E83" w:rsidP="00A82E83">
      <w:pPr>
        <w:spacing w:after="240"/>
        <w:jc w:val="both"/>
        <w:rPr>
          <w:rFonts w:ascii="Arial" w:hAnsi="SimSun" w:cs="Arial"/>
          <w:sz w:val="22"/>
          <w:szCs w:val="22"/>
          <w:lang w:val="zh-CN" w:eastAsia="zh-CN"/>
        </w:rPr>
      </w:pP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在经历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年管理知名钟表品牌后，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Maximilian B</w:t>
      </w:r>
      <w:r w:rsidRPr="009E1732">
        <w:rPr>
          <w:rFonts w:ascii="Arial" w:hAnsi="Arial" w:cs="Arial"/>
          <w:sz w:val="22"/>
          <w:szCs w:val="22"/>
          <w:lang w:val="zh-CN" w:eastAsia="zh-CN"/>
        </w:rPr>
        <w:t>ü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sser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于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2005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年辞去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Harry Winston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董事总经理一职并创立的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，也就是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Maximilian B</w:t>
      </w:r>
      <w:r w:rsidRPr="005B51D8">
        <w:rPr>
          <w:rFonts w:ascii="Arial" w:hAnsi="Arial" w:cs="Arial"/>
          <w:sz w:val="22"/>
          <w:szCs w:val="22"/>
          <w:lang w:val="zh-CN" w:eastAsia="zh-CN"/>
        </w:rPr>
        <w:t>ü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sser &amp; Friends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。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Max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相当乐在其中。</w:t>
      </w:r>
    </w:p>
    <w:p w:rsidR="00A82E83" w:rsidRPr="00C7492C" w:rsidRDefault="00A82E83" w:rsidP="00A82E83">
      <w:pPr>
        <w:spacing w:after="240"/>
        <w:jc w:val="both"/>
        <w:rPr>
          <w:rFonts w:ascii="Arial" w:hAnsi="SimSun" w:cs="Arial"/>
          <w:sz w:val="22"/>
          <w:szCs w:val="22"/>
          <w:lang w:val="zh-CN" w:eastAsia="zh-CN"/>
        </w:rPr>
      </w:pPr>
      <w:r w:rsidRPr="00C7492C">
        <w:rPr>
          <w:rFonts w:ascii="Arial" w:hAnsi="SimSun" w:cs="Arial"/>
          <w:sz w:val="22"/>
          <w:szCs w:val="22"/>
          <w:lang w:val="zh-CN" w:eastAsia="zh-CN"/>
        </w:rPr>
        <w:t>2007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推出第一只腕表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Horological Machine No1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（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）透过其复杂多层次、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3D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立体架构腕表的概念与表坛首次采用的完美机芯传动结构，奠定了品牌在特殊机械的一席之地，更传达了原创理念</w:t>
      </w:r>
      <w:r w:rsidRPr="00C7492C">
        <w:rPr>
          <w:rFonts w:ascii="Arial" w:hAnsi="SimSun" w:cs="Arial"/>
          <w:sz w:val="22"/>
          <w:szCs w:val="22"/>
          <w:lang w:val="zh-CN" w:eastAsia="zh-CN"/>
        </w:rPr>
        <w:t xml:space="preserve"> -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从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HM2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HM3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HM4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HM6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>
        <w:rPr>
          <w:rFonts w:ascii="Arial" w:hAnsi="SimSun" w:cs="Arial"/>
          <w:sz w:val="22"/>
          <w:szCs w:val="22"/>
          <w:lang w:val="fr-CH" w:eastAsia="zh-CN"/>
        </w:rPr>
        <w:t>HM7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、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HM8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到至今的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HMX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，所有的机械皆可以诉说时间，而不是仅只于报时。</w:t>
      </w:r>
    </w:p>
    <w:p w:rsidR="00A82E83" w:rsidRPr="00932D85" w:rsidRDefault="00A82E83" w:rsidP="00A82E83">
      <w:pPr>
        <w:spacing w:after="240"/>
        <w:jc w:val="both"/>
        <w:rPr>
          <w:rFonts w:ascii="Arial" w:hAnsi="SimSun" w:cs="Arial"/>
          <w:sz w:val="22"/>
          <w:szCs w:val="22"/>
          <w:lang w:val="fr-CH" w:eastAsia="zh-CN"/>
        </w:rPr>
      </w:pPr>
      <w:r w:rsidRPr="00C7492C">
        <w:rPr>
          <w:rFonts w:ascii="Arial" w:hAnsi="SimSun" w:cs="Arial"/>
          <w:sz w:val="22"/>
          <w:szCs w:val="22"/>
          <w:lang w:val="zh-CN" w:eastAsia="zh-CN"/>
        </w:rPr>
        <w:t>2011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发表了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Legacy Machine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19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世纪的超凡制表技艺致敬。从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LM1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到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LM2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更研发了自制机芯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LM101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。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2015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年更推出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Legacy Machine Perpetual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全面整合性万年历。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目前仍然交替发表颠覆传统的创新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Horological Machines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系列与源自传统经典启发制成的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Legacy Machines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系列。</w:t>
      </w:r>
    </w:p>
    <w:p w:rsidR="00A82E83" w:rsidRPr="00932D85" w:rsidRDefault="00A82E83" w:rsidP="00A82E83">
      <w:pPr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除了</w:t>
      </w:r>
      <w:r w:rsidRPr="005644F6">
        <w:rPr>
          <w:rFonts w:ascii="Arial" w:hAnsi="Arial" w:cs="Arial"/>
          <w:sz w:val="22"/>
          <w:szCs w:val="22"/>
          <w:lang w:val="zh-CN" w:eastAsia="zh-CN"/>
        </w:rPr>
        <w:t>Horological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与</w:t>
      </w:r>
      <w:r w:rsidRPr="005644F6">
        <w:rPr>
          <w:rFonts w:ascii="Arial" w:hAnsi="Arial" w:cs="Arial"/>
          <w:sz w:val="22"/>
          <w:szCs w:val="22"/>
          <w:lang w:val="zh-CN" w:eastAsia="zh-CN"/>
        </w:rPr>
        <w:t>Legacy Machines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系列腕表之外，</w:t>
      </w:r>
      <w:r w:rsidRPr="005644F6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也曾与知名音乐盒品牌</w:t>
      </w:r>
      <w:r w:rsidRPr="005644F6">
        <w:rPr>
          <w:rFonts w:ascii="Arial" w:hAnsi="Arial" w:cs="Arial"/>
          <w:sz w:val="22"/>
          <w:szCs w:val="22"/>
          <w:lang w:val="zh-CN" w:eastAsia="zh-CN"/>
        </w:rPr>
        <w:t>Reuge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合作，推出具有太空风格的</w:t>
      </w:r>
      <w:r w:rsidRPr="005644F6">
        <w:rPr>
          <w:rFonts w:ascii="Arial" w:hAnsi="Arial" w:cs="Arial"/>
          <w:sz w:val="22"/>
          <w:szCs w:val="22"/>
          <w:lang w:val="zh-CN" w:eastAsia="zh-CN"/>
        </w:rPr>
        <w:t>MusicMachines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5644F6">
        <w:rPr>
          <w:rFonts w:ascii="Arial" w:hAnsi="Arial" w:cs="Arial"/>
          <w:sz w:val="22"/>
          <w:szCs w:val="22"/>
          <w:lang w:val="zh-CN" w:eastAsia="zh-CN"/>
        </w:rPr>
        <w:t>1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、</w:t>
      </w:r>
      <w:r w:rsidRPr="005644F6">
        <w:rPr>
          <w:rFonts w:ascii="Arial" w:hAnsi="Arial" w:cs="Arial"/>
          <w:sz w:val="22"/>
          <w:szCs w:val="22"/>
          <w:lang w:val="zh-CN" w:eastAsia="zh-CN"/>
        </w:rPr>
        <w:t>2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及</w:t>
      </w:r>
      <w:r w:rsidRPr="005644F6">
        <w:rPr>
          <w:rFonts w:ascii="Arial" w:hAnsi="Arial" w:cs="Arial"/>
          <w:sz w:val="22"/>
          <w:szCs w:val="22"/>
          <w:lang w:val="zh-CN" w:eastAsia="zh-CN"/>
        </w:rPr>
        <w:t>3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）；与</w:t>
      </w:r>
      <w:r w:rsidRPr="005644F6">
        <w:rPr>
          <w:rFonts w:ascii="Arial" w:hAnsi="Arial" w:cs="Arial"/>
          <w:sz w:val="22"/>
          <w:szCs w:val="22"/>
          <w:lang w:val="zh-CN" w:eastAsia="zh-CN"/>
        </w:rPr>
        <w:t>L’Epée 1839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携手推出</w:t>
      </w:r>
      <w:r w:rsidRPr="000C03D5">
        <w:rPr>
          <w:rFonts w:ascii="SimSun" w:hAnsi="SimSun" w:cs="SimSun"/>
          <w:sz w:val="22"/>
          <w:szCs w:val="22"/>
          <w:lang w:val="zh-CN" w:eastAsia="zh-CN"/>
        </w:rPr>
        <w:t>“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太空站</w:t>
      </w:r>
      <w:r w:rsidRPr="000C03D5">
        <w:rPr>
          <w:rFonts w:ascii="SimSun" w:hAnsi="SimSun" w:cs="SimSun"/>
          <w:sz w:val="22"/>
          <w:szCs w:val="22"/>
          <w:lang w:val="zh-CN" w:eastAsia="zh-CN"/>
        </w:rPr>
        <w:t>”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5644F6">
        <w:rPr>
          <w:rFonts w:ascii="Arial" w:hAnsi="Arial" w:cs="Arial"/>
          <w:sz w:val="22"/>
          <w:szCs w:val="22"/>
          <w:lang w:val="zh-CN" w:eastAsia="zh-CN"/>
        </w:rPr>
        <w:t>Starfleet Machine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）、</w:t>
      </w:r>
      <w:r w:rsidRPr="000C03D5">
        <w:rPr>
          <w:rFonts w:ascii="SimSun" w:hAnsi="SimSun" w:cs="SimSun"/>
          <w:sz w:val="22"/>
          <w:szCs w:val="22"/>
          <w:lang w:val="zh-CN" w:eastAsia="zh-CN"/>
        </w:rPr>
        <w:t>“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蜘蛛</w:t>
      </w:r>
      <w:r w:rsidRPr="000C03D5">
        <w:rPr>
          <w:rFonts w:ascii="SimSun" w:hAnsi="SimSun" w:cs="SimSun"/>
          <w:sz w:val="22"/>
          <w:szCs w:val="22"/>
          <w:lang w:val="zh-CN" w:eastAsia="zh-CN"/>
        </w:rPr>
        <w:t>”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5644F6">
        <w:rPr>
          <w:rFonts w:ascii="Arial" w:hAnsi="Arial" w:cs="Arial"/>
          <w:sz w:val="22"/>
          <w:szCs w:val="22"/>
          <w:lang w:val="zh-CN" w:eastAsia="zh-CN"/>
        </w:rPr>
        <w:t>Arachnophobia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）、</w:t>
      </w:r>
      <w:r w:rsidRPr="00932D85">
        <w:rPr>
          <w:rFonts w:ascii="SimSun" w:hAnsi="SimSun" w:cs="SimSun"/>
          <w:sz w:val="22"/>
          <w:szCs w:val="22"/>
          <w:lang w:val="zh-CN" w:eastAsia="zh-CN"/>
        </w:rPr>
        <w:t>“</w:t>
      </w:r>
      <w:r w:rsidRPr="00932D85">
        <w:rPr>
          <w:rFonts w:ascii="SimSun" w:hAnsi="SimSun" w:cs="SimSun" w:hint="eastAsia"/>
          <w:sz w:val="22"/>
          <w:szCs w:val="22"/>
          <w:lang w:val="zh-CN" w:eastAsia="zh-CN"/>
        </w:rPr>
        <w:t>火箭</w:t>
      </w:r>
      <w:r w:rsidRPr="00932D85">
        <w:rPr>
          <w:rFonts w:ascii="SimSun" w:hAnsi="SimSun" w:cs="SimSun"/>
          <w:sz w:val="22"/>
          <w:szCs w:val="22"/>
          <w:lang w:val="zh-CN" w:eastAsia="zh-CN"/>
        </w:rPr>
        <w:t>”</w:t>
      </w:r>
      <w:r w:rsidRPr="00932D85">
        <w:rPr>
          <w:rFonts w:ascii="SimSun" w:hAnsi="SimSun" w:cs="SimSun" w:hint="eastAsia"/>
          <w:sz w:val="22"/>
          <w:szCs w:val="22"/>
          <w:lang w:val="zh-CN" w:eastAsia="zh-CN"/>
        </w:rPr>
        <w:t>（</w:t>
      </w:r>
      <w:r w:rsidRPr="00932D85">
        <w:rPr>
          <w:rFonts w:ascii="Arial" w:hAnsi="Arial" w:cs="Arial"/>
          <w:sz w:val="22"/>
          <w:szCs w:val="22"/>
          <w:lang w:val="zh-CN" w:eastAsia="zh-CN"/>
        </w:rPr>
        <w:t>Destination Moon</w:t>
      </w:r>
      <w:r w:rsidRPr="00932D85">
        <w:rPr>
          <w:rFonts w:ascii="SimSun" w:hAnsi="SimSun" w:cs="SimSun" w:hint="eastAsia"/>
          <w:sz w:val="22"/>
          <w:szCs w:val="22"/>
          <w:lang w:val="zh-CN" w:eastAsia="zh-CN"/>
        </w:rPr>
        <w:t>）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等造型特殊的时钟，以及</w:t>
      </w:r>
      <w:r w:rsidRPr="005644F6">
        <w:rPr>
          <w:rFonts w:ascii="Arial" w:hAnsi="Arial" w:cs="Arial"/>
          <w:sz w:val="22"/>
          <w:szCs w:val="22"/>
          <w:lang w:val="zh-CN" w:eastAsia="zh-CN"/>
        </w:rPr>
        <w:t>3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款机器人时钟（</w:t>
      </w:r>
      <w:r w:rsidRPr="005644F6">
        <w:rPr>
          <w:rFonts w:ascii="Arial" w:hAnsi="Arial" w:cs="Arial"/>
          <w:sz w:val="22"/>
          <w:szCs w:val="22"/>
          <w:lang w:val="zh-CN" w:eastAsia="zh-CN"/>
        </w:rPr>
        <w:t>Melchior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、</w:t>
      </w:r>
      <w:r w:rsidRPr="005644F6">
        <w:rPr>
          <w:rFonts w:ascii="Arial" w:hAnsi="Arial" w:cs="Arial"/>
          <w:sz w:val="22"/>
          <w:szCs w:val="22"/>
          <w:lang w:val="zh-CN" w:eastAsia="zh-CN"/>
        </w:rPr>
        <w:t>Sherman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及</w:t>
      </w:r>
      <w:r w:rsidRPr="005644F6">
        <w:rPr>
          <w:rFonts w:ascii="Arial" w:hAnsi="Arial" w:cs="Arial"/>
          <w:sz w:val="22"/>
          <w:szCs w:val="22"/>
          <w:lang w:val="zh-CN" w:eastAsia="zh-CN"/>
        </w:rPr>
        <w:t>Balthazar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）。</w:t>
      </w:r>
      <w:r w:rsidRPr="005644F6">
        <w:rPr>
          <w:rFonts w:ascii="Arial" w:hAnsi="Arial" w:cs="Arial"/>
          <w:sz w:val="22"/>
          <w:szCs w:val="22"/>
          <w:lang w:val="zh-CN" w:eastAsia="zh-CN"/>
        </w:rPr>
        <w:t>2016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年，</w:t>
      </w:r>
      <w:r w:rsidRPr="005644F6">
        <w:rPr>
          <w:rFonts w:ascii="Arial" w:hAnsi="Arial" w:cs="Arial"/>
          <w:sz w:val="22"/>
          <w:szCs w:val="22"/>
          <w:lang w:val="zh-CN" w:eastAsia="zh-CN"/>
        </w:rPr>
        <w:t>MB&amp;F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还与</w:t>
      </w:r>
      <w:r w:rsidRPr="005644F6">
        <w:rPr>
          <w:rFonts w:ascii="Arial" w:hAnsi="Arial" w:cs="Arial"/>
          <w:sz w:val="22"/>
          <w:szCs w:val="22"/>
          <w:lang w:val="zh-CN" w:eastAsia="zh-CN"/>
        </w:rPr>
        <w:t>Caran d’Ache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联袂创作出名为</w:t>
      </w:r>
      <w:r w:rsidRPr="005644F6">
        <w:rPr>
          <w:rFonts w:ascii="Arial" w:hAnsi="Arial" w:cs="Arial"/>
          <w:sz w:val="22"/>
          <w:szCs w:val="22"/>
          <w:lang w:val="zh-CN" w:eastAsia="zh-CN"/>
        </w:rPr>
        <w:t>Astrograph</w:t>
      </w:r>
      <w:r w:rsidRPr="00960FB1">
        <w:rPr>
          <w:rFonts w:ascii="SimSun" w:hAnsi="SimSun" w:cs="SimSun" w:hint="eastAsia"/>
          <w:sz w:val="22"/>
          <w:szCs w:val="22"/>
          <w:lang w:val="zh-CN" w:eastAsia="zh-CN"/>
        </w:rPr>
        <w:t>的机械火箭钢笔。</w:t>
      </w:r>
    </w:p>
    <w:p w:rsidR="00A82E83" w:rsidRPr="00C7492C" w:rsidRDefault="00A82E83" w:rsidP="00A82E83">
      <w:pPr>
        <w:jc w:val="both"/>
        <w:rPr>
          <w:rFonts w:ascii="Arial" w:hAnsi="SimSun" w:cs="Arial"/>
          <w:sz w:val="22"/>
          <w:szCs w:val="22"/>
          <w:lang w:val="zh-CN" w:eastAsia="zh-CN"/>
        </w:rPr>
      </w:pP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在这一段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多年的旅程中，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也荣获了许多杰出大奖的肯定，也坚定我们革新之路的信心，其中更包含了超过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4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项来自著名日内瓦钟表大赏所颁发的大奖：如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2016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LM Perpetual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万年历赢得最佳历法腕表大奖。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2012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年由日内瓦内瓦钟表大赏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Grand Prix d'Horlogerie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LM1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荣获「最受公众欢迎奖」（由钟表表迷投票选出）以及「最佳男装腕表奖」（由评审投票选出）的双重肯定。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2010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以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HM4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赢得日内瓦钟表大赏的「最佳概念与设计腕表」的奖项。而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2015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年，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MB&amp;F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以独特的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HM6 Space Pirate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宇宙海盗在国际红点大展上荣获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”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红点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”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的「最佳中的最佳」大奖</w:t>
      </w:r>
      <w:r w:rsidRPr="00C7492C">
        <w:rPr>
          <w:rFonts w:ascii="Arial" w:hAnsi="SimSun" w:cs="Arial"/>
          <w:sz w:val="22"/>
          <w:szCs w:val="22"/>
          <w:lang w:val="zh-CN" w:eastAsia="zh-CN"/>
        </w:rPr>
        <w:t>(Red Dot: Best of the Best)</w:t>
      </w:r>
      <w:r w:rsidRPr="00C7492C">
        <w:rPr>
          <w:rFonts w:ascii="Arial" w:hAnsi="SimSun" w:cs="Arial" w:hint="eastAsia"/>
          <w:sz w:val="22"/>
          <w:szCs w:val="22"/>
          <w:lang w:val="zh-CN" w:eastAsia="zh-CN"/>
        </w:rPr>
        <w:t>。</w:t>
      </w:r>
    </w:p>
    <w:p w:rsidR="00A82E83" w:rsidRPr="00A82E83" w:rsidRDefault="00A82E83" w:rsidP="008108AD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fr-CH" w:eastAsia="zh-CN"/>
        </w:rPr>
      </w:pPr>
    </w:p>
    <w:p w:rsidR="001B3F64" w:rsidRPr="008108AD" w:rsidRDefault="009B1492" w:rsidP="00C95DA7">
      <w:pPr>
        <w:rPr>
          <w:rFonts w:ascii="Arial" w:hAnsi="Arial" w:cs="Arial"/>
          <w:bCs/>
          <w:sz w:val="22"/>
          <w:szCs w:val="22"/>
          <w:lang w:val="en-GB" w:eastAsia="zh-CN"/>
        </w:rPr>
      </w:pPr>
    </w:p>
    <w:sectPr w:rsidR="001B3F64" w:rsidRPr="008108AD" w:rsidSect="008108AD">
      <w:headerReference w:type="default" r:id="rId8"/>
      <w:footerReference w:type="default" r:id="rId9"/>
      <w:pgSz w:w="11900" w:h="16840"/>
      <w:pgMar w:top="1560" w:right="1410" w:bottom="144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5" w:rsidRDefault="008108AD">
      <w:pPr>
        <w:spacing w:after="0"/>
      </w:pPr>
      <w:r>
        <w:separator/>
      </w:r>
    </w:p>
  </w:endnote>
  <w:endnote w:type="continuationSeparator" w:id="0">
    <w:p w:rsidR="00B23F35" w:rsidRDefault="00810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AD" w:rsidRPr="008108AD" w:rsidRDefault="008108AD" w:rsidP="008108AD">
    <w:pPr>
      <w:spacing w:after="0"/>
      <w:rPr>
        <w:sz w:val="18"/>
        <w:szCs w:val="18"/>
      </w:rPr>
    </w:pPr>
    <w:proofErr w:type="spellStart"/>
    <w:r w:rsidRPr="008108AD">
      <w:rPr>
        <w:rFonts w:hint="eastAsia"/>
        <w:sz w:val="18"/>
        <w:szCs w:val="18"/>
      </w:rPr>
      <w:t>欲了解更多信息，请联系</w:t>
    </w:r>
    <w:proofErr w:type="spellEnd"/>
    <w:r w:rsidRPr="008108AD">
      <w:rPr>
        <w:rFonts w:hint="eastAsia"/>
        <w:sz w:val="18"/>
        <w:szCs w:val="18"/>
      </w:rPr>
      <w:t>：</w:t>
    </w:r>
  </w:p>
  <w:p w:rsidR="008108AD" w:rsidRPr="008108AD" w:rsidRDefault="008108AD" w:rsidP="008108AD">
    <w:pPr>
      <w:spacing w:after="0"/>
      <w:rPr>
        <w:sz w:val="18"/>
        <w:szCs w:val="18"/>
      </w:rPr>
    </w:pPr>
    <w:r w:rsidRPr="008108AD">
      <w:rPr>
        <w:rFonts w:hint="eastAsia"/>
        <w:sz w:val="18"/>
        <w:szCs w:val="18"/>
      </w:rPr>
      <w:t xml:space="preserve">Charris </w:t>
    </w:r>
    <w:proofErr w:type="spellStart"/>
    <w:r w:rsidRPr="008108AD">
      <w:rPr>
        <w:rFonts w:hint="eastAsia"/>
        <w:sz w:val="18"/>
        <w:szCs w:val="18"/>
      </w:rPr>
      <w:t>Yadigaroglou</w:t>
    </w:r>
    <w:r w:rsidRPr="008108AD">
      <w:rPr>
        <w:rFonts w:hint="eastAsia"/>
        <w:sz w:val="18"/>
        <w:szCs w:val="18"/>
      </w:rPr>
      <w:t>，</w:t>
    </w:r>
    <w:r w:rsidRPr="008108AD">
      <w:rPr>
        <w:rFonts w:hint="eastAsia"/>
        <w:sz w:val="18"/>
        <w:szCs w:val="18"/>
      </w:rPr>
      <w:t>MB&amp;F</w:t>
    </w:r>
    <w:proofErr w:type="spellEnd"/>
    <w:r w:rsidRPr="008108AD">
      <w:rPr>
        <w:rFonts w:hint="eastAsia"/>
        <w:sz w:val="18"/>
        <w:szCs w:val="18"/>
      </w:rPr>
      <w:t xml:space="preserve"> </w:t>
    </w:r>
    <w:proofErr w:type="spellStart"/>
    <w:r w:rsidRPr="008108AD">
      <w:rPr>
        <w:rFonts w:hint="eastAsia"/>
        <w:sz w:val="18"/>
        <w:szCs w:val="18"/>
      </w:rPr>
      <w:t>SA</w:t>
    </w:r>
    <w:r w:rsidRPr="008108AD">
      <w:rPr>
        <w:rFonts w:hint="eastAsia"/>
        <w:sz w:val="18"/>
        <w:szCs w:val="18"/>
      </w:rPr>
      <w:t>，</w:t>
    </w:r>
    <w:r w:rsidRPr="008108AD">
      <w:rPr>
        <w:rFonts w:hint="eastAsia"/>
        <w:sz w:val="18"/>
        <w:szCs w:val="18"/>
      </w:rPr>
      <w:t>Rue</w:t>
    </w:r>
    <w:proofErr w:type="spellEnd"/>
    <w:r w:rsidRPr="008108AD">
      <w:rPr>
        <w:rFonts w:hint="eastAsia"/>
        <w:sz w:val="18"/>
        <w:szCs w:val="18"/>
      </w:rPr>
      <w:t xml:space="preserve"> </w:t>
    </w:r>
    <w:proofErr w:type="spellStart"/>
    <w:r w:rsidRPr="008108AD">
      <w:rPr>
        <w:rFonts w:hint="eastAsia"/>
        <w:sz w:val="18"/>
        <w:szCs w:val="18"/>
      </w:rPr>
      <w:t>Verdaine</w:t>
    </w:r>
    <w:proofErr w:type="spellEnd"/>
    <w:r w:rsidRPr="008108AD">
      <w:rPr>
        <w:rFonts w:hint="eastAsia"/>
        <w:sz w:val="18"/>
        <w:szCs w:val="18"/>
      </w:rPr>
      <w:t xml:space="preserve"> 11</w:t>
    </w:r>
    <w:r w:rsidRPr="008108AD">
      <w:rPr>
        <w:rFonts w:hint="eastAsia"/>
        <w:sz w:val="18"/>
        <w:szCs w:val="18"/>
      </w:rPr>
      <w:t>，</w:t>
    </w:r>
    <w:r w:rsidRPr="008108AD">
      <w:rPr>
        <w:rFonts w:hint="eastAsia"/>
        <w:sz w:val="18"/>
        <w:szCs w:val="18"/>
      </w:rPr>
      <w:t xml:space="preserve">CH-1204 </w:t>
    </w:r>
    <w:proofErr w:type="spellStart"/>
    <w:r w:rsidRPr="008108AD">
      <w:rPr>
        <w:rFonts w:hint="eastAsia"/>
        <w:sz w:val="18"/>
        <w:szCs w:val="18"/>
      </w:rPr>
      <w:t>Geneva</w:t>
    </w:r>
    <w:r w:rsidRPr="008108AD">
      <w:rPr>
        <w:rFonts w:hint="eastAsia"/>
        <w:sz w:val="18"/>
        <w:szCs w:val="18"/>
      </w:rPr>
      <w:t>，</w:t>
    </w:r>
    <w:r w:rsidRPr="008108AD">
      <w:rPr>
        <w:rFonts w:hint="eastAsia"/>
        <w:sz w:val="18"/>
        <w:szCs w:val="18"/>
      </w:rPr>
      <w:t>Switzerland</w:t>
    </w:r>
    <w:r w:rsidRPr="008108AD">
      <w:rPr>
        <w:rFonts w:hint="eastAsia"/>
        <w:sz w:val="18"/>
        <w:szCs w:val="18"/>
      </w:rPr>
      <w:t>（瑞士</w:t>
    </w:r>
    <w:proofErr w:type="spellEnd"/>
    <w:r w:rsidRPr="008108AD">
      <w:rPr>
        <w:rFonts w:hint="eastAsia"/>
        <w:sz w:val="18"/>
        <w:szCs w:val="18"/>
      </w:rPr>
      <w:t>）</w:t>
    </w:r>
  </w:p>
  <w:p w:rsidR="008108AD" w:rsidRPr="008108AD" w:rsidRDefault="008108AD" w:rsidP="008108AD">
    <w:pPr>
      <w:spacing w:after="0"/>
      <w:rPr>
        <w:sz w:val="18"/>
        <w:szCs w:val="18"/>
      </w:rPr>
    </w:pPr>
    <w:r w:rsidRPr="008108AD">
      <w:rPr>
        <w:rFonts w:hint="eastAsia"/>
        <w:sz w:val="18"/>
        <w:szCs w:val="18"/>
      </w:rPr>
      <w:t>电子邮箱：</w:t>
    </w:r>
    <w:r w:rsidRPr="008108AD">
      <w:rPr>
        <w:rFonts w:hint="eastAsia"/>
        <w:sz w:val="18"/>
        <w:szCs w:val="18"/>
      </w:rPr>
      <w:t xml:space="preserve">cy@mbandf.com </w:t>
    </w:r>
    <w:proofErr w:type="spellStart"/>
    <w:r w:rsidRPr="008108AD">
      <w:rPr>
        <w:rFonts w:hint="eastAsia"/>
        <w:sz w:val="18"/>
        <w:szCs w:val="18"/>
      </w:rPr>
      <w:t>电话</w:t>
    </w:r>
    <w:proofErr w:type="spellEnd"/>
    <w:r w:rsidRPr="008108AD">
      <w:rPr>
        <w:rFonts w:hint="eastAsia"/>
        <w:sz w:val="18"/>
        <w:szCs w:val="18"/>
      </w:rPr>
      <w:t>：</w:t>
    </w:r>
    <w:r w:rsidRPr="008108AD">
      <w:rPr>
        <w:rFonts w:hint="eastAsia"/>
        <w:sz w:val="18"/>
        <w:szCs w:val="18"/>
      </w:rPr>
      <w:t>+41 22 508 10 33</w:t>
    </w:r>
  </w:p>
  <w:p w:rsidR="008108AD" w:rsidRDefault="008108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5" w:rsidRDefault="008108AD">
      <w:pPr>
        <w:spacing w:after="0"/>
      </w:pPr>
      <w:r>
        <w:separator/>
      </w:r>
    </w:p>
  </w:footnote>
  <w:footnote w:type="continuationSeparator" w:id="0">
    <w:p w:rsidR="00B23F35" w:rsidRDefault="008108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E" w:rsidRDefault="009B1492" w:rsidP="00A82E83">
    <w:pPr>
      <w:pStyle w:val="En-tte"/>
      <w:rPr>
        <w:lang w:val="fr-CH"/>
      </w:rPr>
    </w:pPr>
  </w:p>
  <w:p w:rsidR="00A82E83" w:rsidRPr="00A82E83" w:rsidRDefault="00A82E83" w:rsidP="00A82E83">
    <w:pPr>
      <w:pStyle w:val="En-tte"/>
      <w:rPr>
        <w:lang w:val="fr-CH"/>
      </w:rPr>
    </w:pPr>
    <w:r>
      <w:rPr>
        <w:noProof/>
        <w:lang w:val="fr-CH" w:eastAsia="zh-TW"/>
      </w:rPr>
      <w:drawing>
        <wp:inline distT="0" distB="0" distL="0" distR="0" wp14:anchorId="6179B20B" wp14:editId="14B0475C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1C"/>
    <w:rsid w:val="000435D6"/>
    <w:rsid w:val="00092D1C"/>
    <w:rsid w:val="000C5D81"/>
    <w:rsid w:val="00620EA4"/>
    <w:rsid w:val="008108AD"/>
    <w:rsid w:val="008B1B35"/>
    <w:rsid w:val="009B1492"/>
    <w:rsid w:val="009E1183"/>
    <w:rsid w:val="00A82E83"/>
    <w:rsid w:val="00B23F35"/>
    <w:rsid w:val="00C764E3"/>
    <w:rsid w:val="00C909CF"/>
    <w:rsid w:val="00D5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F3E7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F3E7E"/>
    <w:rPr>
      <w:rFonts w:ascii="Avenir Light" w:hAnsi="Avenir Light"/>
    </w:rPr>
  </w:style>
  <w:style w:type="paragraph" w:customStyle="1" w:styleId="WW-Default">
    <w:name w:val="WW-Default"/>
    <w:rsid w:val="002F3E7E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EB0D41"/>
    <w:pPr>
      <w:spacing w:after="0"/>
    </w:pPr>
    <w:rPr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F3E7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F3E7E"/>
    <w:rPr>
      <w:rFonts w:ascii="Avenir Light" w:hAnsi="Avenir Light"/>
    </w:rPr>
  </w:style>
  <w:style w:type="paragraph" w:customStyle="1" w:styleId="WW-Default">
    <w:name w:val="WW-Default"/>
    <w:rsid w:val="002F3E7E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EB0D41"/>
    <w:pPr>
      <w:spacing w:after="0"/>
    </w:pPr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8C8A-4B76-4C20-B345-6A04B237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Meylan</cp:lastModifiedBy>
  <cp:revision>12</cp:revision>
  <cp:lastPrinted>2017-06-12T07:24:00Z</cp:lastPrinted>
  <dcterms:created xsi:type="dcterms:W3CDTF">2017-07-04T14:05:00Z</dcterms:created>
  <dcterms:modified xsi:type="dcterms:W3CDTF">2017-07-19T13:18:00Z</dcterms:modified>
</cp:coreProperties>
</file>