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E" w:rsidRPr="009F33B3" w:rsidRDefault="007D78FE" w:rsidP="007D78FE">
      <w:pPr>
        <w:widowControl w:val="0"/>
        <w:tabs>
          <w:tab w:val="left" w:pos="746"/>
        </w:tabs>
        <w:suppressAutoHyphens/>
        <w:autoSpaceDE w:val="0"/>
        <w:autoSpaceDN w:val="0"/>
        <w:adjustRightInd w:val="0"/>
        <w:spacing w:line="276" w:lineRule="auto"/>
        <w:jc w:val="both"/>
        <w:textAlignment w:val="center"/>
        <w:rPr>
          <w:rFonts w:asciiTheme="minorEastAsia" w:eastAsiaTheme="minorEastAsia" w:hAnsiTheme="minorEastAsia" w:cs="Arial"/>
          <w:b/>
          <w:caps/>
          <w:spacing w:val="2"/>
          <w:sz w:val="28"/>
          <w:szCs w:val="28"/>
        </w:rPr>
      </w:pPr>
    </w:p>
    <w:p w:rsidR="00A53198" w:rsidRPr="009F33B3" w:rsidRDefault="00913187" w:rsidP="007D78FE">
      <w:pPr>
        <w:widowControl w:val="0"/>
        <w:tabs>
          <w:tab w:val="left" w:pos="746"/>
        </w:tabs>
        <w:suppressAutoHyphens/>
        <w:autoSpaceDE w:val="0"/>
        <w:autoSpaceDN w:val="0"/>
        <w:adjustRightInd w:val="0"/>
        <w:spacing w:line="276" w:lineRule="auto"/>
        <w:jc w:val="center"/>
        <w:textAlignment w:val="center"/>
        <w:rPr>
          <w:rFonts w:ascii="SimSun" w:eastAsia="SimSun" w:hAnsi="SimSun" w:cs="Arial"/>
          <w:b/>
          <w:caps/>
          <w:spacing w:val="2"/>
          <w:sz w:val="28"/>
          <w:szCs w:val="28"/>
          <w:lang w:eastAsia="zh-CN"/>
        </w:rPr>
      </w:pPr>
      <w:r w:rsidRPr="009F33B3">
        <w:rPr>
          <w:rFonts w:ascii="SimSun" w:eastAsia="SimSun" w:hAnsi="SimSun" w:cs="Arial"/>
          <w:b/>
          <w:bCs/>
          <w:caps/>
          <w:spacing w:val="2"/>
          <w:sz w:val="28"/>
          <w:szCs w:val="28"/>
          <w:lang w:val="zh-CN" w:eastAsia="zh-CN"/>
        </w:rPr>
        <w:t>破天荒的合作</w:t>
      </w:r>
    </w:p>
    <w:p w:rsidR="00D9031A" w:rsidRPr="009F33B3" w:rsidRDefault="00913187" w:rsidP="007D78FE">
      <w:pPr>
        <w:widowControl w:val="0"/>
        <w:tabs>
          <w:tab w:val="left" w:pos="746"/>
        </w:tabs>
        <w:suppressAutoHyphens/>
        <w:autoSpaceDE w:val="0"/>
        <w:autoSpaceDN w:val="0"/>
        <w:adjustRightInd w:val="0"/>
        <w:spacing w:line="276" w:lineRule="auto"/>
        <w:jc w:val="center"/>
        <w:textAlignment w:val="center"/>
        <w:rPr>
          <w:rFonts w:ascii="SimSun" w:eastAsia="SimSun" w:hAnsi="SimSun" w:cs="Arial"/>
          <w:b/>
          <w:spacing w:val="2"/>
          <w:sz w:val="28"/>
          <w:szCs w:val="28"/>
          <w:lang w:eastAsia="zh-CN"/>
        </w:rPr>
      </w:pPr>
      <w:r w:rsidRPr="009F33B3">
        <w:rPr>
          <w:rFonts w:ascii="SimSun" w:eastAsia="SimSun" w:hAnsi="SimSun" w:cs="Arial"/>
          <w:b/>
          <w:bCs/>
          <w:caps/>
          <w:spacing w:val="2"/>
          <w:sz w:val="28"/>
          <w:szCs w:val="28"/>
          <w:lang w:val="zh-CN" w:eastAsia="zh-CN"/>
        </w:rPr>
        <w:t>将我们和独立制表品牌集结在一起</w:t>
      </w:r>
    </w:p>
    <w:p w:rsidR="004D3DF1" w:rsidRPr="009F33B3" w:rsidRDefault="004D3DF1" w:rsidP="004D3DF1">
      <w:pPr>
        <w:spacing w:line="276" w:lineRule="auto"/>
        <w:rPr>
          <w:rFonts w:asciiTheme="minorEastAsia" w:eastAsiaTheme="minorEastAsia" w:hAnsiTheme="minorEastAsia" w:cs="Arial"/>
          <w:b/>
          <w:spacing w:val="2"/>
          <w:sz w:val="20"/>
          <w:szCs w:val="20"/>
          <w:lang w:eastAsia="zh-CN"/>
        </w:rPr>
      </w:pPr>
    </w:p>
    <w:p w:rsidR="007D78FE" w:rsidRPr="009F33B3" w:rsidRDefault="007D78FE" w:rsidP="007D78FE">
      <w:pPr>
        <w:widowControl w:val="0"/>
        <w:tabs>
          <w:tab w:val="left" w:pos="746"/>
        </w:tabs>
        <w:suppressAutoHyphens/>
        <w:autoSpaceDE w:val="0"/>
        <w:autoSpaceDN w:val="0"/>
        <w:adjustRightInd w:val="0"/>
        <w:spacing w:line="288" w:lineRule="auto"/>
        <w:jc w:val="both"/>
        <w:textAlignment w:val="center"/>
        <w:rPr>
          <w:rFonts w:asciiTheme="minorEastAsia" w:eastAsiaTheme="minorEastAsia" w:hAnsiTheme="minorEastAsia" w:cs="Arial"/>
          <w:b/>
          <w:spacing w:val="2"/>
          <w:sz w:val="6"/>
          <w:szCs w:val="6"/>
          <w:lang w:eastAsia="zh-CN"/>
        </w:rPr>
      </w:pPr>
    </w:p>
    <w:p w:rsidR="004C6FA7" w:rsidRPr="004C6FA7" w:rsidRDefault="004C6FA7" w:rsidP="004C6FA7">
      <w:pPr>
        <w:widowControl w:val="0"/>
        <w:tabs>
          <w:tab w:val="left" w:pos="746"/>
        </w:tabs>
        <w:suppressAutoHyphens/>
        <w:autoSpaceDE w:val="0"/>
        <w:autoSpaceDN w:val="0"/>
        <w:adjustRightInd w:val="0"/>
        <w:spacing w:line="264" w:lineRule="auto"/>
        <w:textAlignment w:val="center"/>
        <w:rPr>
          <w:rFonts w:ascii="Arial Unicode MS" w:eastAsia="Arial Unicode MS" w:hAnsi="Arial Unicode MS" w:cs="Arial Unicode MS"/>
          <w:b/>
          <w:bCs/>
          <w:spacing w:val="2"/>
          <w:sz w:val="22"/>
          <w:szCs w:val="22"/>
          <w:lang w:eastAsia="zh-CN"/>
        </w:rPr>
      </w:pPr>
      <w:r w:rsidRPr="004C6FA7">
        <w:rPr>
          <w:rFonts w:ascii="SimSun" w:eastAsia="SimSun" w:hAnsi="SimSun" w:cs="Arial Unicode MS"/>
          <w:b/>
          <w:bCs/>
          <w:spacing w:val="2"/>
          <w:sz w:val="22"/>
          <w:szCs w:val="22"/>
          <w:lang w:val="zh-CN" w:eastAsia="zh-CN"/>
        </w:rPr>
        <w:t>为纪念</w:t>
      </w:r>
      <w:r w:rsidRPr="004C6FA7">
        <w:rPr>
          <w:rFonts w:ascii="Arial Unicode MS" w:eastAsia="Arial Unicode MS" w:hAnsi="Arial Unicode MS" w:cs="Arial Unicode MS"/>
          <w:b/>
          <w:bCs/>
          <w:spacing w:val="2"/>
          <w:sz w:val="22"/>
          <w:szCs w:val="22"/>
          <w:lang w:val="zh-CN" w:eastAsia="zh-CN"/>
        </w:rPr>
        <w:t>H. Moser &amp; Cie.</w:t>
      </w:r>
      <w:r w:rsidRPr="004C6FA7">
        <w:rPr>
          <w:rFonts w:ascii="SimSun" w:eastAsia="SimSun" w:hAnsi="SimSun" w:cs="Arial Unicode MS" w:hint="eastAsia"/>
          <w:b/>
          <w:bCs/>
          <w:spacing w:val="2"/>
          <w:sz w:val="22"/>
          <w:szCs w:val="22"/>
          <w:lang w:val="zh-CN" w:eastAsia="zh-CN"/>
        </w:rPr>
        <w:t>亨利慕时</w:t>
      </w:r>
      <w:r w:rsidRPr="004C6FA7">
        <w:rPr>
          <w:rFonts w:ascii="SimSun" w:eastAsia="SimSun" w:hAnsi="SimSun" w:cs="Arial Unicode MS"/>
          <w:b/>
          <w:bCs/>
          <w:spacing w:val="2"/>
          <w:sz w:val="22"/>
          <w:szCs w:val="22"/>
          <w:lang w:val="zh-CN" w:eastAsia="zh-CN"/>
        </w:rPr>
        <w:t>与MB&amp;F长达十余年的合作情谊，</w:t>
      </w:r>
      <w:r w:rsidRPr="004C6FA7">
        <w:rPr>
          <w:rFonts w:ascii="Arial Unicode MS" w:eastAsia="Arial Unicode MS" w:hAnsi="Arial Unicode MS" w:cs="Arial Unicode MS"/>
          <w:b/>
          <w:bCs/>
          <w:spacing w:val="2"/>
          <w:sz w:val="22"/>
          <w:szCs w:val="22"/>
          <w:lang w:val="zh-CN" w:eastAsia="zh-CN"/>
        </w:rPr>
        <w:t>Edouard Meylan</w:t>
      </w:r>
      <w:r w:rsidRPr="004C6FA7">
        <w:rPr>
          <w:rFonts w:ascii="SimSun" w:eastAsia="SimSun" w:hAnsi="SimSun" w:cs="Arial Unicode MS"/>
          <w:b/>
          <w:bCs/>
          <w:spacing w:val="2"/>
          <w:sz w:val="22"/>
          <w:szCs w:val="22"/>
          <w:lang w:val="zh-CN" w:eastAsia="zh-CN"/>
        </w:rPr>
        <w:t>和</w:t>
      </w:r>
      <w:r w:rsidRPr="004C6FA7">
        <w:rPr>
          <w:rFonts w:ascii="Arial Unicode MS" w:eastAsia="Arial Unicode MS" w:hAnsi="Arial Unicode MS" w:cs="Arial Unicode MS"/>
          <w:b/>
          <w:bCs/>
          <w:spacing w:val="2"/>
          <w:sz w:val="22"/>
          <w:szCs w:val="22"/>
          <w:lang w:val="zh-CN" w:eastAsia="zh-CN"/>
        </w:rPr>
        <w:t>Maximilian Büsser</w:t>
      </w:r>
      <w:r w:rsidRPr="004C6FA7">
        <w:rPr>
          <w:rFonts w:ascii="SimSun" w:eastAsia="SimSun" w:hAnsi="SimSun" w:cs="Arial Unicode MS"/>
          <w:b/>
          <w:bCs/>
          <w:spacing w:val="2"/>
          <w:sz w:val="22"/>
          <w:szCs w:val="22"/>
          <w:lang w:val="zh-CN" w:eastAsia="zh-CN"/>
        </w:rPr>
        <w:t>特别为高级制表爱好者安排一场音乐盛宴，演出彼此共同谱写的二重协奏曲。这是</w:t>
      </w:r>
      <w:r w:rsidRPr="004C6FA7">
        <w:rPr>
          <w:rFonts w:ascii="Arial Unicode MS" w:eastAsia="Arial Unicode MS" w:hAnsi="Arial Unicode MS" w:cs="Arial Unicode MS"/>
          <w:b/>
          <w:bCs/>
          <w:spacing w:val="2"/>
          <w:sz w:val="22"/>
          <w:szCs w:val="22"/>
          <w:lang w:val="zh-CN" w:eastAsia="zh-CN"/>
        </w:rPr>
        <w:t>MB&amp;F</w:t>
      </w:r>
      <w:r w:rsidRPr="004C6FA7">
        <w:rPr>
          <w:rFonts w:ascii="SimSun" w:eastAsia="SimSun" w:hAnsi="SimSun" w:cs="Arial Unicode MS"/>
          <w:b/>
          <w:bCs/>
          <w:spacing w:val="2"/>
          <w:sz w:val="22"/>
          <w:szCs w:val="22"/>
          <w:lang w:val="zh-CN" w:eastAsia="zh-CN"/>
        </w:rPr>
        <w:t>有史以来以共创双赢、互</w:t>
      </w:r>
      <w:r w:rsidRPr="004C6FA7">
        <w:rPr>
          <w:rFonts w:ascii="SimSun" w:eastAsia="SimSun" w:hAnsi="SimSun" w:cs="Arial Unicode MS" w:hint="eastAsia"/>
          <w:b/>
          <w:bCs/>
          <w:spacing w:val="2"/>
          <w:sz w:val="22"/>
          <w:szCs w:val="22"/>
          <w:lang w:eastAsia="zh-CN"/>
        </w:rPr>
        <w:t>展所长</w:t>
      </w:r>
      <w:r w:rsidRPr="004C6FA7">
        <w:rPr>
          <w:rFonts w:ascii="SimSun" w:eastAsia="SimSun" w:hAnsi="SimSun" w:cs="Arial Unicode MS"/>
          <w:b/>
          <w:bCs/>
          <w:spacing w:val="2"/>
          <w:sz w:val="22"/>
          <w:szCs w:val="22"/>
          <w:lang w:val="zh-CN" w:eastAsia="zh-CN"/>
        </w:rPr>
        <w:t>的方式，首度</w:t>
      </w:r>
      <w:r w:rsidRPr="004C6FA7">
        <w:rPr>
          <w:rFonts w:ascii="SimSun" w:eastAsia="SimSun" w:hAnsi="SimSun" w:cs="Arial Unicode MS" w:hint="eastAsia"/>
          <w:b/>
          <w:bCs/>
          <w:spacing w:val="2"/>
          <w:sz w:val="22"/>
          <w:szCs w:val="22"/>
          <w:lang w:val="zh-CN" w:eastAsia="zh-CN"/>
        </w:rPr>
        <w:t>在钟表界</w:t>
      </w:r>
      <w:r w:rsidRPr="004C6FA7">
        <w:rPr>
          <w:rFonts w:ascii="SimSun" w:eastAsia="SimSun" w:hAnsi="SimSun" w:cs="Arial Unicode MS"/>
          <w:b/>
          <w:bCs/>
          <w:spacing w:val="2"/>
          <w:sz w:val="22"/>
          <w:szCs w:val="22"/>
          <w:lang w:val="zh-CN" w:eastAsia="zh-CN"/>
        </w:rPr>
        <w:t>投入表演艺术的尝试。两大品牌依循这一框架，联袂制作一对作品，其</w:t>
      </w:r>
      <w:r w:rsidRPr="004C6FA7">
        <w:rPr>
          <w:rFonts w:ascii="Arial Unicode MS" w:eastAsia="Arial Unicode MS" w:hAnsi="Arial Unicode MS" w:cs="Arial Unicode MS"/>
          <w:b/>
          <w:bCs/>
          <w:spacing w:val="2"/>
          <w:sz w:val="22"/>
          <w:szCs w:val="22"/>
          <w:lang w:val="zh-CN" w:eastAsia="zh-CN"/>
        </w:rPr>
        <w:t>DNA</w:t>
      </w:r>
      <w:r w:rsidRPr="004C6FA7">
        <w:rPr>
          <w:rFonts w:ascii="SimSun" w:eastAsia="SimSun" w:hAnsi="SimSun" w:cs="Arial Unicode MS"/>
          <w:b/>
          <w:bCs/>
          <w:spacing w:val="2"/>
          <w:sz w:val="22"/>
          <w:szCs w:val="22"/>
          <w:lang w:val="zh-CN" w:eastAsia="zh-CN"/>
        </w:rPr>
        <w:t>则融合了各自品牌的主要特色。在共享价值的背景下，两人难得的友谊促成了创作和分享的喜悦，最后共同呈现这一非凡项目的丰硕成果。</w:t>
      </w:r>
    </w:p>
    <w:p w:rsidR="00EB5391" w:rsidRPr="009F33B3" w:rsidRDefault="00EB5391" w:rsidP="007D78FE">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b/>
          <w:bCs/>
          <w:spacing w:val="2"/>
          <w:sz w:val="22"/>
          <w:szCs w:val="22"/>
          <w:lang w:eastAsia="zh-CN"/>
        </w:rPr>
      </w:pPr>
    </w:p>
    <w:p w:rsidR="006D61E7" w:rsidRPr="009F33B3" w:rsidRDefault="006D61E7" w:rsidP="007D78FE">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b/>
          <w:bCs/>
          <w:spacing w:val="2"/>
          <w:sz w:val="22"/>
          <w:szCs w:val="22"/>
          <w:lang w:eastAsia="zh-CN"/>
        </w:rPr>
      </w:pPr>
    </w:p>
    <w:p w:rsidR="006D61E7" w:rsidRPr="009F33B3" w:rsidRDefault="00913187" w:rsidP="007D78FE">
      <w:pPr>
        <w:widowControl w:val="0"/>
        <w:tabs>
          <w:tab w:val="left" w:pos="746"/>
        </w:tabs>
        <w:suppressAutoHyphens/>
        <w:autoSpaceDE w:val="0"/>
        <w:autoSpaceDN w:val="0"/>
        <w:adjustRightInd w:val="0"/>
        <w:spacing w:line="264" w:lineRule="auto"/>
        <w:jc w:val="both"/>
        <w:textAlignment w:val="center"/>
        <w:rPr>
          <w:rFonts w:ascii="SimSun" w:eastAsia="SimSun" w:hAnsi="SimSun" w:cs="Arial"/>
          <w:b/>
          <w:bCs/>
          <w:spacing w:val="2"/>
          <w:sz w:val="22"/>
          <w:szCs w:val="22"/>
          <w:lang w:eastAsia="zh-CN"/>
        </w:rPr>
      </w:pPr>
      <w:r w:rsidRPr="009F33B3">
        <w:rPr>
          <w:rFonts w:ascii="SimSun" w:eastAsia="SimSun" w:hAnsi="SimSun" w:cs="Arial"/>
          <w:b/>
          <w:bCs/>
          <w:spacing w:val="2"/>
          <w:sz w:val="22"/>
          <w:szCs w:val="22"/>
          <w:lang w:val="zh-CN" w:eastAsia="zh-CN"/>
        </w:rPr>
        <w:t>项目缘起</w:t>
      </w:r>
    </w:p>
    <w:p w:rsidR="00EF153F" w:rsidRPr="009F33B3" w:rsidRDefault="00EF153F" w:rsidP="007D78FE">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b/>
          <w:bCs/>
          <w:spacing w:val="2"/>
          <w:sz w:val="22"/>
          <w:szCs w:val="22"/>
          <w:lang w:eastAsia="zh-CN"/>
        </w:rPr>
      </w:pPr>
    </w:p>
    <w:p w:rsidR="004C6FA7" w:rsidRPr="004C6FA7" w:rsidRDefault="004C6FA7" w:rsidP="00CE7CB3">
      <w:pPr>
        <w:widowControl w:val="0"/>
        <w:tabs>
          <w:tab w:val="left" w:pos="746"/>
        </w:tabs>
        <w:suppressAutoHyphens/>
        <w:autoSpaceDE w:val="0"/>
        <w:autoSpaceDN w:val="0"/>
        <w:adjustRightInd w:val="0"/>
        <w:spacing w:line="264" w:lineRule="auto"/>
        <w:jc w:val="both"/>
        <w:textAlignment w:val="center"/>
        <w:rPr>
          <w:rFonts w:ascii="Arial" w:eastAsiaTheme="minorEastAsia" w:hAnsi="Arial" w:cs="Arial"/>
          <w:spacing w:val="2"/>
          <w:sz w:val="22"/>
          <w:szCs w:val="22"/>
          <w:lang w:val="en-US" w:eastAsia="zh-CN"/>
        </w:rPr>
      </w:pPr>
      <w:r w:rsidRPr="004C6FA7">
        <w:rPr>
          <w:rFonts w:ascii="Arial" w:eastAsiaTheme="minorEastAsia" w:hAnsi="Arial" w:cs="Arial" w:hint="eastAsia"/>
          <w:spacing w:val="2"/>
          <w:sz w:val="22"/>
          <w:szCs w:val="22"/>
          <w:lang w:val="zh-CN" w:eastAsia="zh-CN"/>
        </w:rPr>
        <w:t>亨利慕时</w:t>
      </w:r>
      <w:r w:rsidRPr="004C6FA7">
        <w:rPr>
          <w:rFonts w:ascii="Arial" w:eastAsiaTheme="minorEastAsia" w:hAnsi="Arial" w:cs="Arial"/>
          <w:spacing w:val="2"/>
          <w:sz w:val="22"/>
          <w:szCs w:val="22"/>
          <w:lang w:val="zh-CN" w:eastAsia="zh-CN"/>
        </w:rPr>
        <w:t>和</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都是独立自主、以人为本的瑞士企业，分别由两位怀揣热情的</w:t>
      </w:r>
      <w:r w:rsidRPr="004C6FA7">
        <w:rPr>
          <w:rFonts w:ascii="Arial" w:eastAsiaTheme="minorEastAsia" w:hAnsi="Arial" w:cs="Arial" w:hint="eastAsia"/>
          <w:bCs/>
          <w:spacing w:val="2"/>
          <w:sz w:val="22"/>
          <w:szCs w:val="22"/>
          <w:lang w:val="zh-CN" w:eastAsia="zh-CN"/>
        </w:rPr>
        <w:t>钟表界</w:t>
      </w:r>
      <w:r w:rsidRPr="004C6FA7">
        <w:rPr>
          <w:rFonts w:ascii="Arial" w:eastAsiaTheme="minorEastAsia" w:hAnsi="Arial" w:cs="Arial"/>
          <w:spacing w:val="2"/>
          <w:sz w:val="22"/>
          <w:szCs w:val="22"/>
          <w:lang w:val="zh-CN" w:eastAsia="zh-CN"/>
        </w:rPr>
        <w:t>知名人物，无论是私底下还是在专业表现上，两人都相互欣赏并彼此敬重。事实上，两个品牌十多年前就已经展开合作，由</w:t>
      </w:r>
      <w:r w:rsidRPr="004C6FA7">
        <w:rPr>
          <w:rFonts w:ascii="Arial" w:eastAsiaTheme="minorEastAsia" w:hAnsi="Arial" w:cs="Arial" w:hint="eastAsia"/>
          <w:spacing w:val="2"/>
          <w:sz w:val="22"/>
          <w:szCs w:val="22"/>
          <w:lang w:val="zh-CN" w:eastAsia="zh-CN"/>
        </w:rPr>
        <w:t>亨利慕时</w:t>
      </w:r>
      <w:r w:rsidRPr="004C6FA7">
        <w:rPr>
          <w:rFonts w:ascii="Arial" w:eastAsiaTheme="minorEastAsia" w:hAnsi="Arial" w:cs="Arial"/>
          <w:spacing w:val="2"/>
          <w:sz w:val="22"/>
          <w:szCs w:val="22"/>
          <w:lang w:val="zh-CN" w:eastAsia="zh-CN"/>
        </w:rPr>
        <w:t>旗下的姊妹公司</w:t>
      </w:r>
      <w:r w:rsidRPr="004C6FA7">
        <w:rPr>
          <w:rFonts w:ascii="Arial" w:eastAsiaTheme="minorEastAsia" w:hAnsi="Arial" w:cs="Arial"/>
          <w:spacing w:val="2"/>
          <w:sz w:val="22"/>
          <w:szCs w:val="22"/>
          <w:lang w:val="zh-CN" w:eastAsia="zh-CN"/>
        </w:rPr>
        <w:t>Precision Engineering AG</w:t>
      </w:r>
      <w:r w:rsidRPr="004C6FA7">
        <w:rPr>
          <w:rFonts w:ascii="Arial" w:eastAsiaTheme="minorEastAsia" w:hAnsi="Arial" w:cs="Arial"/>
          <w:spacing w:val="2"/>
          <w:sz w:val="22"/>
          <w:szCs w:val="22"/>
          <w:lang w:val="zh-CN" w:eastAsia="zh-CN"/>
        </w:rPr>
        <w:t>专门提供</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游丝零件。因此，当</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邀请</w:t>
      </w:r>
      <w:r w:rsidRPr="004C6FA7">
        <w:rPr>
          <w:rFonts w:ascii="Arial" w:eastAsiaTheme="minorEastAsia" w:hAnsi="Arial" w:cs="Arial"/>
          <w:spacing w:val="2"/>
          <w:sz w:val="22"/>
          <w:szCs w:val="22"/>
          <w:lang w:val="zh-CN" w:eastAsia="zh-CN"/>
        </w:rPr>
        <w:t>Edouard Meylan</w:t>
      </w:r>
      <w:r w:rsidRPr="004C6FA7">
        <w:rPr>
          <w:rFonts w:ascii="Arial" w:eastAsiaTheme="minorEastAsia" w:hAnsi="Arial" w:cs="Arial"/>
          <w:spacing w:val="2"/>
          <w:sz w:val="22"/>
          <w:szCs w:val="22"/>
          <w:lang w:val="zh-CN" w:eastAsia="zh-CN"/>
        </w:rPr>
        <w:t>以</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朋友</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身份，携手共创一件表演艺术作品時，自然也不足为奇了。双方此次合作不同于以往的地方，在于采取</w:t>
      </w:r>
      <w:r w:rsidRPr="004C6FA7">
        <w:rPr>
          <w:rFonts w:ascii="Arial" w:eastAsiaTheme="minorEastAsia" w:hAnsi="Arial" w:cs="Arial" w:hint="eastAsia"/>
          <w:spacing w:val="2"/>
          <w:sz w:val="22"/>
          <w:szCs w:val="22"/>
          <w:lang w:val="zh-CN" w:eastAsia="zh-CN"/>
        </w:rPr>
        <w:t>互展所长</w:t>
      </w:r>
      <w:r w:rsidRPr="004C6FA7">
        <w:rPr>
          <w:rFonts w:ascii="Arial" w:eastAsiaTheme="minorEastAsia" w:hAnsi="Arial" w:cs="Arial"/>
          <w:spacing w:val="2"/>
          <w:sz w:val="22"/>
          <w:szCs w:val="22"/>
          <w:lang w:val="zh-CN" w:eastAsia="zh-CN"/>
        </w:rPr>
        <w:t>的做法。</w:t>
      </w:r>
      <w:r w:rsidRPr="004C6FA7">
        <w:rPr>
          <w:rFonts w:ascii="Arial" w:eastAsiaTheme="minorEastAsia" w:hAnsi="Arial" w:cs="Arial"/>
          <w:spacing w:val="2"/>
          <w:sz w:val="22"/>
          <w:szCs w:val="22"/>
          <w:lang w:val="zh-CN" w:eastAsia="zh-CN"/>
        </w:rPr>
        <w:t>Maximilian Büsser</w:t>
      </w:r>
      <w:r w:rsidRPr="004C6FA7">
        <w:rPr>
          <w:rFonts w:ascii="Arial" w:eastAsiaTheme="minorEastAsia" w:hAnsi="Arial" w:cs="Arial"/>
          <w:spacing w:val="2"/>
          <w:sz w:val="22"/>
          <w:szCs w:val="22"/>
          <w:lang w:val="zh-CN" w:eastAsia="zh-CN"/>
        </w:rPr>
        <w:t>表示：</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当我打电话给</w:t>
      </w:r>
      <w:r w:rsidRPr="004C6FA7">
        <w:rPr>
          <w:rFonts w:ascii="Arial" w:eastAsiaTheme="minorEastAsia" w:hAnsi="Arial" w:cs="Arial"/>
          <w:spacing w:val="2"/>
          <w:sz w:val="22"/>
          <w:szCs w:val="22"/>
          <w:lang w:val="zh-CN" w:eastAsia="zh-CN"/>
        </w:rPr>
        <w:t>Edouard</w:t>
      </w:r>
      <w:r w:rsidRPr="004C6FA7">
        <w:rPr>
          <w:rFonts w:ascii="Arial" w:eastAsiaTheme="minorEastAsia" w:hAnsi="Arial" w:cs="Arial"/>
          <w:spacing w:val="2"/>
          <w:sz w:val="22"/>
          <w:szCs w:val="22"/>
          <w:lang w:val="zh-CN" w:eastAsia="zh-CN"/>
        </w:rPr>
        <w:t>，表达想要合作共创一件作品时，我提到自己真的很喜欢双游丝</w:t>
      </w:r>
      <w:r w:rsidRPr="004C6FA7">
        <w:rPr>
          <w:rFonts w:ascii="Arial" w:eastAsiaTheme="minorEastAsia" w:hAnsi="Arial" w:cs="Arial" w:hint="eastAsia"/>
          <w:spacing w:val="2"/>
          <w:sz w:val="22"/>
          <w:szCs w:val="22"/>
          <w:lang w:val="zh-CN" w:eastAsia="zh-CN"/>
        </w:rPr>
        <w:t>的</w:t>
      </w:r>
      <w:r w:rsidRPr="004C6FA7">
        <w:rPr>
          <w:rFonts w:ascii="Arial" w:eastAsiaTheme="minorEastAsia" w:hAnsi="Arial" w:cs="Arial"/>
          <w:spacing w:val="2"/>
          <w:sz w:val="22"/>
          <w:szCs w:val="22"/>
          <w:lang w:val="zh-CN" w:eastAsia="zh-CN"/>
        </w:rPr>
        <w:t>构造、亨利慕时的烟熏表盘和</w:t>
      </w:r>
      <w:r w:rsidRPr="004C6FA7">
        <w:rPr>
          <w:rFonts w:ascii="Arial" w:eastAsiaTheme="minorEastAsia" w:hAnsi="Arial" w:cs="Arial"/>
          <w:spacing w:val="2"/>
          <w:sz w:val="22"/>
          <w:szCs w:val="22"/>
          <w:lang w:val="zh-CN" w:eastAsia="zh-CN"/>
        </w:rPr>
        <w:t>Concept</w:t>
      </w:r>
      <w:r w:rsidRPr="004C6FA7">
        <w:rPr>
          <w:rFonts w:ascii="Arial" w:eastAsiaTheme="minorEastAsia" w:hAnsi="Arial" w:cs="Arial"/>
          <w:spacing w:val="2"/>
          <w:sz w:val="22"/>
          <w:szCs w:val="22"/>
          <w:lang w:val="zh-CN" w:eastAsia="zh-CN"/>
        </w:rPr>
        <w:t>概念腕表系列。</w:t>
      </w:r>
      <w:r w:rsidRPr="004C6FA7">
        <w:rPr>
          <w:rFonts w:ascii="Arial" w:eastAsiaTheme="minorEastAsia" w:hAnsi="Arial" w:cs="Arial"/>
          <w:spacing w:val="2"/>
          <w:sz w:val="22"/>
          <w:szCs w:val="22"/>
          <w:lang w:val="zh-CN" w:eastAsia="zh-CN"/>
        </w:rPr>
        <w:t>Edouard</w:t>
      </w:r>
      <w:r w:rsidRPr="004C6FA7">
        <w:rPr>
          <w:rFonts w:ascii="Arial" w:eastAsiaTheme="minorEastAsia" w:hAnsi="Arial" w:cs="Arial"/>
          <w:spacing w:val="2"/>
          <w:sz w:val="22"/>
          <w:szCs w:val="22"/>
          <w:lang w:val="zh-CN" w:eastAsia="zh-CN"/>
        </w:rPr>
        <w:t>立刻表示愿意让我借用这些特色，但条件是他也可以</w:t>
      </w:r>
      <w:r w:rsidR="00CE7CB3">
        <w:rPr>
          <w:rFonts w:ascii="Arial" w:eastAsiaTheme="minorEastAsia" w:hAnsi="Arial" w:cs="Arial" w:hint="eastAsia"/>
          <w:spacing w:val="2"/>
          <w:sz w:val="22"/>
          <w:szCs w:val="22"/>
          <w:lang w:val="fr-FR" w:eastAsia="zh-CN"/>
        </w:rPr>
        <w:t>借用</w:t>
      </w:r>
      <w:r w:rsidR="00CE7CB3">
        <w:rPr>
          <w:rFonts w:ascii="Arial" w:eastAsiaTheme="minorEastAsia" w:hAnsi="Arial" w:cs="Arial"/>
          <w:spacing w:val="2"/>
          <w:sz w:val="22"/>
          <w:szCs w:val="22"/>
          <w:lang w:val="zh-CN" w:eastAsia="zh-CN"/>
        </w:rPr>
        <w:t>我们的</w:t>
      </w:r>
      <w:r w:rsidRPr="004C6FA7">
        <w:rPr>
          <w:rFonts w:ascii="Arial" w:eastAsiaTheme="minorEastAsia" w:hAnsi="Arial" w:cs="Arial"/>
          <w:spacing w:val="2"/>
          <w:sz w:val="22"/>
          <w:szCs w:val="22"/>
          <w:lang w:val="zh-CN" w:eastAsia="zh-CN"/>
        </w:rPr>
        <w:t>作品</w:t>
      </w:r>
      <w:r w:rsidR="00CE7CB3">
        <w:rPr>
          <w:rFonts w:ascii="Arial" w:eastAsiaTheme="minorEastAsia" w:hAnsi="Arial" w:cs="Arial"/>
          <w:spacing w:val="2"/>
          <w:sz w:val="22"/>
          <w:szCs w:val="22"/>
          <w:lang w:val="zh-CN" w:eastAsia="zh-CN"/>
        </w:rPr>
        <w:t>中的一些元素</w:t>
      </w:r>
      <w:r w:rsidRPr="004C6FA7">
        <w:rPr>
          <w:rFonts w:ascii="Arial" w:eastAsiaTheme="minorEastAsia" w:hAnsi="Arial" w:cs="Arial"/>
          <w:spacing w:val="2"/>
          <w:sz w:val="22"/>
          <w:szCs w:val="22"/>
          <w:lang w:val="zh-CN" w:eastAsia="zh-CN"/>
        </w:rPr>
        <w:t>。在得知这个好消息之后，我有了一些想法。身为</w:t>
      </w:r>
      <w:r w:rsidRPr="004C6FA7">
        <w:rPr>
          <w:rFonts w:ascii="Arial" w:eastAsiaTheme="minorEastAsia" w:hAnsi="Arial" w:cs="Arial"/>
          <w:spacing w:val="2"/>
          <w:sz w:val="22"/>
          <w:szCs w:val="22"/>
          <w:lang w:val="zh-CN" w:eastAsia="zh-CN"/>
        </w:rPr>
        <w:t>50</w:t>
      </w:r>
      <w:r w:rsidRPr="004C6FA7">
        <w:rPr>
          <w:rFonts w:ascii="Arial" w:eastAsiaTheme="minorEastAsia" w:hAnsi="Arial" w:cs="Arial"/>
          <w:spacing w:val="2"/>
          <w:sz w:val="22"/>
          <w:szCs w:val="22"/>
          <w:lang w:val="zh-CN" w:eastAsia="zh-CN"/>
        </w:rPr>
        <w:t>％的印度人和</w:t>
      </w:r>
      <w:r w:rsidRPr="004C6FA7">
        <w:rPr>
          <w:rFonts w:ascii="Arial" w:eastAsiaTheme="minorEastAsia" w:hAnsi="Arial" w:cs="Arial"/>
          <w:spacing w:val="2"/>
          <w:sz w:val="22"/>
          <w:szCs w:val="22"/>
          <w:lang w:val="zh-CN" w:eastAsia="zh-CN"/>
        </w:rPr>
        <w:t>50</w:t>
      </w:r>
      <w:r w:rsidRPr="004C6FA7">
        <w:rPr>
          <w:rFonts w:ascii="Arial" w:eastAsiaTheme="minorEastAsia" w:hAnsi="Arial" w:cs="Arial"/>
          <w:spacing w:val="2"/>
          <w:sz w:val="22"/>
          <w:szCs w:val="22"/>
          <w:lang w:val="zh-CN" w:eastAsia="zh-CN"/>
        </w:rPr>
        <w:t>％的瑞士人，我坚信混血的</w:t>
      </w:r>
      <w:r w:rsidRPr="004C6FA7">
        <w:rPr>
          <w:rFonts w:ascii="Arial" w:eastAsiaTheme="minorEastAsia" w:hAnsi="Arial" w:cs="Arial"/>
          <w:spacing w:val="2"/>
          <w:sz w:val="22"/>
          <w:szCs w:val="22"/>
          <w:lang w:val="zh-CN" w:eastAsia="zh-CN"/>
        </w:rPr>
        <w:t>DNA</w:t>
      </w:r>
      <w:r w:rsidRPr="004C6FA7">
        <w:rPr>
          <w:rFonts w:ascii="Arial" w:eastAsiaTheme="minorEastAsia" w:hAnsi="Arial" w:cs="Arial"/>
          <w:spacing w:val="2"/>
          <w:sz w:val="22"/>
          <w:szCs w:val="22"/>
          <w:lang w:val="zh-CN" w:eastAsia="zh-CN"/>
        </w:rPr>
        <w:t>能创造出惊人的成果，那么何不尝试将它应用在制表领域呢？于是我一口答应，并建议他</w:t>
      </w:r>
      <w:r w:rsidR="00E04E20">
        <w:rPr>
          <w:rFonts w:ascii="Arial" w:eastAsiaTheme="minorEastAsia" w:hAnsi="Arial" w:cs="Arial"/>
          <w:spacing w:val="2"/>
          <w:sz w:val="22"/>
          <w:szCs w:val="22"/>
          <w:lang w:val="zh-CN" w:eastAsia="zh-CN"/>
        </w:rPr>
        <w:t>借用</w:t>
      </w:r>
      <w:r w:rsidRPr="004C6FA7">
        <w:rPr>
          <w:rFonts w:ascii="Arial" w:eastAsiaTheme="minorEastAsia" w:hAnsi="Arial" w:cs="Arial"/>
          <w:spacing w:val="2"/>
          <w:sz w:val="22"/>
          <w:szCs w:val="22"/>
          <w:lang w:val="zh-CN" w:eastAsia="zh-CN"/>
        </w:rPr>
        <w:t>FlyingT</w:t>
      </w:r>
      <w:r w:rsidRPr="004C6FA7">
        <w:rPr>
          <w:rFonts w:ascii="Arial" w:eastAsiaTheme="minorEastAsia" w:hAnsi="Arial" w:cs="Arial"/>
          <w:spacing w:val="2"/>
          <w:sz w:val="22"/>
          <w:szCs w:val="22"/>
          <w:lang w:val="zh-CN" w:eastAsia="zh-CN"/>
        </w:rPr>
        <w:t>表款</w:t>
      </w:r>
      <w:r w:rsidR="00E04E20">
        <w:rPr>
          <w:rFonts w:ascii="Arial" w:eastAsiaTheme="minorEastAsia" w:hAnsi="Arial" w:cs="Arial"/>
          <w:spacing w:val="2"/>
          <w:sz w:val="22"/>
          <w:szCs w:val="22"/>
          <w:lang w:val="zh-CN" w:eastAsia="zh-CN"/>
        </w:rPr>
        <w:t>的特色</w:t>
      </w:r>
      <w:r w:rsidRPr="004C6FA7">
        <w:rPr>
          <w:rFonts w:ascii="Arial" w:eastAsiaTheme="minorEastAsia" w:hAnsi="Arial" w:cs="Arial"/>
          <w:spacing w:val="2"/>
          <w:sz w:val="22"/>
          <w:szCs w:val="22"/>
          <w:lang w:val="zh-CN" w:eastAsia="zh-CN"/>
        </w:rPr>
        <w:t>，它是我自己最爱的一款腕表。</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本着共享和开放的精神，并秉持团结就是力量的共识，</w:t>
      </w:r>
      <w:r w:rsidRPr="004C6FA7">
        <w:rPr>
          <w:rFonts w:ascii="Arial" w:eastAsiaTheme="minorEastAsia" w:hAnsi="Arial" w:cs="Arial" w:hint="eastAsia"/>
          <w:spacing w:val="2"/>
          <w:sz w:val="22"/>
          <w:szCs w:val="22"/>
          <w:lang w:val="zh-CN" w:eastAsia="zh-CN"/>
        </w:rPr>
        <w:t>亨利慕时</w:t>
      </w:r>
      <w:r w:rsidRPr="004C6FA7">
        <w:rPr>
          <w:rFonts w:ascii="Arial" w:eastAsiaTheme="minorEastAsia" w:hAnsi="Arial" w:cs="Arial"/>
          <w:spacing w:val="2"/>
          <w:sz w:val="22"/>
          <w:szCs w:val="22"/>
          <w:lang w:val="zh-CN" w:eastAsia="zh-CN"/>
        </w:rPr>
        <w:t>和</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携手共创了两件作品，它们分别推出多款版本，各款限量发行</w:t>
      </w:r>
      <w:r w:rsidRPr="004C6FA7">
        <w:rPr>
          <w:rFonts w:ascii="Arial" w:eastAsiaTheme="minorEastAsia" w:hAnsi="Arial" w:cs="Arial"/>
          <w:spacing w:val="2"/>
          <w:sz w:val="22"/>
          <w:szCs w:val="22"/>
          <w:lang w:val="zh-CN" w:eastAsia="zh-CN"/>
        </w:rPr>
        <w:t>15</w:t>
      </w:r>
      <w:r w:rsidRPr="004C6FA7">
        <w:rPr>
          <w:rFonts w:ascii="Arial" w:eastAsiaTheme="minorEastAsia" w:hAnsi="Arial" w:cs="Arial"/>
          <w:spacing w:val="2"/>
          <w:sz w:val="22"/>
          <w:szCs w:val="22"/>
          <w:lang w:val="zh-CN" w:eastAsia="zh-CN"/>
        </w:rPr>
        <w:t>枚。这一数字是对</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成立</w:t>
      </w:r>
      <w:r w:rsidRPr="004C6FA7">
        <w:rPr>
          <w:rFonts w:ascii="Arial" w:eastAsiaTheme="minorEastAsia" w:hAnsi="Arial" w:cs="Arial"/>
          <w:spacing w:val="2"/>
          <w:sz w:val="22"/>
          <w:szCs w:val="22"/>
          <w:lang w:val="zh-CN" w:eastAsia="zh-CN"/>
        </w:rPr>
        <w:t>15</w:t>
      </w:r>
      <w:r w:rsidRPr="004C6FA7">
        <w:rPr>
          <w:rFonts w:ascii="Arial" w:eastAsiaTheme="minorEastAsia" w:hAnsi="Arial" w:cs="Arial"/>
          <w:spacing w:val="2"/>
          <w:sz w:val="22"/>
          <w:szCs w:val="22"/>
          <w:lang w:val="zh-CN" w:eastAsia="zh-CN"/>
        </w:rPr>
        <w:t>周年的致敬，同时也是纪念</w:t>
      </w:r>
      <w:r w:rsidRPr="004C6FA7">
        <w:rPr>
          <w:rFonts w:ascii="Arial" w:eastAsiaTheme="minorEastAsia" w:hAnsi="Arial" w:cs="Arial"/>
          <w:spacing w:val="2"/>
          <w:sz w:val="22"/>
          <w:szCs w:val="22"/>
          <w:lang w:val="zh-CN" w:eastAsia="zh-CN"/>
        </w:rPr>
        <w:t>H. Moser &amp; Cie.</w:t>
      </w:r>
      <w:r w:rsidRPr="004C6FA7">
        <w:rPr>
          <w:rFonts w:ascii="Arial" w:eastAsiaTheme="minorEastAsia" w:hAnsi="Arial" w:cs="Arial"/>
          <w:spacing w:val="2"/>
          <w:sz w:val="22"/>
          <w:szCs w:val="22"/>
          <w:lang w:val="zh-CN" w:eastAsia="zh-CN"/>
        </w:rPr>
        <w:t>重振旗鼓</w:t>
      </w:r>
      <w:r w:rsidRPr="004C6FA7">
        <w:rPr>
          <w:rFonts w:ascii="Arial" w:eastAsiaTheme="minorEastAsia" w:hAnsi="Arial" w:cs="Arial"/>
          <w:spacing w:val="2"/>
          <w:sz w:val="22"/>
          <w:szCs w:val="22"/>
          <w:lang w:val="zh-CN" w:eastAsia="zh-CN"/>
        </w:rPr>
        <w:t>15</w:t>
      </w:r>
      <w:r w:rsidRPr="004C6FA7">
        <w:rPr>
          <w:rFonts w:ascii="Arial" w:eastAsiaTheme="minorEastAsia" w:hAnsi="Arial" w:cs="Arial"/>
          <w:spacing w:val="2"/>
          <w:sz w:val="22"/>
          <w:szCs w:val="22"/>
          <w:lang w:val="zh-CN" w:eastAsia="zh-CN"/>
        </w:rPr>
        <w:t>周年。这两家相互竞争却又相知相惜的品牌通过发挥各自优势，致力善用双方工匠卓越精湛的综合实力，充分体现</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所秉承的理念。</w:t>
      </w:r>
    </w:p>
    <w:p w:rsidR="009D17D0" w:rsidRPr="009F33B3" w:rsidRDefault="009D17D0" w:rsidP="00F55F80">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spacing w:val="2"/>
          <w:sz w:val="22"/>
          <w:szCs w:val="22"/>
          <w:lang w:eastAsia="zh-CN"/>
        </w:rPr>
      </w:pPr>
    </w:p>
    <w:p w:rsidR="00765147" w:rsidRPr="009F33B3" w:rsidRDefault="00765147" w:rsidP="00765147">
      <w:pPr>
        <w:autoSpaceDE w:val="0"/>
        <w:autoSpaceDN w:val="0"/>
        <w:adjustRightInd w:val="0"/>
        <w:spacing w:line="264" w:lineRule="auto"/>
        <w:jc w:val="center"/>
        <w:rPr>
          <w:rFonts w:asciiTheme="minorEastAsia" w:eastAsiaTheme="minorEastAsia" w:hAnsiTheme="minorEastAsia" w:cs="Arial"/>
          <w:b/>
          <w:bCs/>
          <w:sz w:val="28"/>
          <w:szCs w:val="28"/>
          <w:lang w:eastAsia="zh-CN"/>
        </w:rPr>
      </w:pPr>
      <w:r w:rsidRPr="00CE7CB3">
        <w:rPr>
          <w:rFonts w:ascii="Arial" w:eastAsiaTheme="minorEastAsia" w:hAnsi="Arial" w:cs="Arial"/>
          <w:b/>
          <w:bCs/>
          <w:sz w:val="28"/>
          <w:szCs w:val="28"/>
          <w:lang w:val="en-US" w:eastAsia="zh-CN"/>
        </w:rPr>
        <w:t>LM101 MB&amp;F X H. MOSER</w:t>
      </w:r>
      <w:r w:rsidRPr="009F33B3">
        <w:rPr>
          <w:rFonts w:ascii="SimSun" w:eastAsia="SimSun" w:hAnsi="SimSun" w:cs="Arial"/>
          <w:bCs/>
          <w:sz w:val="28"/>
          <w:szCs w:val="28"/>
          <w:lang w:val="zh-CN" w:eastAsia="zh-CN"/>
        </w:rPr>
        <w:t>腕表</w:t>
      </w:r>
    </w:p>
    <w:p w:rsidR="00765147" w:rsidRPr="009F33B3" w:rsidRDefault="00765147" w:rsidP="00765147">
      <w:pPr>
        <w:pStyle w:val="Paragraphedeliste"/>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spacing w:val="2"/>
          <w:sz w:val="22"/>
          <w:szCs w:val="22"/>
          <w:lang w:eastAsia="zh-CN"/>
        </w:rPr>
      </w:pPr>
    </w:p>
    <w:p w:rsidR="004C6FA7" w:rsidRPr="004C6FA7" w:rsidRDefault="004C6FA7" w:rsidP="004C6FA7">
      <w:pPr>
        <w:widowControl w:val="0"/>
        <w:tabs>
          <w:tab w:val="left" w:pos="746"/>
        </w:tabs>
        <w:suppressAutoHyphens/>
        <w:autoSpaceDE w:val="0"/>
        <w:autoSpaceDN w:val="0"/>
        <w:adjustRightInd w:val="0"/>
        <w:spacing w:line="264" w:lineRule="auto"/>
        <w:jc w:val="both"/>
        <w:textAlignment w:val="center"/>
        <w:rPr>
          <w:rFonts w:ascii="Arial" w:eastAsiaTheme="minorEastAsia" w:hAnsi="Arial" w:cs="Arial"/>
          <w:spacing w:val="2"/>
          <w:sz w:val="22"/>
          <w:szCs w:val="22"/>
          <w:lang w:val="en-US" w:eastAsia="zh-CN"/>
        </w:rPr>
      </w:pPr>
      <w:r w:rsidRPr="004C6FA7">
        <w:rPr>
          <w:rFonts w:ascii="Arial" w:eastAsiaTheme="minorEastAsia" w:hAnsi="Arial" w:cs="Arial"/>
          <w:spacing w:val="2"/>
          <w:sz w:val="22"/>
          <w:szCs w:val="22"/>
          <w:lang w:val="zh-CN" w:eastAsia="zh-CN"/>
        </w:rPr>
        <w:t>Legacy Machine 101</w:t>
      </w:r>
      <w:r w:rsidRPr="004C6FA7">
        <w:rPr>
          <w:rFonts w:ascii="Arial" w:eastAsiaTheme="minorEastAsia" w:hAnsi="Arial" w:cs="Arial"/>
          <w:spacing w:val="2"/>
          <w:sz w:val="22"/>
          <w:szCs w:val="22"/>
          <w:lang w:val="zh-CN" w:eastAsia="zh-CN"/>
        </w:rPr>
        <w:t>淬炼机械制表的精髓：摆轮、动力储存和时间流逝的面貌。因此，</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选择重新演绎旗下系列中最纯粹和最</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简洁</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的款腕表绝非偶然，因为它确实是极简风格的典范，为</w:t>
      </w:r>
      <w:r w:rsidRPr="004C6FA7">
        <w:rPr>
          <w:rFonts w:ascii="Arial" w:eastAsiaTheme="minorEastAsia" w:hAnsi="Arial" w:cs="Arial"/>
          <w:spacing w:val="2"/>
          <w:sz w:val="22"/>
          <w:szCs w:val="22"/>
          <w:lang w:val="zh-CN" w:eastAsia="zh-CN"/>
        </w:rPr>
        <w:t>LM101 MB</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 xml:space="preserve">F x </w:t>
      </w:r>
      <w:r w:rsidRPr="004C6FA7">
        <w:rPr>
          <w:rFonts w:ascii="Arial" w:eastAsiaTheme="minorEastAsia" w:hAnsi="Arial" w:cs="Arial" w:hint="eastAsia"/>
          <w:spacing w:val="2"/>
          <w:sz w:val="22"/>
          <w:szCs w:val="22"/>
          <w:lang w:val="zh-CN" w:eastAsia="zh-CN"/>
        </w:rPr>
        <w:t>亨利慕时</w:t>
      </w:r>
      <w:r w:rsidRPr="004C6FA7">
        <w:rPr>
          <w:rFonts w:ascii="Arial" w:eastAsiaTheme="minorEastAsia" w:hAnsi="Arial" w:cs="Arial"/>
          <w:spacing w:val="2"/>
          <w:sz w:val="22"/>
          <w:szCs w:val="22"/>
          <w:lang w:val="zh-CN" w:eastAsia="zh-CN"/>
        </w:rPr>
        <w:t>的制作指引方向。</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hint="eastAsia"/>
          <w:spacing w:val="2"/>
          <w:sz w:val="22"/>
          <w:szCs w:val="22"/>
          <w:lang w:val="zh-CN" w:eastAsia="zh-CN"/>
        </w:rPr>
        <w:t>参考亨利慕时</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回归根本</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的</w:t>
      </w:r>
      <w:r w:rsidRPr="004C6FA7" w:rsidDel="00DE6937">
        <w:rPr>
          <w:rFonts w:ascii="Arial" w:eastAsiaTheme="minorEastAsia" w:hAnsi="Arial" w:cs="Arial"/>
          <w:spacing w:val="2"/>
          <w:sz w:val="22"/>
          <w:szCs w:val="22"/>
          <w:lang w:val="zh-CN" w:eastAsia="zh-CN"/>
        </w:rPr>
        <w:t xml:space="preserve"> </w:t>
      </w:r>
      <w:r w:rsidRPr="004C6FA7">
        <w:rPr>
          <w:rFonts w:ascii="Arial" w:eastAsiaTheme="minorEastAsia" w:hAnsi="Arial" w:cs="Arial"/>
          <w:spacing w:val="2"/>
          <w:sz w:val="22"/>
          <w:szCs w:val="22"/>
          <w:lang w:val="zh-CN" w:eastAsia="zh-CN"/>
        </w:rPr>
        <w:t>Concept</w:t>
      </w:r>
      <w:r w:rsidRPr="004C6FA7">
        <w:rPr>
          <w:rFonts w:ascii="Arial" w:eastAsiaTheme="minorEastAsia" w:hAnsi="Arial" w:cs="Arial"/>
          <w:spacing w:val="2"/>
          <w:sz w:val="22"/>
          <w:szCs w:val="22"/>
          <w:lang w:val="zh-CN" w:eastAsia="zh-CN"/>
        </w:rPr>
        <w:t>概念腕表系列中所体现的理念，决定移除品牌徽标，回归制表行业的本源，甚至是回到钟表业兴起当时，仅有机芯上面会标注名称。本着低调内敛的精神，</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抛弃了悬浮的拱形小表盘，</w:t>
      </w:r>
      <w:r w:rsidRPr="004C6FA7">
        <w:rPr>
          <w:rFonts w:ascii="Arial" w:eastAsiaTheme="minorEastAsia" w:hAnsi="Arial" w:cs="Arial" w:hint="eastAsia"/>
          <w:spacing w:val="2"/>
          <w:sz w:val="22"/>
          <w:szCs w:val="22"/>
          <w:lang w:val="zh-CN" w:eastAsia="zh-CN"/>
        </w:rPr>
        <w:t>小时与分钟指针和</w:t>
      </w:r>
      <w:r w:rsidRPr="004C6FA7">
        <w:rPr>
          <w:rFonts w:ascii="Arial" w:eastAsiaTheme="minorEastAsia" w:hAnsi="Arial" w:cs="Arial"/>
          <w:spacing w:val="2"/>
          <w:sz w:val="22"/>
          <w:szCs w:val="22"/>
          <w:lang w:val="zh-CN" w:eastAsia="zh-CN"/>
        </w:rPr>
        <w:t>45</w:t>
      </w:r>
      <w:r w:rsidRPr="004C6FA7">
        <w:rPr>
          <w:rFonts w:ascii="Arial" w:eastAsiaTheme="minorEastAsia" w:hAnsi="Arial" w:cs="Arial" w:hint="eastAsia"/>
          <w:spacing w:val="2"/>
          <w:sz w:val="22"/>
          <w:szCs w:val="22"/>
          <w:lang w:val="zh-CN" w:eastAsia="zh-CN"/>
        </w:rPr>
        <w:t>小时动力储存指针直接放於主表盘。</w:t>
      </w:r>
      <w:r w:rsidRPr="004C6FA7">
        <w:rPr>
          <w:rFonts w:ascii="Arial" w:eastAsiaTheme="minorEastAsia" w:hAnsi="Arial" w:cs="Arial"/>
          <w:spacing w:val="2"/>
          <w:sz w:val="22"/>
          <w:szCs w:val="22"/>
          <w:lang w:val="zh-CN" w:eastAsia="zh-CN"/>
        </w:rPr>
        <w:t>。如此一来，借自</w:t>
      </w:r>
      <w:r w:rsidRPr="004C6FA7">
        <w:rPr>
          <w:rFonts w:ascii="Arial" w:eastAsiaTheme="minorEastAsia" w:hAnsi="Arial" w:cs="Arial" w:hint="eastAsia"/>
          <w:spacing w:val="2"/>
          <w:sz w:val="22"/>
          <w:szCs w:val="22"/>
          <w:lang w:val="zh-CN" w:eastAsia="zh-CN"/>
        </w:rPr>
        <w:t>亨利慕时</w:t>
      </w:r>
      <w:r w:rsidRPr="004C6FA7">
        <w:rPr>
          <w:rFonts w:ascii="Arial" w:eastAsiaTheme="minorEastAsia" w:hAnsi="Arial" w:cs="Arial"/>
          <w:spacing w:val="2"/>
          <w:sz w:val="22"/>
          <w:szCs w:val="22"/>
          <w:lang w:val="zh-CN" w:eastAsia="zh-CN"/>
        </w:rPr>
        <w:t>的烟熏表盘就可以无拘无束地恣意展露，并在精致表圈的衬托下更显突出。</w:t>
      </w:r>
      <w:r w:rsidRPr="004C6FA7">
        <w:rPr>
          <w:rFonts w:ascii="Arial" w:eastAsiaTheme="minorEastAsia" w:hAnsi="Arial" w:cs="Arial"/>
          <w:spacing w:val="2"/>
          <w:sz w:val="22"/>
          <w:szCs w:val="22"/>
          <w:lang w:val="zh-CN" w:eastAsia="zh-CN"/>
        </w:rPr>
        <w:t>LM101 MB</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F x H.</w:t>
      </w:r>
      <w:r w:rsidRPr="004C6FA7">
        <w:rPr>
          <w:rFonts w:ascii="Arial" w:eastAsiaTheme="minorEastAsia" w:hAnsi="Arial" w:cs="Arial" w:hint="eastAsia"/>
          <w:spacing w:val="2"/>
          <w:sz w:val="22"/>
          <w:szCs w:val="22"/>
          <w:lang w:val="zh-CN" w:eastAsia="zh-CN"/>
        </w:rPr>
        <w:t xml:space="preserve"> </w:t>
      </w:r>
      <w:r w:rsidRPr="004C6FA7">
        <w:rPr>
          <w:rFonts w:ascii="Arial" w:eastAsiaTheme="minorEastAsia" w:hAnsi="Arial" w:cs="Arial"/>
          <w:spacing w:val="2"/>
          <w:sz w:val="22"/>
          <w:szCs w:val="22"/>
          <w:lang w:val="zh-CN" w:eastAsia="zh-CN"/>
        </w:rPr>
        <w:t>Moser</w:t>
      </w:r>
      <w:r w:rsidRPr="004C6FA7">
        <w:rPr>
          <w:rFonts w:ascii="Arial" w:eastAsiaTheme="minorEastAsia" w:hAnsi="Arial" w:cs="Arial"/>
          <w:spacing w:val="2"/>
          <w:sz w:val="22"/>
          <w:szCs w:val="22"/>
          <w:lang w:val="zh-CN" w:eastAsia="zh-CN"/>
        </w:rPr>
        <w:t>选择搭配四款烟熏表盘：烟熏红、烟熏</w:t>
      </w:r>
      <w:r w:rsidRPr="004C6FA7">
        <w:rPr>
          <w:rFonts w:ascii="Arial" w:eastAsiaTheme="minorEastAsia" w:hAnsi="Arial" w:cs="Arial"/>
          <w:spacing w:val="2"/>
          <w:sz w:val="22"/>
          <w:szCs w:val="22"/>
          <w:lang w:val="zh-CN" w:eastAsia="zh-CN"/>
        </w:rPr>
        <w:t>Cosmic Green</w:t>
      </w:r>
      <w:r w:rsidRPr="004C6FA7">
        <w:rPr>
          <w:rFonts w:ascii="Arial" w:eastAsiaTheme="minorEastAsia" w:hAnsi="Arial" w:cs="Arial"/>
          <w:spacing w:val="2"/>
          <w:sz w:val="22"/>
          <w:szCs w:val="22"/>
          <w:lang w:val="zh-CN" w:eastAsia="zh-CN"/>
        </w:rPr>
        <w:t>宇宙绿、烟熏</w:t>
      </w:r>
      <w:r w:rsidR="00284796" w:rsidRPr="00C301C7">
        <w:rPr>
          <w:rFonts w:ascii="Arial" w:eastAsiaTheme="minorEastAsia" w:hAnsi="Arial" w:cs="Arial"/>
          <w:spacing w:val="2"/>
          <w:sz w:val="22"/>
          <w:szCs w:val="22"/>
          <w:lang w:val="en-US" w:eastAsia="zh-CN"/>
        </w:rPr>
        <w:t>Aqua</w:t>
      </w:r>
      <w:r w:rsidR="00F60AD7" w:rsidRPr="00F60AD7">
        <w:rPr>
          <w:rFonts w:ascii="Arial" w:eastAsiaTheme="minorEastAsia" w:hAnsi="Arial" w:cs="Arial"/>
          <w:color w:val="FF0000"/>
          <w:spacing w:val="2"/>
          <w:sz w:val="22"/>
          <w:szCs w:val="22"/>
          <w:lang w:val="en-US" w:eastAsia="zh-CN"/>
        </w:rPr>
        <w:t xml:space="preserve"> </w:t>
      </w:r>
      <w:r w:rsidRPr="004C6FA7">
        <w:rPr>
          <w:rFonts w:ascii="Arial" w:eastAsiaTheme="minorEastAsia" w:hAnsi="Arial" w:cs="Arial"/>
          <w:spacing w:val="2"/>
          <w:sz w:val="22"/>
          <w:szCs w:val="22"/>
          <w:lang w:val="zh-CN" w:eastAsia="zh-CN"/>
        </w:rPr>
        <w:t>Blue</w:t>
      </w:r>
      <w:r w:rsidRPr="004C6FA7">
        <w:rPr>
          <w:rFonts w:ascii="Arial" w:eastAsiaTheme="minorEastAsia" w:hAnsi="Arial" w:cs="Arial"/>
          <w:spacing w:val="2"/>
          <w:sz w:val="22"/>
          <w:szCs w:val="22"/>
          <w:lang w:val="zh-CN" w:eastAsia="zh-CN"/>
        </w:rPr>
        <w:t>亚斯赛道蓝，当然还有著名的烟熏</w:t>
      </w:r>
      <w:r w:rsidRPr="004C6FA7">
        <w:rPr>
          <w:rFonts w:ascii="Arial" w:eastAsiaTheme="minorEastAsia" w:hAnsi="Arial" w:cs="Arial"/>
          <w:spacing w:val="2"/>
          <w:sz w:val="22"/>
          <w:szCs w:val="22"/>
          <w:lang w:val="zh-CN" w:eastAsia="zh-CN"/>
        </w:rPr>
        <w:t>Funky Blue</w:t>
      </w:r>
      <w:r w:rsidRPr="004C6FA7">
        <w:rPr>
          <w:rFonts w:ascii="Arial" w:eastAsiaTheme="minorEastAsia" w:hAnsi="Arial" w:cs="Arial"/>
          <w:spacing w:val="2"/>
          <w:sz w:val="22"/>
          <w:szCs w:val="22"/>
          <w:lang w:val="zh-CN" w:eastAsia="zh-CN"/>
        </w:rPr>
        <w:t>电光蓝。在拱形蓝宝石水晶的包覆下，是</w:t>
      </w:r>
      <w:r w:rsidRPr="004C6FA7">
        <w:rPr>
          <w:rFonts w:ascii="Arial" w:eastAsiaTheme="minorEastAsia" w:hAnsi="Arial" w:cs="Arial"/>
          <w:spacing w:val="2"/>
          <w:sz w:val="22"/>
          <w:szCs w:val="22"/>
          <w:lang w:val="zh-CN" w:eastAsia="zh-CN"/>
        </w:rPr>
        <w:lastRenderedPageBreak/>
        <w:t>由精钢制成的表壳，这是</w:t>
      </w:r>
      <w:r w:rsidRPr="004C6FA7">
        <w:rPr>
          <w:rFonts w:ascii="Arial" w:eastAsiaTheme="minorEastAsia" w:hAnsi="Arial" w:cs="Arial"/>
          <w:spacing w:val="2"/>
          <w:sz w:val="22"/>
          <w:szCs w:val="22"/>
          <w:lang w:val="zh-CN" w:eastAsia="zh-CN"/>
        </w:rPr>
        <w:t>MB&amp;F</w:t>
      </w:r>
      <w:r w:rsidRPr="004C6FA7">
        <w:rPr>
          <w:rFonts w:ascii="Arial" w:eastAsiaTheme="minorEastAsia" w:hAnsi="Arial" w:cs="Arial"/>
          <w:spacing w:val="2"/>
          <w:sz w:val="22"/>
          <w:szCs w:val="22"/>
          <w:lang w:val="zh-CN" w:eastAsia="zh-CN"/>
        </w:rPr>
        <w:t>历史上第三度采用精钢材质。</w:t>
      </w:r>
    </w:p>
    <w:p w:rsidR="004C6FA7" w:rsidRPr="004C6FA7" w:rsidRDefault="004C6FA7" w:rsidP="004C6FA7">
      <w:pPr>
        <w:widowControl w:val="0"/>
        <w:tabs>
          <w:tab w:val="left" w:pos="746"/>
        </w:tabs>
        <w:suppressAutoHyphens/>
        <w:autoSpaceDE w:val="0"/>
        <w:autoSpaceDN w:val="0"/>
        <w:adjustRightInd w:val="0"/>
        <w:spacing w:line="264" w:lineRule="auto"/>
        <w:jc w:val="both"/>
        <w:textAlignment w:val="center"/>
        <w:rPr>
          <w:rFonts w:ascii="Arial" w:eastAsiaTheme="minorEastAsia" w:hAnsi="Arial" w:cs="Arial"/>
          <w:spacing w:val="2"/>
          <w:sz w:val="22"/>
          <w:szCs w:val="22"/>
          <w:lang w:val="en-US" w:eastAsia="zh-CN"/>
        </w:rPr>
      </w:pPr>
    </w:p>
    <w:p w:rsidR="004C6FA7" w:rsidRPr="004C6FA7" w:rsidRDefault="004C6FA7" w:rsidP="004C6FA7">
      <w:pPr>
        <w:widowControl w:val="0"/>
        <w:tabs>
          <w:tab w:val="left" w:pos="746"/>
        </w:tabs>
        <w:suppressAutoHyphens/>
        <w:autoSpaceDE w:val="0"/>
        <w:autoSpaceDN w:val="0"/>
        <w:adjustRightInd w:val="0"/>
        <w:spacing w:line="264" w:lineRule="auto"/>
        <w:jc w:val="both"/>
        <w:textAlignment w:val="center"/>
        <w:rPr>
          <w:rFonts w:ascii="Arial" w:eastAsiaTheme="minorEastAsia" w:hAnsi="Arial" w:cs="Arial"/>
          <w:spacing w:val="2"/>
          <w:sz w:val="22"/>
          <w:szCs w:val="22"/>
          <w:lang w:val="en-US" w:eastAsia="zh-CN"/>
        </w:rPr>
      </w:pPr>
      <w:r w:rsidRPr="004C6FA7">
        <w:rPr>
          <w:rFonts w:ascii="Arial" w:eastAsiaTheme="minorEastAsia" w:hAnsi="Arial" w:cs="Arial"/>
          <w:spacing w:val="2"/>
          <w:sz w:val="22"/>
          <w:szCs w:val="22"/>
          <w:lang w:val="zh-CN" w:eastAsia="zh-CN"/>
        </w:rPr>
        <w:t>虽然为了彰显美不胜收的烟熏表盘，</w:t>
      </w:r>
      <w:r w:rsidRPr="004C6FA7">
        <w:rPr>
          <w:rFonts w:ascii="Arial" w:eastAsiaTheme="minorEastAsia" w:hAnsi="Arial" w:cs="Arial"/>
          <w:spacing w:val="2"/>
          <w:sz w:val="22"/>
          <w:szCs w:val="22"/>
          <w:lang w:val="zh-CN" w:eastAsia="zh-CN"/>
        </w:rPr>
        <w:t>LM101 MB&amp;F x H. Moser</w:t>
      </w:r>
      <w:r w:rsidRPr="004C6FA7">
        <w:rPr>
          <w:rFonts w:ascii="Arial" w:eastAsiaTheme="minorEastAsia" w:hAnsi="Arial" w:cs="Arial"/>
          <w:spacing w:val="2"/>
          <w:sz w:val="22"/>
          <w:szCs w:val="22"/>
          <w:lang w:val="zh-CN" w:eastAsia="zh-CN"/>
        </w:rPr>
        <w:t>腕表上令人着迷的大型悬浮摆轮完全经过重新设计，但却依然占据着中心位置。而在</w:t>
      </w:r>
      <w:r w:rsidRPr="004C6FA7">
        <w:rPr>
          <w:rFonts w:ascii="Arial" w:eastAsiaTheme="minorEastAsia" w:hAnsi="Arial" w:cs="Arial"/>
          <w:spacing w:val="2"/>
          <w:sz w:val="22"/>
          <w:szCs w:val="22"/>
          <w:lang w:val="zh-CN" w:eastAsia="zh-CN"/>
        </w:rPr>
        <w:t>Maximilian Büsser</w:t>
      </w:r>
      <w:r w:rsidRPr="004C6FA7">
        <w:rPr>
          <w:rFonts w:ascii="Arial" w:eastAsiaTheme="minorEastAsia" w:hAnsi="Arial" w:cs="Arial"/>
          <w:spacing w:val="2"/>
          <w:sz w:val="22"/>
          <w:szCs w:val="22"/>
          <w:lang w:val="zh-CN" w:eastAsia="zh-CN"/>
        </w:rPr>
        <w:t>眼中最能体现制表精髓的跳动心脏，则搭载有</w:t>
      </w:r>
      <w:r w:rsidRPr="004C6FA7">
        <w:rPr>
          <w:rFonts w:ascii="Arial" w:eastAsiaTheme="minorEastAsia" w:hAnsi="Arial" w:cs="Arial"/>
          <w:spacing w:val="2"/>
          <w:sz w:val="22"/>
          <w:szCs w:val="22"/>
          <w:lang w:val="zh-CN" w:eastAsia="zh-CN"/>
        </w:rPr>
        <w:t>Precision Engineering AG</w:t>
      </w:r>
      <w:r w:rsidRPr="004C6FA7">
        <w:rPr>
          <w:rFonts w:ascii="Arial" w:eastAsiaTheme="minorEastAsia" w:hAnsi="Arial" w:cs="Arial"/>
          <w:spacing w:val="2"/>
          <w:sz w:val="22"/>
          <w:szCs w:val="22"/>
          <w:lang w:val="zh-CN" w:eastAsia="zh-CN"/>
        </w:rPr>
        <w:t>所生产的双游丝。在这对相得益彰的游丝帮助下，每枚游丝在外扩时所造成的重力点位移都获得了校正，从而在不断追求完美的过程中，大大提高了精度和等时性。此外，成对的游丝还能降低单游丝通常会遇到的摩擦阻滞，进而优化了等时性。通过圆弧形蓝宝石水晶底盖，可将驱动这款时计的</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引擎</w:t>
      </w:r>
      <w:r w:rsidRPr="004C6FA7">
        <w:rPr>
          <w:rFonts w:ascii="Arial" w:eastAsiaTheme="minorEastAsia" w:hAnsi="Arial" w:cs="Arial"/>
          <w:spacing w:val="2"/>
          <w:sz w:val="22"/>
          <w:szCs w:val="22"/>
          <w:lang w:val="zh-CN" w:eastAsia="zh-CN"/>
        </w:rPr>
        <w:t>”</w:t>
      </w:r>
      <w:r w:rsidRPr="004C6FA7">
        <w:rPr>
          <w:rFonts w:ascii="Arial" w:eastAsiaTheme="minorEastAsia" w:hAnsi="Arial" w:cs="Arial"/>
          <w:spacing w:val="2"/>
          <w:sz w:val="22"/>
          <w:szCs w:val="22"/>
          <w:lang w:val="zh-CN" w:eastAsia="zh-CN"/>
        </w:rPr>
        <w:t>尽收眼底。不同于</w:t>
      </w:r>
      <w:r w:rsidRPr="004C6FA7">
        <w:rPr>
          <w:rFonts w:ascii="Arial" w:eastAsiaTheme="minorEastAsia" w:hAnsi="Arial" w:cs="Arial"/>
          <w:spacing w:val="2"/>
          <w:sz w:val="22"/>
          <w:szCs w:val="22"/>
          <w:lang w:val="zh-CN" w:eastAsia="zh-CN"/>
        </w:rPr>
        <w:t>Legacy Machine 101</w:t>
      </w:r>
      <w:r w:rsidRPr="004C6FA7">
        <w:rPr>
          <w:rFonts w:ascii="Arial" w:eastAsiaTheme="minorEastAsia" w:hAnsi="Arial" w:cs="Arial"/>
          <w:spacing w:val="2"/>
          <w:sz w:val="22"/>
          <w:szCs w:val="22"/>
          <w:lang w:val="zh-CN" w:eastAsia="zh-CN"/>
        </w:rPr>
        <w:t>的基础机芯（其精工修饰是由机芯共创者</w:t>
      </w:r>
      <w:r w:rsidRPr="004C6FA7">
        <w:rPr>
          <w:rFonts w:ascii="Arial" w:eastAsiaTheme="minorEastAsia" w:hAnsi="Arial" w:cs="Arial"/>
          <w:spacing w:val="2"/>
          <w:sz w:val="22"/>
          <w:szCs w:val="22"/>
          <w:lang w:val="zh-CN" w:eastAsia="zh-CN"/>
        </w:rPr>
        <w:t>Kari Voutilainen</w:t>
      </w:r>
      <w:r w:rsidRPr="004C6FA7">
        <w:rPr>
          <w:rFonts w:ascii="Arial" w:eastAsiaTheme="minorEastAsia" w:hAnsi="Arial" w:cs="Arial"/>
          <w:spacing w:val="2"/>
          <w:sz w:val="22"/>
          <w:szCs w:val="22"/>
          <w:lang w:val="zh-CN" w:eastAsia="zh-CN"/>
        </w:rPr>
        <w:t>所设计），驱动</w:t>
      </w:r>
      <w:r w:rsidRPr="004C6FA7">
        <w:rPr>
          <w:rFonts w:ascii="Arial" w:eastAsiaTheme="minorEastAsia" w:hAnsi="Arial" w:cs="Arial"/>
          <w:spacing w:val="2"/>
          <w:sz w:val="22"/>
          <w:szCs w:val="22"/>
          <w:lang w:val="zh-CN" w:eastAsia="zh-CN"/>
        </w:rPr>
        <w:t>LM101 MB&amp;F x H. Moser</w:t>
      </w:r>
      <w:r w:rsidRPr="004C6FA7">
        <w:rPr>
          <w:rFonts w:ascii="Arial" w:eastAsiaTheme="minorEastAsia" w:hAnsi="Arial" w:cs="Arial"/>
          <w:spacing w:val="2"/>
          <w:sz w:val="22"/>
          <w:szCs w:val="22"/>
          <w:lang w:val="zh-CN" w:eastAsia="zh-CN"/>
        </w:rPr>
        <w:t>的机芯采用更具现代感的美学设计，并采用考究的</w:t>
      </w:r>
      <w:r w:rsidRPr="004C6FA7">
        <w:rPr>
          <w:rFonts w:ascii="Arial" w:eastAsiaTheme="minorEastAsia" w:hAnsi="Arial" w:cs="Arial"/>
          <w:spacing w:val="2"/>
          <w:sz w:val="22"/>
          <w:szCs w:val="22"/>
          <w:lang w:val="zh-CN" w:eastAsia="zh-CN"/>
        </w:rPr>
        <w:t>NAC</w:t>
      </w:r>
      <w:r w:rsidRPr="004C6FA7">
        <w:rPr>
          <w:rFonts w:ascii="Arial" w:eastAsiaTheme="minorEastAsia" w:hAnsi="Arial" w:cs="Arial"/>
          <w:spacing w:val="2"/>
          <w:sz w:val="22"/>
          <w:szCs w:val="22"/>
          <w:lang w:val="zh-CN" w:eastAsia="zh-CN"/>
        </w:rPr>
        <w:t>处理以增强美感。</w:t>
      </w:r>
    </w:p>
    <w:p w:rsidR="00747852" w:rsidRPr="004C6FA7" w:rsidRDefault="00747852" w:rsidP="007D78FE">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spacing w:val="2"/>
          <w:sz w:val="22"/>
          <w:szCs w:val="22"/>
          <w:lang w:val="en-US" w:eastAsia="zh-CN"/>
        </w:rPr>
      </w:pPr>
    </w:p>
    <w:p w:rsidR="0067400C" w:rsidRPr="009F33B3" w:rsidRDefault="00913187" w:rsidP="007D78FE">
      <w:pPr>
        <w:widowControl w:val="0"/>
        <w:tabs>
          <w:tab w:val="left" w:pos="746"/>
        </w:tabs>
        <w:suppressAutoHyphens/>
        <w:autoSpaceDE w:val="0"/>
        <w:autoSpaceDN w:val="0"/>
        <w:adjustRightInd w:val="0"/>
        <w:spacing w:line="264" w:lineRule="auto"/>
        <w:jc w:val="center"/>
        <w:textAlignment w:val="center"/>
        <w:rPr>
          <w:rFonts w:asciiTheme="minorEastAsia" w:eastAsiaTheme="minorEastAsia" w:hAnsiTheme="minorEastAsia" w:cs="Arial"/>
          <w:b/>
          <w:bCs/>
          <w:spacing w:val="2"/>
          <w:sz w:val="28"/>
          <w:szCs w:val="28"/>
          <w:lang w:val="fr-CH"/>
        </w:rPr>
      </w:pPr>
      <w:r w:rsidRPr="00CE7CB3">
        <w:rPr>
          <w:rFonts w:ascii="Arial" w:eastAsiaTheme="minorEastAsia" w:hAnsi="Arial" w:cs="Arial"/>
          <w:b/>
          <w:bCs/>
          <w:spacing w:val="2"/>
          <w:sz w:val="28"/>
          <w:szCs w:val="28"/>
          <w:lang w:val="fr-FR"/>
        </w:rPr>
        <w:t>ENDEAVOUR CYLINDRICAL TOURBILLON H. MOSER X MB&amp;F</w:t>
      </w:r>
      <w:proofErr w:type="spellStart"/>
      <w:r w:rsidRPr="009F33B3">
        <w:rPr>
          <w:rFonts w:ascii="SimSun" w:eastAsia="SimSun" w:hAnsi="SimSun" w:cs="Arial"/>
          <w:bCs/>
          <w:spacing w:val="2"/>
          <w:sz w:val="28"/>
          <w:szCs w:val="28"/>
          <w:lang w:val="zh-CN"/>
        </w:rPr>
        <w:t>腕表</w:t>
      </w:r>
      <w:proofErr w:type="spellEnd"/>
    </w:p>
    <w:p w:rsidR="00240178" w:rsidRPr="009F33B3" w:rsidRDefault="00240178" w:rsidP="007D78FE">
      <w:pPr>
        <w:widowControl w:val="0"/>
        <w:tabs>
          <w:tab w:val="left" w:pos="746"/>
        </w:tabs>
        <w:suppressAutoHyphens/>
        <w:autoSpaceDE w:val="0"/>
        <w:autoSpaceDN w:val="0"/>
        <w:adjustRightInd w:val="0"/>
        <w:spacing w:line="264" w:lineRule="auto"/>
        <w:jc w:val="both"/>
        <w:textAlignment w:val="center"/>
        <w:rPr>
          <w:rFonts w:asciiTheme="minorEastAsia" w:eastAsiaTheme="minorEastAsia" w:hAnsiTheme="minorEastAsia" w:cs="Arial"/>
          <w:b/>
          <w:bCs/>
          <w:spacing w:val="2"/>
          <w:sz w:val="22"/>
          <w:szCs w:val="22"/>
          <w:lang w:val="fr-CH"/>
        </w:rPr>
      </w:pPr>
    </w:p>
    <w:p w:rsidR="004C6FA7" w:rsidRPr="004C6FA7" w:rsidRDefault="004C6FA7" w:rsidP="004C6FA7">
      <w:pPr>
        <w:autoSpaceDE w:val="0"/>
        <w:autoSpaceDN w:val="0"/>
        <w:adjustRightInd w:val="0"/>
        <w:spacing w:line="264" w:lineRule="auto"/>
        <w:jc w:val="both"/>
        <w:rPr>
          <w:rFonts w:ascii="Arial" w:eastAsiaTheme="minorEastAsia" w:hAnsi="Arial" w:cs="Arial"/>
          <w:sz w:val="22"/>
          <w:szCs w:val="22"/>
          <w:lang w:val="en-US" w:eastAsia="zh-CN"/>
        </w:rPr>
      </w:pPr>
      <w:r w:rsidRPr="004C6FA7">
        <w:rPr>
          <w:rFonts w:ascii="Arial" w:eastAsiaTheme="minorEastAsia" w:hAnsi="Arial" w:cs="Arial" w:hint="eastAsia"/>
          <w:sz w:val="22"/>
          <w:szCs w:val="22"/>
          <w:lang w:val="zh-CN" w:eastAsia="zh-CN"/>
        </w:rPr>
        <w:t>亨利慕时</w:t>
      </w:r>
      <w:r w:rsidRPr="004C6FA7">
        <w:rPr>
          <w:rFonts w:ascii="Arial" w:eastAsiaTheme="minorEastAsia" w:hAnsi="Arial" w:cs="Arial"/>
          <w:sz w:val="22"/>
          <w:szCs w:val="22"/>
          <w:lang w:val="zh-CN" w:eastAsia="zh-CN"/>
        </w:rPr>
        <w:t>取材</w:t>
      </w:r>
      <w:r w:rsidRPr="004C6FA7">
        <w:rPr>
          <w:rFonts w:ascii="Arial" w:eastAsiaTheme="minorEastAsia" w:hAnsi="Arial" w:cs="Arial"/>
          <w:sz w:val="22"/>
          <w:szCs w:val="22"/>
          <w:lang w:val="zh-CN" w:eastAsia="zh-CN"/>
        </w:rPr>
        <w:t>MB&amp;F</w:t>
      </w:r>
      <w:r w:rsidRPr="004C6FA7">
        <w:rPr>
          <w:rFonts w:ascii="Arial" w:eastAsiaTheme="minorEastAsia" w:hAnsi="Arial" w:cs="Arial"/>
          <w:sz w:val="22"/>
          <w:szCs w:val="22"/>
          <w:lang w:val="zh-CN" w:eastAsia="zh-CN"/>
        </w:rPr>
        <w:t>的三维机芯概念，它是后者来自日内瓦的品牌形象十分重要的组成部分；由拱形蓝宝石水晶保护，搭载一枚悬浮于主表盘上方的一分钟飞行陀飞轮，并通过</w:t>
      </w:r>
      <w:r w:rsidRPr="004C6FA7">
        <w:rPr>
          <w:rFonts w:ascii="Arial" w:eastAsiaTheme="minorEastAsia" w:hAnsi="Arial" w:cs="Arial"/>
          <w:sz w:val="22"/>
          <w:szCs w:val="22"/>
          <w:lang w:val="zh-CN" w:eastAsia="zh-CN"/>
        </w:rPr>
        <w:t>12</w:t>
      </w:r>
      <w:r w:rsidRPr="004C6FA7">
        <w:rPr>
          <w:rFonts w:ascii="Arial" w:eastAsiaTheme="minorEastAsia" w:hAnsi="Arial" w:cs="Arial"/>
          <w:sz w:val="22"/>
          <w:szCs w:val="22"/>
          <w:lang w:val="zh-CN" w:eastAsia="zh-CN"/>
        </w:rPr>
        <w:t>点钟位置的镂空尽显无遗。得益于姐妹公司</w:t>
      </w:r>
      <w:r w:rsidRPr="004C6FA7">
        <w:rPr>
          <w:rFonts w:ascii="Arial" w:eastAsiaTheme="minorEastAsia" w:hAnsi="Arial" w:cs="Arial"/>
          <w:sz w:val="22"/>
          <w:szCs w:val="22"/>
          <w:lang w:val="zh-CN" w:eastAsia="zh-CN"/>
        </w:rPr>
        <w:t>Precision Engineering AG</w:t>
      </w:r>
      <w:r w:rsidRPr="004C6FA7">
        <w:rPr>
          <w:rFonts w:ascii="Arial" w:eastAsiaTheme="minorEastAsia" w:hAnsi="Arial" w:cs="Arial"/>
          <w:sz w:val="22"/>
          <w:szCs w:val="22"/>
          <w:lang w:val="zh-CN" w:eastAsia="zh-CN"/>
        </w:rPr>
        <w:t>的专业知识，</w:t>
      </w:r>
      <w:r w:rsidRPr="004C6FA7">
        <w:rPr>
          <w:rFonts w:ascii="Arial" w:eastAsiaTheme="minorEastAsia" w:hAnsi="Arial" w:cs="Arial" w:hint="eastAsia"/>
          <w:sz w:val="22"/>
          <w:szCs w:val="22"/>
          <w:lang w:val="zh-CN" w:eastAsia="zh-CN"/>
        </w:rPr>
        <w:t>亨利慕时</w:t>
      </w:r>
      <w:r w:rsidRPr="004C6FA7">
        <w:rPr>
          <w:rFonts w:ascii="Arial" w:eastAsiaTheme="minorEastAsia" w:hAnsi="Arial" w:cs="Arial"/>
          <w:sz w:val="22"/>
          <w:szCs w:val="22"/>
          <w:lang w:val="zh-CN" w:eastAsia="zh-CN"/>
        </w:rPr>
        <w:t>为这款陀飞轮配备了圆柱形摆轮游丝，与</w:t>
      </w:r>
      <w:r w:rsidRPr="004C6FA7">
        <w:rPr>
          <w:rFonts w:ascii="Arial" w:eastAsiaTheme="minorEastAsia" w:hAnsi="Arial" w:cs="Arial"/>
          <w:sz w:val="22"/>
          <w:szCs w:val="22"/>
          <w:lang w:val="zh-CN" w:eastAsia="zh-CN"/>
        </w:rPr>
        <w:t>Precision Engineering AG</w:t>
      </w:r>
      <w:r w:rsidRPr="004C6FA7">
        <w:rPr>
          <w:rFonts w:ascii="Arial" w:eastAsiaTheme="minorEastAsia" w:hAnsi="Arial" w:cs="Arial"/>
          <w:sz w:val="22"/>
          <w:szCs w:val="22"/>
          <w:lang w:val="zh-CN" w:eastAsia="zh-CN"/>
        </w:rPr>
        <w:t>为</w:t>
      </w:r>
      <w:r w:rsidRPr="004C6FA7">
        <w:rPr>
          <w:rFonts w:ascii="Arial" w:eastAsiaTheme="minorEastAsia" w:hAnsi="Arial" w:cs="Arial"/>
          <w:sz w:val="22"/>
          <w:szCs w:val="22"/>
          <w:lang w:val="zh-CN" w:eastAsia="zh-CN"/>
        </w:rPr>
        <w:t>MB&amp;F LM Thunderdome</w:t>
      </w:r>
      <w:r w:rsidRPr="004C6FA7">
        <w:rPr>
          <w:rFonts w:ascii="Arial" w:eastAsiaTheme="minorEastAsia" w:hAnsi="Arial" w:cs="Arial"/>
          <w:sz w:val="22"/>
          <w:szCs w:val="22"/>
          <w:lang w:val="zh-CN" w:eastAsia="zh-CN"/>
        </w:rPr>
        <w:t>腕表开发的游丝相同。圆柱形摆轮游丝发明于十八世纪，令人想起垂直围绕摆轮支柱上连杆的蜗杆或螺丝锥。它过去经常用于精密的航海天文钟，因为能够围绕枢轴完美运作，因而具备以几何方式同心运转的优势。它比起扁平游丝具有明显优势，扁平游丝</w:t>
      </w:r>
      <w:r w:rsidRPr="004C6FA7">
        <w:rPr>
          <w:rFonts w:ascii="Arial" w:eastAsiaTheme="minorEastAsia" w:hAnsi="Arial" w:cs="Arial" w:hint="eastAsia"/>
          <w:sz w:val="22"/>
          <w:szCs w:val="22"/>
          <w:lang w:val="zh-CN" w:eastAsia="zh-CN"/>
        </w:rPr>
        <w:t>不完全与摆轮轴心一致，长久下来会对走时产生影响</w:t>
      </w:r>
      <w:r w:rsidRPr="004C6FA7">
        <w:rPr>
          <w:rFonts w:ascii="Arial" w:eastAsiaTheme="minorEastAsia" w:hAnsi="Arial" w:cs="Arial"/>
          <w:sz w:val="22"/>
          <w:szCs w:val="22"/>
          <w:lang w:val="zh-CN" w:eastAsia="zh-CN"/>
        </w:rPr>
        <w:t>。（尽管</w:t>
      </w:r>
      <w:r w:rsidRPr="004C6FA7">
        <w:rPr>
          <w:rFonts w:ascii="Arial" w:eastAsiaTheme="minorEastAsia" w:hAnsi="Arial" w:cs="Arial" w:hint="eastAsia"/>
          <w:sz w:val="22"/>
          <w:szCs w:val="22"/>
          <w:lang w:val="zh-CN" w:eastAsia="zh-CN"/>
        </w:rPr>
        <w:t>Philips</w:t>
      </w:r>
      <w:r w:rsidRPr="004C6FA7">
        <w:rPr>
          <w:rFonts w:ascii="Arial" w:eastAsiaTheme="minorEastAsia" w:hAnsi="Arial" w:cs="Arial"/>
          <w:sz w:val="22"/>
          <w:szCs w:val="22"/>
          <w:lang w:val="zh-CN" w:eastAsia="zh-CN"/>
        </w:rPr>
        <w:t>或宝玑曾专门研发低曲度终端的游丝，以校正部分游丝无法维持同心运转的问题）。圆柱形摆轮游丝在其两处固定端均装配宝玑双层游丝，借此减少枢轴摩擦，并大大提升了等时性。圆柱形摆轮游丝由于造型特殊，制作起来比传统游丝困难许多，制作时间更高出十倍。</w:t>
      </w:r>
    </w:p>
    <w:p w:rsidR="004C6FA7" w:rsidRPr="004C6FA7" w:rsidRDefault="004C6FA7" w:rsidP="004C6FA7">
      <w:pPr>
        <w:autoSpaceDE w:val="0"/>
        <w:autoSpaceDN w:val="0"/>
        <w:adjustRightInd w:val="0"/>
        <w:spacing w:line="264" w:lineRule="auto"/>
        <w:jc w:val="both"/>
        <w:rPr>
          <w:rFonts w:ascii="Arial" w:eastAsiaTheme="minorEastAsia" w:hAnsi="Arial" w:cs="Arial"/>
          <w:sz w:val="22"/>
          <w:szCs w:val="22"/>
          <w:lang w:val="en-US" w:eastAsia="zh-CN"/>
        </w:rPr>
      </w:pPr>
    </w:p>
    <w:p w:rsidR="00657343" w:rsidRPr="00657343" w:rsidRDefault="00657343" w:rsidP="00657343">
      <w:pPr>
        <w:autoSpaceDE w:val="0"/>
        <w:autoSpaceDN w:val="0"/>
        <w:adjustRightInd w:val="0"/>
        <w:spacing w:line="264" w:lineRule="auto"/>
        <w:jc w:val="both"/>
        <w:rPr>
          <w:rFonts w:ascii="Arial" w:eastAsiaTheme="minorEastAsia" w:hAnsi="Arial" w:cs="Arial"/>
          <w:sz w:val="22"/>
          <w:szCs w:val="22"/>
          <w:lang w:val="zh-CN" w:eastAsia="zh-CN"/>
        </w:rPr>
      </w:pPr>
      <w:r w:rsidRPr="00657343">
        <w:rPr>
          <w:rFonts w:ascii="Arial" w:eastAsiaTheme="minorEastAsia" w:hAnsi="Arial" w:cs="Arial" w:hint="eastAsia"/>
          <w:sz w:val="22"/>
          <w:szCs w:val="22"/>
          <w:lang w:val="zh-CN" w:eastAsia="zh-CN"/>
        </w:rPr>
        <w:t>亨利慕时</w:t>
      </w:r>
      <w:r w:rsidRPr="00657343">
        <w:rPr>
          <w:rFonts w:ascii="Arial" w:eastAsiaTheme="minorEastAsia" w:hAnsi="Arial" w:cs="Arial"/>
          <w:sz w:val="22"/>
          <w:szCs w:val="22"/>
          <w:lang w:val="zh-CN" w:eastAsia="zh-CN"/>
        </w:rPr>
        <w:t>还沿用了</w:t>
      </w:r>
      <w:r w:rsidRPr="00657343">
        <w:rPr>
          <w:rFonts w:ascii="Arial" w:eastAsiaTheme="minorEastAsia" w:hAnsi="Arial" w:cs="Arial"/>
          <w:sz w:val="22"/>
          <w:szCs w:val="22"/>
          <w:lang w:val="zh-CN" w:eastAsia="zh-CN"/>
        </w:rPr>
        <w:t>MB&amp;F</w:t>
      </w:r>
      <w:r w:rsidRPr="00657343">
        <w:rPr>
          <w:rFonts w:ascii="Arial" w:eastAsiaTheme="minorEastAsia" w:hAnsi="Arial" w:cs="Arial"/>
          <w:sz w:val="22"/>
          <w:szCs w:val="22"/>
          <w:lang w:val="zh-CN" w:eastAsia="zh-CN"/>
        </w:rPr>
        <w:t>品牌的另一项标志性特色，即倾斜的小时和分钟小表盘。倾斜</w:t>
      </w:r>
      <w:r w:rsidRPr="00657343">
        <w:rPr>
          <w:rFonts w:ascii="Arial" w:eastAsiaTheme="minorEastAsia" w:hAnsi="Arial" w:cs="Arial"/>
          <w:sz w:val="22"/>
          <w:szCs w:val="22"/>
          <w:lang w:val="zh-CN" w:eastAsia="zh-CN"/>
        </w:rPr>
        <w:t>40</w:t>
      </w:r>
      <w:r w:rsidRPr="00657343">
        <w:rPr>
          <w:rFonts w:ascii="Arial" w:eastAsiaTheme="minorEastAsia" w:hAnsi="Arial" w:cs="Arial"/>
          <w:sz w:val="22"/>
          <w:szCs w:val="22"/>
          <w:lang w:val="zh-CN" w:eastAsia="zh-CN"/>
        </w:rPr>
        <w:t>度角的表盘使得</w:t>
      </w:r>
      <w:r w:rsidRPr="00657343">
        <w:rPr>
          <w:rFonts w:ascii="Arial" w:eastAsiaTheme="minorEastAsia" w:hAnsi="Arial" w:cs="Arial" w:hint="eastAsia"/>
          <w:sz w:val="22"/>
          <w:szCs w:val="22"/>
          <w:lang w:val="zh-CN" w:eastAsia="zh-CN"/>
        </w:rPr>
        <w:t>佩戴</w:t>
      </w:r>
      <w:r w:rsidRPr="00657343">
        <w:rPr>
          <w:rFonts w:ascii="Arial" w:eastAsiaTheme="minorEastAsia" w:hAnsi="Arial" w:cs="Arial"/>
          <w:sz w:val="22"/>
          <w:szCs w:val="22"/>
          <w:lang w:val="zh-CN" w:eastAsia="zh-CN"/>
        </w:rPr>
        <w:t>者成为腕表揭露时间奥秘的唯一对象，而且</w:t>
      </w:r>
      <w:r w:rsidRPr="00657343">
        <w:rPr>
          <w:rFonts w:ascii="Arial" w:eastAsiaTheme="minorEastAsia" w:hAnsi="Arial" w:cs="Arial" w:hint="eastAsia"/>
          <w:sz w:val="22"/>
          <w:szCs w:val="22"/>
          <w:lang w:val="zh-CN" w:eastAsia="zh-CN"/>
        </w:rPr>
        <w:t>小</w:t>
      </w:r>
      <w:r w:rsidRPr="00657343">
        <w:rPr>
          <w:rFonts w:ascii="Arial" w:eastAsiaTheme="minorEastAsia" w:hAnsi="Arial" w:cs="Arial"/>
          <w:sz w:val="22"/>
          <w:szCs w:val="22"/>
          <w:lang w:val="zh-CN" w:eastAsia="zh-CN"/>
        </w:rPr>
        <w:t>表盘</w:t>
      </w:r>
      <w:r w:rsidRPr="00657343">
        <w:rPr>
          <w:rFonts w:ascii="Arial" w:eastAsiaTheme="minorEastAsia" w:hAnsi="Arial" w:cs="Arial" w:hint="eastAsia"/>
          <w:sz w:val="22"/>
          <w:szCs w:val="22"/>
          <w:lang w:val="zh-CN" w:eastAsia="zh-CN"/>
        </w:rPr>
        <w:t>安装在圆锥齿轮上，以确保扭力於两平面之间顺利传递</w:t>
      </w:r>
      <w:r w:rsidRPr="00657343">
        <w:rPr>
          <w:rFonts w:ascii="Arial" w:eastAsiaTheme="minorEastAsia" w:hAnsi="Arial" w:cs="Arial"/>
          <w:sz w:val="22"/>
          <w:szCs w:val="22"/>
          <w:lang w:val="zh-CN" w:eastAsia="zh-CN"/>
        </w:rPr>
        <w:t>。</w:t>
      </w:r>
      <w:r w:rsidRPr="00657343">
        <w:rPr>
          <w:rFonts w:ascii="Arial" w:eastAsiaTheme="minorEastAsia" w:hAnsi="Arial" w:cs="Arial"/>
          <w:sz w:val="22"/>
          <w:szCs w:val="22"/>
          <w:lang w:val="zh-CN" w:eastAsia="zh-CN"/>
        </w:rPr>
        <w:t>Edouard Meylan</w:t>
      </w:r>
      <w:r w:rsidRPr="00657343">
        <w:rPr>
          <w:rFonts w:ascii="Arial" w:eastAsiaTheme="minorEastAsia" w:hAnsi="Arial" w:cs="Arial"/>
          <w:sz w:val="22"/>
          <w:szCs w:val="22"/>
          <w:lang w:val="zh-CN" w:eastAsia="zh-CN"/>
        </w:rPr>
        <w:t>对此表示：</w:t>
      </w:r>
      <w:r w:rsidRPr="00657343">
        <w:rPr>
          <w:rFonts w:ascii="Arial" w:eastAsiaTheme="minorEastAsia" w:hAnsi="Arial" w:cs="Arial"/>
          <w:sz w:val="22"/>
          <w:szCs w:val="22"/>
          <w:lang w:val="zh-CN" w:eastAsia="zh-CN"/>
        </w:rPr>
        <w:t>“</w:t>
      </w:r>
      <w:r w:rsidRPr="00657343">
        <w:rPr>
          <w:rFonts w:ascii="Arial" w:eastAsiaTheme="minorEastAsia" w:hAnsi="Arial" w:cs="Arial"/>
          <w:sz w:val="22"/>
          <w:szCs w:val="22"/>
          <w:lang w:val="zh-CN" w:eastAsia="zh-CN"/>
        </w:rPr>
        <w:t>为让</w:t>
      </w:r>
      <w:r w:rsidRPr="00657343">
        <w:rPr>
          <w:rFonts w:ascii="Arial" w:eastAsiaTheme="minorEastAsia" w:hAnsi="Arial" w:cs="Arial"/>
          <w:sz w:val="22"/>
          <w:szCs w:val="22"/>
          <w:lang w:val="zh-CN" w:eastAsia="zh-CN"/>
        </w:rPr>
        <w:t>MB&amp;F</w:t>
      </w:r>
      <w:r w:rsidRPr="00657343">
        <w:rPr>
          <w:rFonts w:ascii="Arial" w:eastAsiaTheme="minorEastAsia" w:hAnsi="Arial" w:cs="Arial"/>
          <w:sz w:val="22"/>
          <w:szCs w:val="22"/>
          <w:lang w:val="zh-CN" w:eastAsia="zh-CN"/>
        </w:rPr>
        <w:t>的世界拥有亨利慕时的风格，我们开发出蓝宝石水晶小表盘，使其能够透出底层背景，借此彰显我们的烟熏表盘之美。为让这件腕表艺术作品保</w:t>
      </w:r>
      <w:r w:rsidRPr="00657343">
        <w:rPr>
          <w:rFonts w:ascii="Arial" w:eastAsiaTheme="minorEastAsia" w:hAnsi="Arial" w:cs="Arial" w:hint="eastAsia"/>
          <w:sz w:val="22"/>
          <w:szCs w:val="22"/>
          <w:lang w:val="zh-CN" w:eastAsia="zh-CN"/>
        </w:rPr>
        <w:t>留</w:t>
      </w:r>
      <w:r w:rsidRPr="00657343">
        <w:rPr>
          <w:rFonts w:ascii="Arial" w:eastAsiaTheme="minorEastAsia" w:hAnsi="Arial" w:cs="Arial"/>
          <w:sz w:val="22"/>
          <w:szCs w:val="22"/>
          <w:lang w:val="zh-CN" w:eastAsia="zh-CN"/>
        </w:rPr>
        <w:t>纯净和优雅的面貌，我们在蓝宝石水晶小表盘上刻有如同浮水印的品牌徽标，将其独特个性以及它和</w:t>
      </w:r>
      <w:r w:rsidRPr="00657343">
        <w:rPr>
          <w:rFonts w:ascii="Arial" w:eastAsiaTheme="minorEastAsia" w:hAnsi="Arial" w:cs="Arial" w:hint="eastAsia"/>
          <w:sz w:val="22"/>
          <w:szCs w:val="22"/>
          <w:lang w:val="zh-CN" w:eastAsia="zh-CN"/>
        </w:rPr>
        <w:t>佩戴</w:t>
      </w:r>
      <w:r w:rsidRPr="00657343">
        <w:rPr>
          <w:rFonts w:ascii="Arial" w:eastAsiaTheme="minorEastAsia" w:hAnsi="Arial" w:cs="Arial"/>
          <w:sz w:val="22"/>
          <w:szCs w:val="22"/>
          <w:lang w:val="zh-CN" w:eastAsia="zh-CN"/>
        </w:rPr>
        <w:t>者之间的亲密联系。</w:t>
      </w:r>
      <w:r w:rsidRPr="00657343">
        <w:rPr>
          <w:rFonts w:ascii="Arial" w:eastAsiaTheme="minorEastAsia" w:hAnsi="Arial" w:cs="Arial"/>
          <w:sz w:val="22"/>
          <w:szCs w:val="22"/>
          <w:lang w:val="zh-CN" w:eastAsia="zh-CN"/>
        </w:rPr>
        <w:t>”</w:t>
      </w:r>
      <w:r w:rsidRPr="00657343">
        <w:rPr>
          <w:rFonts w:ascii="Arial" w:eastAsiaTheme="minorEastAsia" w:hAnsi="Arial" w:cs="Arial" w:hint="eastAsia"/>
          <w:sz w:val="22"/>
          <w:szCs w:val="22"/>
          <w:lang w:val="zh-CN" w:eastAsia="zh-CN"/>
        </w:rPr>
        <w:t xml:space="preserve"> </w:t>
      </w:r>
      <w:r w:rsidRPr="00657343">
        <w:rPr>
          <w:rFonts w:ascii="Arial" w:eastAsiaTheme="minorEastAsia" w:hAnsi="Arial" w:cs="Arial"/>
          <w:bCs/>
          <w:sz w:val="22"/>
          <w:szCs w:val="22"/>
          <w:lang w:val="fr-CH" w:eastAsia="zh-CN"/>
        </w:rPr>
        <w:t>勇創者</w:t>
      </w:r>
      <w:r w:rsidRPr="00657343">
        <w:rPr>
          <w:rFonts w:ascii="Arial" w:eastAsiaTheme="minorEastAsia" w:hAnsi="Arial" w:cs="Arial" w:hint="eastAsia"/>
          <w:bCs/>
          <w:sz w:val="22"/>
          <w:szCs w:val="22"/>
          <w:lang w:val="fr-CH" w:eastAsia="zh-CN"/>
        </w:rPr>
        <w:t>圆柱游丝</w:t>
      </w:r>
      <w:r w:rsidRPr="00657343">
        <w:rPr>
          <w:rFonts w:ascii="Arial" w:eastAsiaTheme="minorEastAsia" w:hAnsi="Arial" w:cs="Arial"/>
          <w:bCs/>
          <w:sz w:val="22"/>
          <w:szCs w:val="22"/>
          <w:lang w:val="fr-CH" w:eastAsia="zh-CN"/>
        </w:rPr>
        <w:t>陀飛輪腕錶</w:t>
      </w:r>
      <w:r w:rsidRPr="00657343">
        <w:rPr>
          <w:rFonts w:ascii="Arial" w:eastAsiaTheme="minorEastAsia" w:hAnsi="Arial" w:cs="Arial" w:hint="eastAsia"/>
          <w:bCs/>
          <w:sz w:val="22"/>
          <w:szCs w:val="22"/>
          <w:lang w:val="en-US" w:eastAsia="zh-CN"/>
        </w:rPr>
        <w:t xml:space="preserve"> </w:t>
      </w:r>
      <w:r w:rsidRPr="00657343">
        <w:rPr>
          <w:rFonts w:ascii="Arial" w:eastAsiaTheme="minorEastAsia" w:hAnsi="Arial" w:cs="Arial"/>
          <w:bCs/>
          <w:sz w:val="22"/>
          <w:szCs w:val="22"/>
          <w:lang w:val="en-US" w:eastAsia="zh-CN"/>
        </w:rPr>
        <w:t>H. MOSER</w:t>
      </w:r>
      <w:r w:rsidRPr="00657343">
        <w:rPr>
          <w:rFonts w:ascii="Arial" w:eastAsiaTheme="minorEastAsia" w:hAnsi="Arial" w:cs="Arial" w:hint="eastAsia"/>
          <w:bCs/>
          <w:sz w:val="22"/>
          <w:szCs w:val="22"/>
          <w:lang w:val="en-US" w:eastAsia="zh-CN"/>
        </w:rPr>
        <w:t xml:space="preserve"> </w:t>
      </w:r>
      <w:r w:rsidRPr="00657343">
        <w:rPr>
          <w:rFonts w:ascii="Arial" w:eastAsiaTheme="minorEastAsia" w:hAnsi="Arial" w:cs="Arial"/>
          <w:bCs/>
          <w:sz w:val="22"/>
          <w:szCs w:val="22"/>
          <w:lang w:val="en-US" w:eastAsia="zh-CN"/>
        </w:rPr>
        <w:t>X MB&amp;</w:t>
      </w:r>
      <w:r w:rsidRPr="00657343">
        <w:rPr>
          <w:rFonts w:ascii="Arial" w:eastAsiaTheme="minorEastAsia" w:hAnsi="Arial" w:cs="Arial" w:hint="eastAsia"/>
          <w:bCs/>
          <w:sz w:val="22"/>
          <w:szCs w:val="22"/>
          <w:lang w:val="en-US" w:eastAsia="zh-CN"/>
        </w:rPr>
        <w:t>F</w:t>
      </w:r>
      <w:r w:rsidRPr="00657343">
        <w:rPr>
          <w:rFonts w:ascii="Arial" w:eastAsiaTheme="minorEastAsia" w:hAnsi="Arial" w:cs="Arial"/>
          <w:sz w:val="22"/>
          <w:szCs w:val="22"/>
          <w:lang w:val="zh-CN" w:eastAsia="zh-CN"/>
        </w:rPr>
        <w:t>腕表共推出</w:t>
      </w:r>
      <w:r w:rsidRPr="00657343">
        <w:rPr>
          <w:rFonts w:ascii="Arial" w:eastAsiaTheme="minorEastAsia" w:hAnsi="Arial" w:cs="Arial"/>
          <w:sz w:val="22"/>
          <w:szCs w:val="22"/>
          <w:lang w:val="zh-CN" w:eastAsia="zh-CN"/>
        </w:rPr>
        <w:t>5</w:t>
      </w:r>
      <w:r w:rsidRPr="00657343">
        <w:rPr>
          <w:rFonts w:ascii="Arial" w:eastAsiaTheme="minorEastAsia" w:hAnsi="Arial" w:cs="Arial"/>
          <w:sz w:val="22"/>
          <w:szCs w:val="22"/>
          <w:lang w:val="zh-CN" w:eastAsia="zh-CN"/>
        </w:rPr>
        <w:t>种不同版本，采用精钢表壳搭配</w:t>
      </w:r>
      <w:r w:rsidRPr="00657343">
        <w:rPr>
          <w:rFonts w:ascii="Arial" w:eastAsiaTheme="minorEastAsia" w:hAnsi="Arial" w:cs="Arial"/>
          <w:sz w:val="22"/>
          <w:szCs w:val="22"/>
          <w:lang w:val="zh-CN" w:eastAsia="zh-CN"/>
        </w:rPr>
        <w:t>Funky Blue</w:t>
      </w:r>
      <w:r w:rsidRPr="00657343">
        <w:rPr>
          <w:rFonts w:ascii="Arial" w:eastAsiaTheme="minorEastAsia" w:hAnsi="Arial" w:cs="Arial"/>
          <w:sz w:val="22"/>
          <w:szCs w:val="22"/>
          <w:lang w:val="zh-CN" w:eastAsia="zh-CN"/>
        </w:rPr>
        <w:t>电光蓝、</w:t>
      </w:r>
      <w:r w:rsidRPr="00657343">
        <w:rPr>
          <w:rFonts w:ascii="Arial" w:eastAsiaTheme="minorEastAsia" w:hAnsi="Arial" w:cs="Arial"/>
          <w:sz w:val="22"/>
          <w:szCs w:val="22"/>
          <w:lang w:val="zh-CN" w:eastAsia="zh-CN"/>
        </w:rPr>
        <w:t>Cosmic Green</w:t>
      </w:r>
      <w:r w:rsidRPr="00657343">
        <w:rPr>
          <w:rFonts w:ascii="Arial" w:eastAsiaTheme="minorEastAsia" w:hAnsi="Arial" w:cs="Arial"/>
          <w:sz w:val="22"/>
          <w:szCs w:val="22"/>
          <w:lang w:val="zh-CN" w:eastAsia="zh-CN"/>
        </w:rPr>
        <w:t>宇宙绿、</w:t>
      </w:r>
      <w:r w:rsidRPr="00657343">
        <w:rPr>
          <w:rFonts w:ascii="Arial" w:eastAsiaTheme="minorEastAsia" w:hAnsi="Arial" w:cs="Arial"/>
          <w:sz w:val="22"/>
          <w:szCs w:val="22"/>
          <w:lang w:val="zh-CN" w:eastAsia="zh-CN"/>
        </w:rPr>
        <w:t>Burgundy</w:t>
      </w:r>
      <w:r w:rsidRPr="00657343">
        <w:rPr>
          <w:rFonts w:ascii="Arial" w:eastAsiaTheme="minorEastAsia" w:hAnsi="Arial" w:cs="Arial"/>
          <w:sz w:val="22"/>
          <w:szCs w:val="22"/>
          <w:lang w:val="zh-CN" w:eastAsia="zh-CN"/>
        </w:rPr>
        <w:t>酒红、</w:t>
      </w:r>
      <w:r w:rsidRPr="00657343">
        <w:rPr>
          <w:rFonts w:ascii="Arial" w:eastAsiaTheme="minorEastAsia" w:hAnsi="Arial" w:cs="Arial"/>
          <w:sz w:val="22"/>
          <w:szCs w:val="22"/>
          <w:lang w:val="zh-CN" w:eastAsia="zh-CN"/>
        </w:rPr>
        <w:t>Off-White</w:t>
      </w:r>
      <w:r w:rsidRPr="00657343">
        <w:rPr>
          <w:rFonts w:ascii="Arial" w:eastAsiaTheme="minorEastAsia" w:hAnsi="Arial" w:cs="Arial" w:hint="eastAsia"/>
          <w:sz w:val="22"/>
          <w:szCs w:val="22"/>
          <w:lang w:val="zh-CN" w:eastAsia="zh-CN"/>
        </w:rPr>
        <w:t>灰</w:t>
      </w:r>
      <w:r w:rsidRPr="00657343">
        <w:rPr>
          <w:rFonts w:ascii="Arial" w:eastAsiaTheme="minorEastAsia" w:hAnsi="Arial" w:cs="Arial"/>
          <w:sz w:val="22"/>
          <w:szCs w:val="22"/>
          <w:lang w:val="zh-CN" w:eastAsia="zh-CN"/>
        </w:rPr>
        <w:t>或</w:t>
      </w:r>
      <w:r w:rsidRPr="00657343">
        <w:rPr>
          <w:rFonts w:ascii="Arial" w:eastAsiaTheme="minorEastAsia" w:hAnsi="Arial" w:cs="Arial"/>
          <w:sz w:val="22"/>
          <w:szCs w:val="22"/>
          <w:lang w:val="zh-CN" w:eastAsia="zh-CN"/>
        </w:rPr>
        <w:t>Ice Blue</w:t>
      </w:r>
      <w:r w:rsidRPr="00657343">
        <w:rPr>
          <w:rFonts w:ascii="Arial" w:eastAsiaTheme="minorEastAsia" w:hAnsi="Arial" w:cs="Arial"/>
          <w:sz w:val="22"/>
          <w:szCs w:val="22"/>
          <w:lang w:val="zh-CN" w:eastAsia="zh-CN"/>
        </w:rPr>
        <w:t>冰河蓝等烟熏风格表盘。</w:t>
      </w:r>
    </w:p>
    <w:p w:rsidR="0073217B" w:rsidRPr="00657343" w:rsidRDefault="0073217B" w:rsidP="007D78FE">
      <w:pPr>
        <w:autoSpaceDE w:val="0"/>
        <w:autoSpaceDN w:val="0"/>
        <w:adjustRightInd w:val="0"/>
        <w:spacing w:line="264" w:lineRule="auto"/>
        <w:jc w:val="both"/>
        <w:rPr>
          <w:rFonts w:asciiTheme="minorEastAsia" w:eastAsiaTheme="minorEastAsia" w:hAnsiTheme="minorEastAsia" w:cs="Arial"/>
          <w:sz w:val="22"/>
          <w:szCs w:val="22"/>
          <w:lang w:eastAsia="zh-CN"/>
        </w:rPr>
      </w:pPr>
    </w:p>
    <w:p w:rsidR="00CB3AF0" w:rsidRPr="009F33B3" w:rsidRDefault="00CB3AF0" w:rsidP="007D78FE">
      <w:pPr>
        <w:autoSpaceDE w:val="0"/>
        <w:autoSpaceDN w:val="0"/>
        <w:adjustRightInd w:val="0"/>
        <w:spacing w:line="264" w:lineRule="auto"/>
        <w:jc w:val="both"/>
        <w:rPr>
          <w:rFonts w:ascii="SimSun" w:eastAsia="SimSun" w:hAnsi="SimSun" w:cs="Arial"/>
          <w:sz w:val="22"/>
          <w:szCs w:val="22"/>
          <w:lang w:eastAsia="zh-CN"/>
        </w:rPr>
      </w:pPr>
    </w:p>
    <w:p w:rsidR="00EB5391" w:rsidRPr="009F33B3" w:rsidRDefault="00913187" w:rsidP="007D78FE">
      <w:pPr>
        <w:widowControl w:val="0"/>
        <w:tabs>
          <w:tab w:val="left" w:pos="746"/>
        </w:tabs>
        <w:suppressAutoHyphens/>
        <w:autoSpaceDE w:val="0"/>
        <w:autoSpaceDN w:val="0"/>
        <w:adjustRightInd w:val="0"/>
        <w:spacing w:line="264" w:lineRule="auto"/>
        <w:jc w:val="center"/>
        <w:textAlignment w:val="center"/>
        <w:rPr>
          <w:rFonts w:ascii="SimSun" w:eastAsia="SimSun" w:hAnsi="SimSun" w:cs="Arial"/>
          <w:b/>
          <w:bCs/>
          <w:spacing w:val="2"/>
          <w:sz w:val="28"/>
          <w:szCs w:val="28"/>
          <w:lang w:eastAsia="zh-CN"/>
        </w:rPr>
      </w:pPr>
      <w:r w:rsidRPr="009F33B3">
        <w:rPr>
          <w:rFonts w:ascii="SimSun" w:eastAsia="SimSun" w:hAnsi="SimSun" w:cs="Arial"/>
          <w:b/>
          <w:bCs/>
          <w:spacing w:val="2"/>
          <w:sz w:val="28"/>
          <w:szCs w:val="28"/>
          <w:lang w:val="zh-CN" w:eastAsia="zh-CN"/>
        </w:rPr>
        <w:t>成果丰硕的合作关系</w:t>
      </w:r>
    </w:p>
    <w:p w:rsidR="00EB5391" w:rsidRPr="009F33B3" w:rsidRDefault="00EB5391" w:rsidP="007D78FE">
      <w:pPr>
        <w:widowControl w:val="0"/>
        <w:tabs>
          <w:tab w:val="left" w:pos="746"/>
        </w:tabs>
        <w:suppressAutoHyphens/>
        <w:autoSpaceDE w:val="0"/>
        <w:autoSpaceDN w:val="0"/>
        <w:adjustRightInd w:val="0"/>
        <w:spacing w:line="264" w:lineRule="auto"/>
        <w:jc w:val="both"/>
        <w:textAlignment w:val="center"/>
        <w:rPr>
          <w:rFonts w:ascii="SimSun" w:eastAsia="SimSun" w:hAnsi="SimSun" w:cs="Arial"/>
          <w:b/>
          <w:bCs/>
          <w:spacing w:val="2"/>
          <w:sz w:val="22"/>
          <w:szCs w:val="22"/>
          <w:lang w:eastAsia="zh-CN"/>
        </w:rPr>
      </w:pPr>
    </w:p>
    <w:p w:rsidR="004C6FA7" w:rsidRPr="004C6FA7" w:rsidRDefault="004C6FA7" w:rsidP="004C6FA7">
      <w:pPr>
        <w:rPr>
          <w:rFonts w:ascii="SimSun" w:eastAsia="SimSun" w:hAnsi="SimSun" w:cs="Arial"/>
          <w:spacing w:val="2"/>
          <w:sz w:val="22"/>
          <w:szCs w:val="22"/>
          <w:lang w:val="zh-CN" w:eastAsia="zh-CN"/>
        </w:rPr>
      </w:pPr>
      <w:r w:rsidRPr="004C6FA7">
        <w:rPr>
          <w:rFonts w:ascii="SimSun" w:eastAsia="SimSun" w:hAnsi="SimSun" w:cs="Arial"/>
          <w:spacing w:val="2"/>
          <w:sz w:val="22"/>
          <w:szCs w:val="22"/>
          <w:lang w:val="zh-CN" w:eastAsia="zh-CN"/>
        </w:rPr>
        <w:t>这项互</w:t>
      </w:r>
      <w:r w:rsidRPr="004C6FA7">
        <w:rPr>
          <w:rFonts w:ascii="SimSun" w:eastAsia="SimSun" w:hAnsi="SimSun" w:cs="Arial" w:hint="eastAsia"/>
          <w:spacing w:val="2"/>
          <w:sz w:val="22"/>
          <w:szCs w:val="22"/>
          <w:lang w:val="zh-CN" w:eastAsia="zh-CN"/>
        </w:rPr>
        <w:t>展所长</w:t>
      </w:r>
      <w:r w:rsidRPr="004C6FA7">
        <w:rPr>
          <w:rFonts w:ascii="SimSun" w:eastAsia="SimSun" w:hAnsi="SimSun" w:cs="Arial"/>
          <w:spacing w:val="2"/>
          <w:sz w:val="22"/>
          <w:szCs w:val="22"/>
          <w:lang w:val="zh-CN" w:eastAsia="zh-CN"/>
        </w:rPr>
        <w:t>的合作项目实现了远远超乎预期的成果，</w:t>
      </w:r>
      <w:r w:rsidRPr="004D396A">
        <w:rPr>
          <w:rFonts w:ascii="Arial" w:eastAsiaTheme="minorEastAsia" w:hAnsi="Arial" w:cs="Arial"/>
          <w:sz w:val="22"/>
          <w:szCs w:val="22"/>
          <w:lang w:val="zh-CN" w:eastAsia="zh-CN"/>
        </w:rPr>
        <w:t>Edouard Meylan</w:t>
      </w:r>
      <w:r w:rsidRPr="004C6FA7">
        <w:rPr>
          <w:rFonts w:ascii="SimSun" w:eastAsia="SimSun" w:hAnsi="SimSun" w:cs="Arial"/>
          <w:spacing w:val="2"/>
          <w:sz w:val="22"/>
          <w:szCs w:val="22"/>
          <w:lang w:val="zh-CN" w:eastAsia="zh-CN"/>
        </w:rPr>
        <w:t>和</w:t>
      </w:r>
      <w:r w:rsidRPr="004D396A">
        <w:rPr>
          <w:rFonts w:ascii="Arial" w:eastAsiaTheme="minorEastAsia" w:hAnsi="Arial" w:cs="Arial"/>
          <w:sz w:val="22"/>
          <w:szCs w:val="22"/>
          <w:lang w:val="zh-CN" w:eastAsia="zh-CN"/>
        </w:rPr>
        <w:t>Maximilian Büsser</w:t>
      </w:r>
      <w:r w:rsidRPr="004C6FA7">
        <w:rPr>
          <w:rFonts w:ascii="SimSun" w:eastAsia="SimSun" w:hAnsi="SimSun" w:cs="Arial"/>
          <w:spacing w:val="2"/>
          <w:sz w:val="22"/>
          <w:szCs w:val="22"/>
          <w:lang w:val="zh-CN" w:eastAsia="zh-CN"/>
        </w:rPr>
        <w:t>对此都感到十分高兴。除了双方联手打造的时计之美外，彼此之间的专业技艺和各有千秋的DNA更是水乳交融、相得益彰。两大品牌旗下各擅胜场的专业人员，也秉持着开放和公开的正面精神，分享彼此的看家本领。这次经验带给</w:t>
      </w:r>
      <w:r w:rsidRPr="004D396A">
        <w:rPr>
          <w:rFonts w:ascii="Arial" w:eastAsiaTheme="minorEastAsia" w:hAnsi="Arial" w:cs="Arial"/>
          <w:sz w:val="22"/>
          <w:szCs w:val="22"/>
          <w:lang w:val="zh-CN" w:eastAsia="zh-CN"/>
        </w:rPr>
        <w:t>Edouard</w:t>
      </w:r>
      <w:r w:rsidRPr="004C6FA7">
        <w:rPr>
          <w:rFonts w:ascii="SimSun" w:eastAsia="SimSun" w:hAnsi="SimSun" w:cs="Arial"/>
          <w:spacing w:val="2"/>
          <w:sz w:val="22"/>
          <w:szCs w:val="22"/>
          <w:lang w:val="zh-CN" w:eastAsia="zh-CN"/>
        </w:rPr>
        <w:t>和</w:t>
      </w:r>
      <w:r w:rsidRPr="004D396A">
        <w:rPr>
          <w:rFonts w:ascii="Arial" w:eastAsiaTheme="minorEastAsia" w:hAnsi="Arial" w:cs="Arial"/>
          <w:sz w:val="22"/>
          <w:szCs w:val="22"/>
          <w:lang w:val="zh-CN" w:eastAsia="zh-CN"/>
        </w:rPr>
        <w:t>Maximilian</w:t>
      </w:r>
      <w:r w:rsidRPr="004C6FA7">
        <w:rPr>
          <w:rFonts w:ascii="SimSun" w:eastAsia="SimSun" w:hAnsi="SimSun" w:cs="Arial"/>
          <w:spacing w:val="2"/>
          <w:sz w:val="22"/>
          <w:szCs w:val="22"/>
          <w:lang w:val="zh-CN" w:eastAsia="zh-CN"/>
        </w:rPr>
        <w:t>一种回归制表之乐的强烈感受：携手共创乃一大乐事。</w:t>
      </w:r>
    </w:p>
    <w:p w:rsidR="007D78FE" w:rsidRPr="009F33B3" w:rsidRDefault="00913187">
      <w:pPr>
        <w:rPr>
          <w:rFonts w:asciiTheme="minorEastAsia" w:eastAsiaTheme="minorEastAsia" w:hAnsiTheme="minorEastAsia" w:cs="Arial"/>
          <w:b/>
          <w:bCs/>
          <w:spacing w:val="2"/>
          <w:sz w:val="22"/>
          <w:szCs w:val="22"/>
          <w:lang w:eastAsia="zh-CN"/>
        </w:rPr>
      </w:pPr>
      <w:r w:rsidRPr="009F33B3">
        <w:rPr>
          <w:rFonts w:asciiTheme="minorEastAsia" w:eastAsiaTheme="minorEastAsia" w:hAnsiTheme="minorEastAsia" w:cs="Arial"/>
          <w:b/>
          <w:bCs/>
          <w:spacing w:val="2"/>
          <w:sz w:val="22"/>
          <w:szCs w:val="22"/>
          <w:lang w:val="zh-CN" w:eastAsia="zh-CN"/>
        </w:rPr>
        <w:br w:type="page"/>
      </w:r>
    </w:p>
    <w:p w:rsidR="00765147" w:rsidRPr="009F33B3" w:rsidRDefault="00765147" w:rsidP="00765147">
      <w:pPr>
        <w:spacing w:line="288" w:lineRule="auto"/>
        <w:jc w:val="center"/>
        <w:rPr>
          <w:rFonts w:ascii="SimSun" w:eastAsia="SimSun" w:hAnsi="SimSun" w:cs="Arial"/>
          <w:b/>
          <w:spacing w:val="2"/>
          <w:sz w:val="28"/>
          <w:szCs w:val="28"/>
          <w:lang w:eastAsia="zh-CN"/>
        </w:rPr>
      </w:pPr>
      <w:r w:rsidRPr="009F33B3">
        <w:rPr>
          <w:rFonts w:ascii="SimSun" w:eastAsia="SimSun" w:hAnsi="SimSun" w:cs="Arial"/>
          <w:b/>
          <w:bCs/>
          <w:spacing w:val="2"/>
          <w:sz w:val="28"/>
          <w:szCs w:val="28"/>
          <w:lang w:val="zh-CN" w:eastAsia="zh-CN"/>
        </w:rPr>
        <w:lastRenderedPageBreak/>
        <w:t>技术规格</w:t>
      </w:r>
    </w:p>
    <w:p w:rsidR="00765147" w:rsidRPr="009F33B3" w:rsidRDefault="00765147" w:rsidP="00765147">
      <w:pPr>
        <w:spacing w:line="288" w:lineRule="auto"/>
        <w:jc w:val="center"/>
        <w:rPr>
          <w:rFonts w:ascii="SimSun" w:eastAsia="SimSun" w:hAnsi="SimSun" w:cs="Arial"/>
          <w:b/>
          <w:spacing w:val="2"/>
          <w:sz w:val="28"/>
          <w:szCs w:val="28"/>
          <w:lang w:eastAsia="zh-CN"/>
        </w:rPr>
      </w:pPr>
      <w:r w:rsidRPr="00CE7CB3">
        <w:rPr>
          <w:rFonts w:ascii="Arial" w:eastAsiaTheme="minorEastAsia" w:hAnsi="Arial" w:cs="Arial"/>
          <w:b/>
          <w:bCs/>
          <w:spacing w:val="2"/>
          <w:sz w:val="28"/>
          <w:szCs w:val="28"/>
          <w:lang w:eastAsia="zh-CN"/>
        </w:rPr>
        <w:t>LM101 MB&amp;F X H. MOSER</w:t>
      </w:r>
      <w:r w:rsidRPr="009F33B3">
        <w:rPr>
          <w:rFonts w:ascii="SimSun" w:eastAsia="SimSun" w:hAnsi="SimSun" w:cs="Arial"/>
          <w:spacing w:val="2"/>
          <w:sz w:val="28"/>
          <w:szCs w:val="28"/>
          <w:lang w:val="zh-CN" w:eastAsia="zh-CN"/>
        </w:rPr>
        <w:t>腕表</w:t>
      </w:r>
    </w:p>
    <w:p w:rsidR="00765147" w:rsidRPr="009F33B3" w:rsidRDefault="00765147" w:rsidP="00765147">
      <w:pPr>
        <w:spacing w:line="288" w:lineRule="auto"/>
        <w:jc w:val="both"/>
        <w:rPr>
          <w:rFonts w:asciiTheme="minorEastAsia" w:eastAsiaTheme="minorEastAsia" w:hAnsiTheme="minorEastAsia" w:cs="Arial"/>
          <w:sz w:val="22"/>
          <w:szCs w:val="22"/>
          <w:lang w:eastAsia="zh-CN"/>
        </w:rPr>
      </w:pPr>
    </w:p>
    <w:p w:rsidR="00765147" w:rsidRPr="009F33B3" w:rsidRDefault="00765147" w:rsidP="00765147">
      <w:pPr>
        <w:spacing w:line="288" w:lineRule="auto"/>
        <w:jc w:val="both"/>
        <w:rPr>
          <w:rFonts w:asciiTheme="minorEastAsia" w:eastAsiaTheme="minorEastAsia" w:hAnsiTheme="minorEastAsia" w:cs="Arial"/>
          <w:sz w:val="22"/>
          <w:szCs w:val="22"/>
        </w:rPr>
      </w:pPr>
      <w:r w:rsidRPr="00CE7CB3">
        <w:rPr>
          <w:rFonts w:ascii="Arial" w:eastAsiaTheme="minorEastAsia" w:hAnsi="Arial" w:cs="Arial"/>
          <w:sz w:val="22"/>
          <w:szCs w:val="22"/>
        </w:rPr>
        <w:t>LM101 MB&amp;F x H. Moser</w:t>
      </w:r>
      <w:proofErr w:type="spellStart"/>
      <w:r w:rsidRPr="009F33B3">
        <w:rPr>
          <w:rFonts w:ascii="SimSun" w:eastAsia="SimSun" w:hAnsi="SimSun" w:cs="Arial"/>
          <w:sz w:val="22"/>
          <w:szCs w:val="22"/>
          <w:lang w:val="zh-CN"/>
        </w:rPr>
        <w:t>共推出</w:t>
      </w:r>
      <w:proofErr w:type="spellEnd"/>
      <w:r w:rsidRPr="00CE7CB3">
        <w:rPr>
          <w:rFonts w:ascii="Arial" w:eastAsiaTheme="minorEastAsia" w:hAnsi="Arial" w:cs="Arial"/>
          <w:sz w:val="22"/>
          <w:szCs w:val="22"/>
        </w:rPr>
        <w:t>4</w:t>
      </w:r>
      <w:proofErr w:type="spellStart"/>
      <w:r w:rsidRPr="009F33B3">
        <w:rPr>
          <w:rFonts w:ascii="SimSun" w:eastAsia="SimSun" w:hAnsi="SimSun" w:cs="Arial"/>
          <w:sz w:val="22"/>
          <w:szCs w:val="22"/>
          <w:lang w:val="zh-CN"/>
        </w:rPr>
        <w:t>款限量版</w:t>
      </w:r>
      <w:r w:rsidRPr="00CE7CB3">
        <w:rPr>
          <w:rFonts w:ascii="SimSun" w:eastAsia="SimSun" w:hAnsi="SimSun" w:cs="Arial"/>
          <w:sz w:val="22"/>
          <w:szCs w:val="22"/>
        </w:rPr>
        <w:t>，</w:t>
      </w:r>
      <w:r w:rsidRPr="009F33B3">
        <w:rPr>
          <w:rFonts w:ascii="SimSun" w:eastAsia="SimSun" w:hAnsi="SimSun" w:cs="Arial"/>
          <w:sz w:val="22"/>
          <w:szCs w:val="22"/>
          <w:lang w:val="zh-CN"/>
        </w:rPr>
        <w:t>各款发行</w:t>
      </w:r>
      <w:proofErr w:type="spellEnd"/>
      <w:r w:rsidRPr="00CE7CB3">
        <w:rPr>
          <w:rFonts w:ascii="Arial" w:eastAsiaTheme="minorEastAsia" w:hAnsi="Arial" w:cs="Arial"/>
          <w:sz w:val="22"/>
          <w:szCs w:val="22"/>
        </w:rPr>
        <w:t>15</w:t>
      </w:r>
      <w:proofErr w:type="spellStart"/>
      <w:r w:rsidRPr="009F33B3">
        <w:rPr>
          <w:rFonts w:ascii="SimSun" w:eastAsia="SimSun" w:hAnsi="SimSun" w:cs="Arial"/>
          <w:sz w:val="22"/>
          <w:szCs w:val="22"/>
          <w:lang w:val="zh-CN"/>
        </w:rPr>
        <w:t>枚</w:t>
      </w:r>
      <w:r w:rsidRPr="00CE7CB3">
        <w:rPr>
          <w:rFonts w:ascii="SimSun" w:eastAsia="SimSun" w:hAnsi="SimSun" w:cs="Arial"/>
          <w:sz w:val="22"/>
          <w:szCs w:val="22"/>
        </w:rPr>
        <w:t>，</w:t>
      </w:r>
      <w:r w:rsidRPr="009F33B3">
        <w:rPr>
          <w:rFonts w:ascii="SimSun" w:eastAsia="SimSun" w:hAnsi="SimSun" w:cs="Arial"/>
          <w:sz w:val="22"/>
          <w:szCs w:val="22"/>
          <w:lang w:val="zh-CN"/>
        </w:rPr>
        <w:t>以精钢打造</w:t>
      </w:r>
      <w:proofErr w:type="spellEnd"/>
      <w:r w:rsidRPr="00CE7CB3">
        <w:rPr>
          <w:rFonts w:ascii="SimSun" w:eastAsia="SimSun" w:hAnsi="SimSun" w:cs="Arial"/>
          <w:sz w:val="22"/>
          <w:szCs w:val="22"/>
        </w:rPr>
        <w:t>：</w:t>
      </w:r>
      <w:r w:rsidRPr="00CE7CB3">
        <w:rPr>
          <w:rFonts w:ascii="Arial" w:eastAsiaTheme="minorEastAsia" w:hAnsi="Arial" w:cs="Arial"/>
          <w:sz w:val="22"/>
          <w:szCs w:val="22"/>
        </w:rPr>
        <w:t>Funky Blue</w:t>
      </w:r>
      <w:proofErr w:type="spellStart"/>
      <w:r w:rsidRPr="009F33B3">
        <w:rPr>
          <w:rFonts w:ascii="SimSun" w:eastAsia="SimSun" w:hAnsi="SimSun" w:cs="Arial"/>
          <w:sz w:val="22"/>
          <w:szCs w:val="22"/>
          <w:lang w:val="zh-CN"/>
        </w:rPr>
        <w:t>电光藍烟熏表盘</w:t>
      </w:r>
      <w:proofErr w:type="spellEnd"/>
      <w:r w:rsidRPr="009F33B3">
        <w:rPr>
          <w:rFonts w:ascii="SimSun" w:eastAsia="SimSun" w:hAnsi="SimSun" w:cs="Arial"/>
          <w:sz w:val="22"/>
          <w:szCs w:val="22"/>
          <w:lang w:val="zh-CN"/>
        </w:rPr>
        <w:t>、</w:t>
      </w:r>
      <w:r w:rsidRPr="00CE7CB3">
        <w:rPr>
          <w:rFonts w:ascii="Arial" w:eastAsiaTheme="minorEastAsia" w:hAnsi="Arial" w:cs="Arial"/>
          <w:sz w:val="22"/>
          <w:szCs w:val="22"/>
        </w:rPr>
        <w:t>Cosmic Green</w:t>
      </w:r>
      <w:proofErr w:type="spellStart"/>
      <w:r w:rsidRPr="009F33B3">
        <w:rPr>
          <w:rFonts w:ascii="SimSun" w:eastAsia="SimSun" w:hAnsi="SimSun" w:cs="Arial"/>
          <w:sz w:val="22"/>
          <w:szCs w:val="22"/>
          <w:lang w:val="zh-CN"/>
        </w:rPr>
        <w:t>宇宙绿烟熏表盘、红色烟熏表盘</w:t>
      </w:r>
      <w:r w:rsidRPr="00CE7CB3">
        <w:rPr>
          <w:rFonts w:ascii="SimSun" w:eastAsia="SimSun" w:hAnsi="SimSun" w:cs="Arial"/>
          <w:sz w:val="22"/>
          <w:szCs w:val="22"/>
        </w:rPr>
        <w:t>，</w:t>
      </w:r>
      <w:r w:rsidRPr="009F33B3">
        <w:rPr>
          <w:rFonts w:ascii="SimSun" w:eastAsia="SimSun" w:hAnsi="SimSun" w:cs="Arial"/>
          <w:sz w:val="22"/>
          <w:szCs w:val="22"/>
          <w:lang w:val="zh-CN"/>
        </w:rPr>
        <w:t>以及特别为零售商</w:t>
      </w:r>
      <w:proofErr w:type="spellEnd"/>
      <w:r w:rsidRPr="00CE7CB3">
        <w:rPr>
          <w:rFonts w:ascii="Arial" w:eastAsiaTheme="minorEastAsia" w:hAnsi="Arial" w:cs="Arial"/>
          <w:i/>
          <w:iCs/>
          <w:sz w:val="22"/>
          <w:szCs w:val="22"/>
        </w:rPr>
        <w:t xml:space="preserve">Ahmed </w:t>
      </w:r>
      <w:proofErr w:type="spellStart"/>
      <w:r w:rsidRPr="00CE7CB3">
        <w:rPr>
          <w:rFonts w:ascii="Arial" w:eastAsiaTheme="minorEastAsia" w:hAnsi="Arial" w:cs="Arial"/>
          <w:i/>
          <w:iCs/>
          <w:sz w:val="22"/>
          <w:szCs w:val="22"/>
        </w:rPr>
        <w:t>Seddiqi</w:t>
      </w:r>
      <w:proofErr w:type="spellEnd"/>
      <w:r w:rsidRPr="00CE7CB3">
        <w:rPr>
          <w:rFonts w:ascii="Arial" w:eastAsiaTheme="minorEastAsia" w:hAnsi="Arial" w:cs="Arial"/>
          <w:i/>
          <w:iCs/>
          <w:sz w:val="22"/>
          <w:szCs w:val="22"/>
        </w:rPr>
        <w:t xml:space="preserve"> &amp; Sons</w:t>
      </w:r>
      <w:proofErr w:type="spellStart"/>
      <w:r w:rsidRPr="009F33B3">
        <w:rPr>
          <w:rFonts w:ascii="SimSun" w:eastAsia="SimSun" w:hAnsi="SimSun" w:cs="Arial"/>
          <w:sz w:val="22"/>
          <w:szCs w:val="22"/>
          <w:lang w:val="zh-CN"/>
        </w:rPr>
        <w:t>设计的</w:t>
      </w:r>
      <w:proofErr w:type="spellEnd"/>
      <w:r w:rsidR="00284796" w:rsidRPr="00C301C7">
        <w:rPr>
          <w:rFonts w:ascii="Arial" w:eastAsiaTheme="minorEastAsia" w:hAnsi="Arial" w:cs="Arial"/>
          <w:sz w:val="22"/>
          <w:szCs w:val="22"/>
        </w:rPr>
        <w:t>Aqua</w:t>
      </w:r>
      <w:r w:rsidR="00F60AD7">
        <w:rPr>
          <w:rFonts w:ascii="SimSun" w:eastAsia="SimSun" w:hAnsi="SimSun" w:cs="Arial"/>
          <w:sz w:val="22"/>
          <w:szCs w:val="22"/>
          <w:lang w:val="en-US"/>
        </w:rPr>
        <w:t xml:space="preserve"> </w:t>
      </w:r>
      <w:r w:rsidRPr="00CE7CB3">
        <w:rPr>
          <w:rFonts w:ascii="Arial" w:eastAsiaTheme="minorEastAsia" w:hAnsi="Arial" w:cs="Arial"/>
          <w:sz w:val="22"/>
          <w:szCs w:val="22"/>
        </w:rPr>
        <w:t>Blue</w:t>
      </w:r>
      <w:proofErr w:type="spellStart"/>
      <w:r w:rsidRPr="009F33B3">
        <w:rPr>
          <w:rFonts w:ascii="SimSun" w:eastAsia="SimSun" w:hAnsi="SimSun" w:cs="Arial"/>
          <w:sz w:val="22"/>
          <w:szCs w:val="22"/>
          <w:lang w:val="zh-CN"/>
        </w:rPr>
        <w:t>亚斯赛道蓝烟熏表</w:t>
      </w:r>
      <w:proofErr w:type="spellEnd"/>
      <w:r w:rsidR="00F60AD7" w:rsidRPr="00CE7CB3">
        <w:rPr>
          <w:rFonts w:ascii="SimSun" w:eastAsia="SimSun" w:hAnsi="SimSun" w:cs="Arial" w:hint="eastAsia"/>
          <w:sz w:val="22"/>
          <w:szCs w:val="22"/>
        </w:rPr>
        <w:t xml:space="preserve"> </w:t>
      </w:r>
      <w:r w:rsidRPr="009F33B3">
        <w:rPr>
          <w:rFonts w:ascii="SimSun" w:eastAsia="SimSun" w:hAnsi="SimSun" w:cs="Arial"/>
          <w:sz w:val="22"/>
          <w:szCs w:val="22"/>
          <w:lang w:val="zh-CN"/>
        </w:rPr>
        <w:t>盘。</w:t>
      </w:r>
    </w:p>
    <w:p w:rsidR="00765147" w:rsidRPr="009F33B3" w:rsidRDefault="00765147" w:rsidP="00765147">
      <w:pPr>
        <w:spacing w:line="288" w:lineRule="auto"/>
        <w:jc w:val="both"/>
        <w:rPr>
          <w:rFonts w:asciiTheme="minorEastAsia" w:eastAsiaTheme="minorEastAsia" w:hAnsiTheme="minorEastAsia" w:cs="Arial"/>
          <w:bCs/>
          <w:spacing w:val="2"/>
          <w:sz w:val="22"/>
          <w:szCs w:val="22"/>
        </w:rPr>
      </w:pPr>
    </w:p>
    <w:p w:rsidR="00765147" w:rsidRPr="009F33B3" w:rsidRDefault="00765147" w:rsidP="00765147">
      <w:pPr>
        <w:spacing w:line="288" w:lineRule="auto"/>
        <w:jc w:val="both"/>
        <w:rPr>
          <w:rFonts w:ascii="SimSun" w:eastAsia="SimSun" w:hAnsi="SimSun" w:cs="Arial"/>
          <w:b/>
          <w:bCs/>
          <w:spacing w:val="2"/>
          <w:sz w:val="22"/>
          <w:szCs w:val="22"/>
          <w:lang w:eastAsia="zh-CN"/>
        </w:rPr>
      </w:pPr>
      <w:r w:rsidRPr="009F33B3">
        <w:rPr>
          <w:rFonts w:ascii="SimSun" w:eastAsia="SimSun" w:hAnsi="SimSun" w:cs="Arial"/>
          <w:b/>
          <w:bCs/>
          <w:spacing w:val="2"/>
          <w:sz w:val="22"/>
          <w:szCs w:val="22"/>
          <w:lang w:val="zh-CN" w:eastAsia="zh-CN"/>
        </w:rPr>
        <w:t>动力</w:t>
      </w:r>
    </w:p>
    <w:p w:rsidR="00765147" w:rsidRPr="009F33B3" w:rsidRDefault="00765147" w:rsidP="00765147">
      <w:pPr>
        <w:widowControl w:val="0"/>
        <w:autoSpaceDE w:val="0"/>
        <w:autoSpaceDN w:val="0"/>
        <w:adjustRightInd w:val="0"/>
        <w:spacing w:line="288" w:lineRule="auto"/>
        <w:jc w:val="both"/>
        <w:rPr>
          <w:rFonts w:ascii="SimSun" w:eastAsia="SimSun" w:hAnsi="SimSun" w:cs="Arial"/>
          <w:sz w:val="22"/>
          <w:szCs w:val="22"/>
          <w:lang w:eastAsia="zh-CN"/>
        </w:rPr>
      </w:pPr>
      <w:r w:rsidRPr="009F33B3">
        <w:rPr>
          <w:rFonts w:ascii="Arial" w:eastAsiaTheme="minorEastAsia" w:hAnsi="Arial" w:cs="Arial"/>
          <w:sz w:val="22"/>
          <w:szCs w:val="22"/>
          <w:lang w:val="zh-CN" w:eastAsia="zh-CN"/>
        </w:rPr>
        <w:t>MB&amp;F</w:t>
      </w:r>
      <w:r w:rsidRPr="009F33B3">
        <w:rPr>
          <w:rFonts w:ascii="SimSun" w:eastAsia="SimSun" w:hAnsi="SimSun" w:cs="Arial"/>
          <w:sz w:val="22"/>
          <w:szCs w:val="22"/>
          <w:lang w:val="zh-CN" w:eastAsia="zh-CN"/>
        </w:rPr>
        <w:t>独家开发的自制三维立体机芯</w:t>
      </w:r>
    </w:p>
    <w:p w:rsidR="00765147" w:rsidRPr="009F33B3" w:rsidRDefault="00765147" w:rsidP="00765147">
      <w:pPr>
        <w:widowControl w:val="0"/>
        <w:autoSpaceDE w:val="0"/>
        <w:autoSpaceDN w:val="0"/>
        <w:adjustRightInd w:val="0"/>
        <w:spacing w:line="288" w:lineRule="auto"/>
        <w:jc w:val="both"/>
        <w:rPr>
          <w:rFonts w:asciiTheme="minorEastAsia" w:eastAsiaTheme="minorEastAsia" w:hAnsiTheme="minorEastAsia" w:cs="Arial"/>
          <w:sz w:val="22"/>
          <w:szCs w:val="22"/>
          <w:lang w:eastAsia="zh-CN"/>
        </w:rPr>
      </w:pPr>
      <w:r w:rsidRPr="009F33B3">
        <w:rPr>
          <w:rFonts w:ascii="SimSun" w:eastAsia="SimSun" w:hAnsi="SimSun" w:cs="Arial"/>
          <w:sz w:val="22"/>
          <w:szCs w:val="22"/>
          <w:lang w:val="zh-CN" w:eastAsia="zh-CN"/>
        </w:rPr>
        <w:t>机芯美学设计与打磨规范:</w:t>
      </w:r>
      <w:r w:rsidRPr="009F33B3">
        <w:rPr>
          <w:rFonts w:ascii="Arial" w:eastAsiaTheme="minorEastAsia" w:hAnsi="Arial" w:cs="Arial"/>
          <w:sz w:val="22"/>
          <w:szCs w:val="22"/>
          <w:lang w:val="zh-CN" w:eastAsia="zh-CN"/>
        </w:rPr>
        <w:t>Kari Voutilainen</w:t>
      </w:r>
    </w:p>
    <w:p w:rsidR="00765147" w:rsidRPr="009F33B3" w:rsidRDefault="00765147" w:rsidP="00765147">
      <w:pPr>
        <w:widowControl w:val="0"/>
        <w:autoSpaceDE w:val="0"/>
        <w:autoSpaceDN w:val="0"/>
        <w:adjustRightInd w:val="0"/>
        <w:spacing w:line="288"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手动上链，配单个主发条盒</w:t>
      </w:r>
    </w:p>
    <w:p w:rsidR="00765147" w:rsidRPr="009F33B3" w:rsidRDefault="00765147" w:rsidP="00765147">
      <w:pPr>
        <w:spacing w:line="288" w:lineRule="auto"/>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动力储存：</w:t>
      </w:r>
      <w:r w:rsidRPr="009F33B3">
        <w:rPr>
          <w:rFonts w:asciiTheme="minorEastAsia" w:eastAsiaTheme="minorEastAsia" w:hAnsiTheme="minorEastAsia" w:cs="Arial"/>
          <w:bCs/>
          <w:spacing w:val="2"/>
          <w:sz w:val="22"/>
          <w:szCs w:val="22"/>
          <w:lang w:val="zh-CN" w:eastAsia="zh-CN"/>
        </w:rPr>
        <w:t xml:space="preserve"> </w:t>
      </w:r>
      <w:r w:rsidRPr="009F33B3">
        <w:rPr>
          <w:rFonts w:ascii="Arial" w:eastAsiaTheme="minorEastAsia" w:hAnsi="Arial" w:cs="Arial"/>
          <w:bCs/>
          <w:spacing w:val="2"/>
          <w:sz w:val="22"/>
          <w:szCs w:val="22"/>
          <w:lang w:val="zh-CN" w:eastAsia="zh-CN"/>
        </w:rPr>
        <w:t>45</w:t>
      </w:r>
      <w:r w:rsidRPr="009F33B3">
        <w:rPr>
          <w:rFonts w:ascii="SimSun" w:eastAsia="SimSun" w:hAnsi="SimSun" w:cs="Arial"/>
          <w:bCs/>
          <w:spacing w:val="2"/>
          <w:sz w:val="22"/>
          <w:szCs w:val="22"/>
          <w:lang w:val="zh-CN" w:eastAsia="zh-CN"/>
        </w:rPr>
        <w:t xml:space="preserve">小时 </w:t>
      </w:r>
    </w:p>
    <w:p w:rsidR="004C6FA7" w:rsidRPr="004C6FA7" w:rsidRDefault="004C6FA7" w:rsidP="004C6FA7">
      <w:pPr>
        <w:widowControl w:val="0"/>
        <w:autoSpaceDE w:val="0"/>
        <w:autoSpaceDN w:val="0"/>
        <w:adjustRightInd w:val="0"/>
        <w:spacing w:line="288" w:lineRule="auto"/>
        <w:jc w:val="both"/>
        <w:rPr>
          <w:rFonts w:ascii="SimSun" w:eastAsia="SimSun" w:hAnsi="SimSun" w:cs="Arial"/>
          <w:sz w:val="22"/>
          <w:szCs w:val="22"/>
          <w:lang w:val="en-US" w:eastAsia="zh-CN"/>
        </w:rPr>
      </w:pPr>
      <w:r w:rsidRPr="004C6FA7">
        <w:rPr>
          <w:rFonts w:ascii="SimSun" w:eastAsia="SimSun" w:hAnsi="SimSun" w:cs="Arial"/>
          <w:sz w:val="22"/>
          <w:szCs w:val="22"/>
          <w:lang w:val="zh-CN" w:eastAsia="zh-CN"/>
        </w:rPr>
        <w:t xml:space="preserve">平衡摆轮: </w:t>
      </w:r>
      <w:r w:rsidRPr="00301083">
        <w:rPr>
          <w:rFonts w:ascii="Arial" w:eastAsiaTheme="minorEastAsia" w:hAnsi="Arial" w:cs="Arial"/>
          <w:bCs/>
          <w:spacing w:val="2"/>
          <w:sz w:val="22"/>
          <w:szCs w:val="22"/>
          <w:lang w:val="zh-CN" w:eastAsia="zh-CN"/>
        </w:rPr>
        <w:t>14</w:t>
      </w:r>
      <w:r w:rsidRPr="004C6FA7">
        <w:rPr>
          <w:rFonts w:ascii="SimSun" w:eastAsia="SimSun" w:hAnsi="SimSun" w:cs="Arial"/>
          <w:sz w:val="22"/>
          <w:szCs w:val="22"/>
          <w:lang w:val="zh-CN" w:eastAsia="zh-CN"/>
        </w:rPr>
        <w:t>毫米</w:t>
      </w:r>
      <w:r w:rsidRPr="004C6FA7">
        <w:rPr>
          <w:rFonts w:ascii="SimSun" w:eastAsia="SimSun" w:hAnsi="SimSun" w:cs="Arial" w:hint="eastAsia"/>
          <w:sz w:val="22"/>
          <w:szCs w:val="22"/>
          <w:lang w:val="zh-CN" w:eastAsia="zh-CN"/>
        </w:rPr>
        <w:t>特</w:t>
      </w:r>
      <w:r w:rsidRPr="004C6FA7">
        <w:rPr>
          <w:rFonts w:ascii="SimSun" w:eastAsia="SimSun" w:hAnsi="SimSun" w:cs="Arial"/>
          <w:sz w:val="22"/>
          <w:szCs w:val="22"/>
          <w:lang w:val="zh-CN" w:eastAsia="zh-CN"/>
        </w:rPr>
        <w:t>制</w:t>
      </w:r>
      <w:r w:rsidRPr="004C6FA7">
        <w:rPr>
          <w:rFonts w:ascii="SimSun" w:eastAsia="SimSun" w:hAnsi="SimSun" w:cs="Arial" w:hint="eastAsia"/>
          <w:sz w:val="22"/>
          <w:szCs w:val="22"/>
          <w:lang w:val="zh-CN" w:eastAsia="zh-CN"/>
        </w:rPr>
        <w:t>平衡摆轮</w:t>
      </w:r>
      <w:r w:rsidRPr="004C6FA7">
        <w:rPr>
          <w:rFonts w:ascii="SimSun" w:eastAsia="SimSun" w:hAnsi="SimSun" w:cs="Arial"/>
          <w:sz w:val="22"/>
          <w:szCs w:val="22"/>
          <w:lang w:val="zh-CN" w:eastAsia="zh-CN"/>
        </w:rPr>
        <w:t>，附4颗传统</w:t>
      </w:r>
      <w:r w:rsidRPr="004C6FA7">
        <w:rPr>
          <w:rFonts w:ascii="SimSun" w:eastAsia="SimSun" w:hAnsi="SimSun" w:cs="Arial" w:hint="eastAsia"/>
          <w:sz w:val="22"/>
          <w:szCs w:val="22"/>
          <w:lang w:val="zh-CN" w:eastAsia="zh-CN"/>
        </w:rPr>
        <w:t>调节螺丝</w:t>
      </w:r>
      <w:r w:rsidRPr="004C6FA7">
        <w:rPr>
          <w:rFonts w:ascii="SimSun" w:eastAsia="SimSun" w:hAnsi="SimSun" w:cs="Arial"/>
          <w:sz w:val="22"/>
          <w:szCs w:val="22"/>
          <w:lang w:val="zh-CN" w:eastAsia="zh-CN"/>
        </w:rPr>
        <w:t>，悬置于机芯上方</w:t>
      </w:r>
    </w:p>
    <w:p w:rsidR="00765147" w:rsidRPr="009F33B3" w:rsidRDefault="00765147" w:rsidP="00765147">
      <w:pPr>
        <w:widowControl w:val="0"/>
        <w:autoSpaceDE w:val="0"/>
        <w:autoSpaceDN w:val="0"/>
        <w:adjustRightInd w:val="0"/>
        <w:spacing w:line="288"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游丝：</w:t>
      </w:r>
      <w:r w:rsidRPr="009F33B3">
        <w:rPr>
          <w:rFonts w:asciiTheme="minorEastAsia" w:eastAsiaTheme="minorEastAsia" w:hAnsiTheme="minorEastAsia" w:cs="Arial"/>
          <w:sz w:val="22"/>
          <w:szCs w:val="22"/>
          <w:lang w:val="zh-CN" w:eastAsia="zh-CN"/>
        </w:rPr>
        <w:t xml:space="preserve"> </w:t>
      </w:r>
      <w:r w:rsidRPr="009F33B3">
        <w:rPr>
          <w:rFonts w:ascii="Arial" w:eastAsiaTheme="minorEastAsia" w:hAnsi="Arial" w:cs="Arial"/>
          <w:sz w:val="22"/>
          <w:szCs w:val="22"/>
          <w:lang w:val="zh-CN" w:eastAsia="zh-CN"/>
        </w:rPr>
        <w:t>Straumann</w:t>
      </w:r>
      <w:r w:rsidR="00004A13" w:rsidRPr="009F33B3">
        <w:rPr>
          <w:rFonts w:ascii="Arial" w:hAnsi="Arial" w:cs="Arial"/>
          <w:sz w:val="22"/>
          <w:szCs w:val="22"/>
          <w:vertAlign w:val="superscript"/>
          <w:lang w:val="es-ES" w:eastAsia="zh-CN"/>
        </w:rPr>
        <w:t>®</w:t>
      </w:r>
      <w:r w:rsidRPr="009F33B3">
        <w:rPr>
          <w:rFonts w:ascii="SimSun" w:eastAsia="SimSun" w:hAnsi="SimSun" w:cs="Arial"/>
          <w:sz w:val="22"/>
          <w:szCs w:val="22"/>
          <w:lang w:val="zh-CN" w:eastAsia="zh-CN"/>
        </w:rPr>
        <w:t>双游丝</w:t>
      </w:r>
    </w:p>
    <w:p w:rsidR="00765147" w:rsidRPr="009F33B3" w:rsidRDefault="00765147" w:rsidP="00765147">
      <w:pPr>
        <w:widowControl w:val="0"/>
        <w:autoSpaceDE w:val="0"/>
        <w:autoSpaceDN w:val="0"/>
        <w:adjustRightInd w:val="0"/>
        <w:spacing w:line="288"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 xml:space="preserve">摆频： </w:t>
      </w:r>
      <w:r w:rsidRPr="009F33B3">
        <w:rPr>
          <w:rFonts w:ascii="Arial" w:eastAsiaTheme="minorEastAsia" w:hAnsi="Arial" w:cs="Arial"/>
          <w:sz w:val="22"/>
          <w:szCs w:val="22"/>
          <w:lang w:val="zh-CN" w:eastAsia="zh-CN"/>
        </w:rPr>
        <w:t>18000</w:t>
      </w:r>
      <w:r w:rsidRPr="009F33B3">
        <w:rPr>
          <w:rFonts w:ascii="SimSun" w:eastAsia="SimSun" w:hAnsi="SimSun" w:cs="Arial"/>
          <w:sz w:val="22"/>
          <w:szCs w:val="22"/>
          <w:lang w:val="zh-CN" w:eastAsia="zh-CN"/>
        </w:rPr>
        <w:t>次/小时/</w:t>
      </w:r>
      <w:r w:rsidRPr="009F33B3">
        <w:rPr>
          <w:rFonts w:ascii="Arial" w:eastAsiaTheme="minorEastAsia" w:hAnsi="Arial" w:cs="Arial"/>
          <w:sz w:val="22"/>
          <w:szCs w:val="22"/>
          <w:lang w:val="zh-CN" w:eastAsia="zh-CN"/>
        </w:rPr>
        <w:t>2.5</w:t>
      </w:r>
      <w:r w:rsidRPr="009F33B3">
        <w:rPr>
          <w:rFonts w:ascii="SimSun" w:eastAsia="SimSun" w:hAnsi="SimSun" w:cs="Arial"/>
          <w:sz w:val="22"/>
          <w:szCs w:val="22"/>
          <w:lang w:val="zh-CN" w:eastAsia="zh-CN"/>
        </w:rPr>
        <w:t>赫兹</w:t>
      </w:r>
    </w:p>
    <w:p w:rsidR="00765147" w:rsidRPr="009F33B3" w:rsidRDefault="00765147" w:rsidP="00765147">
      <w:pPr>
        <w:widowControl w:val="0"/>
        <w:autoSpaceDE w:val="0"/>
        <w:autoSpaceDN w:val="0"/>
        <w:adjustRightInd w:val="0"/>
        <w:spacing w:line="288" w:lineRule="auto"/>
        <w:ind w:left="940" w:hanging="940"/>
        <w:jc w:val="both"/>
        <w:rPr>
          <w:rFonts w:ascii="SimSun" w:eastAsia="SimSun" w:hAnsi="SimSun" w:cs="Arial"/>
          <w:sz w:val="22"/>
          <w:szCs w:val="22"/>
          <w:lang w:eastAsia="zh-CN"/>
        </w:rPr>
      </w:pPr>
      <w:r w:rsidRPr="009F33B3">
        <w:rPr>
          <w:rFonts w:ascii="Arial" w:eastAsiaTheme="minorEastAsia" w:hAnsi="Arial" w:cs="Arial"/>
          <w:sz w:val="22"/>
          <w:szCs w:val="22"/>
          <w:lang w:val="zh-CN" w:eastAsia="zh-CN"/>
        </w:rPr>
        <w:t>221</w:t>
      </w:r>
      <w:r w:rsidRPr="009F33B3">
        <w:rPr>
          <w:rFonts w:ascii="SimSun" w:eastAsia="SimSun" w:hAnsi="SimSun" w:cs="Arial"/>
          <w:sz w:val="22"/>
          <w:szCs w:val="22"/>
          <w:lang w:val="zh-CN" w:eastAsia="zh-CN"/>
        </w:rPr>
        <w:t>个零件</w:t>
      </w:r>
    </w:p>
    <w:p w:rsidR="00765147" w:rsidRPr="009F33B3" w:rsidRDefault="00765147" w:rsidP="00765147">
      <w:pPr>
        <w:widowControl w:val="0"/>
        <w:autoSpaceDE w:val="0"/>
        <w:autoSpaceDN w:val="0"/>
        <w:adjustRightInd w:val="0"/>
        <w:spacing w:line="288" w:lineRule="auto"/>
        <w:ind w:left="940" w:hanging="940"/>
        <w:jc w:val="both"/>
        <w:rPr>
          <w:rFonts w:ascii="SimSun" w:eastAsia="SimSun" w:hAnsi="SimSun" w:cs="Arial"/>
          <w:sz w:val="22"/>
          <w:szCs w:val="22"/>
          <w:lang w:eastAsia="zh-CN"/>
        </w:rPr>
      </w:pPr>
      <w:r w:rsidRPr="009F33B3">
        <w:rPr>
          <w:rFonts w:ascii="Arial" w:eastAsiaTheme="minorEastAsia" w:hAnsi="Arial" w:cs="Arial"/>
          <w:sz w:val="22"/>
          <w:szCs w:val="22"/>
          <w:lang w:val="zh-CN" w:eastAsia="zh-CN"/>
        </w:rPr>
        <w:t>23</w:t>
      </w:r>
      <w:r w:rsidRPr="009F33B3">
        <w:rPr>
          <w:rFonts w:ascii="SimSun" w:eastAsia="SimSun" w:hAnsi="SimSun" w:cs="Arial"/>
          <w:sz w:val="22"/>
          <w:szCs w:val="22"/>
          <w:lang w:val="zh-CN" w:eastAsia="zh-CN"/>
        </w:rPr>
        <w:t>颗宝石</w:t>
      </w:r>
    </w:p>
    <w:p w:rsidR="00765147" w:rsidRPr="009F33B3" w:rsidRDefault="00765147" w:rsidP="00765147">
      <w:pPr>
        <w:spacing w:line="288"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宝石套筒： 黄金套筒，座孔抛光处理</w:t>
      </w:r>
    </w:p>
    <w:p w:rsidR="00765147" w:rsidRPr="009F33B3" w:rsidRDefault="00765147" w:rsidP="00765147">
      <w:pPr>
        <w:spacing w:line="288"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精工细磨： 全面采用最精湛的十九世纪风格手工打磨；彰显手工工艺的内侧倒角；抛光倒角；日内瓦波纹；手工雕刻，</w:t>
      </w:r>
      <w:r w:rsidRPr="009F33B3">
        <w:rPr>
          <w:rFonts w:ascii="Arial" w:eastAsiaTheme="minorEastAsia" w:hAnsi="Arial" w:cs="Arial"/>
          <w:sz w:val="22"/>
          <w:szCs w:val="22"/>
          <w:lang w:val="zh-CN" w:eastAsia="zh-CN"/>
        </w:rPr>
        <w:t>NAC</w:t>
      </w:r>
      <w:r w:rsidRPr="009F33B3">
        <w:rPr>
          <w:rFonts w:ascii="SimSun" w:eastAsia="SimSun" w:hAnsi="SimSun" w:cs="Arial"/>
          <w:sz w:val="22"/>
          <w:szCs w:val="22"/>
          <w:lang w:val="zh-CN" w:eastAsia="zh-CN"/>
        </w:rPr>
        <w:t>黑色桥板</w:t>
      </w:r>
    </w:p>
    <w:p w:rsidR="00765147" w:rsidRPr="009F33B3" w:rsidRDefault="00765147" w:rsidP="00765147">
      <w:pPr>
        <w:spacing w:line="288" w:lineRule="auto"/>
        <w:jc w:val="both"/>
        <w:rPr>
          <w:rFonts w:ascii="SimSun" w:eastAsia="SimSun" w:hAnsi="SimSun" w:cs="Arial"/>
          <w:bCs/>
          <w:spacing w:val="2"/>
          <w:sz w:val="22"/>
          <w:szCs w:val="22"/>
          <w:lang w:eastAsia="zh-CN"/>
        </w:rPr>
      </w:pPr>
    </w:p>
    <w:p w:rsidR="00765147" w:rsidRPr="009F33B3" w:rsidRDefault="00765147" w:rsidP="00765147">
      <w:pPr>
        <w:spacing w:line="288" w:lineRule="auto"/>
        <w:jc w:val="both"/>
        <w:rPr>
          <w:rFonts w:ascii="SimSun" w:eastAsia="SimSun" w:hAnsi="SimSun" w:cs="Arial"/>
          <w:b/>
          <w:bCs/>
          <w:spacing w:val="2"/>
          <w:sz w:val="22"/>
          <w:szCs w:val="22"/>
          <w:lang w:eastAsia="zh-CN"/>
        </w:rPr>
      </w:pPr>
      <w:r w:rsidRPr="009F33B3">
        <w:rPr>
          <w:rFonts w:ascii="SimSun" w:eastAsia="SimSun" w:hAnsi="SimSun" w:cs="Arial"/>
          <w:b/>
          <w:bCs/>
          <w:spacing w:val="2"/>
          <w:sz w:val="22"/>
          <w:szCs w:val="22"/>
          <w:lang w:val="zh-CN" w:eastAsia="zh-CN"/>
        </w:rPr>
        <w:t>功能</w:t>
      </w:r>
    </w:p>
    <w:p w:rsidR="00765147" w:rsidRPr="009F33B3" w:rsidRDefault="00765147" w:rsidP="00765147">
      <w:pPr>
        <w:spacing w:line="288" w:lineRule="auto"/>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 xml:space="preserve">时、分和动力储存指示器 </w:t>
      </w:r>
    </w:p>
    <w:p w:rsidR="00765147" w:rsidRPr="009F33B3" w:rsidRDefault="00765147" w:rsidP="00765147">
      <w:pPr>
        <w:spacing w:line="288" w:lineRule="auto"/>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大悬空摆轮位于表盘上方</w:t>
      </w:r>
    </w:p>
    <w:p w:rsidR="00765147" w:rsidRPr="009F33B3" w:rsidRDefault="00765147" w:rsidP="00765147">
      <w:pPr>
        <w:spacing w:line="288" w:lineRule="auto"/>
        <w:jc w:val="both"/>
        <w:rPr>
          <w:rFonts w:ascii="SimSun" w:eastAsia="SimSun" w:hAnsi="SimSun" w:cs="Arial"/>
          <w:bCs/>
          <w:spacing w:val="2"/>
          <w:sz w:val="22"/>
          <w:szCs w:val="22"/>
          <w:lang w:eastAsia="zh-CN"/>
        </w:rPr>
      </w:pPr>
    </w:p>
    <w:p w:rsidR="00765147" w:rsidRPr="009F33B3" w:rsidRDefault="00765147" w:rsidP="00747852">
      <w:pPr>
        <w:spacing w:line="24" w:lineRule="atLeast"/>
        <w:jc w:val="both"/>
        <w:rPr>
          <w:rFonts w:ascii="SimSun" w:eastAsia="SimSun" w:hAnsi="SimSun" w:cs="Arial"/>
          <w:b/>
          <w:bCs/>
          <w:spacing w:val="2"/>
          <w:sz w:val="22"/>
          <w:szCs w:val="22"/>
          <w:lang w:eastAsia="zh-CN"/>
        </w:rPr>
      </w:pPr>
      <w:r w:rsidRPr="009F33B3">
        <w:rPr>
          <w:rFonts w:ascii="SimSun" w:eastAsia="SimSun" w:hAnsi="SimSun" w:cs="Arial"/>
          <w:b/>
          <w:bCs/>
          <w:spacing w:val="2"/>
          <w:sz w:val="22"/>
          <w:szCs w:val="22"/>
          <w:lang w:val="zh-CN" w:eastAsia="zh-CN"/>
        </w:rPr>
        <w:t>表壳</w:t>
      </w:r>
    </w:p>
    <w:p w:rsidR="00765147" w:rsidRPr="00090D12" w:rsidRDefault="00765147" w:rsidP="00747852">
      <w:pPr>
        <w:widowControl w:val="0"/>
        <w:autoSpaceDE w:val="0"/>
        <w:autoSpaceDN w:val="0"/>
        <w:adjustRightInd w:val="0"/>
        <w:spacing w:line="24" w:lineRule="atLeast"/>
        <w:jc w:val="both"/>
        <w:rPr>
          <w:rFonts w:ascii="SimSun" w:eastAsia="SimSun" w:hAnsi="SimSun" w:cs="Arial"/>
          <w:sz w:val="22"/>
          <w:szCs w:val="22"/>
          <w:lang w:eastAsia="zh-CN"/>
        </w:rPr>
      </w:pPr>
      <w:r w:rsidRPr="009F33B3">
        <w:rPr>
          <w:rFonts w:ascii="SimSun" w:eastAsia="SimSun" w:hAnsi="SimSun" w:cs="Arial"/>
          <w:sz w:val="22"/>
          <w:szCs w:val="22"/>
          <w:lang w:val="zh-CN" w:eastAsia="zh-CN"/>
        </w:rPr>
        <w:t>共推出</w:t>
      </w:r>
      <w:r w:rsidRPr="009F33B3">
        <w:rPr>
          <w:rFonts w:ascii="Arial" w:eastAsia="SimSun" w:hAnsi="Arial" w:cs="Arial"/>
          <w:sz w:val="22"/>
          <w:szCs w:val="22"/>
          <w:lang w:val="zh-CN" w:eastAsia="zh-CN"/>
        </w:rPr>
        <w:t>4</w:t>
      </w:r>
      <w:r w:rsidRPr="009F33B3">
        <w:rPr>
          <w:rFonts w:ascii="SimSun" w:eastAsia="SimSun" w:hAnsi="SimSun" w:cs="Arial"/>
          <w:sz w:val="22"/>
          <w:szCs w:val="22"/>
          <w:lang w:val="zh-CN" w:eastAsia="zh-CN"/>
        </w:rPr>
        <w:t>款限量版，各款发行</w:t>
      </w:r>
      <w:r w:rsidRPr="009F33B3">
        <w:rPr>
          <w:rFonts w:ascii="Arial" w:eastAsiaTheme="minorEastAsia" w:hAnsi="Arial" w:cs="Arial"/>
          <w:sz w:val="22"/>
          <w:szCs w:val="22"/>
          <w:lang w:val="zh-CN" w:eastAsia="zh-CN"/>
        </w:rPr>
        <w:t>15</w:t>
      </w:r>
      <w:r w:rsidRPr="009F33B3">
        <w:rPr>
          <w:rFonts w:ascii="SimSun" w:eastAsia="SimSun" w:hAnsi="SimSun" w:cs="Arial"/>
          <w:sz w:val="22"/>
          <w:szCs w:val="22"/>
          <w:lang w:val="zh-CN" w:eastAsia="zh-CN"/>
        </w:rPr>
        <w:t>枚，均采用</w:t>
      </w:r>
      <w:r w:rsidRPr="009F33B3">
        <w:rPr>
          <w:rFonts w:ascii="Arial" w:eastAsia="SimSun" w:hAnsi="Arial" w:cs="Arial"/>
          <w:sz w:val="22"/>
          <w:szCs w:val="22"/>
          <w:lang w:val="zh-CN" w:eastAsia="zh-CN"/>
        </w:rPr>
        <w:t>316</w:t>
      </w:r>
      <w:r w:rsidRPr="009F33B3">
        <w:rPr>
          <w:rFonts w:ascii="SimSun" w:eastAsia="SimSun" w:hAnsi="SimSun" w:cs="Arial"/>
          <w:sz w:val="22"/>
          <w:szCs w:val="22"/>
          <w:lang w:val="zh-CN" w:eastAsia="zh-CN"/>
        </w:rPr>
        <w:t>精钢制成，其中包括专为零售商</w:t>
      </w:r>
      <w:r w:rsidRPr="009F33B3">
        <w:rPr>
          <w:rFonts w:ascii="Arial" w:eastAsiaTheme="minorEastAsia" w:hAnsi="Arial" w:cs="Arial"/>
          <w:i/>
          <w:iCs/>
          <w:sz w:val="22"/>
          <w:szCs w:val="22"/>
          <w:lang w:val="zh-CN" w:eastAsia="zh-CN"/>
        </w:rPr>
        <w:t>Ahmed Seddiqi &amp; Sons</w:t>
      </w:r>
      <w:r w:rsidRPr="009F33B3">
        <w:rPr>
          <w:rFonts w:ascii="SimSun" w:eastAsia="SimSun" w:hAnsi="SimSun" w:cs="Arial"/>
          <w:sz w:val="22"/>
          <w:szCs w:val="22"/>
          <w:lang w:val="zh-CN" w:eastAsia="zh-CN"/>
        </w:rPr>
        <w:t>制作的</w:t>
      </w:r>
      <w:r w:rsidR="00F60AD7">
        <w:rPr>
          <w:rFonts w:ascii="SimSun" w:eastAsia="SimSun" w:hAnsi="SimSun" w:cs="Arial"/>
          <w:sz w:val="22"/>
          <w:szCs w:val="22"/>
          <w:lang w:val="zh-CN" w:eastAsia="zh-CN"/>
        </w:rPr>
        <w:t xml:space="preserve"> </w:t>
      </w:r>
      <w:r w:rsidR="00284796" w:rsidRPr="00C301C7">
        <w:rPr>
          <w:rFonts w:ascii="Arial" w:eastAsiaTheme="minorEastAsia" w:hAnsi="Arial" w:cs="Arial"/>
          <w:sz w:val="22"/>
          <w:szCs w:val="22"/>
          <w:lang w:eastAsia="zh-CN"/>
        </w:rPr>
        <w:t>Aqua</w:t>
      </w:r>
      <w:r w:rsidRPr="00F60AD7">
        <w:rPr>
          <w:rFonts w:ascii="Arial" w:eastAsiaTheme="minorEastAsia" w:hAnsi="Arial" w:cs="Arial"/>
          <w:color w:val="FF0000"/>
          <w:sz w:val="22"/>
          <w:szCs w:val="22"/>
          <w:lang w:val="zh-CN" w:eastAsia="zh-CN"/>
        </w:rPr>
        <w:t xml:space="preserve"> </w:t>
      </w:r>
      <w:r w:rsidRPr="009F33B3">
        <w:rPr>
          <w:rFonts w:ascii="Arial" w:eastAsiaTheme="minorEastAsia" w:hAnsi="Arial" w:cs="Arial"/>
          <w:sz w:val="22"/>
          <w:szCs w:val="22"/>
          <w:lang w:val="zh-CN" w:eastAsia="zh-CN"/>
        </w:rPr>
        <w:t>Blue</w:t>
      </w:r>
      <w:r w:rsidRPr="009F33B3">
        <w:rPr>
          <w:rFonts w:ascii="SimSun" w:eastAsia="SimSun" w:hAnsi="SimSun" w:cs="Arial"/>
          <w:sz w:val="22"/>
          <w:szCs w:val="22"/>
          <w:lang w:val="zh-CN" w:eastAsia="zh-CN"/>
        </w:rPr>
        <w:t>亚斯赛道蓝烟熏</w:t>
      </w:r>
      <w:r w:rsidR="00F60AD7">
        <w:rPr>
          <w:rFonts w:ascii="SimSun" w:eastAsia="SimSun" w:hAnsi="SimSun" w:cs="Arial"/>
          <w:sz w:val="22"/>
          <w:szCs w:val="22"/>
          <w:lang w:val="zh-CN" w:eastAsia="zh-CN"/>
        </w:rPr>
        <w:t xml:space="preserve"> </w:t>
      </w:r>
      <w:r w:rsidRPr="009F33B3">
        <w:rPr>
          <w:rFonts w:ascii="SimSun" w:eastAsia="SimSun" w:hAnsi="SimSun" w:cs="Arial"/>
          <w:sz w:val="22"/>
          <w:szCs w:val="22"/>
          <w:lang w:val="zh-CN" w:eastAsia="zh-CN"/>
        </w:rPr>
        <w:t>表盘特别版。</w:t>
      </w:r>
    </w:p>
    <w:p w:rsidR="00765147" w:rsidRPr="009F33B3" w:rsidRDefault="00765147" w:rsidP="00747852">
      <w:pPr>
        <w:spacing w:line="24" w:lineRule="atLeast"/>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直径：</w:t>
      </w:r>
      <w:r w:rsidRPr="009F33B3">
        <w:rPr>
          <w:rFonts w:asciiTheme="minorEastAsia" w:eastAsiaTheme="minorEastAsia" w:hAnsiTheme="minorEastAsia" w:cs="Arial"/>
          <w:bCs/>
          <w:spacing w:val="2"/>
          <w:sz w:val="22"/>
          <w:szCs w:val="22"/>
          <w:lang w:val="zh-CN" w:eastAsia="zh-CN"/>
        </w:rPr>
        <w:t xml:space="preserve"> </w:t>
      </w:r>
      <w:r w:rsidRPr="009F33B3">
        <w:rPr>
          <w:rFonts w:ascii="Arial" w:eastAsiaTheme="minorEastAsia" w:hAnsi="Arial" w:cs="Arial"/>
          <w:bCs/>
          <w:spacing w:val="2"/>
          <w:sz w:val="22"/>
          <w:szCs w:val="22"/>
          <w:lang w:val="zh-CN" w:eastAsia="zh-CN"/>
        </w:rPr>
        <w:t>40.0</w:t>
      </w:r>
      <w:r w:rsidRPr="009F33B3">
        <w:rPr>
          <w:rFonts w:ascii="SimSun" w:eastAsia="SimSun" w:hAnsi="SimSun" w:cs="Arial"/>
          <w:bCs/>
          <w:spacing w:val="2"/>
          <w:sz w:val="22"/>
          <w:szCs w:val="22"/>
          <w:lang w:val="zh-CN" w:eastAsia="zh-CN"/>
        </w:rPr>
        <w:t>毫米</w:t>
      </w:r>
    </w:p>
    <w:p w:rsidR="00765147" w:rsidRPr="009F33B3" w:rsidRDefault="00765147" w:rsidP="00747852">
      <w:pPr>
        <w:spacing w:line="24" w:lineRule="atLeast"/>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厚度：</w:t>
      </w:r>
      <w:r w:rsidRPr="009F33B3">
        <w:rPr>
          <w:rFonts w:asciiTheme="minorEastAsia" w:eastAsiaTheme="minorEastAsia" w:hAnsiTheme="minorEastAsia" w:cs="Arial"/>
          <w:bCs/>
          <w:spacing w:val="2"/>
          <w:sz w:val="22"/>
          <w:szCs w:val="22"/>
          <w:lang w:val="zh-CN" w:eastAsia="zh-CN"/>
        </w:rPr>
        <w:t xml:space="preserve"> </w:t>
      </w:r>
      <w:r w:rsidRPr="009F33B3">
        <w:rPr>
          <w:rFonts w:ascii="Arial" w:eastAsiaTheme="minorEastAsia" w:hAnsi="Arial" w:cs="Arial"/>
          <w:bCs/>
          <w:spacing w:val="2"/>
          <w:sz w:val="22"/>
          <w:szCs w:val="22"/>
          <w:lang w:val="zh-CN" w:eastAsia="zh-CN"/>
        </w:rPr>
        <w:t>16.0</w:t>
      </w:r>
      <w:r w:rsidRPr="009F33B3">
        <w:rPr>
          <w:rFonts w:ascii="SimSun" w:eastAsia="SimSun" w:hAnsi="SimSun" w:cs="Arial"/>
          <w:bCs/>
          <w:spacing w:val="2"/>
          <w:sz w:val="22"/>
          <w:szCs w:val="22"/>
          <w:lang w:val="zh-CN" w:eastAsia="zh-CN"/>
        </w:rPr>
        <w:t>毫米</w:t>
      </w:r>
    </w:p>
    <w:p w:rsidR="00765147" w:rsidRPr="009F33B3" w:rsidRDefault="00765147" w:rsidP="00747852">
      <w:pPr>
        <w:spacing w:line="24" w:lineRule="atLeast"/>
        <w:jc w:val="both"/>
        <w:rPr>
          <w:rFonts w:ascii="SimSun" w:eastAsia="SimSun" w:hAnsi="SimSun" w:cs="Arial"/>
          <w:bCs/>
          <w:spacing w:val="2"/>
          <w:sz w:val="22"/>
          <w:szCs w:val="22"/>
          <w:lang w:eastAsia="zh-CN"/>
        </w:rPr>
      </w:pPr>
      <w:r w:rsidRPr="009F33B3">
        <w:rPr>
          <w:rFonts w:ascii="Arial" w:eastAsiaTheme="minorEastAsia" w:hAnsi="Arial" w:cs="Arial"/>
          <w:bCs/>
          <w:spacing w:val="2"/>
          <w:sz w:val="22"/>
          <w:szCs w:val="22"/>
          <w:lang w:val="zh-CN" w:eastAsia="zh-CN"/>
        </w:rPr>
        <w:t>35</w:t>
      </w:r>
      <w:r w:rsidRPr="009F33B3">
        <w:rPr>
          <w:rFonts w:ascii="SimSun" w:eastAsia="SimSun" w:hAnsi="SimSun" w:cs="Arial"/>
          <w:bCs/>
          <w:spacing w:val="2"/>
          <w:sz w:val="22"/>
          <w:szCs w:val="22"/>
          <w:lang w:val="zh-CN" w:eastAsia="zh-CN"/>
        </w:rPr>
        <w:t>个零件</w:t>
      </w:r>
    </w:p>
    <w:p w:rsidR="00765147" w:rsidRPr="009F33B3" w:rsidRDefault="00765147" w:rsidP="00747852">
      <w:pPr>
        <w:spacing w:line="24" w:lineRule="atLeast"/>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正面高度拱形蓝宝石水晶玻璃表镜，双面防眩处理；底盖蓝宝石水晶玻璃镜面经双面防眩处理</w:t>
      </w:r>
    </w:p>
    <w:p w:rsidR="00765147" w:rsidRPr="009F33B3" w:rsidRDefault="00765147" w:rsidP="00765147">
      <w:pPr>
        <w:spacing w:line="288" w:lineRule="auto"/>
        <w:jc w:val="both"/>
        <w:rPr>
          <w:rFonts w:ascii="SimSun" w:eastAsia="SimSun" w:hAnsi="SimSun" w:cs="Arial"/>
          <w:bCs/>
          <w:spacing w:val="2"/>
          <w:sz w:val="22"/>
          <w:szCs w:val="22"/>
          <w:lang w:eastAsia="zh-CN"/>
        </w:rPr>
      </w:pPr>
    </w:p>
    <w:p w:rsidR="00765147" w:rsidRPr="009F33B3" w:rsidRDefault="00765147" w:rsidP="00765147">
      <w:pPr>
        <w:spacing w:line="288" w:lineRule="auto"/>
        <w:jc w:val="both"/>
        <w:rPr>
          <w:rFonts w:asciiTheme="minorEastAsia" w:eastAsiaTheme="minorEastAsia" w:hAnsiTheme="minorEastAsia" w:cs="Arial"/>
          <w:b/>
          <w:bCs/>
          <w:spacing w:val="2"/>
          <w:sz w:val="22"/>
          <w:szCs w:val="22"/>
          <w:lang w:eastAsia="zh-CN"/>
        </w:rPr>
      </w:pPr>
      <w:r w:rsidRPr="009F33B3">
        <w:rPr>
          <w:rFonts w:ascii="SimSun" w:eastAsia="SimSun" w:hAnsi="SimSun" w:cs="Arial"/>
          <w:b/>
          <w:bCs/>
          <w:spacing w:val="2"/>
          <w:sz w:val="22"/>
          <w:szCs w:val="22"/>
          <w:lang w:val="zh-CN" w:eastAsia="zh-CN"/>
        </w:rPr>
        <w:t>表盘</w:t>
      </w:r>
    </w:p>
    <w:p w:rsidR="00765147" w:rsidRPr="009F33B3" w:rsidRDefault="00765147" w:rsidP="00765147">
      <w:pPr>
        <w:spacing w:line="288" w:lineRule="auto"/>
        <w:jc w:val="both"/>
        <w:rPr>
          <w:rFonts w:ascii="SimSun" w:eastAsia="SimSun" w:hAnsi="SimSun" w:cs="Arial"/>
          <w:bCs/>
          <w:spacing w:val="2"/>
          <w:sz w:val="22"/>
          <w:szCs w:val="22"/>
          <w:lang w:eastAsia="zh-CN"/>
        </w:rPr>
      </w:pPr>
      <w:r w:rsidRPr="009F33B3">
        <w:rPr>
          <w:rFonts w:ascii="Arial" w:eastAsiaTheme="minorEastAsia" w:hAnsi="Arial" w:cs="Arial"/>
          <w:bCs/>
          <w:spacing w:val="2"/>
          <w:sz w:val="22"/>
          <w:szCs w:val="22"/>
          <w:lang w:val="zh-CN" w:eastAsia="zh-CN"/>
        </w:rPr>
        <w:t>Funky Blue</w:t>
      </w:r>
      <w:r w:rsidRPr="009F33B3">
        <w:rPr>
          <w:rFonts w:ascii="SimSun" w:eastAsia="SimSun" w:hAnsi="SimSun" w:cs="Arial"/>
          <w:bCs/>
          <w:spacing w:val="2"/>
          <w:sz w:val="22"/>
          <w:szCs w:val="22"/>
          <w:lang w:val="zh-CN" w:eastAsia="zh-CN"/>
        </w:rPr>
        <w:t>电光蓝烟熏、</w:t>
      </w:r>
      <w:r w:rsidRPr="009F33B3">
        <w:rPr>
          <w:rFonts w:ascii="Arial" w:eastAsiaTheme="minorEastAsia" w:hAnsi="Arial" w:cs="Arial"/>
          <w:bCs/>
          <w:spacing w:val="2"/>
          <w:sz w:val="22"/>
          <w:szCs w:val="22"/>
          <w:lang w:val="zh-CN" w:eastAsia="zh-CN"/>
        </w:rPr>
        <w:t>Cosmic Green</w:t>
      </w:r>
      <w:r w:rsidRPr="009F33B3">
        <w:rPr>
          <w:rFonts w:ascii="SimSun" w:eastAsia="SimSun" w:hAnsi="SimSun" w:cs="Arial"/>
          <w:bCs/>
          <w:spacing w:val="2"/>
          <w:sz w:val="22"/>
          <w:szCs w:val="22"/>
          <w:lang w:val="zh-CN" w:eastAsia="zh-CN"/>
        </w:rPr>
        <w:t>宇宙绿烟熏、红色烟熏，或是带有放射纹的</w:t>
      </w:r>
      <w:r w:rsidR="00284796" w:rsidRPr="00C301C7">
        <w:rPr>
          <w:rFonts w:ascii="Arial" w:eastAsiaTheme="minorEastAsia" w:hAnsi="Arial" w:cs="Arial"/>
          <w:bCs/>
          <w:spacing w:val="2"/>
          <w:sz w:val="22"/>
          <w:szCs w:val="22"/>
          <w:lang w:eastAsia="zh-CN"/>
        </w:rPr>
        <w:t>Aqua</w:t>
      </w:r>
      <w:r w:rsidRPr="00F60AD7">
        <w:rPr>
          <w:rFonts w:ascii="Arial" w:eastAsiaTheme="minorEastAsia" w:hAnsi="Arial" w:cs="Arial"/>
          <w:bCs/>
          <w:color w:val="FF0000"/>
          <w:spacing w:val="2"/>
          <w:sz w:val="22"/>
          <w:szCs w:val="22"/>
          <w:lang w:val="zh-CN" w:eastAsia="zh-CN"/>
        </w:rPr>
        <w:t xml:space="preserve"> </w:t>
      </w:r>
      <w:r w:rsidRPr="009F33B3">
        <w:rPr>
          <w:rFonts w:ascii="Arial" w:eastAsiaTheme="minorEastAsia" w:hAnsi="Arial" w:cs="Arial"/>
          <w:bCs/>
          <w:spacing w:val="2"/>
          <w:sz w:val="22"/>
          <w:szCs w:val="22"/>
          <w:lang w:val="zh-CN" w:eastAsia="zh-CN"/>
        </w:rPr>
        <w:t>Blue</w:t>
      </w:r>
      <w:r w:rsidRPr="009F33B3">
        <w:rPr>
          <w:rFonts w:ascii="SimSun" w:eastAsia="SimSun" w:hAnsi="SimSun" w:cs="Arial"/>
          <w:bCs/>
          <w:spacing w:val="2"/>
          <w:sz w:val="22"/>
          <w:szCs w:val="22"/>
          <w:lang w:val="zh-CN" w:eastAsia="zh-CN"/>
        </w:rPr>
        <w:t>亚斯赛道蓝烟熏</w:t>
      </w:r>
    </w:p>
    <w:p w:rsidR="00765147" w:rsidRPr="009F33B3" w:rsidRDefault="00765147" w:rsidP="00765147">
      <w:pPr>
        <w:spacing w:line="288" w:lineRule="auto"/>
        <w:jc w:val="both"/>
        <w:rPr>
          <w:rFonts w:asciiTheme="minorEastAsia" w:eastAsiaTheme="minorEastAsia" w:hAnsiTheme="minorEastAsia" w:cs="Arial"/>
          <w:bCs/>
          <w:spacing w:val="2"/>
          <w:sz w:val="22"/>
          <w:szCs w:val="22"/>
          <w:lang w:eastAsia="zh-CN"/>
        </w:rPr>
      </w:pPr>
    </w:p>
    <w:p w:rsidR="00765147" w:rsidRPr="009F33B3" w:rsidRDefault="00765147" w:rsidP="00765147">
      <w:pPr>
        <w:spacing w:line="288" w:lineRule="auto"/>
        <w:jc w:val="both"/>
        <w:rPr>
          <w:rFonts w:asciiTheme="minorEastAsia" w:eastAsiaTheme="minorEastAsia" w:hAnsiTheme="minorEastAsia" w:cs="Arial"/>
          <w:b/>
          <w:bCs/>
          <w:spacing w:val="2"/>
          <w:sz w:val="22"/>
          <w:szCs w:val="22"/>
          <w:lang w:eastAsia="zh-CN"/>
        </w:rPr>
      </w:pPr>
      <w:r w:rsidRPr="009F33B3">
        <w:rPr>
          <w:rFonts w:asciiTheme="minorEastAsia" w:eastAsiaTheme="minorEastAsia" w:hAnsiTheme="minorEastAsia" w:cs="Arial"/>
          <w:b/>
          <w:bCs/>
          <w:spacing w:val="2"/>
          <w:sz w:val="22"/>
          <w:szCs w:val="22"/>
          <w:lang w:val="zh-CN" w:eastAsia="zh-CN"/>
        </w:rPr>
        <w:t>表带</w:t>
      </w:r>
    </w:p>
    <w:p w:rsidR="00765147" w:rsidRPr="009F33B3" w:rsidRDefault="00765147" w:rsidP="00765147">
      <w:pPr>
        <w:spacing w:line="288" w:lineRule="auto"/>
        <w:jc w:val="both"/>
        <w:rPr>
          <w:rFonts w:ascii="SimSun" w:eastAsia="SimSun" w:hAnsi="SimSun" w:cs="Arial"/>
          <w:bCs/>
          <w:spacing w:val="2"/>
          <w:sz w:val="22"/>
          <w:szCs w:val="22"/>
          <w:lang w:eastAsia="zh-CN"/>
        </w:rPr>
      </w:pPr>
      <w:r w:rsidRPr="009F33B3">
        <w:rPr>
          <w:rFonts w:ascii="SimSun" w:eastAsia="SimSun" w:hAnsi="SimSun" w:cs="Arial"/>
          <w:bCs/>
          <w:spacing w:val="2"/>
          <w:sz w:val="22"/>
          <w:szCs w:val="22"/>
          <w:lang w:val="zh-CN" w:eastAsia="zh-CN"/>
        </w:rPr>
        <w:t>手工缝线小牛皮表带</w:t>
      </w:r>
    </w:p>
    <w:p w:rsidR="00747852" w:rsidRPr="009F33B3" w:rsidRDefault="00765147" w:rsidP="00747852">
      <w:pPr>
        <w:spacing w:line="288" w:lineRule="auto"/>
        <w:jc w:val="both"/>
        <w:rPr>
          <w:rFonts w:asciiTheme="minorEastAsia" w:eastAsiaTheme="minorEastAsia" w:hAnsiTheme="minorEastAsia" w:cs="Arial"/>
          <w:bCs/>
          <w:spacing w:val="2"/>
          <w:sz w:val="22"/>
          <w:szCs w:val="22"/>
          <w:lang w:eastAsia="zh-CN"/>
        </w:rPr>
      </w:pPr>
      <w:r w:rsidRPr="009F33B3">
        <w:rPr>
          <w:rFonts w:ascii="Arial" w:eastAsiaTheme="minorEastAsia" w:hAnsi="Arial" w:cs="Arial"/>
          <w:bCs/>
          <w:spacing w:val="2"/>
          <w:sz w:val="22"/>
          <w:szCs w:val="22"/>
          <w:lang w:val="zh-CN" w:eastAsia="zh-CN"/>
        </w:rPr>
        <w:t>316L</w:t>
      </w:r>
      <w:r w:rsidRPr="009F33B3">
        <w:rPr>
          <w:rFonts w:ascii="SimSun" w:eastAsia="SimSun" w:hAnsi="SimSun" w:cs="Arial"/>
          <w:bCs/>
          <w:spacing w:val="2"/>
          <w:sz w:val="22"/>
          <w:szCs w:val="22"/>
          <w:lang w:val="zh-CN" w:eastAsia="zh-CN"/>
        </w:rPr>
        <w:t>精钢和钛金属折叠扣</w:t>
      </w:r>
      <w:r w:rsidR="00747852" w:rsidRPr="009F33B3">
        <w:rPr>
          <w:rFonts w:ascii="SimSun" w:eastAsia="SimSun" w:hAnsi="SimSun" w:cs="Arial"/>
          <w:b/>
          <w:bCs/>
          <w:spacing w:val="2"/>
          <w:sz w:val="28"/>
          <w:szCs w:val="28"/>
          <w:lang w:val="zh-CN" w:eastAsia="zh-CN"/>
        </w:rPr>
        <w:br w:type="page"/>
      </w:r>
    </w:p>
    <w:p w:rsidR="004D3DF1" w:rsidRPr="009F33B3" w:rsidRDefault="00913187" w:rsidP="00747852">
      <w:pPr>
        <w:spacing w:line="288" w:lineRule="auto"/>
        <w:jc w:val="center"/>
        <w:rPr>
          <w:rFonts w:ascii="SimSun" w:eastAsia="SimSun" w:hAnsi="SimSun" w:cs="Arial"/>
          <w:b/>
          <w:spacing w:val="2"/>
          <w:sz w:val="28"/>
          <w:szCs w:val="28"/>
        </w:rPr>
      </w:pPr>
      <w:proofErr w:type="spellStart"/>
      <w:r w:rsidRPr="009F33B3">
        <w:rPr>
          <w:rFonts w:ascii="SimSun" w:eastAsia="SimSun" w:hAnsi="SimSun" w:cs="Arial"/>
          <w:b/>
          <w:bCs/>
          <w:spacing w:val="2"/>
          <w:sz w:val="28"/>
          <w:szCs w:val="28"/>
          <w:lang w:val="zh-CN"/>
        </w:rPr>
        <w:lastRenderedPageBreak/>
        <w:t>技术规格</w:t>
      </w:r>
      <w:proofErr w:type="spellEnd"/>
    </w:p>
    <w:p w:rsidR="004D3DF1" w:rsidRPr="009F33B3" w:rsidRDefault="00913187" w:rsidP="00B2634E">
      <w:pPr>
        <w:spacing w:line="288" w:lineRule="auto"/>
        <w:ind w:left="-142"/>
        <w:jc w:val="center"/>
        <w:rPr>
          <w:rFonts w:asciiTheme="minorEastAsia" w:eastAsiaTheme="minorEastAsia" w:hAnsiTheme="minorEastAsia" w:cs="Arial"/>
          <w:b/>
          <w:spacing w:val="2"/>
          <w:sz w:val="28"/>
          <w:szCs w:val="28"/>
        </w:rPr>
      </w:pPr>
      <w:r w:rsidRPr="00CE7CB3">
        <w:rPr>
          <w:rFonts w:asciiTheme="minorEastAsia" w:eastAsiaTheme="minorEastAsia" w:hAnsiTheme="minorEastAsia" w:cs="Arial"/>
          <w:b/>
          <w:bCs/>
          <w:spacing w:val="2"/>
          <w:sz w:val="28"/>
          <w:szCs w:val="28"/>
        </w:rPr>
        <w:t xml:space="preserve"> </w:t>
      </w:r>
      <w:r w:rsidRPr="00CE7CB3">
        <w:rPr>
          <w:rFonts w:ascii="Arial" w:eastAsiaTheme="minorEastAsia" w:hAnsi="Arial" w:cs="Arial"/>
          <w:b/>
          <w:bCs/>
          <w:spacing w:val="2"/>
          <w:sz w:val="28"/>
          <w:szCs w:val="28"/>
        </w:rPr>
        <w:t>ENDEAVOUR CYLINDRICAL TOURBILLON H. MOSER X MB&amp;F</w:t>
      </w:r>
      <w:proofErr w:type="spellStart"/>
      <w:r w:rsidRPr="009F33B3">
        <w:rPr>
          <w:rFonts w:ascii="SimSun" w:eastAsia="SimSun" w:hAnsi="SimSun" w:cs="Arial"/>
          <w:spacing w:val="2"/>
          <w:sz w:val="28"/>
          <w:szCs w:val="28"/>
          <w:lang w:val="zh-CN"/>
        </w:rPr>
        <w:t>腕表</w:t>
      </w:r>
      <w:proofErr w:type="spellEnd"/>
    </w:p>
    <w:p w:rsidR="00747852" w:rsidRPr="009F33B3" w:rsidRDefault="00747852" w:rsidP="00747852">
      <w:pPr>
        <w:spacing w:line="288" w:lineRule="auto"/>
        <w:jc w:val="center"/>
        <w:rPr>
          <w:rFonts w:asciiTheme="minorEastAsia" w:eastAsiaTheme="minorEastAsia" w:hAnsiTheme="minorEastAsia" w:cs="Arial"/>
          <w:b/>
          <w:spacing w:val="2"/>
          <w:sz w:val="22"/>
          <w:szCs w:val="22"/>
        </w:rPr>
      </w:pPr>
    </w:p>
    <w:p w:rsidR="004D3DF1" w:rsidRPr="009F33B3" w:rsidRDefault="00913187" w:rsidP="004D3DF1">
      <w:pPr>
        <w:spacing w:line="288" w:lineRule="auto"/>
        <w:jc w:val="both"/>
        <w:rPr>
          <w:rFonts w:ascii="SimSun" w:eastAsia="SimSun" w:hAnsi="SimSun" w:cs="Arial"/>
          <w:sz w:val="22"/>
          <w:szCs w:val="22"/>
        </w:rPr>
      </w:pPr>
      <w:r w:rsidRPr="00CE7CB3">
        <w:rPr>
          <w:rFonts w:ascii="Arial" w:eastAsiaTheme="minorEastAsia" w:hAnsi="Arial" w:cs="Arial"/>
          <w:sz w:val="22"/>
          <w:szCs w:val="22"/>
        </w:rPr>
        <w:t>Endeavour cylindrical tourbillon H. Moser x MB&amp;F</w:t>
      </w:r>
      <w:proofErr w:type="spellStart"/>
      <w:r w:rsidRPr="009F33B3">
        <w:rPr>
          <w:rFonts w:ascii="SimSun" w:eastAsia="SimSun" w:hAnsi="SimSun" w:cs="Arial"/>
          <w:sz w:val="22"/>
          <w:szCs w:val="22"/>
          <w:lang w:val="zh-CN"/>
        </w:rPr>
        <w:t>共推出</w:t>
      </w:r>
      <w:proofErr w:type="spellEnd"/>
      <w:r w:rsidRPr="00CE7CB3">
        <w:rPr>
          <w:rFonts w:ascii="Arial" w:eastAsiaTheme="minorEastAsia" w:hAnsi="Arial" w:cs="Arial"/>
          <w:sz w:val="22"/>
          <w:szCs w:val="22"/>
        </w:rPr>
        <w:t>5</w:t>
      </w:r>
      <w:proofErr w:type="spellStart"/>
      <w:r w:rsidRPr="009F33B3">
        <w:rPr>
          <w:rFonts w:ascii="SimSun" w:eastAsia="SimSun" w:hAnsi="SimSun" w:cs="Arial"/>
          <w:sz w:val="22"/>
          <w:szCs w:val="22"/>
          <w:lang w:val="zh-CN"/>
        </w:rPr>
        <w:t>款限量版</w:t>
      </w:r>
      <w:r w:rsidRPr="00CE7CB3">
        <w:rPr>
          <w:rFonts w:ascii="SimSun" w:eastAsia="SimSun" w:hAnsi="SimSun" w:cs="Arial"/>
          <w:sz w:val="22"/>
          <w:szCs w:val="22"/>
        </w:rPr>
        <w:t>，</w:t>
      </w:r>
      <w:r w:rsidRPr="009F33B3">
        <w:rPr>
          <w:rFonts w:ascii="SimSun" w:eastAsia="SimSun" w:hAnsi="SimSun" w:cs="Arial"/>
          <w:sz w:val="22"/>
          <w:szCs w:val="22"/>
          <w:lang w:val="zh-CN"/>
        </w:rPr>
        <w:t>各款发行</w:t>
      </w:r>
      <w:proofErr w:type="spellEnd"/>
      <w:r w:rsidRPr="00CE7CB3">
        <w:rPr>
          <w:rFonts w:ascii="Arial" w:eastAsiaTheme="minorEastAsia" w:hAnsi="Arial" w:cs="Arial"/>
          <w:sz w:val="22"/>
          <w:szCs w:val="22"/>
        </w:rPr>
        <w:t>15</w:t>
      </w:r>
      <w:proofErr w:type="spellStart"/>
      <w:r w:rsidRPr="009F33B3">
        <w:rPr>
          <w:rFonts w:ascii="SimSun" w:eastAsia="SimSun" w:hAnsi="SimSun" w:cs="Arial"/>
          <w:sz w:val="22"/>
          <w:szCs w:val="22"/>
          <w:lang w:val="zh-CN"/>
        </w:rPr>
        <w:t>枚</w:t>
      </w:r>
      <w:r w:rsidRPr="00CE7CB3">
        <w:rPr>
          <w:rFonts w:ascii="SimSun" w:eastAsia="SimSun" w:hAnsi="SimSun" w:cs="Arial"/>
          <w:sz w:val="22"/>
          <w:szCs w:val="22"/>
        </w:rPr>
        <w:t>，</w:t>
      </w:r>
      <w:r w:rsidRPr="009F33B3">
        <w:rPr>
          <w:rFonts w:ascii="SimSun" w:eastAsia="SimSun" w:hAnsi="SimSun" w:cs="Arial"/>
          <w:sz w:val="22"/>
          <w:szCs w:val="22"/>
          <w:lang w:val="zh-CN"/>
        </w:rPr>
        <w:t>均以精钢打造</w:t>
      </w:r>
      <w:proofErr w:type="spellEnd"/>
      <w:r w:rsidRPr="00CE7CB3">
        <w:rPr>
          <w:rFonts w:ascii="SimSun" w:eastAsia="SimSun" w:hAnsi="SimSun" w:cs="Arial"/>
          <w:sz w:val="22"/>
          <w:szCs w:val="22"/>
        </w:rPr>
        <w:t>：</w:t>
      </w:r>
      <w:r w:rsidRPr="00CE7CB3">
        <w:rPr>
          <w:rFonts w:ascii="Arial" w:eastAsiaTheme="minorEastAsia" w:hAnsi="Arial" w:cs="Arial"/>
          <w:sz w:val="22"/>
          <w:szCs w:val="22"/>
        </w:rPr>
        <w:t>Funky Blue</w:t>
      </w:r>
      <w:proofErr w:type="spellStart"/>
      <w:r w:rsidRPr="009F33B3">
        <w:rPr>
          <w:rFonts w:ascii="SimSun" w:eastAsia="SimSun" w:hAnsi="SimSun" w:cs="Arial"/>
          <w:sz w:val="22"/>
          <w:szCs w:val="22"/>
          <w:lang w:val="zh-CN"/>
        </w:rPr>
        <w:t>电光蓝烟熏表盘</w:t>
      </w:r>
      <w:proofErr w:type="spellEnd"/>
      <w:r w:rsidRPr="009F33B3">
        <w:rPr>
          <w:rFonts w:ascii="SimSun" w:eastAsia="SimSun" w:hAnsi="SimSun" w:cs="Arial"/>
          <w:sz w:val="22"/>
          <w:szCs w:val="22"/>
          <w:lang w:val="zh-CN"/>
        </w:rPr>
        <w:t>、</w:t>
      </w:r>
      <w:r w:rsidRPr="00CE7CB3">
        <w:rPr>
          <w:rFonts w:ascii="Arial" w:eastAsiaTheme="minorEastAsia" w:hAnsi="Arial" w:cs="Arial"/>
          <w:sz w:val="22"/>
          <w:szCs w:val="22"/>
        </w:rPr>
        <w:t>Cosmic Green</w:t>
      </w:r>
      <w:r w:rsidRPr="00CE7CB3">
        <w:rPr>
          <w:rFonts w:asciiTheme="minorEastAsia" w:eastAsiaTheme="minorEastAsia" w:hAnsiTheme="minorEastAsia" w:cs="Arial"/>
          <w:sz w:val="22"/>
          <w:szCs w:val="22"/>
        </w:rPr>
        <w:t xml:space="preserve"> </w:t>
      </w:r>
      <w:proofErr w:type="spellStart"/>
      <w:r w:rsidRPr="009F33B3">
        <w:rPr>
          <w:rFonts w:ascii="SimSun" w:eastAsia="SimSun" w:hAnsi="SimSun" w:cs="Arial"/>
          <w:sz w:val="22"/>
          <w:szCs w:val="22"/>
          <w:lang w:val="zh-CN"/>
        </w:rPr>
        <w:t>宇宙绿烟熏表盘</w:t>
      </w:r>
      <w:proofErr w:type="spellEnd"/>
      <w:r w:rsidRPr="009F33B3">
        <w:rPr>
          <w:rFonts w:ascii="SimSun" w:eastAsia="SimSun" w:hAnsi="SimSun" w:cs="Arial"/>
          <w:sz w:val="22"/>
          <w:szCs w:val="22"/>
          <w:lang w:val="zh-CN"/>
        </w:rPr>
        <w:t>、</w:t>
      </w:r>
      <w:r w:rsidRPr="00CE7CB3">
        <w:rPr>
          <w:rFonts w:ascii="Arial" w:eastAsiaTheme="minorEastAsia" w:hAnsi="Arial" w:cs="Arial"/>
          <w:sz w:val="22"/>
          <w:szCs w:val="22"/>
        </w:rPr>
        <w:t>Burgundy</w:t>
      </w:r>
      <w:proofErr w:type="spellStart"/>
      <w:r w:rsidRPr="009F33B3">
        <w:rPr>
          <w:rFonts w:ascii="SimSun" w:eastAsia="SimSun" w:hAnsi="SimSun" w:cs="Arial"/>
          <w:sz w:val="22"/>
          <w:szCs w:val="22"/>
          <w:lang w:val="zh-CN"/>
        </w:rPr>
        <w:t>酒红色烟熏表盘</w:t>
      </w:r>
      <w:proofErr w:type="spellEnd"/>
      <w:r w:rsidRPr="009F33B3">
        <w:rPr>
          <w:rFonts w:ascii="SimSun" w:eastAsia="SimSun" w:hAnsi="SimSun" w:cs="Arial"/>
          <w:sz w:val="22"/>
          <w:szCs w:val="22"/>
          <w:lang w:val="zh-CN"/>
        </w:rPr>
        <w:t>、</w:t>
      </w:r>
      <w:r w:rsidRPr="00CE7CB3">
        <w:rPr>
          <w:rFonts w:ascii="Arial" w:eastAsiaTheme="minorEastAsia" w:hAnsi="Arial" w:cs="Arial"/>
          <w:sz w:val="22"/>
          <w:szCs w:val="22"/>
        </w:rPr>
        <w:t>Off-White</w:t>
      </w:r>
      <w:proofErr w:type="spellStart"/>
      <w:r w:rsidRPr="009F33B3">
        <w:rPr>
          <w:rFonts w:ascii="SimSun" w:eastAsia="SimSun" w:hAnsi="SimSun" w:cs="Arial"/>
          <w:sz w:val="22"/>
          <w:szCs w:val="22"/>
          <w:lang w:val="zh-CN"/>
        </w:rPr>
        <w:t>米白色烟熏表盘和</w:t>
      </w:r>
      <w:proofErr w:type="spellEnd"/>
      <w:r w:rsidRPr="00CE7CB3">
        <w:rPr>
          <w:rFonts w:ascii="Arial" w:eastAsiaTheme="minorEastAsia" w:hAnsi="Arial" w:cs="Arial"/>
          <w:sz w:val="22"/>
          <w:szCs w:val="22"/>
        </w:rPr>
        <w:t>Ice Blue</w:t>
      </w:r>
      <w:proofErr w:type="spellStart"/>
      <w:r w:rsidRPr="009F33B3">
        <w:rPr>
          <w:rFonts w:ascii="SimSun" w:eastAsia="SimSun" w:hAnsi="SimSun" w:cs="Arial"/>
          <w:sz w:val="22"/>
          <w:szCs w:val="22"/>
          <w:lang w:val="zh-CN"/>
        </w:rPr>
        <w:t>冰河蓝表盘</w:t>
      </w:r>
      <w:proofErr w:type="spellEnd"/>
      <w:r w:rsidRPr="009F33B3">
        <w:rPr>
          <w:rFonts w:ascii="SimSun" w:eastAsia="SimSun" w:hAnsi="SimSun" w:cs="Arial"/>
          <w:sz w:val="22"/>
          <w:szCs w:val="22"/>
          <w:lang w:val="zh-CN"/>
        </w:rPr>
        <w:t>。</w:t>
      </w:r>
    </w:p>
    <w:p w:rsidR="004D3DF1" w:rsidRPr="009F33B3" w:rsidRDefault="004D3DF1" w:rsidP="004D3DF1">
      <w:pPr>
        <w:widowControl w:val="0"/>
        <w:tabs>
          <w:tab w:val="left" w:pos="746"/>
        </w:tabs>
        <w:suppressAutoHyphens/>
        <w:autoSpaceDE w:val="0"/>
        <w:autoSpaceDN w:val="0"/>
        <w:adjustRightInd w:val="0"/>
        <w:spacing w:line="288" w:lineRule="auto"/>
        <w:jc w:val="both"/>
        <w:textAlignment w:val="center"/>
        <w:rPr>
          <w:rFonts w:asciiTheme="minorEastAsia" w:eastAsiaTheme="minorEastAsia" w:hAnsiTheme="minorEastAsia" w:cs="Arial"/>
          <w:spacing w:val="2"/>
          <w:sz w:val="22"/>
          <w:szCs w:val="22"/>
        </w:rPr>
      </w:pP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b/>
          <w:spacing w:val="2"/>
          <w:sz w:val="22"/>
          <w:szCs w:val="22"/>
          <w:lang w:eastAsia="zh-CN"/>
        </w:rPr>
      </w:pPr>
      <w:r w:rsidRPr="009F33B3">
        <w:rPr>
          <w:rFonts w:ascii="SimSun" w:eastAsia="SimSun" w:hAnsi="SimSun" w:cs="Arial"/>
          <w:b/>
          <w:bCs/>
          <w:spacing w:val="2"/>
          <w:sz w:val="22"/>
          <w:szCs w:val="22"/>
          <w:lang w:val="zh-CN" w:eastAsia="zh-CN"/>
        </w:rPr>
        <w:t>表壳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精钢，正面包覆拱形蓝宝石水晶表镜</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 xml:space="preserve">直径： </w:t>
      </w:r>
      <w:r w:rsidRPr="009F33B3">
        <w:rPr>
          <w:rFonts w:ascii="Arial" w:eastAsiaTheme="minorEastAsia" w:hAnsi="Arial" w:cs="Arial"/>
          <w:spacing w:val="2"/>
          <w:sz w:val="22"/>
          <w:szCs w:val="22"/>
          <w:lang w:val="zh-CN" w:eastAsia="zh-CN"/>
        </w:rPr>
        <w:t>42.0</w:t>
      </w:r>
      <w:r w:rsidRPr="009F33B3">
        <w:rPr>
          <w:rFonts w:ascii="SimSun" w:eastAsia="SimSun" w:hAnsi="SimSun" w:cs="Arial"/>
          <w:spacing w:val="2"/>
          <w:sz w:val="22"/>
          <w:szCs w:val="22"/>
          <w:lang w:val="zh-CN" w:eastAsia="zh-CN"/>
        </w:rPr>
        <w:t>毫米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 xml:space="preserve">厚度： </w:t>
      </w:r>
      <w:r w:rsidRPr="009F33B3">
        <w:rPr>
          <w:rFonts w:ascii="Arial" w:eastAsiaTheme="minorEastAsia" w:hAnsi="Arial" w:cs="Arial"/>
          <w:spacing w:val="2"/>
          <w:sz w:val="22"/>
          <w:szCs w:val="22"/>
          <w:lang w:val="zh-CN" w:eastAsia="zh-CN"/>
        </w:rPr>
        <w:t>19.5</w:t>
      </w:r>
      <w:r w:rsidRPr="009F33B3">
        <w:rPr>
          <w:rFonts w:ascii="SimSun" w:eastAsia="SimSun" w:hAnsi="SimSun" w:cs="Arial"/>
          <w:spacing w:val="2"/>
          <w:sz w:val="22"/>
          <w:szCs w:val="22"/>
          <w:lang w:val="zh-CN" w:eastAsia="zh-CN"/>
        </w:rPr>
        <w:t>毫米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不含蓝宝石水晶的高度：</w:t>
      </w:r>
      <w:r w:rsidRPr="009F33B3">
        <w:rPr>
          <w:rFonts w:ascii="Arial" w:eastAsiaTheme="minorEastAsia" w:hAnsi="Arial" w:cs="Arial"/>
          <w:spacing w:val="2"/>
          <w:sz w:val="22"/>
          <w:szCs w:val="22"/>
          <w:lang w:val="zh-CN" w:eastAsia="zh-CN"/>
        </w:rPr>
        <w:t>9.4</w:t>
      </w:r>
      <w:r w:rsidRPr="009F33B3">
        <w:rPr>
          <w:rFonts w:ascii="SimSun" w:eastAsia="SimSun" w:hAnsi="SimSun" w:cs="Arial"/>
          <w:spacing w:val="2"/>
          <w:sz w:val="22"/>
          <w:szCs w:val="22"/>
          <w:lang w:val="zh-CN" w:eastAsia="zh-CN"/>
        </w:rPr>
        <w:t>毫米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表冠位于</w:t>
      </w:r>
      <w:r w:rsidRPr="009F33B3">
        <w:rPr>
          <w:rFonts w:ascii="Arial" w:eastAsiaTheme="minorEastAsia" w:hAnsi="Arial" w:cs="Arial"/>
          <w:spacing w:val="2"/>
          <w:sz w:val="22"/>
          <w:szCs w:val="22"/>
          <w:lang w:val="zh-CN" w:eastAsia="zh-CN"/>
        </w:rPr>
        <w:t>9</w:t>
      </w:r>
      <w:r w:rsidRPr="009F33B3">
        <w:rPr>
          <w:rFonts w:ascii="SimSun" w:eastAsia="SimSun" w:hAnsi="SimSun" w:cs="Arial"/>
          <w:spacing w:val="2"/>
          <w:sz w:val="22"/>
          <w:szCs w:val="22"/>
          <w:lang w:val="zh-CN" w:eastAsia="zh-CN"/>
        </w:rPr>
        <w:t>点钟位置，镌刻有“</w:t>
      </w:r>
      <w:r w:rsidRPr="009F33B3">
        <w:rPr>
          <w:rFonts w:ascii="Arial" w:eastAsiaTheme="minorEastAsia" w:hAnsi="Arial" w:cs="Arial"/>
          <w:spacing w:val="2"/>
          <w:sz w:val="22"/>
          <w:szCs w:val="22"/>
          <w:lang w:val="zh-CN" w:eastAsia="zh-CN"/>
        </w:rPr>
        <w:t>M</w:t>
      </w:r>
      <w:r w:rsidRPr="009F33B3">
        <w:rPr>
          <w:rFonts w:ascii="SimSun" w:eastAsia="SimSun" w:hAnsi="SimSun" w:cs="Arial"/>
          <w:spacing w:val="2"/>
          <w:sz w:val="22"/>
          <w:szCs w:val="22"/>
          <w:lang w:val="zh-CN" w:eastAsia="zh-CN"/>
        </w:rPr>
        <w:t>”字样</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透视蓝宝石水晶底盖</w:t>
      </w:r>
    </w:p>
    <w:p w:rsidR="004D3DF1" w:rsidRPr="009F33B3" w:rsidRDefault="004D3DF1" w:rsidP="004D3DF1">
      <w:pPr>
        <w:widowControl w:val="0"/>
        <w:tabs>
          <w:tab w:val="left" w:pos="746"/>
        </w:tabs>
        <w:suppressAutoHyphens/>
        <w:autoSpaceDE w:val="0"/>
        <w:autoSpaceDN w:val="0"/>
        <w:adjustRightInd w:val="0"/>
        <w:spacing w:line="288" w:lineRule="auto"/>
        <w:jc w:val="both"/>
        <w:textAlignment w:val="center"/>
        <w:rPr>
          <w:rFonts w:ascii="SimSun" w:eastAsia="SimSun" w:hAnsi="SimSun" w:cs="Arial"/>
          <w:spacing w:val="2"/>
          <w:sz w:val="22"/>
          <w:szCs w:val="22"/>
          <w:lang w:eastAsia="zh-CN"/>
        </w:rPr>
      </w:pP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b/>
          <w:spacing w:val="2"/>
          <w:sz w:val="22"/>
          <w:szCs w:val="22"/>
          <w:lang w:eastAsia="zh-CN"/>
        </w:rPr>
      </w:pPr>
      <w:r w:rsidRPr="009F33B3">
        <w:rPr>
          <w:rFonts w:ascii="SimSun" w:eastAsia="SimSun" w:hAnsi="SimSun" w:cs="Arial"/>
          <w:b/>
          <w:bCs/>
          <w:spacing w:val="2"/>
          <w:sz w:val="22"/>
          <w:szCs w:val="22"/>
          <w:lang w:val="zh-CN" w:eastAsia="zh-CN"/>
        </w:rPr>
        <w:t>表盘</w:t>
      </w:r>
    </w:p>
    <w:p w:rsidR="004C6FA7" w:rsidRPr="00CE7CB3" w:rsidRDefault="004C6FA7" w:rsidP="004C6FA7">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rPr>
      </w:pPr>
      <w:proofErr w:type="spellStart"/>
      <w:r w:rsidRPr="004C6FA7">
        <w:rPr>
          <w:rFonts w:ascii="SimSun" w:eastAsia="SimSun" w:hAnsi="SimSun" w:cs="Arial"/>
          <w:spacing w:val="2"/>
          <w:sz w:val="22"/>
          <w:szCs w:val="22"/>
          <w:lang w:val="zh-CN"/>
        </w:rPr>
        <w:t>表盘</w:t>
      </w:r>
      <w:proofErr w:type="spellEnd"/>
      <w:r w:rsidRPr="00CE7CB3">
        <w:rPr>
          <w:rFonts w:ascii="SimSun" w:eastAsia="SimSun" w:hAnsi="SimSun" w:cs="Arial"/>
          <w:spacing w:val="2"/>
          <w:sz w:val="22"/>
          <w:szCs w:val="22"/>
        </w:rPr>
        <w:t xml:space="preserve">： </w:t>
      </w:r>
      <w:r w:rsidRPr="00CE7CB3">
        <w:rPr>
          <w:rFonts w:ascii="Arial" w:eastAsiaTheme="minorEastAsia" w:hAnsi="Arial" w:cs="Arial"/>
          <w:sz w:val="22"/>
          <w:szCs w:val="22"/>
        </w:rPr>
        <w:t>Funky Blue</w:t>
      </w:r>
      <w:proofErr w:type="spellStart"/>
      <w:r w:rsidRPr="004C6FA7">
        <w:rPr>
          <w:rFonts w:ascii="SimSun" w:eastAsia="SimSun" w:hAnsi="SimSun" w:cs="Arial"/>
          <w:spacing w:val="2"/>
          <w:sz w:val="22"/>
          <w:szCs w:val="22"/>
          <w:lang w:val="zh-CN"/>
        </w:rPr>
        <w:t>电光蓝烟熏</w:t>
      </w:r>
      <w:proofErr w:type="spellEnd"/>
      <w:r w:rsidRPr="004C6FA7">
        <w:rPr>
          <w:rFonts w:ascii="SimSun" w:eastAsia="SimSun" w:hAnsi="SimSun" w:cs="Arial"/>
          <w:spacing w:val="2"/>
          <w:sz w:val="22"/>
          <w:szCs w:val="22"/>
          <w:lang w:val="zh-CN"/>
        </w:rPr>
        <w:t>、</w:t>
      </w:r>
      <w:r w:rsidRPr="00CE7CB3">
        <w:rPr>
          <w:rFonts w:ascii="Arial" w:eastAsiaTheme="minorEastAsia" w:hAnsi="Arial" w:cs="Arial"/>
          <w:sz w:val="22"/>
          <w:szCs w:val="22"/>
        </w:rPr>
        <w:t>Burgundy</w:t>
      </w:r>
      <w:proofErr w:type="spellStart"/>
      <w:r w:rsidRPr="004C6FA7">
        <w:rPr>
          <w:rFonts w:ascii="SimSun" w:eastAsia="SimSun" w:hAnsi="SimSun" w:cs="Arial"/>
          <w:spacing w:val="2"/>
          <w:sz w:val="22"/>
          <w:szCs w:val="22"/>
          <w:lang w:val="zh-CN"/>
        </w:rPr>
        <w:t>酒红色烟熏</w:t>
      </w:r>
      <w:proofErr w:type="spellEnd"/>
      <w:r w:rsidRPr="004C6FA7">
        <w:rPr>
          <w:rFonts w:ascii="SimSun" w:eastAsia="SimSun" w:hAnsi="SimSun" w:cs="Arial"/>
          <w:spacing w:val="2"/>
          <w:sz w:val="22"/>
          <w:szCs w:val="22"/>
          <w:lang w:val="zh-CN"/>
        </w:rPr>
        <w:t>、</w:t>
      </w:r>
      <w:r w:rsidRPr="00CE7CB3">
        <w:rPr>
          <w:rFonts w:ascii="Arial" w:eastAsiaTheme="minorEastAsia" w:hAnsi="Arial" w:cs="Arial"/>
          <w:sz w:val="22"/>
          <w:szCs w:val="22"/>
        </w:rPr>
        <w:t>Cosmic Green</w:t>
      </w:r>
      <w:proofErr w:type="spellStart"/>
      <w:r w:rsidRPr="004C6FA7">
        <w:rPr>
          <w:rFonts w:ascii="SimSun" w:eastAsia="SimSun" w:hAnsi="SimSun" w:cs="Arial"/>
          <w:spacing w:val="2"/>
          <w:sz w:val="22"/>
          <w:szCs w:val="22"/>
          <w:lang w:val="zh-CN"/>
        </w:rPr>
        <w:t>宇宙绿烟熏</w:t>
      </w:r>
      <w:proofErr w:type="spellEnd"/>
      <w:r w:rsidRPr="004C6FA7">
        <w:rPr>
          <w:rFonts w:ascii="SimSun" w:eastAsia="SimSun" w:hAnsi="SimSun" w:cs="Arial"/>
          <w:spacing w:val="2"/>
          <w:sz w:val="22"/>
          <w:szCs w:val="22"/>
          <w:lang w:val="zh-CN"/>
        </w:rPr>
        <w:t>、</w:t>
      </w:r>
      <w:r w:rsidRPr="00CE7CB3">
        <w:rPr>
          <w:rFonts w:ascii="Arial" w:eastAsiaTheme="minorEastAsia" w:hAnsi="Arial" w:cs="Arial"/>
          <w:sz w:val="22"/>
          <w:szCs w:val="22"/>
        </w:rPr>
        <w:t>Off-White</w:t>
      </w:r>
      <w:proofErr w:type="spellStart"/>
      <w:r w:rsidRPr="004C6FA7">
        <w:rPr>
          <w:rFonts w:ascii="SimSun" w:eastAsia="SimSun" w:hAnsi="SimSun" w:cs="Arial" w:hint="eastAsia"/>
          <w:spacing w:val="2"/>
          <w:sz w:val="22"/>
          <w:szCs w:val="22"/>
          <w:lang w:val="zh-CN"/>
        </w:rPr>
        <w:t>灰</w:t>
      </w:r>
      <w:r w:rsidRPr="004C6FA7">
        <w:rPr>
          <w:rFonts w:ascii="SimSun" w:eastAsia="SimSun" w:hAnsi="SimSun" w:cs="Arial"/>
          <w:spacing w:val="2"/>
          <w:sz w:val="22"/>
          <w:szCs w:val="22"/>
          <w:lang w:val="zh-CN"/>
        </w:rPr>
        <w:t>色烟熏或带有放射纹的</w:t>
      </w:r>
      <w:proofErr w:type="spellEnd"/>
      <w:r w:rsidRPr="00CE7CB3">
        <w:rPr>
          <w:rFonts w:ascii="Arial" w:eastAsiaTheme="minorEastAsia" w:hAnsi="Arial" w:cs="Arial"/>
          <w:sz w:val="22"/>
          <w:szCs w:val="22"/>
        </w:rPr>
        <w:t>Ice Blue</w:t>
      </w:r>
      <w:proofErr w:type="spellStart"/>
      <w:r w:rsidRPr="004C6FA7">
        <w:rPr>
          <w:rFonts w:ascii="SimSun" w:eastAsia="SimSun" w:hAnsi="SimSun" w:cs="Arial"/>
          <w:spacing w:val="2"/>
          <w:sz w:val="22"/>
          <w:szCs w:val="22"/>
          <w:lang w:val="zh-CN"/>
        </w:rPr>
        <w:t>冰河蓝烟熏</w:t>
      </w:r>
      <w:proofErr w:type="spellEnd"/>
    </w:p>
    <w:p w:rsidR="004C6FA7" w:rsidRPr="00CE7CB3" w:rsidRDefault="004C6FA7" w:rsidP="004C6FA7">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4C6FA7">
        <w:rPr>
          <w:rFonts w:ascii="SimSun" w:eastAsia="SimSun" w:hAnsi="SimSun" w:cs="Arial"/>
          <w:spacing w:val="2"/>
          <w:sz w:val="22"/>
          <w:szCs w:val="22"/>
          <w:lang w:val="zh-CN" w:eastAsia="zh-CN"/>
        </w:rPr>
        <w:t>时、分显示位于</w:t>
      </w:r>
      <w:r w:rsidRPr="00CE7CB3">
        <w:rPr>
          <w:rFonts w:ascii="Arial" w:eastAsiaTheme="minorEastAsia" w:hAnsi="Arial" w:cs="Arial"/>
          <w:sz w:val="22"/>
          <w:szCs w:val="22"/>
        </w:rPr>
        <w:t>6</w:t>
      </w:r>
      <w:r w:rsidRPr="004C6FA7">
        <w:rPr>
          <w:rFonts w:ascii="SimSun" w:eastAsia="SimSun" w:hAnsi="SimSun" w:cs="Arial"/>
          <w:spacing w:val="2"/>
          <w:sz w:val="22"/>
          <w:szCs w:val="22"/>
          <w:lang w:val="zh-CN" w:eastAsia="zh-CN"/>
        </w:rPr>
        <w:t>点钟位置</w:t>
      </w:r>
      <w:r w:rsidRPr="00CE7CB3">
        <w:rPr>
          <w:rFonts w:ascii="SimSun" w:eastAsia="SimSun" w:hAnsi="SimSun" w:cs="Arial"/>
          <w:spacing w:val="2"/>
          <w:sz w:val="22"/>
          <w:szCs w:val="22"/>
          <w:lang w:eastAsia="zh-CN"/>
        </w:rPr>
        <w:t>，</w:t>
      </w:r>
      <w:r w:rsidRPr="004C6FA7">
        <w:rPr>
          <w:rFonts w:ascii="SimSun" w:eastAsia="SimSun" w:hAnsi="SimSun" w:cs="Arial"/>
          <w:spacing w:val="2"/>
          <w:sz w:val="22"/>
          <w:szCs w:val="22"/>
          <w:lang w:val="zh-CN" w:eastAsia="zh-CN"/>
        </w:rPr>
        <w:t>以垂直倾斜</w:t>
      </w:r>
      <w:r w:rsidRPr="00CE7CB3">
        <w:rPr>
          <w:rFonts w:ascii="Arial" w:eastAsiaTheme="minorEastAsia" w:hAnsi="Arial" w:cs="Arial"/>
          <w:sz w:val="22"/>
          <w:szCs w:val="22"/>
        </w:rPr>
        <w:t>40</w:t>
      </w:r>
      <w:r w:rsidRPr="004C6FA7">
        <w:rPr>
          <w:rFonts w:ascii="SimSun" w:eastAsia="SimSun" w:hAnsi="SimSun" w:cs="Arial"/>
          <w:spacing w:val="2"/>
          <w:sz w:val="22"/>
          <w:szCs w:val="22"/>
          <w:lang w:val="zh-CN" w:eastAsia="zh-CN"/>
        </w:rPr>
        <w:t>度的蓝宝石水晶表盘呈现</w:t>
      </w:r>
    </w:p>
    <w:p w:rsidR="004C6FA7" w:rsidRDefault="004C6FA7" w:rsidP="004C6FA7">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val="zh-CN" w:eastAsia="zh-CN"/>
        </w:rPr>
      </w:pPr>
      <w:r w:rsidRPr="004C6FA7">
        <w:rPr>
          <w:rFonts w:ascii="SimSun" w:eastAsia="SimSun" w:hAnsi="SimSun" w:cs="Arial"/>
          <w:spacing w:val="2"/>
          <w:sz w:val="22"/>
          <w:szCs w:val="22"/>
          <w:lang w:val="zh-CN" w:eastAsia="zh-CN"/>
        </w:rPr>
        <w:t>叶形时、分针，型号</w:t>
      </w:r>
      <w:r w:rsidRPr="004D396A">
        <w:rPr>
          <w:rFonts w:ascii="Arial" w:eastAsiaTheme="minorEastAsia" w:hAnsi="Arial" w:cs="Arial"/>
          <w:sz w:val="22"/>
          <w:szCs w:val="22"/>
          <w:lang w:val="zh-CN"/>
        </w:rPr>
        <w:t>1810-1203</w:t>
      </w:r>
      <w:r w:rsidRPr="004C6FA7">
        <w:rPr>
          <w:rFonts w:ascii="SimSun" w:eastAsia="SimSun" w:hAnsi="SimSun" w:cs="Arial"/>
          <w:spacing w:val="2"/>
          <w:sz w:val="22"/>
          <w:szCs w:val="22"/>
          <w:lang w:val="zh-CN" w:eastAsia="zh-CN"/>
        </w:rPr>
        <w:t>上为蓝钢指针</w:t>
      </w:r>
    </w:p>
    <w:p w:rsidR="004C6FA7" w:rsidRPr="004C6FA7" w:rsidRDefault="004C6FA7" w:rsidP="004C6FA7">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val="zh-CN" w:eastAsia="zh-CN"/>
        </w:rPr>
      </w:pP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b/>
          <w:spacing w:val="2"/>
          <w:sz w:val="22"/>
          <w:szCs w:val="22"/>
          <w:lang w:eastAsia="zh-CN"/>
        </w:rPr>
      </w:pPr>
      <w:r w:rsidRPr="009F33B3">
        <w:rPr>
          <w:rFonts w:ascii="SimSun" w:eastAsia="SimSun" w:hAnsi="SimSun" w:cs="Arial"/>
          <w:b/>
          <w:bCs/>
          <w:spacing w:val="2"/>
          <w:sz w:val="22"/>
          <w:szCs w:val="22"/>
          <w:lang w:val="zh-CN" w:eastAsia="zh-CN"/>
        </w:rPr>
        <w:t>机芯</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Theme="minorEastAsia" w:eastAsiaTheme="minorEastAsia" w:hAnsiTheme="minorEastAsia" w:cs="Arial"/>
          <w:spacing w:val="2"/>
          <w:sz w:val="22"/>
          <w:szCs w:val="22"/>
          <w:lang w:eastAsia="zh-CN"/>
        </w:rPr>
      </w:pPr>
      <w:r w:rsidRPr="009F33B3">
        <w:rPr>
          <w:rFonts w:ascii="SimSun" w:eastAsia="SimSun" w:hAnsi="SimSun" w:cs="Arial"/>
          <w:spacing w:val="2"/>
          <w:sz w:val="22"/>
          <w:szCs w:val="22"/>
          <w:lang w:val="zh-CN" w:eastAsia="zh-CN"/>
        </w:rPr>
        <w:t>自制三维立体自动上链机芯</w:t>
      </w:r>
      <w:r w:rsidRPr="009F33B3">
        <w:rPr>
          <w:rFonts w:ascii="Arial" w:eastAsiaTheme="minorEastAsia" w:hAnsi="Arial" w:cs="Arial"/>
          <w:spacing w:val="2"/>
          <w:sz w:val="22"/>
          <w:szCs w:val="22"/>
          <w:lang w:val="zh-CN" w:eastAsia="zh-CN"/>
        </w:rPr>
        <w:t>HMC 810</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直径：</w:t>
      </w:r>
      <w:r w:rsidRPr="009F33B3">
        <w:rPr>
          <w:rFonts w:asciiTheme="minorEastAsia" w:eastAsiaTheme="minorEastAsia" w:hAnsiTheme="minorEastAsia" w:cs="Arial"/>
          <w:spacing w:val="2"/>
          <w:sz w:val="22"/>
          <w:szCs w:val="22"/>
          <w:lang w:val="zh-CN" w:eastAsia="zh-CN"/>
        </w:rPr>
        <w:t xml:space="preserve"> </w:t>
      </w:r>
      <w:r w:rsidRPr="009F33B3">
        <w:rPr>
          <w:rFonts w:ascii="Arial" w:eastAsiaTheme="minorEastAsia" w:hAnsi="Arial" w:cs="Arial"/>
          <w:spacing w:val="2"/>
          <w:sz w:val="22"/>
          <w:szCs w:val="22"/>
          <w:lang w:val="zh-CN" w:eastAsia="zh-CN"/>
        </w:rPr>
        <w:t>32.0</w:t>
      </w:r>
      <w:r w:rsidRPr="009F33B3">
        <w:rPr>
          <w:rFonts w:ascii="SimSun" w:eastAsia="SimSun" w:hAnsi="SimSun" w:cs="Arial"/>
          <w:spacing w:val="2"/>
          <w:sz w:val="22"/>
          <w:szCs w:val="22"/>
          <w:lang w:val="zh-CN" w:eastAsia="zh-CN"/>
        </w:rPr>
        <w:t>毫米或</w:t>
      </w:r>
      <w:r w:rsidRPr="009F33B3">
        <w:rPr>
          <w:rFonts w:ascii="Arial" w:eastAsiaTheme="minorEastAsia" w:hAnsi="Arial" w:cs="Arial"/>
          <w:spacing w:val="2"/>
          <w:sz w:val="22"/>
          <w:szCs w:val="22"/>
          <w:lang w:val="zh-CN" w:eastAsia="zh-CN"/>
        </w:rPr>
        <w:t>14</w:t>
      </w:r>
      <w:r w:rsidRPr="009F33B3">
        <w:rPr>
          <w:rFonts w:ascii="Arial" w:eastAsiaTheme="minorEastAsia" w:hAnsi="Arial" w:cs="Arial"/>
          <w:spacing w:val="2"/>
          <w:sz w:val="22"/>
          <w:szCs w:val="22"/>
          <w:vertAlign w:val="superscript"/>
          <w:lang w:val="zh-CN" w:eastAsia="zh-CN"/>
        </w:rPr>
        <w:t>1/4</w:t>
      </w:r>
      <w:r w:rsidRPr="009F33B3">
        <w:rPr>
          <w:rFonts w:ascii="SimSun" w:eastAsia="SimSun" w:hAnsi="SimSun" w:cs="Arial"/>
          <w:spacing w:val="2"/>
          <w:sz w:val="22"/>
          <w:szCs w:val="22"/>
          <w:lang w:val="zh-CN" w:eastAsia="zh-CN"/>
        </w:rPr>
        <w:t>法分</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z w:val="22"/>
          <w:szCs w:val="22"/>
          <w:lang w:val="zh-CN" w:eastAsia="zh-CN"/>
        </w:rPr>
        <w:t xml:space="preserve">厚度： </w:t>
      </w:r>
      <w:r w:rsidRPr="009F33B3">
        <w:rPr>
          <w:rFonts w:ascii="Arial" w:eastAsiaTheme="minorEastAsia" w:hAnsi="Arial" w:cs="Arial"/>
          <w:sz w:val="22"/>
          <w:szCs w:val="22"/>
          <w:lang w:val="zh-CN" w:eastAsia="zh-CN"/>
        </w:rPr>
        <w:t>5.5</w:t>
      </w:r>
      <w:r w:rsidRPr="009F33B3">
        <w:rPr>
          <w:rFonts w:ascii="SimSun" w:eastAsia="SimSun" w:hAnsi="SimSun" w:cs="Arial"/>
          <w:sz w:val="22"/>
          <w:szCs w:val="22"/>
          <w:lang w:val="zh-CN" w:eastAsia="zh-CN"/>
        </w:rPr>
        <w:t>毫米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摆频： 每小时</w:t>
      </w:r>
      <w:r w:rsidRPr="009F33B3">
        <w:rPr>
          <w:rFonts w:asciiTheme="minorEastAsia" w:eastAsiaTheme="minorEastAsia" w:hAnsiTheme="minorEastAsia" w:cs="Arial"/>
          <w:spacing w:val="2"/>
          <w:sz w:val="22"/>
          <w:szCs w:val="22"/>
          <w:lang w:val="zh-CN" w:eastAsia="zh-CN"/>
        </w:rPr>
        <w:t>振动</w:t>
      </w:r>
      <w:r w:rsidRPr="009F33B3">
        <w:rPr>
          <w:rFonts w:ascii="Arial" w:eastAsiaTheme="minorEastAsia" w:hAnsi="Arial" w:cs="Arial"/>
          <w:spacing w:val="2"/>
          <w:sz w:val="22"/>
          <w:szCs w:val="22"/>
          <w:lang w:val="zh-CN" w:eastAsia="zh-CN"/>
        </w:rPr>
        <w:t>21,600</w:t>
      </w:r>
      <w:r w:rsidRPr="009F33B3">
        <w:rPr>
          <w:rFonts w:ascii="SimSun" w:eastAsia="SimSun" w:hAnsi="SimSun" w:cs="Arial"/>
          <w:spacing w:val="2"/>
          <w:sz w:val="22"/>
          <w:szCs w:val="22"/>
          <w:lang w:val="zh-CN" w:eastAsia="zh-CN"/>
        </w:rPr>
        <w:t>次</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Arial" w:eastAsiaTheme="minorEastAsia" w:hAnsi="Arial" w:cs="Arial"/>
          <w:spacing w:val="2"/>
          <w:sz w:val="22"/>
          <w:szCs w:val="22"/>
          <w:lang w:val="zh-CN" w:eastAsia="zh-CN"/>
        </w:rPr>
        <w:t>29</w:t>
      </w:r>
      <w:r w:rsidRPr="009F33B3">
        <w:rPr>
          <w:rFonts w:ascii="SimSun" w:eastAsia="SimSun" w:hAnsi="SimSun" w:cs="Arial"/>
          <w:spacing w:val="2"/>
          <w:sz w:val="22"/>
          <w:szCs w:val="22"/>
          <w:lang w:val="zh-CN" w:eastAsia="zh-CN"/>
        </w:rPr>
        <w:t>颗宝石</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Arial" w:eastAsiaTheme="minorEastAsia" w:hAnsi="Arial" w:cs="Arial"/>
          <w:spacing w:val="2"/>
          <w:sz w:val="22"/>
          <w:szCs w:val="22"/>
          <w:lang w:val="zh-CN" w:eastAsia="zh-CN"/>
        </w:rPr>
        <w:t>184</w:t>
      </w:r>
      <w:r w:rsidRPr="009F33B3">
        <w:rPr>
          <w:rFonts w:ascii="SimSun" w:eastAsia="SimSun" w:hAnsi="SimSun" w:cs="Arial"/>
          <w:spacing w:val="2"/>
          <w:sz w:val="22"/>
          <w:szCs w:val="22"/>
          <w:lang w:val="zh-CN" w:eastAsia="zh-CN"/>
        </w:rPr>
        <w:t>个零件</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z w:val="22"/>
          <w:szCs w:val="22"/>
          <w:lang w:val="zh-CN" w:eastAsia="zh-CN"/>
        </w:rPr>
        <w:t>双向棘爪自动上链系统</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Arial" w:eastAsiaTheme="minorEastAsia" w:hAnsi="Arial" w:cs="Arial"/>
          <w:sz w:val="22"/>
          <w:szCs w:val="22"/>
          <w:lang w:val="zh-CN" w:eastAsia="zh-CN"/>
        </w:rPr>
        <w:t>18K</w:t>
      </w:r>
      <w:r w:rsidRPr="009F33B3">
        <w:rPr>
          <w:rFonts w:ascii="SimSun" w:eastAsia="SimSun" w:hAnsi="SimSun" w:cs="Arial"/>
          <w:sz w:val="22"/>
          <w:szCs w:val="22"/>
          <w:lang w:val="zh-CN" w:eastAsia="zh-CN"/>
        </w:rPr>
        <w:t>金上链摆陀，镌刻</w:t>
      </w:r>
      <w:r w:rsidRPr="009F33B3">
        <w:rPr>
          <w:rFonts w:ascii="Arial" w:eastAsiaTheme="minorEastAsia" w:hAnsi="Arial" w:cs="Arial"/>
          <w:sz w:val="22"/>
          <w:szCs w:val="22"/>
          <w:lang w:val="zh-CN" w:eastAsia="zh-CN"/>
        </w:rPr>
        <w:t>H. Moser &amp; Cie.</w:t>
      </w:r>
      <w:r w:rsidRPr="009F33B3">
        <w:rPr>
          <w:rFonts w:ascii="SimSun" w:eastAsia="SimSun" w:hAnsi="SimSun" w:cs="Arial"/>
          <w:sz w:val="22"/>
          <w:szCs w:val="22"/>
          <w:lang w:val="zh-CN" w:eastAsia="zh-CN"/>
        </w:rPr>
        <w:t>徽标</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动力储存： 最少</w:t>
      </w:r>
      <w:r w:rsidRPr="009F33B3">
        <w:rPr>
          <w:rFonts w:ascii="Arial" w:eastAsiaTheme="minorEastAsia" w:hAnsi="Arial" w:cs="Arial"/>
          <w:spacing w:val="2"/>
          <w:sz w:val="22"/>
          <w:szCs w:val="22"/>
          <w:lang w:val="zh-CN" w:eastAsia="zh-CN"/>
        </w:rPr>
        <w:t>72</w:t>
      </w:r>
      <w:r w:rsidRPr="009F33B3">
        <w:rPr>
          <w:rFonts w:ascii="SimSun" w:eastAsia="SimSun" w:hAnsi="SimSun" w:cs="Arial"/>
          <w:spacing w:val="2"/>
          <w:sz w:val="22"/>
          <w:szCs w:val="22"/>
          <w:lang w:val="zh-CN" w:eastAsia="zh-CN"/>
        </w:rPr>
        <w:t>小时</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pacing w:val="2"/>
          <w:sz w:val="22"/>
          <w:szCs w:val="22"/>
          <w:lang w:val="zh-CN" w:eastAsia="zh-CN"/>
        </w:rPr>
        <w:t xml:space="preserve">圆柱形游丝 </w:t>
      </w: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eastAsia="zh-CN"/>
        </w:rPr>
      </w:pPr>
      <w:r w:rsidRPr="009F33B3">
        <w:rPr>
          <w:rFonts w:ascii="SimSun" w:eastAsia="SimSun" w:hAnsi="SimSun" w:cs="Arial"/>
          <w:sz w:val="22"/>
          <w:szCs w:val="22"/>
          <w:lang w:val="zh-CN" w:eastAsia="zh-CN"/>
        </w:rPr>
        <w:t>位于</w:t>
      </w:r>
      <w:r w:rsidRPr="009F33B3">
        <w:rPr>
          <w:rFonts w:ascii="Arial" w:eastAsiaTheme="minorEastAsia" w:hAnsi="Arial" w:cs="Arial"/>
          <w:sz w:val="22"/>
          <w:szCs w:val="22"/>
          <w:lang w:val="zh-CN" w:eastAsia="zh-CN"/>
        </w:rPr>
        <w:t>12</w:t>
      </w:r>
      <w:r w:rsidRPr="009F33B3">
        <w:rPr>
          <w:rFonts w:ascii="SimSun" w:eastAsia="SimSun" w:hAnsi="SimSun" w:cs="Arial"/>
          <w:sz w:val="22"/>
          <w:szCs w:val="22"/>
          <w:lang w:val="zh-CN" w:eastAsia="zh-CN"/>
        </w:rPr>
        <w:t xml:space="preserve">点钟位置的一分钟飞行陀飞轮，搭载镂空桥板 </w:t>
      </w:r>
    </w:p>
    <w:p w:rsidR="004D3DF1" w:rsidRPr="009F33B3" w:rsidRDefault="004D3DF1" w:rsidP="004D3DF1">
      <w:pPr>
        <w:widowControl w:val="0"/>
        <w:tabs>
          <w:tab w:val="left" w:pos="746"/>
        </w:tabs>
        <w:suppressAutoHyphens/>
        <w:autoSpaceDE w:val="0"/>
        <w:autoSpaceDN w:val="0"/>
        <w:adjustRightInd w:val="0"/>
        <w:spacing w:line="288" w:lineRule="auto"/>
        <w:jc w:val="both"/>
        <w:textAlignment w:val="center"/>
        <w:rPr>
          <w:rFonts w:ascii="SimSun" w:eastAsia="SimSun" w:hAnsi="SimSun" w:cs="Arial"/>
          <w:spacing w:val="2"/>
          <w:sz w:val="22"/>
          <w:szCs w:val="22"/>
          <w:lang w:eastAsia="zh-CN"/>
        </w:rPr>
      </w:pPr>
    </w:p>
    <w:p w:rsidR="004D3DF1" w:rsidRPr="009F33B3" w:rsidRDefault="00913187" w:rsidP="00747852">
      <w:pPr>
        <w:widowControl w:val="0"/>
        <w:tabs>
          <w:tab w:val="left" w:pos="746"/>
        </w:tabs>
        <w:suppressAutoHyphens/>
        <w:autoSpaceDE w:val="0"/>
        <w:autoSpaceDN w:val="0"/>
        <w:adjustRightInd w:val="0"/>
        <w:spacing w:line="276" w:lineRule="auto"/>
        <w:jc w:val="both"/>
        <w:textAlignment w:val="center"/>
        <w:rPr>
          <w:rFonts w:ascii="SimSun" w:eastAsia="SimSun" w:hAnsi="SimSun" w:cs="Arial"/>
          <w:b/>
          <w:spacing w:val="2"/>
          <w:sz w:val="22"/>
          <w:szCs w:val="22"/>
          <w:lang w:eastAsia="zh-CN"/>
        </w:rPr>
      </w:pPr>
      <w:r w:rsidRPr="009F33B3">
        <w:rPr>
          <w:rFonts w:ascii="SimSun" w:eastAsia="SimSun" w:hAnsi="SimSun" w:cs="Arial"/>
          <w:b/>
          <w:bCs/>
          <w:spacing w:val="2"/>
          <w:sz w:val="22"/>
          <w:szCs w:val="22"/>
          <w:lang w:val="zh-CN" w:eastAsia="zh-CN"/>
        </w:rPr>
        <w:t>功能</w:t>
      </w:r>
    </w:p>
    <w:p w:rsidR="004D3DF1" w:rsidRPr="009F33B3" w:rsidRDefault="00913187" w:rsidP="00747852">
      <w:pPr>
        <w:spacing w:line="276"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 xml:space="preserve">时、分显示 </w:t>
      </w:r>
    </w:p>
    <w:p w:rsidR="00747852" w:rsidRPr="009F33B3" w:rsidRDefault="00747852" w:rsidP="004D3DF1">
      <w:pPr>
        <w:spacing w:line="288" w:lineRule="auto"/>
        <w:jc w:val="both"/>
        <w:rPr>
          <w:rFonts w:ascii="SimSun" w:eastAsia="SimSun" w:hAnsi="SimSun" w:cs="Arial"/>
          <w:sz w:val="22"/>
          <w:szCs w:val="22"/>
          <w:lang w:eastAsia="zh-CN"/>
        </w:rPr>
      </w:pPr>
    </w:p>
    <w:p w:rsidR="004D3DF1" w:rsidRPr="009F33B3" w:rsidRDefault="00913187" w:rsidP="00747852">
      <w:pPr>
        <w:spacing w:line="276" w:lineRule="auto"/>
        <w:jc w:val="both"/>
        <w:rPr>
          <w:rFonts w:ascii="SimSun" w:eastAsia="SimSun" w:hAnsi="SimSun" w:cs="Arial"/>
          <w:b/>
          <w:sz w:val="22"/>
          <w:szCs w:val="22"/>
          <w:lang w:eastAsia="zh-CN"/>
        </w:rPr>
      </w:pPr>
      <w:r w:rsidRPr="009F33B3">
        <w:rPr>
          <w:rFonts w:ascii="SimSun" w:eastAsia="SimSun" w:hAnsi="SimSun" w:cs="Arial"/>
          <w:b/>
          <w:bCs/>
          <w:sz w:val="22"/>
          <w:szCs w:val="22"/>
          <w:lang w:val="zh-CN" w:eastAsia="zh-CN"/>
        </w:rPr>
        <w:t>表带</w:t>
      </w:r>
    </w:p>
    <w:p w:rsidR="004D3DF1" w:rsidRPr="009F33B3" w:rsidRDefault="00913187" w:rsidP="00747852">
      <w:pPr>
        <w:spacing w:line="276" w:lineRule="auto"/>
        <w:jc w:val="both"/>
        <w:rPr>
          <w:rFonts w:ascii="SimSun" w:eastAsia="SimSun" w:hAnsi="SimSun" w:cs="Arial"/>
          <w:sz w:val="22"/>
          <w:szCs w:val="22"/>
          <w:lang w:eastAsia="zh-CN"/>
        </w:rPr>
      </w:pPr>
      <w:r w:rsidRPr="009F33B3">
        <w:rPr>
          <w:rFonts w:ascii="SimSun" w:eastAsia="SimSun" w:hAnsi="SimSun" w:cs="Arial"/>
          <w:sz w:val="22"/>
          <w:szCs w:val="22"/>
          <w:lang w:val="zh-CN" w:eastAsia="zh-CN"/>
        </w:rPr>
        <w:t>手工缝线的黑色鳄鱼皮表带</w:t>
      </w:r>
    </w:p>
    <w:p w:rsidR="004D3DF1" w:rsidRDefault="00913187" w:rsidP="00B2634E">
      <w:pPr>
        <w:widowControl w:val="0"/>
        <w:tabs>
          <w:tab w:val="left" w:pos="746"/>
        </w:tabs>
        <w:suppressAutoHyphens/>
        <w:autoSpaceDE w:val="0"/>
        <w:autoSpaceDN w:val="0"/>
        <w:adjustRightInd w:val="0"/>
        <w:spacing w:line="276" w:lineRule="auto"/>
        <w:jc w:val="both"/>
        <w:textAlignment w:val="center"/>
        <w:rPr>
          <w:rFonts w:ascii="SimSun" w:eastAsia="SimSun" w:hAnsi="SimSun" w:cs="Arial"/>
          <w:spacing w:val="2"/>
          <w:sz w:val="22"/>
          <w:szCs w:val="22"/>
          <w:lang w:val="zh-CN" w:eastAsia="zh-CN"/>
        </w:rPr>
      </w:pPr>
      <w:r w:rsidRPr="009F33B3">
        <w:rPr>
          <w:rFonts w:ascii="SimSun" w:eastAsia="SimSun" w:hAnsi="SimSun" w:cs="Arial"/>
          <w:spacing w:val="2"/>
          <w:sz w:val="22"/>
          <w:szCs w:val="22"/>
          <w:lang w:val="zh-CN" w:eastAsia="zh-CN"/>
        </w:rPr>
        <w:t>刻有</w:t>
      </w:r>
      <w:r w:rsidRPr="009F33B3">
        <w:rPr>
          <w:rFonts w:ascii="Arial" w:eastAsiaTheme="minorEastAsia" w:hAnsi="Arial" w:cs="Arial"/>
          <w:spacing w:val="2"/>
          <w:sz w:val="22"/>
          <w:szCs w:val="22"/>
          <w:lang w:val="zh-CN" w:eastAsia="zh-CN"/>
        </w:rPr>
        <w:t>Moser</w:t>
      </w:r>
      <w:r w:rsidRPr="009F33B3">
        <w:rPr>
          <w:rFonts w:ascii="SimSun" w:eastAsia="SimSun" w:hAnsi="SimSun" w:cs="Arial"/>
          <w:spacing w:val="2"/>
          <w:sz w:val="22"/>
          <w:szCs w:val="22"/>
          <w:lang w:val="zh-CN" w:eastAsia="zh-CN"/>
        </w:rPr>
        <w:t>徽标的精钢折叠扣</w:t>
      </w:r>
    </w:p>
    <w:p w:rsidR="00B66F05" w:rsidRPr="009F33B3" w:rsidRDefault="00B66F05" w:rsidP="00B2634E">
      <w:pPr>
        <w:widowControl w:val="0"/>
        <w:tabs>
          <w:tab w:val="left" w:pos="746"/>
        </w:tabs>
        <w:suppressAutoHyphens/>
        <w:autoSpaceDE w:val="0"/>
        <w:autoSpaceDN w:val="0"/>
        <w:adjustRightInd w:val="0"/>
        <w:spacing w:line="276" w:lineRule="auto"/>
        <w:jc w:val="both"/>
        <w:textAlignment w:val="center"/>
        <w:rPr>
          <w:rFonts w:ascii="SimSun" w:eastAsia="SimSun" w:hAnsi="SimSun" w:cs="Arial" w:hint="eastAsia"/>
          <w:spacing w:val="2"/>
          <w:sz w:val="22"/>
          <w:szCs w:val="22"/>
          <w:lang w:eastAsia="zh-CN"/>
        </w:rPr>
      </w:pPr>
      <w:bookmarkStart w:id="0" w:name="_GoBack"/>
      <w:bookmarkEnd w:id="0"/>
    </w:p>
    <w:p w:rsidR="009D111F" w:rsidRPr="009F33B3" w:rsidRDefault="00913187" w:rsidP="009D111F">
      <w:pPr>
        <w:widowControl w:val="0"/>
        <w:tabs>
          <w:tab w:val="left" w:pos="746"/>
        </w:tabs>
        <w:suppressAutoHyphens/>
        <w:autoSpaceDE w:val="0"/>
        <w:autoSpaceDN w:val="0"/>
        <w:adjustRightInd w:val="0"/>
        <w:spacing w:line="288" w:lineRule="auto"/>
        <w:jc w:val="center"/>
        <w:textAlignment w:val="center"/>
        <w:outlineLvl w:val="0"/>
        <w:rPr>
          <w:rFonts w:ascii="Arial" w:eastAsiaTheme="minorEastAsia" w:hAnsi="Arial" w:cs="Arial"/>
          <w:b/>
          <w:bCs/>
          <w:caps/>
          <w:spacing w:val="1"/>
          <w:sz w:val="28"/>
          <w:szCs w:val="28"/>
        </w:rPr>
      </w:pPr>
      <w:r w:rsidRPr="00CE7CB3">
        <w:rPr>
          <w:rFonts w:ascii="Arial" w:eastAsiaTheme="minorEastAsia" w:hAnsi="Arial" w:cs="Arial"/>
          <w:b/>
          <w:bCs/>
          <w:caps/>
          <w:spacing w:val="1"/>
          <w:sz w:val="28"/>
          <w:szCs w:val="28"/>
        </w:rPr>
        <w:lastRenderedPageBreak/>
        <w:t>H. Moser &amp; Cie.</w:t>
      </w:r>
    </w:p>
    <w:p w:rsidR="009D111F" w:rsidRPr="009F33B3"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Theme="minorEastAsia" w:eastAsiaTheme="minorEastAsia" w:hAnsiTheme="minorEastAsia" w:cs="Arial"/>
          <w:b/>
          <w:bCs/>
          <w:caps/>
          <w:spacing w:val="1"/>
          <w:sz w:val="28"/>
          <w:szCs w:val="28"/>
        </w:rPr>
      </w:pPr>
    </w:p>
    <w:p w:rsidR="009D111F" w:rsidRPr="009F33B3" w:rsidRDefault="00913187" w:rsidP="009D111F">
      <w:pPr>
        <w:widowControl w:val="0"/>
        <w:tabs>
          <w:tab w:val="left" w:pos="746"/>
        </w:tabs>
        <w:suppressAutoHyphens/>
        <w:autoSpaceDE w:val="0"/>
        <w:autoSpaceDN w:val="0"/>
        <w:adjustRightInd w:val="0"/>
        <w:spacing w:line="288" w:lineRule="auto"/>
        <w:jc w:val="both"/>
        <w:textAlignment w:val="center"/>
        <w:rPr>
          <w:rFonts w:ascii="SimSun" w:eastAsia="SimSun" w:hAnsi="SimSun" w:cs="Arial"/>
          <w:spacing w:val="1"/>
          <w:sz w:val="22"/>
          <w:szCs w:val="22"/>
          <w:lang w:eastAsia="zh-CN"/>
        </w:rPr>
      </w:pPr>
      <w:r w:rsidRPr="00CE7CB3">
        <w:rPr>
          <w:rFonts w:ascii="Arial" w:eastAsiaTheme="minorEastAsia" w:hAnsi="Arial" w:cs="Arial"/>
          <w:spacing w:val="1"/>
          <w:sz w:val="22"/>
          <w:szCs w:val="22"/>
        </w:rPr>
        <w:t>H. Moser &amp; Cie.</w:t>
      </w:r>
      <w:proofErr w:type="spellStart"/>
      <w:r w:rsidRPr="009F33B3">
        <w:rPr>
          <w:rFonts w:ascii="SimSun" w:eastAsia="SimSun" w:hAnsi="SimSun" w:cs="Arial"/>
          <w:spacing w:val="1"/>
          <w:sz w:val="22"/>
          <w:szCs w:val="22"/>
          <w:lang w:val="zh-CN"/>
        </w:rPr>
        <w:t>由亨利</w:t>
      </w:r>
      <w:proofErr w:type="spellEnd"/>
      <w:r w:rsidRPr="00CE7CB3">
        <w:rPr>
          <w:rFonts w:ascii="SimSun" w:eastAsia="SimSun" w:hAnsi="SimSun" w:cs="Arial"/>
          <w:spacing w:val="1"/>
          <w:sz w:val="22"/>
          <w:szCs w:val="22"/>
        </w:rPr>
        <w:t>·</w:t>
      </w:r>
      <w:proofErr w:type="spellStart"/>
      <w:r w:rsidRPr="009F33B3">
        <w:rPr>
          <w:rFonts w:ascii="SimSun" w:eastAsia="SimSun" w:hAnsi="SimSun" w:cs="Arial"/>
          <w:spacing w:val="1"/>
          <w:sz w:val="22"/>
          <w:szCs w:val="22"/>
          <w:lang w:val="zh-CN"/>
        </w:rPr>
        <w:t>慕时</w:t>
      </w:r>
      <w:proofErr w:type="spellEnd"/>
      <w:r w:rsidRPr="00CE7CB3">
        <w:rPr>
          <w:rFonts w:ascii="Arial" w:eastAsia="SimSun" w:hAnsi="Arial" w:cs="Arial"/>
          <w:spacing w:val="1"/>
          <w:sz w:val="22"/>
          <w:szCs w:val="22"/>
        </w:rPr>
        <w:t>（</w:t>
      </w:r>
      <w:r w:rsidRPr="00CE7CB3">
        <w:rPr>
          <w:rFonts w:ascii="Arial" w:eastAsiaTheme="minorEastAsia" w:hAnsi="Arial" w:cs="Arial"/>
          <w:spacing w:val="1"/>
          <w:sz w:val="22"/>
          <w:szCs w:val="22"/>
        </w:rPr>
        <w:t>Heinrich Moser</w:t>
      </w:r>
      <w:r w:rsidRPr="00CE7CB3">
        <w:rPr>
          <w:rFonts w:ascii="Arial" w:eastAsia="SimSun" w:hAnsi="Arial" w:cs="Arial"/>
          <w:spacing w:val="1"/>
          <w:sz w:val="22"/>
          <w:szCs w:val="22"/>
        </w:rPr>
        <w:t>）</w:t>
      </w:r>
      <w:r w:rsidRPr="009F33B3">
        <w:rPr>
          <w:rFonts w:ascii="SimSun" w:eastAsia="SimSun" w:hAnsi="SimSun" w:cs="Arial"/>
          <w:spacing w:val="1"/>
          <w:sz w:val="22"/>
          <w:szCs w:val="22"/>
          <w:lang w:val="zh-CN"/>
        </w:rPr>
        <w:t>于</w:t>
      </w:r>
      <w:r w:rsidRPr="00CE7CB3">
        <w:rPr>
          <w:rFonts w:ascii="Arial" w:eastAsiaTheme="minorEastAsia" w:hAnsi="Arial" w:cs="Arial"/>
          <w:spacing w:val="1"/>
          <w:sz w:val="22"/>
          <w:szCs w:val="22"/>
        </w:rPr>
        <w:t>1828</w:t>
      </w:r>
      <w:proofErr w:type="spellStart"/>
      <w:r w:rsidRPr="009F33B3">
        <w:rPr>
          <w:rFonts w:ascii="SimSun" w:eastAsia="SimSun" w:hAnsi="SimSun" w:cs="Arial"/>
          <w:spacing w:val="1"/>
          <w:sz w:val="22"/>
          <w:szCs w:val="22"/>
          <w:lang w:val="zh-CN"/>
        </w:rPr>
        <w:t>年创立</w:t>
      </w:r>
      <w:r w:rsidRPr="00CE7CB3">
        <w:rPr>
          <w:rFonts w:ascii="SimSun" w:eastAsia="SimSun" w:hAnsi="SimSun" w:cs="Arial"/>
          <w:spacing w:val="1"/>
          <w:sz w:val="22"/>
          <w:szCs w:val="22"/>
        </w:rPr>
        <w:t>，</w:t>
      </w:r>
      <w:r w:rsidRPr="009F33B3">
        <w:rPr>
          <w:rFonts w:ascii="SimSun" w:eastAsia="SimSun" w:hAnsi="SimSun" w:cs="Arial"/>
          <w:spacing w:val="1"/>
          <w:sz w:val="22"/>
          <w:szCs w:val="22"/>
          <w:lang w:val="zh-CN"/>
        </w:rPr>
        <w:t>公司总部位于莱茵河畔诺伊豪森</w:t>
      </w:r>
      <w:proofErr w:type="spellEnd"/>
      <w:r w:rsidRPr="00CE7CB3">
        <w:rPr>
          <w:rFonts w:ascii="SimSun" w:eastAsia="SimSun" w:hAnsi="SimSun" w:cs="Arial"/>
          <w:spacing w:val="1"/>
          <w:sz w:val="22"/>
          <w:szCs w:val="22"/>
        </w:rPr>
        <w:t>（</w:t>
      </w:r>
      <w:proofErr w:type="spellStart"/>
      <w:r w:rsidRPr="00CE7CB3">
        <w:rPr>
          <w:rFonts w:ascii="Arial" w:eastAsiaTheme="minorEastAsia" w:hAnsi="Arial" w:cs="Arial"/>
          <w:spacing w:val="1"/>
          <w:sz w:val="22"/>
          <w:szCs w:val="22"/>
        </w:rPr>
        <w:t>Neuhausen</w:t>
      </w:r>
      <w:proofErr w:type="spellEnd"/>
      <w:r w:rsidRPr="00CE7CB3">
        <w:rPr>
          <w:rFonts w:ascii="Arial" w:eastAsiaTheme="minorEastAsia" w:hAnsi="Arial" w:cs="Arial"/>
          <w:spacing w:val="1"/>
          <w:sz w:val="22"/>
          <w:szCs w:val="22"/>
        </w:rPr>
        <w:t xml:space="preserve"> am </w:t>
      </w:r>
      <w:proofErr w:type="spellStart"/>
      <w:r w:rsidRPr="00CE7CB3">
        <w:rPr>
          <w:rFonts w:ascii="Arial" w:eastAsiaTheme="minorEastAsia" w:hAnsi="Arial" w:cs="Arial"/>
          <w:spacing w:val="1"/>
          <w:sz w:val="22"/>
          <w:szCs w:val="22"/>
        </w:rPr>
        <w:t>Rheinfall</w:t>
      </w:r>
      <w:proofErr w:type="spellEnd"/>
      <w:r w:rsidRPr="00CE7CB3">
        <w:rPr>
          <w:rFonts w:ascii="SimSun" w:eastAsia="SimSun" w:hAnsi="SimSun" w:cs="Arial"/>
          <w:spacing w:val="1"/>
          <w:sz w:val="22"/>
          <w:szCs w:val="22"/>
        </w:rPr>
        <w:t>），</w:t>
      </w:r>
      <w:proofErr w:type="spellStart"/>
      <w:r w:rsidRPr="009F33B3">
        <w:rPr>
          <w:rFonts w:ascii="SimSun" w:eastAsia="SimSun" w:hAnsi="SimSun" w:cs="Arial"/>
          <w:spacing w:val="1"/>
          <w:sz w:val="22"/>
          <w:szCs w:val="22"/>
          <w:lang w:val="zh-CN"/>
        </w:rPr>
        <w:t>目前雇用约</w:t>
      </w:r>
      <w:proofErr w:type="spellEnd"/>
      <w:r w:rsidRPr="00CE7CB3">
        <w:rPr>
          <w:rFonts w:ascii="Arial" w:eastAsiaTheme="minorEastAsia" w:hAnsi="Arial" w:cs="Arial"/>
          <w:spacing w:val="1"/>
          <w:sz w:val="22"/>
          <w:szCs w:val="22"/>
        </w:rPr>
        <w:t>60</w:t>
      </w:r>
      <w:proofErr w:type="spellStart"/>
      <w:r w:rsidRPr="009F33B3">
        <w:rPr>
          <w:rFonts w:ascii="SimSun" w:eastAsia="SimSun" w:hAnsi="SimSun" w:cs="Arial"/>
          <w:spacing w:val="1"/>
          <w:sz w:val="22"/>
          <w:szCs w:val="22"/>
          <w:lang w:val="zh-CN"/>
        </w:rPr>
        <w:t>名员工</w:t>
      </w:r>
      <w:r w:rsidRPr="00CE7CB3">
        <w:rPr>
          <w:rFonts w:ascii="SimSun" w:eastAsia="SimSun" w:hAnsi="SimSun" w:cs="Arial"/>
          <w:spacing w:val="1"/>
          <w:sz w:val="22"/>
          <w:szCs w:val="22"/>
        </w:rPr>
        <w:t>，</w:t>
      </w:r>
      <w:r w:rsidRPr="009F33B3">
        <w:rPr>
          <w:rFonts w:ascii="SimSun" w:eastAsia="SimSun" w:hAnsi="SimSun" w:cs="Arial"/>
          <w:spacing w:val="1"/>
          <w:sz w:val="22"/>
          <w:szCs w:val="22"/>
          <w:lang w:val="zh-CN"/>
        </w:rPr>
        <w:t>迄今已开发出</w:t>
      </w:r>
      <w:proofErr w:type="spellEnd"/>
      <w:r w:rsidRPr="00CE7CB3">
        <w:rPr>
          <w:rFonts w:ascii="Arial" w:eastAsia="SimSun" w:hAnsi="Arial" w:cs="Arial"/>
          <w:spacing w:val="1"/>
          <w:sz w:val="22"/>
          <w:szCs w:val="22"/>
        </w:rPr>
        <w:t>14</w:t>
      </w:r>
      <w:proofErr w:type="spellStart"/>
      <w:r w:rsidRPr="009F33B3">
        <w:rPr>
          <w:rFonts w:ascii="SimSun" w:eastAsia="SimSun" w:hAnsi="SimSun" w:cs="Arial"/>
          <w:spacing w:val="1"/>
          <w:sz w:val="22"/>
          <w:szCs w:val="22"/>
          <w:lang w:val="zh-CN"/>
        </w:rPr>
        <w:t>款自制机芯</w:t>
      </w:r>
      <w:r w:rsidRPr="00CE7CB3">
        <w:rPr>
          <w:rFonts w:ascii="SimSun" w:eastAsia="SimSun" w:hAnsi="SimSun" w:cs="Arial"/>
          <w:spacing w:val="1"/>
          <w:sz w:val="22"/>
          <w:szCs w:val="22"/>
        </w:rPr>
        <w:t>，</w:t>
      </w:r>
      <w:r w:rsidRPr="009F33B3">
        <w:rPr>
          <w:rFonts w:ascii="SimSun" w:eastAsia="SimSun" w:hAnsi="SimSun" w:cs="Arial"/>
          <w:spacing w:val="1"/>
          <w:sz w:val="22"/>
          <w:szCs w:val="22"/>
          <w:lang w:val="zh-CN"/>
        </w:rPr>
        <w:t>每年生产超过</w:t>
      </w:r>
      <w:proofErr w:type="spellEnd"/>
      <w:r w:rsidRPr="00CE7CB3">
        <w:rPr>
          <w:rFonts w:ascii="Arial" w:eastAsiaTheme="minorEastAsia" w:hAnsi="Arial" w:cs="Arial"/>
          <w:spacing w:val="1"/>
          <w:sz w:val="22"/>
          <w:szCs w:val="22"/>
        </w:rPr>
        <w:t>1500</w:t>
      </w:r>
      <w:proofErr w:type="spellStart"/>
      <w:r w:rsidRPr="009F33B3">
        <w:rPr>
          <w:rFonts w:ascii="SimSun" w:eastAsia="SimSun" w:hAnsi="SimSun" w:cs="Arial"/>
          <w:spacing w:val="1"/>
          <w:sz w:val="22"/>
          <w:szCs w:val="22"/>
          <w:lang w:val="zh-CN"/>
        </w:rPr>
        <w:t>枚腕表。</w:t>
      </w:r>
      <w:r w:rsidRPr="00CE7CB3">
        <w:rPr>
          <w:rFonts w:ascii="Arial" w:eastAsiaTheme="minorEastAsia" w:hAnsi="Arial" w:cs="Arial"/>
          <w:spacing w:val="1"/>
          <w:sz w:val="22"/>
          <w:szCs w:val="22"/>
          <w:lang w:val="en-US"/>
        </w:rPr>
        <w:t>H</w:t>
      </w:r>
      <w:proofErr w:type="spellEnd"/>
      <w:r w:rsidRPr="00CE7CB3">
        <w:rPr>
          <w:rFonts w:ascii="Arial" w:eastAsiaTheme="minorEastAsia" w:hAnsi="Arial" w:cs="Arial"/>
          <w:spacing w:val="1"/>
          <w:sz w:val="22"/>
          <w:szCs w:val="22"/>
          <w:lang w:val="en-US"/>
        </w:rPr>
        <w:t xml:space="preserve">. Moser &amp; </w:t>
      </w:r>
      <w:proofErr w:type="spellStart"/>
      <w:r w:rsidRPr="00CE7CB3">
        <w:rPr>
          <w:rFonts w:ascii="Arial" w:eastAsiaTheme="minorEastAsia" w:hAnsi="Arial" w:cs="Arial"/>
          <w:spacing w:val="1"/>
          <w:sz w:val="22"/>
          <w:szCs w:val="22"/>
          <w:lang w:val="en-US"/>
        </w:rPr>
        <w:t>Cie.</w:t>
      </w:r>
      <w:r w:rsidRPr="009F33B3">
        <w:rPr>
          <w:rFonts w:ascii="SimSun" w:eastAsia="SimSun" w:hAnsi="SimSun" w:cs="Arial"/>
          <w:spacing w:val="1"/>
          <w:sz w:val="22"/>
          <w:szCs w:val="22"/>
          <w:lang w:val="zh-CN"/>
        </w:rPr>
        <w:t>通过其姊妹公司</w:t>
      </w:r>
      <w:r w:rsidRPr="00CE7CB3">
        <w:rPr>
          <w:rFonts w:ascii="Arial" w:eastAsiaTheme="minorEastAsia" w:hAnsi="Arial" w:cs="Arial"/>
          <w:spacing w:val="1"/>
          <w:sz w:val="22"/>
          <w:szCs w:val="22"/>
          <w:lang w:val="en-US"/>
        </w:rPr>
        <w:t>Precision</w:t>
      </w:r>
      <w:proofErr w:type="spellEnd"/>
      <w:r w:rsidRPr="00CE7CB3">
        <w:rPr>
          <w:rFonts w:ascii="Arial" w:eastAsiaTheme="minorEastAsia" w:hAnsi="Arial" w:cs="Arial"/>
          <w:spacing w:val="1"/>
          <w:sz w:val="22"/>
          <w:szCs w:val="22"/>
          <w:lang w:val="en-US"/>
        </w:rPr>
        <w:t xml:space="preserve"> Engineering </w:t>
      </w:r>
      <w:proofErr w:type="spellStart"/>
      <w:r w:rsidRPr="00CE7CB3">
        <w:rPr>
          <w:rFonts w:ascii="Arial" w:eastAsiaTheme="minorEastAsia" w:hAnsi="Arial" w:cs="Arial"/>
          <w:spacing w:val="1"/>
          <w:sz w:val="22"/>
          <w:szCs w:val="22"/>
          <w:lang w:val="en-US"/>
        </w:rPr>
        <w:t>AG</w:t>
      </w:r>
      <w:r w:rsidRPr="00CE7CB3">
        <w:rPr>
          <w:rFonts w:asciiTheme="minorEastAsia" w:eastAsiaTheme="minorEastAsia" w:hAnsiTheme="minorEastAsia" w:cs="Arial"/>
          <w:spacing w:val="1"/>
          <w:sz w:val="22"/>
          <w:szCs w:val="22"/>
          <w:lang w:val="en-US"/>
        </w:rPr>
        <w:t>（</w:t>
      </w:r>
      <w:r w:rsidRPr="00CE7CB3">
        <w:rPr>
          <w:rFonts w:ascii="Arial" w:eastAsiaTheme="minorEastAsia" w:hAnsi="Arial" w:cs="Arial"/>
          <w:spacing w:val="1"/>
          <w:sz w:val="22"/>
          <w:szCs w:val="22"/>
          <w:lang w:val="en-US"/>
        </w:rPr>
        <w:t>PEAG</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制造调节装置和游丝等零件</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除供自行生产使用外</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也提供给品牌的合作企业。</w:t>
      </w:r>
      <w:r w:rsidRPr="00CE7CB3">
        <w:rPr>
          <w:rFonts w:ascii="Arial" w:eastAsiaTheme="minorEastAsia" w:hAnsi="Arial" w:cs="Arial"/>
          <w:spacing w:val="1"/>
          <w:sz w:val="22"/>
          <w:szCs w:val="22"/>
          <w:lang w:val="en-US"/>
        </w:rPr>
        <w:t>Precision</w:t>
      </w:r>
      <w:proofErr w:type="spellEnd"/>
      <w:r w:rsidRPr="00CE7CB3">
        <w:rPr>
          <w:rFonts w:ascii="Arial" w:eastAsiaTheme="minorEastAsia" w:hAnsi="Arial" w:cs="Arial"/>
          <w:spacing w:val="1"/>
          <w:sz w:val="22"/>
          <w:szCs w:val="22"/>
          <w:lang w:val="en-US"/>
        </w:rPr>
        <w:t xml:space="preserve"> Engineering AG</w:t>
      </w:r>
      <w:r w:rsidRPr="009F33B3">
        <w:rPr>
          <w:rFonts w:ascii="SimSun" w:eastAsia="SimSun" w:hAnsi="SimSun" w:cs="Arial"/>
          <w:spacing w:val="1"/>
          <w:sz w:val="22"/>
          <w:szCs w:val="22"/>
          <w:lang w:val="zh-CN"/>
        </w:rPr>
        <w:t>是一家独立公司</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于</w:t>
      </w:r>
      <w:r w:rsidRPr="00CE7CB3">
        <w:rPr>
          <w:rFonts w:ascii="Arial" w:eastAsiaTheme="minorEastAsia" w:hAnsi="Arial" w:cs="Arial"/>
          <w:spacing w:val="1"/>
          <w:sz w:val="22"/>
          <w:szCs w:val="22"/>
          <w:lang w:val="en-US"/>
        </w:rPr>
        <w:t>2012</w:t>
      </w:r>
      <w:r w:rsidRPr="009F33B3">
        <w:rPr>
          <w:rFonts w:ascii="SimSun" w:eastAsia="SimSun" w:hAnsi="SimSun" w:cs="Arial"/>
          <w:spacing w:val="1"/>
          <w:sz w:val="22"/>
          <w:szCs w:val="22"/>
          <w:lang w:val="zh-CN"/>
        </w:rPr>
        <w:t>年并入</w:t>
      </w:r>
      <w:r w:rsidRPr="00CE7CB3">
        <w:rPr>
          <w:rFonts w:ascii="Arial" w:eastAsiaTheme="minorEastAsia" w:hAnsi="Arial" w:cs="Arial"/>
          <w:spacing w:val="1"/>
          <w:sz w:val="22"/>
          <w:szCs w:val="22"/>
          <w:lang w:val="en-US"/>
        </w:rPr>
        <w:t xml:space="preserve">Moser Watch </w:t>
      </w:r>
      <w:proofErr w:type="spellStart"/>
      <w:r w:rsidRPr="00CE7CB3">
        <w:rPr>
          <w:rFonts w:ascii="Arial" w:eastAsiaTheme="minorEastAsia" w:hAnsi="Arial" w:cs="Arial"/>
          <w:spacing w:val="1"/>
          <w:sz w:val="22"/>
          <w:szCs w:val="22"/>
          <w:lang w:val="en-US"/>
        </w:rPr>
        <w:t>Holding</w:t>
      </w:r>
      <w:r w:rsidRPr="009F33B3">
        <w:rPr>
          <w:rFonts w:ascii="SimSun" w:eastAsia="SimSun" w:hAnsi="SimSun" w:cs="Arial"/>
          <w:spacing w:val="1"/>
          <w:sz w:val="22"/>
          <w:szCs w:val="22"/>
          <w:lang w:val="zh-CN"/>
        </w:rPr>
        <w:t>控股公司</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专门制造腕表的擒纵装置</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涵盖最初的设计到高质量零件的生产</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成品可装配于须要调节的腕表机芯。</w:t>
      </w:r>
      <w:r w:rsidRPr="00CE7CB3">
        <w:rPr>
          <w:rFonts w:ascii="Arial" w:eastAsiaTheme="minorEastAsia" w:hAnsi="Arial" w:cs="Arial"/>
          <w:spacing w:val="1"/>
          <w:sz w:val="22"/>
          <w:szCs w:val="22"/>
          <w:lang w:val="en-US"/>
        </w:rPr>
        <w:t>H</w:t>
      </w:r>
      <w:proofErr w:type="spellEnd"/>
      <w:r w:rsidRPr="00CE7CB3">
        <w:rPr>
          <w:rFonts w:ascii="Arial" w:eastAsiaTheme="minorEastAsia" w:hAnsi="Arial" w:cs="Arial"/>
          <w:spacing w:val="1"/>
          <w:sz w:val="22"/>
          <w:szCs w:val="22"/>
          <w:lang w:val="en-US"/>
        </w:rPr>
        <w:t xml:space="preserve">. Moser &amp; </w:t>
      </w:r>
      <w:proofErr w:type="spellStart"/>
      <w:r w:rsidRPr="00CE7CB3">
        <w:rPr>
          <w:rFonts w:ascii="Arial" w:eastAsiaTheme="minorEastAsia" w:hAnsi="Arial" w:cs="Arial"/>
          <w:spacing w:val="1"/>
          <w:sz w:val="22"/>
          <w:szCs w:val="22"/>
          <w:lang w:val="en-US"/>
        </w:rPr>
        <w:t>Cie.</w:t>
      </w:r>
      <w:r w:rsidRPr="009F33B3">
        <w:rPr>
          <w:rFonts w:ascii="SimSun" w:eastAsia="SimSun" w:hAnsi="SimSun" w:cs="Arial"/>
          <w:spacing w:val="1"/>
          <w:sz w:val="22"/>
          <w:szCs w:val="22"/>
          <w:lang w:val="zh-CN"/>
        </w:rPr>
        <w:t>很荣幸邀请到慕时家族的一位成员出任公司的名誉董事长兼亨利</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慕时基金会</w:t>
      </w:r>
      <w:r w:rsidRPr="00CE7CB3">
        <w:rPr>
          <w:rFonts w:ascii="SimSun" w:eastAsia="SimSun" w:hAnsi="SimSun" w:cs="Arial"/>
          <w:spacing w:val="1"/>
          <w:sz w:val="22"/>
          <w:szCs w:val="22"/>
          <w:lang w:val="en-US"/>
        </w:rPr>
        <w:t>（</w:t>
      </w:r>
      <w:r w:rsidRPr="00CE7CB3">
        <w:rPr>
          <w:rFonts w:ascii="Arial" w:eastAsiaTheme="minorEastAsia" w:hAnsi="Arial" w:cs="Arial"/>
          <w:spacing w:val="1"/>
          <w:sz w:val="22"/>
          <w:szCs w:val="22"/>
          <w:lang w:val="en-US"/>
        </w:rPr>
        <w:t>Heinrich</w:t>
      </w:r>
      <w:proofErr w:type="spellEnd"/>
      <w:r w:rsidRPr="00CE7CB3">
        <w:rPr>
          <w:rFonts w:ascii="Arial" w:eastAsiaTheme="minorEastAsia" w:hAnsi="Arial" w:cs="Arial"/>
          <w:spacing w:val="1"/>
          <w:sz w:val="22"/>
          <w:szCs w:val="22"/>
          <w:lang w:val="en-US"/>
        </w:rPr>
        <w:t xml:space="preserve"> and Henri Moser </w:t>
      </w:r>
      <w:proofErr w:type="spellStart"/>
      <w:r w:rsidRPr="00CE7CB3">
        <w:rPr>
          <w:rFonts w:ascii="Arial" w:eastAsiaTheme="minorEastAsia" w:hAnsi="Arial" w:cs="Arial"/>
          <w:spacing w:val="1"/>
          <w:sz w:val="22"/>
          <w:szCs w:val="22"/>
          <w:lang w:val="en-US"/>
        </w:rPr>
        <w:t>Foundation</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主席。由亨利</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慕时一位家族后代所创立的慕时基金会</w:t>
      </w:r>
      <w:r w:rsidRPr="00CE7CB3">
        <w:rPr>
          <w:rFonts w:ascii="SimSun" w:eastAsia="SimSun" w:hAnsi="SimSun" w:cs="Arial"/>
          <w:spacing w:val="1"/>
          <w:sz w:val="22"/>
          <w:szCs w:val="22"/>
          <w:lang w:val="en-US"/>
        </w:rPr>
        <w:t>（</w:t>
      </w:r>
      <w:r w:rsidRPr="00CE7CB3">
        <w:rPr>
          <w:rFonts w:ascii="Arial" w:eastAsiaTheme="minorEastAsia" w:hAnsi="Arial" w:cs="Arial"/>
          <w:spacing w:val="1"/>
          <w:sz w:val="22"/>
          <w:szCs w:val="22"/>
          <w:lang w:val="en-US"/>
        </w:rPr>
        <w:t>Moser</w:t>
      </w:r>
      <w:proofErr w:type="spellEnd"/>
      <w:r w:rsidRPr="00CE7CB3">
        <w:rPr>
          <w:rFonts w:ascii="Arial" w:eastAsiaTheme="minorEastAsia" w:hAnsi="Arial" w:cs="Arial"/>
          <w:spacing w:val="1"/>
          <w:sz w:val="22"/>
          <w:szCs w:val="22"/>
          <w:lang w:val="en-US"/>
        </w:rPr>
        <w:t xml:space="preserve"> Foundation</w:t>
      </w:r>
      <w:r w:rsidRPr="00CE7CB3">
        <w:rPr>
          <w:rFonts w:ascii="SimSun" w:eastAsia="SimSun" w:hAnsi="SimSun" w:cs="Arial"/>
          <w:spacing w:val="1"/>
          <w:sz w:val="22"/>
          <w:szCs w:val="22"/>
          <w:lang w:val="en-US"/>
        </w:rPr>
        <w:t>），</w:t>
      </w:r>
      <w:proofErr w:type="spellStart"/>
      <w:r w:rsidRPr="009F33B3">
        <w:rPr>
          <w:rFonts w:ascii="SimSun" w:eastAsia="SimSun" w:hAnsi="SimSun" w:cs="Arial"/>
          <w:spacing w:val="1"/>
          <w:sz w:val="22"/>
          <w:szCs w:val="22"/>
          <w:lang w:val="zh-CN"/>
        </w:rPr>
        <w:t>其宗旨在于传承家族历史</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并为座落于亨利</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慕时家乡</w:t>
      </w:r>
      <w:r w:rsidRPr="00CE7CB3">
        <w:rPr>
          <w:rFonts w:ascii="Arial" w:eastAsiaTheme="minorEastAsia" w:hAnsi="Arial" w:cs="Arial"/>
          <w:spacing w:val="1"/>
          <w:sz w:val="22"/>
          <w:szCs w:val="22"/>
          <w:lang w:val="en-US"/>
        </w:rPr>
        <w:t>Charlottenfels</w:t>
      </w:r>
      <w:r w:rsidRPr="009F33B3">
        <w:rPr>
          <w:rFonts w:ascii="SimSun" w:eastAsia="SimSun" w:hAnsi="SimSun" w:cs="Arial"/>
          <w:spacing w:val="1"/>
          <w:sz w:val="22"/>
          <w:szCs w:val="22"/>
          <w:lang w:val="zh-CN"/>
        </w:rPr>
        <w:t>庄园的慕时博物馆</w:t>
      </w:r>
      <w:r w:rsidRPr="00CE7CB3">
        <w:rPr>
          <w:rFonts w:ascii="SimSun" w:eastAsia="SimSun" w:hAnsi="SimSun" w:cs="Arial"/>
          <w:spacing w:val="1"/>
          <w:sz w:val="22"/>
          <w:szCs w:val="22"/>
          <w:lang w:val="en-US"/>
        </w:rPr>
        <w:t>（</w:t>
      </w:r>
      <w:r w:rsidRPr="00CE7CB3">
        <w:rPr>
          <w:rFonts w:ascii="Arial" w:eastAsiaTheme="minorEastAsia" w:hAnsi="Arial" w:cs="Arial"/>
          <w:spacing w:val="1"/>
          <w:sz w:val="22"/>
          <w:szCs w:val="22"/>
          <w:lang w:val="en-US"/>
        </w:rPr>
        <w:t>Moser</w:t>
      </w:r>
      <w:proofErr w:type="spellEnd"/>
      <w:r w:rsidRPr="00CE7CB3">
        <w:rPr>
          <w:rFonts w:ascii="Arial" w:eastAsiaTheme="minorEastAsia" w:hAnsi="Arial" w:cs="Arial"/>
          <w:spacing w:val="1"/>
          <w:sz w:val="22"/>
          <w:szCs w:val="22"/>
          <w:lang w:val="en-US"/>
        </w:rPr>
        <w:t xml:space="preserve"> </w:t>
      </w:r>
      <w:proofErr w:type="spellStart"/>
      <w:r w:rsidRPr="00CE7CB3">
        <w:rPr>
          <w:rFonts w:ascii="Arial" w:eastAsiaTheme="minorEastAsia" w:hAnsi="Arial" w:cs="Arial"/>
          <w:spacing w:val="1"/>
          <w:sz w:val="22"/>
          <w:szCs w:val="22"/>
          <w:lang w:val="en-US"/>
        </w:rPr>
        <w:t>Museum</w:t>
      </w:r>
      <w:r w:rsidRPr="00CE7CB3">
        <w:rPr>
          <w:rFonts w:ascii="SimSun" w:eastAsia="SimSun" w:hAnsi="SimSun" w:cs="Arial"/>
          <w:spacing w:val="1"/>
          <w:sz w:val="22"/>
          <w:szCs w:val="22"/>
          <w:lang w:val="en-US"/>
        </w:rPr>
        <w:t>）</w:t>
      </w:r>
      <w:r w:rsidRPr="009F33B3">
        <w:rPr>
          <w:rFonts w:ascii="SimSun" w:eastAsia="SimSun" w:hAnsi="SimSun" w:cs="Arial"/>
          <w:spacing w:val="1"/>
          <w:sz w:val="22"/>
          <w:szCs w:val="22"/>
          <w:lang w:val="zh-CN"/>
        </w:rPr>
        <w:t>搜罗文物</w:t>
      </w:r>
      <w:proofErr w:type="spellEnd"/>
      <w:r w:rsidRPr="009F33B3">
        <w:rPr>
          <w:rFonts w:ascii="SimSun" w:eastAsia="SimSun" w:hAnsi="SimSun" w:cs="Arial"/>
          <w:spacing w:val="1"/>
          <w:sz w:val="22"/>
          <w:szCs w:val="22"/>
          <w:lang w:val="zh-CN"/>
        </w:rPr>
        <w:t>。</w:t>
      </w:r>
      <w:r w:rsidRPr="009F33B3">
        <w:rPr>
          <w:rFonts w:ascii="Arial" w:eastAsiaTheme="minorEastAsia" w:hAnsi="Arial" w:cs="Arial"/>
          <w:spacing w:val="1"/>
          <w:sz w:val="22"/>
          <w:szCs w:val="22"/>
          <w:lang w:val="zh-CN" w:eastAsia="zh-CN"/>
        </w:rPr>
        <w:t>MELB Holding</w:t>
      </w:r>
      <w:r w:rsidRPr="009F33B3">
        <w:rPr>
          <w:rFonts w:ascii="SimSun" w:eastAsia="SimSun" w:hAnsi="SimSun" w:cs="Arial"/>
          <w:spacing w:val="1"/>
          <w:sz w:val="22"/>
          <w:szCs w:val="22"/>
          <w:lang w:val="zh-CN" w:eastAsia="zh-CN"/>
        </w:rPr>
        <w:t>凭借其扎实的制表专业技术和备受赞誉的行业经验，成为</w:t>
      </w:r>
      <w:r w:rsidRPr="009F33B3">
        <w:rPr>
          <w:rFonts w:ascii="Arial" w:eastAsiaTheme="minorEastAsia" w:hAnsi="Arial" w:cs="Arial"/>
          <w:spacing w:val="1"/>
          <w:sz w:val="22"/>
          <w:szCs w:val="22"/>
          <w:lang w:val="zh-CN" w:eastAsia="zh-CN"/>
        </w:rPr>
        <w:t>H. Moser &amp; Cie.</w:t>
      </w:r>
      <w:r w:rsidRPr="009F33B3">
        <w:rPr>
          <w:rFonts w:ascii="SimSun" w:eastAsia="SimSun" w:hAnsi="SimSun" w:cs="Arial"/>
          <w:spacing w:val="1"/>
          <w:sz w:val="22"/>
          <w:szCs w:val="22"/>
          <w:lang w:val="zh-CN" w:eastAsia="zh-CN"/>
        </w:rPr>
        <w:t>和</w:t>
      </w:r>
      <w:r w:rsidRPr="009F33B3">
        <w:rPr>
          <w:rFonts w:ascii="Arial" w:eastAsiaTheme="minorEastAsia" w:hAnsi="Arial" w:cs="Arial"/>
          <w:spacing w:val="1"/>
          <w:sz w:val="22"/>
          <w:szCs w:val="22"/>
          <w:lang w:val="zh-CN" w:eastAsia="zh-CN"/>
        </w:rPr>
        <w:t>Hautlence</w:t>
      </w:r>
      <w:r w:rsidRPr="009F33B3">
        <w:rPr>
          <w:rFonts w:ascii="SimSun" w:eastAsia="SimSun" w:hAnsi="SimSun" w:cs="Arial"/>
          <w:spacing w:val="1"/>
          <w:sz w:val="22"/>
          <w:szCs w:val="22"/>
          <w:lang w:val="zh-CN" w:eastAsia="zh-CN"/>
        </w:rPr>
        <w:t>的母公司。</w:t>
      </w:r>
      <w:r w:rsidRPr="009F33B3">
        <w:rPr>
          <w:rFonts w:ascii="Arial" w:eastAsiaTheme="minorEastAsia" w:hAnsi="Arial" w:cs="Arial"/>
          <w:spacing w:val="1"/>
          <w:sz w:val="22"/>
          <w:szCs w:val="22"/>
          <w:lang w:val="zh-CN" w:eastAsia="zh-CN"/>
        </w:rPr>
        <w:t>MELB Holding</w:t>
      </w:r>
      <w:r w:rsidRPr="009F33B3">
        <w:rPr>
          <w:rFonts w:ascii="SimSun" w:eastAsia="SimSun" w:hAnsi="SimSun" w:cs="Arial"/>
          <w:spacing w:val="1"/>
          <w:sz w:val="22"/>
          <w:szCs w:val="22"/>
          <w:lang w:val="zh-CN" w:eastAsia="zh-CN"/>
        </w:rPr>
        <w:t>是一独立家族集团，总部位于具有传奇色彩的汝拉山谷（</w:t>
      </w:r>
      <w:r w:rsidRPr="009F33B3">
        <w:rPr>
          <w:rFonts w:ascii="Arial" w:eastAsiaTheme="minorEastAsia" w:hAnsi="Arial" w:cs="Arial"/>
          <w:spacing w:val="1"/>
          <w:sz w:val="22"/>
          <w:szCs w:val="22"/>
          <w:lang w:val="zh-CN" w:eastAsia="zh-CN"/>
        </w:rPr>
        <w:t>Vallée de Joux</w:t>
      </w:r>
      <w:r w:rsidRPr="009F33B3">
        <w:rPr>
          <w:rFonts w:ascii="SimSun" w:eastAsia="SimSun" w:hAnsi="SimSun" w:cs="Arial"/>
          <w:spacing w:val="1"/>
          <w:sz w:val="22"/>
          <w:szCs w:val="22"/>
          <w:lang w:val="zh-CN" w:eastAsia="zh-CN"/>
        </w:rPr>
        <w:t>）中心地带。</w:t>
      </w:r>
    </w:p>
    <w:p w:rsidR="004D3DF1" w:rsidRPr="009F33B3" w:rsidRDefault="004D3DF1" w:rsidP="009D111F">
      <w:pPr>
        <w:widowControl w:val="0"/>
        <w:tabs>
          <w:tab w:val="left" w:pos="746"/>
        </w:tabs>
        <w:suppressAutoHyphens/>
        <w:autoSpaceDE w:val="0"/>
        <w:autoSpaceDN w:val="0"/>
        <w:adjustRightInd w:val="0"/>
        <w:spacing w:line="288" w:lineRule="auto"/>
        <w:jc w:val="both"/>
        <w:textAlignment w:val="center"/>
        <w:rPr>
          <w:rFonts w:asciiTheme="minorEastAsia" w:eastAsiaTheme="minorEastAsia" w:hAnsiTheme="minorEastAsia" w:cs="Arial"/>
          <w:spacing w:val="1"/>
          <w:sz w:val="22"/>
          <w:szCs w:val="22"/>
          <w:lang w:eastAsia="zh-CN"/>
        </w:rPr>
      </w:pPr>
    </w:p>
    <w:p w:rsidR="004D3DF1" w:rsidRPr="009F33B3" w:rsidRDefault="00913187" w:rsidP="00747E22">
      <w:pPr>
        <w:widowControl w:val="0"/>
        <w:tabs>
          <w:tab w:val="left" w:pos="746"/>
        </w:tabs>
        <w:suppressAutoHyphens/>
        <w:autoSpaceDE w:val="0"/>
        <w:autoSpaceDN w:val="0"/>
        <w:adjustRightInd w:val="0"/>
        <w:spacing w:line="288" w:lineRule="auto"/>
        <w:jc w:val="center"/>
        <w:textAlignment w:val="center"/>
        <w:outlineLvl w:val="0"/>
        <w:rPr>
          <w:rFonts w:asciiTheme="minorEastAsia" w:eastAsiaTheme="minorEastAsia" w:hAnsiTheme="minorEastAsia" w:cs="Arial"/>
          <w:caps/>
          <w:sz w:val="22"/>
          <w:szCs w:val="22"/>
          <w:lang w:eastAsia="zh-CN"/>
        </w:rPr>
      </w:pPr>
      <w:r w:rsidRPr="009F33B3">
        <w:rPr>
          <w:rFonts w:asciiTheme="minorEastAsia" w:eastAsiaTheme="minorEastAsia" w:hAnsiTheme="minorEastAsia" w:cs="Arial"/>
          <w:b/>
          <w:bCs/>
          <w:caps/>
          <w:spacing w:val="1"/>
          <w:sz w:val="28"/>
          <w:szCs w:val="28"/>
          <w:lang w:val="zh-CN" w:eastAsia="zh-CN"/>
        </w:rPr>
        <w:t xml:space="preserve"> </w:t>
      </w:r>
    </w:p>
    <w:p w:rsidR="004D3DF1" w:rsidRPr="009F33B3" w:rsidRDefault="004D3DF1" w:rsidP="009D111F">
      <w:pPr>
        <w:widowControl w:val="0"/>
        <w:tabs>
          <w:tab w:val="left" w:pos="746"/>
        </w:tabs>
        <w:suppressAutoHyphens/>
        <w:autoSpaceDE w:val="0"/>
        <w:autoSpaceDN w:val="0"/>
        <w:adjustRightInd w:val="0"/>
        <w:spacing w:line="288" w:lineRule="auto"/>
        <w:jc w:val="both"/>
        <w:textAlignment w:val="center"/>
        <w:rPr>
          <w:rFonts w:asciiTheme="minorEastAsia" w:eastAsiaTheme="minorEastAsia" w:hAnsiTheme="minorEastAsia" w:cs="Arial"/>
          <w:spacing w:val="1"/>
          <w:sz w:val="22"/>
          <w:szCs w:val="22"/>
          <w:lang w:eastAsia="zh-CN"/>
        </w:rPr>
      </w:pPr>
    </w:p>
    <w:p w:rsidR="009D111F" w:rsidRPr="009F33B3" w:rsidRDefault="00913187" w:rsidP="009D111F">
      <w:pPr>
        <w:jc w:val="center"/>
        <w:rPr>
          <w:rFonts w:asciiTheme="minorEastAsia" w:eastAsiaTheme="minorEastAsia" w:hAnsiTheme="minorEastAsia" w:cs="Arial"/>
          <w:sz w:val="22"/>
          <w:szCs w:val="22"/>
          <w:lang w:eastAsia="zh-CN"/>
        </w:rPr>
      </w:pPr>
      <w:r w:rsidRPr="009F33B3">
        <w:rPr>
          <w:rFonts w:asciiTheme="minorEastAsia" w:eastAsiaTheme="minorEastAsia" w:hAnsiTheme="minorEastAsia" w:cs="Arial"/>
          <w:bCs/>
          <w:spacing w:val="2"/>
          <w:sz w:val="22"/>
          <w:szCs w:val="22"/>
          <w:lang w:val="zh-CN" w:eastAsia="zh-CN"/>
        </w:rPr>
        <w:br w:type="page"/>
      </w:r>
    </w:p>
    <w:p w:rsidR="00747852" w:rsidRPr="009F33B3" w:rsidRDefault="00747852" w:rsidP="009D111F">
      <w:pPr>
        <w:pStyle w:val="Grillemoyenne21"/>
        <w:jc w:val="center"/>
        <w:rPr>
          <w:rFonts w:ascii="SimSun" w:eastAsia="SimSun" w:hAnsi="SimSun"/>
          <w:b/>
          <w:bCs/>
          <w:lang w:val="zh-CN" w:eastAsia="zh-CN"/>
        </w:rPr>
      </w:pPr>
    </w:p>
    <w:p w:rsidR="009D111F" w:rsidRPr="009F33B3" w:rsidRDefault="00913187" w:rsidP="009D111F">
      <w:pPr>
        <w:pStyle w:val="Grillemoyenne21"/>
        <w:jc w:val="center"/>
        <w:rPr>
          <w:rFonts w:ascii="SimSun" w:eastAsia="SimSun" w:hAnsi="SimSun"/>
          <w:b/>
          <w:sz w:val="28"/>
          <w:szCs w:val="28"/>
          <w:lang w:val="en-GB" w:eastAsia="zh-CN"/>
        </w:rPr>
      </w:pPr>
      <w:r w:rsidRPr="009F33B3">
        <w:rPr>
          <w:rFonts w:ascii="SimSun" w:eastAsia="SimSun" w:hAnsi="SimSun"/>
          <w:b/>
          <w:bCs/>
          <w:sz w:val="28"/>
          <w:szCs w:val="28"/>
          <w:lang w:val="zh-CN" w:eastAsia="zh-CN"/>
        </w:rPr>
        <w:t>负责</w:t>
      </w:r>
    </w:p>
    <w:p w:rsidR="009D111F" w:rsidRPr="009F33B3" w:rsidRDefault="00913187" w:rsidP="009D111F">
      <w:pPr>
        <w:pStyle w:val="Grillemoyenne21"/>
        <w:jc w:val="center"/>
        <w:rPr>
          <w:rFonts w:ascii="SimSun" w:eastAsia="SimSun" w:hAnsi="SimSun"/>
          <w:b/>
          <w:sz w:val="28"/>
          <w:szCs w:val="28"/>
          <w:lang w:val="en-GB" w:eastAsia="zh-CN"/>
        </w:rPr>
      </w:pPr>
      <w:r w:rsidRPr="009F33B3">
        <w:rPr>
          <w:rFonts w:ascii="Arial" w:eastAsiaTheme="minorEastAsia" w:hAnsi="Arial"/>
          <w:b/>
          <w:bCs/>
          <w:sz w:val="28"/>
          <w:szCs w:val="28"/>
          <w:lang w:val="zh-CN" w:eastAsia="zh-CN"/>
        </w:rPr>
        <w:t>LEGACY MACHINE 101 MB&amp;F X H. MOSER</w:t>
      </w:r>
      <w:r w:rsidRPr="009F33B3">
        <w:rPr>
          <w:rFonts w:ascii="SimSun" w:eastAsia="SimSun" w:hAnsi="SimSun"/>
          <w:sz w:val="28"/>
          <w:szCs w:val="28"/>
          <w:lang w:val="zh-CN" w:eastAsia="zh-CN"/>
        </w:rPr>
        <w:t>表款的“精英队友”</w:t>
      </w:r>
    </w:p>
    <w:p w:rsidR="009D111F" w:rsidRPr="009F33B3" w:rsidRDefault="009D111F" w:rsidP="009D111F">
      <w:pPr>
        <w:pStyle w:val="Grillemoyenne21"/>
        <w:jc w:val="center"/>
        <w:rPr>
          <w:rFonts w:asciiTheme="minorEastAsia" w:eastAsiaTheme="minorEastAsia" w:hAnsiTheme="minorEastAsia"/>
          <w:lang w:val="en-GB" w:eastAsia="zh-CN"/>
        </w:rPr>
      </w:pPr>
    </w:p>
    <w:p w:rsidR="009D111F" w:rsidRPr="009F33B3" w:rsidRDefault="009D111F" w:rsidP="009D111F">
      <w:pPr>
        <w:pStyle w:val="Grillemoyenne21"/>
        <w:jc w:val="both"/>
        <w:rPr>
          <w:rFonts w:asciiTheme="minorEastAsia" w:eastAsiaTheme="minorEastAsia" w:hAnsiTheme="minorEastAsia"/>
          <w:lang w:val="en-GB" w:eastAsia="zh-CN"/>
        </w:rPr>
      </w:pPr>
    </w:p>
    <w:p w:rsidR="009D111F" w:rsidRPr="009F33B3" w:rsidRDefault="00913187" w:rsidP="00747852">
      <w:pPr>
        <w:spacing w:line="264" w:lineRule="auto"/>
        <w:jc w:val="both"/>
        <w:outlineLvl w:val="0"/>
        <w:rPr>
          <w:rFonts w:asciiTheme="minorEastAsia" w:eastAsiaTheme="minorEastAsia" w:hAnsiTheme="minorEastAsia" w:cs="Arial"/>
          <w:sz w:val="22"/>
          <w:szCs w:val="22"/>
        </w:rPr>
      </w:pPr>
      <w:proofErr w:type="spellStart"/>
      <w:r w:rsidRPr="009F33B3">
        <w:rPr>
          <w:rFonts w:ascii="SimSun" w:eastAsia="SimSun" w:hAnsi="SimSun" w:cs="Arial"/>
          <w:b/>
          <w:bCs/>
          <w:sz w:val="22"/>
          <w:szCs w:val="22"/>
          <w:lang w:val="zh-CN"/>
        </w:rPr>
        <w:t>概念</w:t>
      </w:r>
      <w:proofErr w:type="spellEnd"/>
      <w:r w:rsidRPr="00CE7CB3">
        <w:rPr>
          <w:rFonts w:ascii="SimSun" w:eastAsia="SimSun" w:hAnsi="SimSun" w:cs="Arial"/>
          <w:b/>
          <w:bCs/>
          <w:sz w:val="22"/>
          <w:szCs w:val="22"/>
        </w:rPr>
        <w:t>：</w:t>
      </w:r>
      <w:r w:rsidRPr="00CE7CB3">
        <w:rPr>
          <w:rFonts w:ascii="Arial" w:eastAsiaTheme="minorEastAsia" w:hAnsi="Arial" w:cs="Arial"/>
          <w:sz w:val="22"/>
          <w:szCs w:val="22"/>
        </w:rPr>
        <w:t xml:space="preserve">Maximilian </w:t>
      </w:r>
      <w:proofErr w:type="spellStart"/>
      <w:r w:rsidRPr="00CE7CB3">
        <w:rPr>
          <w:rFonts w:ascii="Arial" w:eastAsiaTheme="minorEastAsia" w:hAnsi="Arial" w:cs="Arial"/>
          <w:sz w:val="22"/>
          <w:szCs w:val="22"/>
        </w:rPr>
        <w:t>Büsser</w:t>
      </w:r>
      <w:proofErr w:type="spellEnd"/>
      <w:r w:rsidRPr="00CE7CB3">
        <w:rPr>
          <w:rFonts w:ascii="Arial" w:eastAsiaTheme="minorEastAsia" w:hAnsi="Arial" w:cs="Arial"/>
          <w:sz w:val="22"/>
          <w:szCs w:val="22"/>
        </w:rPr>
        <w:t xml:space="preserve"> / MB&amp;F</w:t>
      </w:r>
      <w:r w:rsidRPr="009F33B3">
        <w:rPr>
          <w:rFonts w:ascii="SimSun" w:eastAsia="SimSun" w:hAnsi="SimSun" w:cs="Arial"/>
          <w:sz w:val="22"/>
          <w:szCs w:val="22"/>
          <w:lang w:val="zh-CN"/>
        </w:rPr>
        <w:t>与</w:t>
      </w:r>
      <w:r w:rsidRPr="00CE7CB3">
        <w:rPr>
          <w:rFonts w:ascii="Arial" w:eastAsiaTheme="minorEastAsia" w:hAnsi="Arial" w:cs="Arial"/>
          <w:sz w:val="22"/>
          <w:szCs w:val="22"/>
        </w:rPr>
        <w:t>Edouard Meylan / H. Moser &amp; Cie.</w:t>
      </w:r>
    </w:p>
    <w:p w:rsidR="009D111F" w:rsidRPr="009F33B3" w:rsidRDefault="00913187" w:rsidP="00747852">
      <w:pPr>
        <w:spacing w:line="264" w:lineRule="auto"/>
        <w:jc w:val="both"/>
        <w:outlineLvl w:val="0"/>
        <w:rPr>
          <w:rFonts w:asciiTheme="minorEastAsia" w:eastAsiaTheme="minorEastAsia" w:hAnsiTheme="minorEastAsia" w:cs="Arial"/>
          <w:sz w:val="22"/>
          <w:szCs w:val="22"/>
          <w:lang w:eastAsia="zh-CN"/>
        </w:rPr>
      </w:pPr>
      <w:proofErr w:type="spellStart"/>
      <w:r w:rsidRPr="009F33B3">
        <w:rPr>
          <w:rFonts w:ascii="SimSun" w:eastAsia="SimSun" w:hAnsi="SimSun" w:cs="Arial"/>
          <w:b/>
          <w:bCs/>
          <w:sz w:val="22"/>
          <w:szCs w:val="22"/>
          <w:lang w:val="zh-CN"/>
        </w:rPr>
        <w:t>产品设计</w:t>
      </w:r>
      <w:proofErr w:type="spellEnd"/>
      <w:r w:rsidRPr="00CE7CB3">
        <w:rPr>
          <w:rFonts w:ascii="SimSun" w:eastAsia="SimSun" w:hAnsi="SimSun" w:cs="Arial"/>
          <w:b/>
          <w:bCs/>
          <w:sz w:val="22"/>
          <w:szCs w:val="22"/>
        </w:rPr>
        <w:t>：</w:t>
      </w:r>
      <w:r w:rsidRPr="00CE7CB3">
        <w:rPr>
          <w:rFonts w:ascii="Arial" w:eastAsiaTheme="minorEastAsia" w:hAnsi="Arial" w:cs="Arial"/>
          <w:sz w:val="22"/>
          <w:szCs w:val="22"/>
        </w:rPr>
        <w:t xml:space="preserve">Eric </w:t>
      </w:r>
      <w:proofErr w:type="spellStart"/>
      <w:r w:rsidRPr="00CE7CB3">
        <w:rPr>
          <w:rFonts w:ascii="Arial" w:eastAsiaTheme="minorEastAsia" w:hAnsi="Arial" w:cs="Arial"/>
          <w:sz w:val="22"/>
          <w:szCs w:val="22"/>
        </w:rPr>
        <w:t>Giroud</w:t>
      </w:r>
      <w:proofErr w:type="spellEnd"/>
      <w:r w:rsidRPr="00CE7CB3">
        <w:rPr>
          <w:rFonts w:ascii="Arial" w:eastAsiaTheme="minorEastAsia" w:hAnsi="Arial" w:cs="Arial"/>
          <w:sz w:val="22"/>
          <w:szCs w:val="22"/>
        </w:rPr>
        <w:t xml:space="preserve"> / Through the Looking Glass</w:t>
      </w:r>
      <w:r w:rsidRPr="009F33B3">
        <w:rPr>
          <w:rFonts w:ascii="SimSun" w:eastAsia="SimSun" w:hAnsi="SimSun" w:cs="Arial"/>
          <w:sz w:val="22"/>
          <w:szCs w:val="22"/>
          <w:lang w:val="zh-CN"/>
        </w:rPr>
        <w:t>与</w:t>
      </w:r>
      <w:r w:rsidRPr="00CE7CB3">
        <w:rPr>
          <w:rFonts w:ascii="Arial" w:eastAsiaTheme="minorEastAsia" w:hAnsi="Arial" w:cs="Arial"/>
          <w:sz w:val="22"/>
          <w:szCs w:val="22"/>
        </w:rPr>
        <w:t xml:space="preserve">H. </w:t>
      </w:r>
      <w:r w:rsidRPr="00CE7CB3">
        <w:rPr>
          <w:rFonts w:ascii="Arial" w:eastAsiaTheme="minorEastAsia" w:hAnsi="Arial" w:cs="Arial"/>
          <w:sz w:val="22"/>
          <w:szCs w:val="22"/>
          <w:lang w:eastAsia="zh-CN"/>
        </w:rPr>
        <w:t>Moser &amp; Cie.</w:t>
      </w:r>
    </w:p>
    <w:p w:rsidR="009D111F" w:rsidRPr="00B66F05" w:rsidRDefault="00913187" w:rsidP="00747852">
      <w:pPr>
        <w:spacing w:line="264" w:lineRule="auto"/>
        <w:jc w:val="both"/>
        <w:outlineLvl w:val="0"/>
        <w:rPr>
          <w:rFonts w:asciiTheme="minorEastAsia" w:eastAsiaTheme="minorEastAsia" w:hAnsiTheme="minorEastAsia" w:cs="Arial"/>
          <w:sz w:val="22"/>
          <w:szCs w:val="22"/>
          <w:lang w:val="fr-CH"/>
        </w:rPr>
      </w:pPr>
      <w:r w:rsidRPr="009F33B3">
        <w:rPr>
          <w:rFonts w:ascii="SimSun" w:eastAsia="SimSun" w:hAnsi="SimSun" w:cs="Arial"/>
          <w:b/>
          <w:bCs/>
          <w:sz w:val="22"/>
          <w:szCs w:val="22"/>
          <w:lang w:val="zh-CN" w:eastAsia="zh-CN"/>
        </w:rPr>
        <w:t>技术与生产管理</w:t>
      </w:r>
      <w:r w:rsidRPr="00CE7CB3">
        <w:rPr>
          <w:rFonts w:ascii="SimSun" w:eastAsia="SimSun" w:hAnsi="SimSun" w:cs="Arial"/>
          <w:b/>
          <w:bCs/>
          <w:sz w:val="22"/>
          <w:szCs w:val="22"/>
          <w:lang w:eastAsia="zh-CN"/>
        </w:rPr>
        <w:t>：</w:t>
      </w:r>
      <w:r w:rsidRPr="00CE7CB3">
        <w:rPr>
          <w:rFonts w:ascii="Arial" w:eastAsiaTheme="minorEastAsia" w:hAnsi="Arial" w:cs="Arial"/>
          <w:sz w:val="22"/>
          <w:szCs w:val="22"/>
          <w:lang w:eastAsia="zh-CN"/>
        </w:rPr>
        <w:t xml:space="preserve">Serge </w:t>
      </w:r>
      <w:proofErr w:type="spellStart"/>
      <w:r w:rsidRPr="00CE7CB3">
        <w:rPr>
          <w:rFonts w:ascii="Arial" w:eastAsiaTheme="minorEastAsia" w:hAnsi="Arial" w:cs="Arial"/>
          <w:sz w:val="22"/>
          <w:szCs w:val="22"/>
          <w:lang w:eastAsia="zh-CN"/>
        </w:rPr>
        <w:t>Kriknoff</w:t>
      </w:r>
      <w:proofErr w:type="spellEnd"/>
      <w:r w:rsidRPr="00CE7CB3">
        <w:rPr>
          <w:rFonts w:ascii="Arial" w:eastAsiaTheme="minorEastAsia" w:hAnsi="Arial" w:cs="Arial"/>
          <w:sz w:val="22"/>
          <w:szCs w:val="22"/>
          <w:lang w:eastAsia="zh-CN"/>
        </w:rPr>
        <w:t xml:space="preserve"> / MB&amp;F</w:t>
      </w:r>
      <w:r w:rsidRPr="009F33B3">
        <w:rPr>
          <w:rFonts w:asciiTheme="minorEastAsia" w:eastAsiaTheme="minorEastAsia" w:hAnsiTheme="minorEastAsia" w:cs="Arial"/>
          <w:sz w:val="22"/>
          <w:szCs w:val="22"/>
          <w:lang w:val="zh-CN" w:eastAsia="zh-CN"/>
        </w:rPr>
        <w:t>与</w:t>
      </w:r>
      <w:r w:rsidRPr="00CE7CB3">
        <w:rPr>
          <w:rFonts w:ascii="Arial" w:eastAsiaTheme="minorEastAsia" w:hAnsi="Arial" w:cs="Arial"/>
          <w:sz w:val="22"/>
          <w:szCs w:val="22"/>
          <w:lang w:eastAsia="zh-CN"/>
        </w:rPr>
        <w:t xml:space="preserve">H. </w:t>
      </w:r>
      <w:r w:rsidRPr="00B66F05">
        <w:rPr>
          <w:rFonts w:ascii="Arial" w:eastAsiaTheme="minorEastAsia" w:hAnsi="Arial" w:cs="Arial"/>
          <w:sz w:val="22"/>
          <w:szCs w:val="22"/>
          <w:lang w:val="fr-CH"/>
        </w:rPr>
        <w:t>Moser &amp; Cie.</w:t>
      </w:r>
    </w:p>
    <w:p w:rsidR="009D111F" w:rsidRPr="00B66F05" w:rsidRDefault="00913187" w:rsidP="00747852">
      <w:pPr>
        <w:tabs>
          <w:tab w:val="left" w:pos="2694"/>
        </w:tabs>
        <w:spacing w:line="264" w:lineRule="auto"/>
        <w:jc w:val="both"/>
        <w:outlineLvl w:val="0"/>
        <w:rPr>
          <w:rFonts w:ascii="Arial" w:eastAsiaTheme="minorEastAsia" w:hAnsi="Arial" w:cs="Arial"/>
          <w:sz w:val="22"/>
          <w:szCs w:val="22"/>
          <w:lang w:val="fr-CH" w:eastAsia="fr-FR"/>
        </w:rPr>
      </w:pPr>
      <w:proofErr w:type="spellStart"/>
      <w:r w:rsidRPr="009F33B3">
        <w:rPr>
          <w:rFonts w:ascii="SimSun" w:eastAsia="SimSun" w:hAnsi="SimSun" w:cs="Arial"/>
          <w:b/>
          <w:bCs/>
          <w:sz w:val="22"/>
          <w:szCs w:val="22"/>
          <w:lang w:val="zh-CN"/>
        </w:rPr>
        <w:t>机芯设计与打磨规范</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eastAsia="fr-FR"/>
        </w:rPr>
        <w:t>Kari Voutilainen</w:t>
      </w:r>
    </w:p>
    <w:p w:rsidR="009D111F" w:rsidRPr="00B66F05" w:rsidRDefault="00913187" w:rsidP="00747852">
      <w:pPr>
        <w:tabs>
          <w:tab w:val="left" w:pos="2694"/>
        </w:tabs>
        <w:spacing w:line="264" w:lineRule="auto"/>
        <w:jc w:val="both"/>
        <w:outlineLvl w:val="0"/>
        <w:rPr>
          <w:rFonts w:ascii="Arial" w:eastAsiaTheme="minorEastAsia" w:hAnsi="Arial" w:cs="Arial"/>
          <w:sz w:val="22"/>
          <w:szCs w:val="22"/>
          <w:lang w:val="fr-CH" w:eastAsia="zh-CN"/>
        </w:rPr>
      </w:pPr>
      <w:proofErr w:type="spellStart"/>
      <w:r w:rsidRPr="009F33B3">
        <w:rPr>
          <w:rFonts w:ascii="SimSun" w:eastAsia="SimSun" w:hAnsi="SimSun" w:cs="Arial"/>
          <w:b/>
          <w:bCs/>
          <w:sz w:val="22"/>
          <w:szCs w:val="22"/>
          <w:lang w:val="zh-CN" w:eastAsia="fr-FR"/>
        </w:rPr>
        <w:t>研发</w:t>
      </w:r>
      <w:proofErr w:type="spellEnd"/>
      <w:r w:rsidRPr="00B66F05">
        <w:rPr>
          <w:rFonts w:ascii="SimSun" w:eastAsia="SimSun" w:hAnsi="SimSun" w:cs="Arial"/>
          <w:b/>
          <w:bCs/>
          <w:sz w:val="22"/>
          <w:szCs w:val="22"/>
          <w:lang w:val="fr-CH" w:eastAsia="fr-FR"/>
        </w:rPr>
        <w:t>：</w:t>
      </w:r>
      <w:r w:rsidRPr="00B66F05">
        <w:rPr>
          <w:rFonts w:ascii="Arial" w:eastAsiaTheme="minorEastAsia" w:hAnsi="Arial" w:cs="Arial"/>
          <w:sz w:val="22"/>
          <w:szCs w:val="22"/>
          <w:lang w:val="fr-CH" w:eastAsia="fr-FR"/>
        </w:rPr>
        <w:t>Simon Brette</w:t>
      </w:r>
      <w:r w:rsidRPr="009F33B3">
        <w:rPr>
          <w:rFonts w:asciiTheme="minorEastAsia" w:eastAsiaTheme="minorEastAsia" w:hAnsiTheme="minorEastAsia" w:cs="Arial"/>
          <w:sz w:val="22"/>
          <w:szCs w:val="22"/>
          <w:lang w:val="zh-CN" w:eastAsia="fr-FR"/>
        </w:rPr>
        <w:t>与</w:t>
      </w:r>
      <w:r w:rsidRPr="00B66F05">
        <w:rPr>
          <w:rFonts w:ascii="Arial" w:eastAsiaTheme="minorEastAsia" w:hAnsi="Arial" w:cs="Arial"/>
          <w:sz w:val="22"/>
          <w:szCs w:val="22"/>
          <w:lang w:val="fr-CH" w:eastAsia="fr-FR"/>
        </w:rPr>
        <w:t xml:space="preserve">Thomas Lorenzato / MB&amp;F, </w:t>
      </w:r>
      <w:r w:rsidRPr="00B66F05">
        <w:rPr>
          <w:rFonts w:ascii="Arial" w:eastAsiaTheme="minorEastAsia" w:hAnsi="Arial" w:cs="Arial"/>
          <w:sz w:val="22"/>
          <w:szCs w:val="22"/>
          <w:lang w:val="fr-CH"/>
        </w:rPr>
        <w:t>H.</w:t>
      </w:r>
      <w:r w:rsidRPr="00B66F05">
        <w:rPr>
          <w:rFonts w:ascii="Arial" w:eastAsiaTheme="minorEastAsia" w:hAnsi="Arial" w:cs="Arial"/>
          <w:sz w:val="22"/>
          <w:szCs w:val="22"/>
          <w:lang w:val="fr-CH" w:eastAsia="zh-CN"/>
        </w:rPr>
        <w:t xml:space="preserve"> Moser &amp; Cie.</w:t>
      </w:r>
    </w:p>
    <w:p w:rsidR="009D111F" w:rsidRPr="00B66F05" w:rsidRDefault="009D111F" w:rsidP="00747852">
      <w:pPr>
        <w:tabs>
          <w:tab w:val="left" w:pos="4111"/>
        </w:tabs>
        <w:spacing w:line="264" w:lineRule="auto"/>
        <w:jc w:val="both"/>
        <w:rPr>
          <w:rFonts w:asciiTheme="minorEastAsia" w:eastAsiaTheme="minorEastAsia" w:hAnsiTheme="minorEastAsia" w:cs="Arial"/>
          <w:sz w:val="22"/>
          <w:szCs w:val="22"/>
          <w:lang w:val="fr-CH" w:eastAsia="zh-CN"/>
        </w:rPr>
      </w:pPr>
    </w:p>
    <w:p w:rsidR="009D111F" w:rsidRPr="00B66F05" w:rsidRDefault="00913187" w:rsidP="00747852">
      <w:pPr>
        <w:pStyle w:val="Sansinterligne"/>
        <w:spacing w:line="264" w:lineRule="auto"/>
        <w:jc w:val="both"/>
        <w:rPr>
          <w:rFonts w:ascii="Arial" w:eastAsiaTheme="minorEastAsia" w:hAnsi="Arial" w:cs="Arial"/>
          <w:lang w:eastAsia="zh-CN"/>
        </w:rPr>
      </w:pPr>
      <w:r w:rsidRPr="009F33B3">
        <w:rPr>
          <w:rFonts w:ascii="SimSun" w:eastAsia="SimSun" w:hAnsi="SimSun" w:cs="Arial"/>
          <w:b/>
          <w:bCs/>
          <w:lang w:val="zh-CN" w:eastAsia="zh-CN"/>
        </w:rPr>
        <w:t>齿轮和轮廓转轮</w:t>
      </w:r>
      <w:r w:rsidRPr="00B66F05">
        <w:rPr>
          <w:rFonts w:ascii="SimSun" w:eastAsia="SimSun" w:hAnsi="SimSun" w:cs="Arial"/>
          <w:b/>
          <w:bCs/>
          <w:lang w:eastAsia="zh-CN"/>
        </w:rPr>
        <w:t>：</w:t>
      </w:r>
      <w:r w:rsidRPr="00B66F05">
        <w:rPr>
          <w:rFonts w:ascii="Arial" w:eastAsiaTheme="minorEastAsia" w:hAnsi="Arial" w:cs="Arial"/>
          <w:lang w:eastAsia="zh-CN"/>
        </w:rPr>
        <w:t xml:space="preserve">Jean-François </w:t>
      </w:r>
      <w:proofErr w:type="spellStart"/>
      <w:r w:rsidRPr="00B66F05">
        <w:rPr>
          <w:rFonts w:ascii="Arial" w:eastAsiaTheme="minorEastAsia" w:hAnsi="Arial" w:cs="Arial"/>
          <w:lang w:eastAsia="zh-CN"/>
        </w:rPr>
        <w:t>Mojon</w:t>
      </w:r>
      <w:proofErr w:type="spellEnd"/>
      <w:r w:rsidRPr="00B66F05">
        <w:rPr>
          <w:rFonts w:ascii="Arial" w:eastAsiaTheme="minorEastAsia" w:hAnsi="Arial" w:cs="Arial"/>
          <w:lang w:eastAsia="zh-CN"/>
        </w:rPr>
        <w:t xml:space="preserve"> / </w:t>
      </w:r>
      <w:proofErr w:type="spellStart"/>
      <w:r w:rsidRPr="00B66F05">
        <w:rPr>
          <w:rFonts w:ascii="Arial" w:eastAsiaTheme="minorEastAsia" w:hAnsi="Arial" w:cs="Arial"/>
          <w:lang w:eastAsia="zh-CN"/>
        </w:rPr>
        <w:t>Chronode</w:t>
      </w:r>
      <w:proofErr w:type="spellEnd"/>
      <w:r w:rsidRPr="00B66F05">
        <w:rPr>
          <w:rFonts w:ascii="Arial" w:eastAsiaTheme="minorEastAsia" w:hAnsi="Arial" w:cs="Arial"/>
          <w:lang w:eastAsia="zh-CN"/>
        </w:rPr>
        <w:t xml:space="preserve">, Paul André Tendon / Bandi, Alain Pellet / </w:t>
      </w:r>
      <w:proofErr w:type="spellStart"/>
      <w:r w:rsidRPr="00B66F05">
        <w:rPr>
          <w:rFonts w:ascii="Arial" w:eastAsiaTheme="minorEastAsia" w:hAnsi="Arial" w:cs="Arial"/>
          <w:lang w:eastAsia="zh-CN"/>
        </w:rPr>
        <w:t>Elefil</w:t>
      </w:r>
      <w:proofErr w:type="spellEnd"/>
      <w:r w:rsidRPr="00B66F05">
        <w:rPr>
          <w:rFonts w:ascii="Arial" w:eastAsiaTheme="minorEastAsia" w:hAnsi="Arial" w:cs="Arial"/>
          <w:lang w:eastAsia="zh-CN"/>
        </w:rPr>
        <w:t xml:space="preserve"> Swiss, Patrice </w:t>
      </w:r>
      <w:proofErr w:type="spellStart"/>
      <w:r w:rsidRPr="00B66F05">
        <w:rPr>
          <w:rFonts w:ascii="Arial" w:eastAsiaTheme="minorEastAsia" w:hAnsi="Arial" w:cs="Arial"/>
          <w:lang w:eastAsia="zh-CN"/>
        </w:rPr>
        <w:t>Parietti</w:t>
      </w:r>
      <w:proofErr w:type="spellEnd"/>
      <w:r w:rsidRPr="00B66F05">
        <w:rPr>
          <w:rFonts w:ascii="Arial" w:eastAsiaTheme="minorEastAsia" w:hAnsi="Arial" w:cs="Arial"/>
          <w:lang w:eastAsia="zh-CN"/>
        </w:rPr>
        <w:t xml:space="preserve"> / MPS Micro </w:t>
      </w:r>
      <w:proofErr w:type="spellStart"/>
      <w:r w:rsidRPr="00B66F05">
        <w:rPr>
          <w:rFonts w:ascii="Arial" w:eastAsiaTheme="minorEastAsia" w:hAnsi="Arial" w:cs="Arial"/>
          <w:lang w:eastAsia="zh-CN"/>
        </w:rPr>
        <w:t>Precision</w:t>
      </w:r>
      <w:proofErr w:type="spellEnd"/>
      <w:r w:rsidRPr="00B66F05">
        <w:rPr>
          <w:rFonts w:ascii="Arial" w:eastAsiaTheme="minorEastAsia" w:hAnsi="Arial" w:cs="Arial"/>
          <w:lang w:eastAsia="zh-CN"/>
        </w:rPr>
        <w:t xml:space="preserve"> System, Daniel Gumy / </w:t>
      </w:r>
      <w:proofErr w:type="spellStart"/>
      <w:r w:rsidRPr="00B66F05">
        <w:rPr>
          <w:rFonts w:ascii="Arial" w:eastAsiaTheme="minorEastAsia" w:hAnsi="Arial" w:cs="Arial"/>
          <w:lang w:eastAsia="zh-CN"/>
        </w:rPr>
        <w:t>Decobar</w:t>
      </w:r>
      <w:proofErr w:type="spellEnd"/>
      <w:r w:rsidRPr="009F33B3">
        <w:rPr>
          <w:rFonts w:asciiTheme="minorEastAsia" w:eastAsiaTheme="minorEastAsia" w:hAnsiTheme="minorEastAsia" w:cs="Arial"/>
          <w:lang w:val="zh-CN" w:eastAsia="zh-CN"/>
        </w:rPr>
        <w:t>与</w:t>
      </w:r>
      <w:r w:rsidRPr="00B66F05">
        <w:rPr>
          <w:rFonts w:ascii="Arial" w:eastAsiaTheme="minorEastAsia" w:hAnsi="Arial" w:cs="Arial"/>
          <w:lang w:eastAsia="zh-CN"/>
        </w:rPr>
        <w:t>Le temps retrouvé</w:t>
      </w:r>
    </w:p>
    <w:p w:rsidR="009D111F" w:rsidRPr="009F33B3" w:rsidRDefault="00913187" w:rsidP="00747852">
      <w:pPr>
        <w:pStyle w:val="Sansinterligne"/>
        <w:spacing w:line="264" w:lineRule="auto"/>
        <w:jc w:val="both"/>
        <w:rPr>
          <w:rFonts w:asciiTheme="minorEastAsia" w:eastAsiaTheme="minorEastAsia" w:hAnsiTheme="minorEastAsia" w:cs="Arial"/>
          <w:lang w:val="en-GB"/>
        </w:rPr>
      </w:pPr>
      <w:proofErr w:type="spellStart"/>
      <w:r w:rsidRPr="009F33B3">
        <w:rPr>
          <w:rFonts w:ascii="SimSun" w:eastAsia="SimSun" w:hAnsi="SimSun" w:cs="Arial"/>
          <w:b/>
          <w:bCs/>
          <w:lang w:val="zh-CN"/>
        </w:rPr>
        <w:t>双游丝</w:t>
      </w:r>
      <w:proofErr w:type="spellEnd"/>
      <w:r w:rsidRPr="00CE7CB3">
        <w:rPr>
          <w:rFonts w:ascii="SimSun" w:eastAsia="SimSun" w:hAnsi="SimSun" w:cs="Arial"/>
          <w:b/>
          <w:bCs/>
          <w:lang w:val="en-GB"/>
        </w:rPr>
        <w:t>：</w:t>
      </w:r>
      <w:r w:rsidRPr="00CE7CB3">
        <w:rPr>
          <w:rFonts w:ascii="Arial" w:eastAsiaTheme="minorEastAsia" w:hAnsi="Arial" w:cs="Arial"/>
          <w:lang w:val="en-GB"/>
        </w:rPr>
        <w:t>Andreas Kurt / Precision Engineering</w:t>
      </w:r>
    </w:p>
    <w:p w:rsidR="009D111F" w:rsidRPr="009F33B3" w:rsidRDefault="00913187" w:rsidP="00747852">
      <w:pPr>
        <w:tabs>
          <w:tab w:val="left" w:pos="4111"/>
        </w:tabs>
        <w:spacing w:line="264" w:lineRule="auto"/>
        <w:jc w:val="both"/>
        <w:rPr>
          <w:rFonts w:ascii="Arial" w:eastAsiaTheme="minorEastAsia" w:hAnsi="Arial" w:cs="Arial"/>
          <w:sz w:val="22"/>
          <w:szCs w:val="22"/>
        </w:rPr>
      </w:pPr>
      <w:proofErr w:type="spellStart"/>
      <w:r w:rsidRPr="009F33B3">
        <w:rPr>
          <w:rFonts w:ascii="SimSun" w:eastAsia="SimSun" w:hAnsi="SimSun" w:cs="Arial"/>
          <w:b/>
          <w:bCs/>
          <w:sz w:val="22"/>
          <w:szCs w:val="22"/>
          <w:lang w:val="zh-CN"/>
        </w:rPr>
        <w:t>双头螺栓和摆轮桥板</w:t>
      </w:r>
      <w:proofErr w:type="spellEnd"/>
      <w:r w:rsidRPr="00CE7CB3">
        <w:rPr>
          <w:rFonts w:ascii="SimSun" w:eastAsia="SimSun" w:hAnsi="SimSun" w:cs="Arial"/>
          <w:sz w:val="22"/>
          <w:szCs w:val="22"/>
        </w:rPr>
        <w:t>：</w:t>
      </w:r>
      <w:r w:rsidRPr="00CE7CB3">
        <w:rPr>
          <w:rFonts w:ascii="Arial" w:eastAsiaTheme="minorEastAsia" w:hAnsi="Arial" w:cs="Arial"/>
          <w:sz w:val="22"/>
          <w:szCs w:val="22"/>
        </w:rPr>
        <w:t xml:space="preserve">Marc </w:t>
      </w:r>
      <w:proofErr w:type="spellStart"/>
      <w:r w:rsidRPr="00CE7CB3">
        <w:rPr>
          <w:rFonts w:ascii="Arial" w:eastAsiaTheme="minorEastAsia" w:hAnsi="Arial" w:cs="Arial"/>
          <w:sz w:val="22"/>
          <w:szCs w:val="22"/>
        </w:rPr>
        <w:t>Bolis</w:t>
      </w:r>
      <w:proofErr w:type="spellEnd"/>
      <w:r w:rsidRPr="00CE7CB3">
        <w:rPr>
          <w:rFonts w:ascii="Arial" w:eastAsiaTheme="minorEastAsia" w:hAnsi="Arial" w:cs="Arial"/>
          <w:sz w:val="22"/>
          <w:szCs w:val="22"/>
        </w:rPr>
        <w:t xml:space="preserve"> / 2B8</w:t>
      </w:r>
      <w:r w:rsidRPr="009F33B3">
        <w:rPr>
          <w:rFonts w:asciiTheme="minorEastAsia" w:eastAsiaTheme="minorEastAsia" w:hAnsiTheme="minorEastAsia" w:cs="Arial"/>
          <w:sz w:val="22"/>
          <w:szCs w:val="22"/>
          <w:lang w:val="zh-CN"/>
        </w:rPr>
        <w:t>与</w:t>
      </w:r>
      <w:r w:rsidRPr="00CE7CB3">
        <w:rPr>
          <w:rFonts w:ascii="Arial" w:eastAsiaTheme="minorEastAsia" w:hAnsi="Arial" w:cs="Arial"/>
          <w:sz w:val="22"/>
          <w:szCs w:val="22"/>
        </w:rPr>
        <w:t xml:space="preserve">Benjamin </w:t>
      </w:r>
      <w:proofErr w:type="spellStart"/>
      <w:r w:rsidRPr="00CE7CB3">
        <w:rPr>
          <w:rFonts w:ascii="Arial" w:eastAsiaTheme="minorEastAsia" w:hAnsi="Arial" w:cs="Arial"/>
          <w:sz w:val="22"/>
          <w:szCs w:val="22"/>
        </w:rPr>
        <w:t>Signoud</w:t>
      </w:r>
      <w:proofErr w:type="spellEnd"/>
      <w:r w:rsidRPr="00CE7CB3">
        <w:rPr>
          <w:rFonts w:ascii="Arial" w:eastAsiaTheme="minorEastAsia" w:hAnsi="Arial" w:cs="Arial"/>
          <w:sz w:val="22"/>
          <w:szCs w:val="22"/>
        </w:rPr>
        <w:t xml:space="preserve"> / AMECAP</w:t>
      </w:r>
    </w:p>
    <w:p w:rsidR="009D111F" w:rsidRPr="009F33B3" w:rsidRDefault="00913187" w:rsidP="00747852">
      <w:pPr>
        <w:tabs>
          <w:tab w:val="left" w:pos="4111"/>
        </w:tabs>
        <w:spacing w:line="264" w:lineRule="auto"/>
        <w:jc w:val="both"/>
        <w:rPr>
          <w:rFonts w:asciiTheme="minorEastAsia" w:eastAsiaTheme="minorEastAsia" w:hAnsiTheme="minorEastAsia" w:cs="Arial"/>
          <w:sz w:val="22"/>
          <w:szCs w:val="22"/>
          <w:lang w:val="de-CH"/>
        </w:rPr>
      </w:pPr>
      <w:proofErr w:type="spellStart"/>
      <w:r w:rsidRPr="009F33B3">
        <w:rPr>
          <w:rFonts w:ascii="SimSun" w:eastAsia="SimSun" w:hAnsi="SimSun" w:cs="Arial"/>
          <w:b/>
          <w:bCs/>
          <w:sz w:val="22"/>
          <w:szCs w:val="22"/>
          <w:lang w:val="zh-CN"/>
        </w:rPr>
        <w:t>发条盒</w:t>
      </w:r>
      <w:proofErr w:type="spellEnd"/>
      <w:r w:rsidRPr="00B66F05">
        <w:rPr>
          <w:rFonts w:ascii="SimSun" w:eastAsia="SimSun" w:hAnsi="SimSun" w:cs="Arial"/>
          <w:sz w:val="22"/>
          <w:szCs w:val="22"/>
          <w:lang w:val="de-CH"/>
        </w:rPr>
        <w:t>：</w:t>
      </w:r>
      <w:r w:rsidRPr="00B66F05">
        <w:rPr>
          <w:rFonts w:ascii="Arial" w:eastAsiaTheme="minorEastAsia" w:hAnsi="Arial" w:cs="Arial"/>
          <w:sz w:val="22"/>
          <w:szCs w:val="22"/>
          <w:lang w:val="de-CH"/>
        </w:rPr>
        <w:t>Stefan Schwab / Schwab-Feller</w:t>
      </w:r>
    </w:p>
    <w:p w:rsidR="009D111F" w:rsidRPr="00B66F05" w:rsidRDefault="00913187" w:rsidP="00747852">
      <w:pPr>
        <w:tabs>
          <w:tab w:val="left" w:pos="4111"/>
        </w:tabs>
        <w:spacing w:line="264" w:lineRule="auto"/>
        <w:jc w:val="both"/>
        <w:rPr>
          <w:rFonts w:ascii="Arial" w:eastAsiaTheme="minorEastAsia" w:hAnsi="Arial" w:cs="Arial"/>
          <w:sz w:val="22"/>
          <w:szCs w:val="22"/>
          <w:lang w:val="fr-CH"/>
        </w:rPr>
      </w:pPr>
      <w:proofErr w:type="spellStart"/>
      <w:r w:rsidRPr="009F33B3">
        <w:rPr>
          <w:rFonts w:ascii="SimSun" w:eastAsia="SimSun" w:hAnsi="SimSun" w:cs="Arial"/>
          <w:b/>
          <w:bCs/>
          <w:sz w:val="22"/>
          <w:szCs w:val="22"/>
          <w:lang w:val="zh-CN"/>
        </w:rPr>
        <w:t>机板与桥板制作</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rPr>
        <w:t>Alain Lemarchand</w:t>
      </w:r>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lang w:val="fr-CH"/>
        </w:rPr>
        <w:t xml:space="preserve">Jean-Baptiste Pretot / MB&amp;F, Rodrigue Baume / </w:t>
      </w:r>
      <w:proofErr w:type="spellStart"/>
      <w:r w:rsidRPr="00B66F05">
        <w:rPr>
          <w:rFonts w:ascii="Arial" w:eastAsiaTheme="minorEastAsia" w:hAnsi="Arial" w:cs="Arial"/>
          <w:sz w:val="22"/>
          <w:szCs w:val="22"/>
          <w:lang w:val="fr-CH"/>
        </w:rPr>
        <w:t>HorloFab</w:t>
      </w:r>
      <w:proofErr w:type="spellEnd"/>
    </w:p>
    <w:p w:rsidR="009D111F" w:rsidRPr="00B66F05" w:rsidRDefault="00913187" w:rsidP="00747852">
      <w:pPr>
        <w:tabs>
          <w:tab w:val="left" w:pos="4111"/>
        </w:tabs>
        <w:spacing w:line="264" w:lineRule="auto"/>
        <w:jc w:val="both"/>
        <w:rPr>
          <w:rFonts w:ascii="Arial" w:eastAsiaTheme="minorEastAsia" w:hAnsi="Arial" w:cs="Arial"/>
          <w:sz w:val="22"/>
          <w:szCs w:val="22"/>
          <w:lang w:val="fr-CH"/>
        </w:rPr>
      </w:pPr>
      <w:proofErr w:type="spellStart"/>
      <w:r w:rsidRPr="009F33B3">
        <w:rPr>
          <w:rFonts w:ascii="SimSun" w:eastAsia="SimSun" w:hAnsi="SimSun" w:cs="Arial"/>
          <w:b/>
          <w:bCs/>
          <w:sz w:val="22"/>
          <w:szCs w:val="22"/>
          <w:lang w:val="zh-CN"/>
        </w:rPr>
        <w:t>机芯零件手工打磨</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rPr>
        <w:t xml:space="preserve">Jacques-Adrien </w:t>
      </w:r>
      <w:proofErr w:type="spellStart"/>
      <w:r w:rsidRPr="00B66F05">
        <w:rPr>
          <w:rFonts w:ascii="Arial" w:eastAsiaTheme="minorEastAsia" w:hAnsi="Arial" w:cs="Arial"/>
          <w:sz w:val="22"/>
          <w:szCs w:val="22"/>
          <w:lang w:val="fr-CH"/>
        </w:rPr>
        <w:t>Rochat</w:t>
      </w:r>
      <w:proofErr w:type="spellEnd"/>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lang w:val="fr-CH"/>
        </w:rPr>
        <w:t xml:space="preserve">Denis Garcia / C.-L. </w:t>
      </w:r>
      <w:proofErr w:type="spellStart"/>
      <w:r w:rsidRPr="00B66F05">
        <w:rPr>
          <w:rFonts w:ascii="Arial" w:eastAsiaTheme="minorEastAsia" w:hAnsi="Arial" w:cs="Arial"/>
          <w:sz w:val="22"/>
          <w:szCs w:val="22"/>
          <w:lang w:val="fr-CH"/>
        </w:rPr>
        <w:t>Rochat</w:t>
      </w:r>
      <w:proofErr w:type="spellEnd"/>
    </w:p>
    <w:p w:rsidR="009D111F" w:rsidRPr="00B66F05" w:rsidRDefault="00913187" w:rsidP="00747852">
      <w:pPr>
        <w:spacing w:line="264" w:lineRule="auto"/>
        <w:jc w:val="both"/>
        <w:outlineLvl w:val="0"/>
        <w:rPr>
          <w:rFonts w:ascii="Arial" w:eastAsiaTheme="minorEastAsia" w:hAnsi="Arial" w:cs="Arial"/>
          <w:sz w:val="22"/>
          <w:szCs w:val="22"/>
          <w:lang w:val="fr-CH"/>
        </w:rPr>
      </w:pPr>
      <w:proofErr w:type="spellStart"/>
      <w:r w:rsidRPr="009F33B3">
        <w:rPr>
          <w:rFonts w:ascii="SimSun" w:eastAsia="SimSun" w:hAnsi="SimSun" w:cs="Arial"/>
          <w:b/>
          <w:bCs/>
          <w:sz w:val="22"/>
          <w:szCs w:val="22"/>
          <w:lang w:val="zh-CN"/>
        </w:rPr>
        <w:t>机芯组装</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rPr>
        <w:t xml:space="preserve">Didier Dumas, Georges </w:t>
      </w:r>
      <w:proofErr w:type="spellStart"/>
      <w:r w:rsidRPr="00B66F05">
        <w:rPr>
          <w:rFonts w:ascii="Arial" w:eastAsiaTheme="minorEastAsia" w:hAnsi="Arial" w:cs="Arial"/>
          <w:sz w:val="22"/>
          <w:szCs w:val="22"/>
          <w:lang w:val="fr-CH"/>
        </w:rPr>
        <w:t>Veisy</w:t>
      </w:r>
      <w:proofErr w:type="spellEnd"/>
      <w:r w:rsidRPr="00B66F05">
        <w:rPr>
          <w:rFonts w:ascii="Arial" w:eastAsiaTheme="minorEastAsia" w:hAnsi="Arial" w:cs="Arial"/>
          <w:sz w:val="22"/>
          <w:szCs w:val="22"/>
          <w:lang w:val="fr-CH"/>
        </w:rPr>
        <w:t xml:space="preserve">, Anne </w:t>
      </w:r>
      <w:proofErr w:type="spellStart"/>
      <w:r w:rsidRPr="00B66F05">
        <w:rPr>
          <w:rFonts w:ascii="Arial" w:eastAsiaTheme="minorEastAsia" w:hAnsi="Arial" w:cs="Arial"/>
          <w:sz w:val="22"/>
          <w:szCs w:val="22"/>
          <w:lang w:val="fr-CH"/>
        </w:rPr>
        <w:t>Guiter</w:t>
      </w:r>
      <w:proofErr w:type="spellEnd"/>
      <w:r w:rsidRPr="00B66F05">
        <w:rPr>
          <w:rFonts w:ascii="Arial" w:eastAsiaTheme="minorEastAsia" w:hAnsi="Arial" w:cs="Arial"/>
          <w:sz w:val="22"/>
          <w:szCs w:val="22"/>
          <w:lang w:val="fr-CH"/>
        </w:rPr>
        <w:t>, Henri Porteboeuf</w:t>
      </w:r>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lang w:val="fr-CH"/>
        </w:rPr>
        <w:t>Emmanuel Maitre / MB&amp;F</w:t>
      </w:r>
    </w:p>
    <w:p w:rsidR="009D111F" w:rsidRPr="00B66F05" w:rsidRDefault="00913187" w:rsidP="00747852">
      <w:pPr>
        <w:pStyle w:val="Sansinterligne"/>
        <w:spacing w:line="264" w:lineRule="auto"/>
        <w:jc w:val="both"/>
        <w:rPr>
          <w:rFonts w:ascii="Arial" w:eastAsiaTheme="minorEastAsia" w:hAnsi="Arial" w:cs="Arial"/>
        </w:rPr>
      </w:pPr>
      <w:proofErr w:type="spellStart"/>
      <w:r w:rsidRPr="009F33B3">
        <w:rPr>
          <w:rFonts w:ascii="SimSun" w:eastAsia="SimSun" w:hAnsi="SimSun" w:cs="Arial"/>
          <w:b/>
          <w:bCs/>
          <w:lang w:val="zh-CN"/>
        </w:rPr>
        <w:t>售后服务</w:t>
      </w:r>
      <w:proofErr w:type="spellEnd"/>
      <w:r w:rsidRPr="00B66F05">
        <w:rPr>
          <w:rFonts w:ascii="SimSun" w:eastAsia="SimSun" w:hAnsi="SimSun" w:cs="Arial"/>
          <w:b/>
          <w:bCs/>
        </w:rPr>
        <w:t>：</w:t>
      </w:r>
      <w:r w:rsidRPr="00B66F05">
        <w:rPr>
          <w:rFonts w:ascii="Arial" w:eastAsiaTheme="minorEastAsia" w:hAnsi="Arial" w:cs="Arial"/>
        </w:rPr>
        <w:t xml:space="preserve">Thomas </w:t>
      </w:r>
      <w:proofErr w:type="spellStart"/>
      <w:r w:rsidRPr="00B66F05">
        <w:rPr>
          <w:rFonts w:ascii="Arial" w:eastAsiaTheme="minorEastAsia" w:hAnsi="Arial" w:cs="Arial"/>
        </w:rPr>
        <w:t>Imberti</w:t>
      </w:r>
      <w:proofErr w:type="spellEnd"/>
      <w:r w:rsidRPr="00B66F05">
        <w:rPr>
          <w:rFonts w:ascii="Arial" w:eastAsiaTheme="minorEastAsia" w:hAnsi="Arial" w:cs="Arial"/>
        </w:rPr>
        <w:t xml:space="preserve"> / MB&amp;F</w:t>
      </w:r>
    </w:p>
    <w:p w:rsidR="009D111F" w:rsidRPr="00B66F05" w:rsidRDefault="00913187" w:rsidP="00747852">
      <w:pPr>
        <w:pStyle w:val="Sansinterligne"/>
        <w:spacing w:line="264" w:lineRule="auto"/>
        <w:jc w:val="both"/>
        <w:rPr>
          <w:rFonts w:asciiTheme="minorEastAsia" w:eastAsiaTheme="minorEastAsia" w:hAnsiTheme="minorEastAsia" w:cs="Arial"/>
        </w:rPr>
      </w:pPr>
      <w:proofErr w:type="spellStart"/>
      <w:r w:rsidRPr="009F33B3">
        <w:rPr>
          <w:rFonts w:ascii="SimSun" w:eastAsia="SimSun" w:hAnsi="SimSun" w:cs="Arial"/>
          <w:b/>
          <w:bCs/>
          <w:lang w:val="zh-CN"/>
        </w:rPr>
        <w:t>品质控管</w:t>
      </w:r>
      <w:proofErr w:type="spellEnd"/>
      <w:r w:rsidRPr="00B66F05">
        <w:rPr>
          <w:rFonts w:ascii="SimSun" w:eastAsia="SimSun" w:hAnsi="SimSun" w:cs="Arial"/>
          <w:b/>
          <w:bCs/>
        </w:rPr>
        <w:t>：</w:t>
      </w:r>
      <w:r w:rsidRPr="00B66F05">
        <w:rPr>
          <w:rFonts w:ascii="Arial" w:eastAsiaTheme="minorEastAsia" w:hAnsi="Arial" w:cs="Arial"/>
        </w:rPr>
        <w:t>Cyril Fallet / MB&amp;F</w:t>
      </w:r>
    </w:p>
    <w:p w:rsidR="009D111F" w:rsidRPr="00B66F05" w:rsidRDefault="00913187" w:rsidP="00747852">
      <w:pPr>
        <w:pStyle w:val="Sansinterligne"/>
        <w:spacing w:line="264" w:lineRule="auto"/>
        <w:jc w:val="both"/>
        <w:rPr>
          <w:rFonts w:asciiTheme="minorEastAsia" w:eastAsiaTheme="minorEastAsia" w:hAnsiTheme="minorEastAsia" w:cs="Arial"/>
        </w:rPr>
      </w:pPr>
      <w:proofErr w:type="spellStart"/>
      <w:r w:rsidRPr="009F33B3">
        <w:rPr>
          <w:rFonts w:ascii="SimSun" w:eastAsia="SimSun" w:hAnsi="SimSun" w:cs="Arial"/>
          <w:b/>
          <w:bCs/>
          <w:lang w:val="zh-CN"/>
        </w:rPr>
        <w:t>表壳</w:t>
      </w:r>
      <w:proofErr w:type="spellEnd"/>
      <w:r w:rsidRPr="00B66F05">
        <w:rPr>
          <w:rFonts w:ascii="SimSun" w:eastAsia="SimSun" w:hAnsi="SimSun" w:cs="Arial"/>
          <w:b/>
          <w:bCs/>
        </w:rPr>
        <w:t>：</w:t>
      </w:r>
      <w:r w:rsidRPr="00B66F05">
        <w:rPr>
          <w:rFonts w:ascii="Arial" w:eastAsiaTheme="minorEastAsia" w:hAnsi="Arial" w:cs="Arial"/>
        </w:rPr>
        <w:t xml:space="preserve">Alain Lemarchand </w:t>
      </w:r>
      <w:r w:rsidR="00B2634E" w:rsidRPr="009F33B3">
        <w:rPr>
          <w:rFonts w:asciiTheme="minorEastAsia" w:eastAsiaTheme="minorEastAsia" w:hAnsiTheme="minorEastAsia" w:cs="Arial"/>
          <w:lang w:val="zh-CN"/>
        </w:rPr>
        <w:t>与</w:t>
      </w:r>
      <w:r w:rsidRPr="00B66F05">
        <w:rPr>
          <w:rFonts w:ascii="Arial" w:eastAsiaTheme="minorEastAsia" w:hAnsi="Arial" w:cs="Arial"/>
        </w:rPr>
        <w:t>Jean-Baptiste Pretot / MB&amp;F</w:t>
      </w:r>
    </w:p>
    <w:p w:rsidR="009D111F" w:rsidRPr="00B66F05" w:rsidRDefault="00913187" w:rsidP="00747852">
      <w:pPr>
        <w:pStyle w:val="Sansinterligne"/>
        <w:spacing w:line="264" w:lineRule="auto"/>
        <w:jc w:val="both"/>
        <w:rPr>
          <w:rFonts w:ascii="Arial" w:eastAsiaTheme="minorEastAsia" w:hAnsi="Arial" w:cs="Arial"/>
        </w:rPr>
      </w:pPr>
      <w:proofErr w:type="spellStart"/>
      <w:r w:rsidRPr="009F33B3">
        <w:rPr>
          <w:rFonts w:ascii="SimSun" w:eastAsia="SimSun" w:hAnsi="SimSun" w:cs="Arial"/>
          <w:b/>
          <w:bCs/>
          <w:lang w:val="zh-CN"/>
        </w:rPr>
        <w:t>表壳装饰</w:t>
      </w:r>
      <w:proofErr w:type="spellEnd"/>
      <w:r w:rsidRPr="00B66F05">
        <w:rPr>
          <w:rFonts w:ascii="SimSun" w:eastAsia="SimSun" w:hAnsi="SimSun" w:cs="Arial"/>
          <w:b/>
          <w:bCs/>
        </w:rPr>
        <w:t>：</w:t>
      </w:r>
      <w:r w:rsidRPr="00B66F05">
        <w:rPr>
          <w:rFonts w:ascii="Arial" w:eastAsiaTheme="minorEastAsia" w:hAnsi="Arial" w:cs="Arial"/>
        </w:rPr>
        <w:t>Bripoli</w:t>
      </w:r>
    </w:p>
    <w:p w:rsidR="009D111F" w:rsidRPr="00B66F05" w:rsidRDefault="00913187" w:rsidP="00747852">
      <w:pPr>
        <w:tabs>
          <w:tab w:val="left" w:pos="4560"/>
        </w:tabs>
        <w:spacing w:line="264" w:lineRule="auto"/>
        <w:jc w:val="both"/>
        <w:rPr>
          <w:rFonts w:asciiTheme="minorEastAsia" w:eastAsiaTheme="minorEastAsia" w:hAnsiTheme="minorEastAsia" w:cs="Arial"/>
          <w:sz w:val="22"/>
          <w:szCs w:val="22"/>
          <w:lang w:val="fr-CH"/>
        </w:rPr>
      </w:pPr>
      <w:proofErr w:type="spellStart"/>
      <w:r w:rsidRPr="009F33B3">
        <w:rPr>
          <w:rFonts w:ascii="SimSun" w:eastAsia="SimSun" w:hAnsi="SimSun" w:cs="Arial"/>
          <w:b/>
          <w:bCs/>
          <w:iCs/>
          <w:sz w:val="22"/>
          <w:szCs w:val="22"/>
          <w:lang w:val="zh-CN"/>
        </w:rPr>
        <w:t>表扣</w:t>
      </w:r>
      <w:proofErr w:type="spellEnd"/>
      <w:r w:rsidRPr="00B66F05">
        <w:rPr>
          <w:rFonts w:ascii="SimSun" w:eastAsia="SimSun" w:hAnsi="SimSun" w:cs="Arial"/>
          <w:b/>
          <w:bCs/>
          <w:iCs/>
          <w:sz w:val="22"/>
          <w:szCs w:val="22"/>
          <w:lang w:val="fr-CH"/>
        </w:rPr>
        <w:t>：</w:t>
      </w:r>
      <w:r w:rsidRPr="00B66F05">
        <w:rPr>
          <w:rFonts w:ascii="Arial" w:eastAsiaTheme="minorEastAsia" w:hAnsi="Arial" w:cs="Arial"/>
          <w:sz w:val="22"/>
          <w:szCs w:val="22"/>
          <w:lang w:val="fr-CH"/>
        </w:rPr>
        <w:t>G&amp;F Châtelain</w:t>
      </w:r>
    </w:p>
    <w:p w:rsidR="009D111F" w:rsidRPr="00B66F05" w:rsidRDefault="00913187" w:rsidP="00747852">
      <w:pPr>
        <w:tabs>
          <w:tab w:val="left" w:pos="4560"/>
        </w:tabs>
        <w:spacing w:line="264" w:lineRule="auto"/>
        <w:jc w:val="both"/>
        <w:rPr>
          <w:rFonts w:asciiTheme="minorEastAsia" w:eastAsiaTheme="minorEastAsia" w:hAnsiTheme="minorEastAsia" w:cs="Arial"/>
          <w:sz w:val="22"/>
          <w:szCs w:val="22"/>
          <w:lang w:val="fr-CH"/>
        </w:rPr>
      </w:pPr>
      <w:proofErr w:type="spellStart"/>
      <w:r w:rsidRPr="009F33B3">
        <w:rPr>
          <w:rFonts w:ascii="SimSun" w:eastAsia="SimSun" w:hAnsi="SimSun" w:cs="Arial"/>
          <w:b/>
          <w:bCs/>
          <w:sz w:val="22"/>
          <w:szCs w:val="22"/>
          <w:lang w:val="zh-CN"/>
        </w:rPr>
        <w:t>烟熏表盘</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rPr>
        <w:t>Someco</w:t>
      </w:r>
      <w:r w:rsidR="00591C9A" w:rsidRPr="00B66F05">
        <w:rPr>
          <w:rFonts w:ascii="Arial" w:eastAsiaTheme="minorEastAsia" w:hAnsi="Arial" w:cs="Arial"/>
          <w:sz w:val="22"/>
          <w:szCs w:val="22"/>
          <w:lang w:val="fr-CH"/>
        </w:rPr>
        <w:t xml:space="preserve">, </w:t>
      </w:r>
      <w:r w:rsidRPr="00B66F05">
        <w:rPr>
          <w:rFonts w:ascii="Arial" w:eastAsiaTheme="minorEastAsia" w:hAnsi="Arial" w:cs="Arial"/>
          <w:sz w:val="22"/>
          <w:szCs w:val="22"/>
          <w:lang w:val="fr-CH"/>
        </w:rPr>
        <w:t>Virginie Duval</w:t>
      </w:r>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lang w:val="fr-CH"/>
        </w:rPr>
        <w:t>Hassan Chaïba</w:t>
      </w:r>
      <w:r w:rsidR="00591C9A" w:rsidRPr="00B66F05">
        <w:rPr>
          <w:rFonts w:ascii="Arial" w:eastAsiaTheme="minorEastAsia" w:hAnsi="Arial" w:cs="Arial"/>
          <w:sz w:val="22"/>
          <w:szCs w:val="22"/>
          <w:lang w:val="fr-CH"/>
        </w:rPr>
        <w:t xml:space="preserve"> </w:t>
      </w:r>
      <w:r w:rsidRPr="00B66F05">
        <w:rPr>
          <w:rFonts w:ascii="Arial" w:eastAsiaTheme="minorEastAsia" w:hAnsi="Arial" w:cs="Arial"/>
          <w:sz w:val="22"/>
          <w:szCs w:val="22"/>
          <w:lang w:val="fr-CH"/>
        </w:rPr>
        <w:t>/ Les Ateliers d'Hermès Horloger</w:t>
      </w:r>
    </w:p>
    <w:p w:rsidR="009D111F" w:rsidRPr="00B66F05" w:rsidRDefault="00913187" w:rsidP="00747852">
      <w:pPr>
        <w:spacing w:line="264" w:lineRule="auto"/>
        <w:jc w:val="both"/>
        <w:outlineLvl w:val="0"/>
        <w:rPr>
          <w:rFonts w:asciiTheme="minorEastAsia" w:eastAsiaTheme="minorEastAsia" w:hAnsiTheme="minorEastAsia" w:cs="Arial"/>
          <w:sz w:val="22"/>
          <w:szCs w:val="22"/>
          <w:lang w:val="fr-CH"/>
        </w:rPr>
      </w:pPr>
      <w:proofErr w:type="spellStart"/>
      <w:r w:rsidRPr="009F33B3">
        <w:rPr>
          <w:rFonts w:ascii="SimSun" w:eastAsia="SimSun" w:hAnsi="SimSun" w:cs="Arial"/>
          <w:b/>
          <w:bCs/>
          <w:sz w:val="22"/>
          <w:szCs w:val="22"/>
          <w:lang w:val="zh-CN"/>
        </w:rPr>
        <w:t>表冠和校正器</w:t>
      </w:r>
      <w:proofErr w:type="spellEnd"/>
      <w:r w:rsidRPr="00B66F05">
        <w:rPr>
          <w:rFonts w:ascii="SimSun" w:eastAsia="SimSun" w:hAnsi="SimSun" w:cs="Arial"/>
          <w:b/>
          <w:sz w:val="22"/>
          <w:szCs w:val="22"/>
          <w:lang w:val="fr-CH"/>
        </w:rPr>
        <w:t>：</w:t>
      </w:r>
      <w:r w:rsidRPr="00B66F05">
        <w:rPr>
          <w:rFonts w:ascii="Arial" w:eastAsiaTheme="minorEastAsia" w:hAnsi="Arial" w:cs="Arial"/>
          <w:sz w:val="22"/>
          <w:szCs w:val="22"/>
          <w:lang w:val="fr-CH"/>
        </w:rPr>
        <w:t>Cheval Frères</w:t>
      </w:r>
    </w:p>
    <w:p w:rsidR="009D111F" w:rsidRPr="00B66F05" w:rsidRDefault="00913187" w:rsidP="00747852">
      <w:pPr>
        <w:spacing w:line="264" w:lineRule="auto"/>
        <w:jc w:val="both"/>
        <w:outlineLvl w:val="0"/>
        <w:rPr>
          <w:rFonts w:asciiTheme="minorEastAsia" w:eastAsiaTheme="minorEastAsia" w:hAnsiTheme="minorEastAsia" w:cs="Arial"/>
          <w:sz w:val="22"/>
          <w:szCs w:val="22"/>
          <w:lang w:val="fr-CH"/>
        </w:rPr>
      </w:pPr>
      <w:proofErr w:type="spellStart"/>
      <w:r w:rsidRPr="009F33B3">
        <w:rPr>
          <w:rFonts w:ascii="SimSun" w:eastAsia="SimSun" w:hAnsi="SimSun" w:cs="Arial"/>
          <w:b/>
          <w:bCs/>
          <w:sz w:val="22"/>
          <w:szCs w:val="22"/>
          <w:lang w:val="zh-CN"/>
        </w:rPr>
        <w:t>指针</w:t>
      </w:r>
      <w:proofErr w:type="spellEnd"/>
      <w:r w:rsidRPr="00B66F05">
        <w:rPr>
          <w:rFonts w:ascii="SimSun" w:eastAsia="SimSun" w:hAnsi="SimSun" w:cs="Arial"/>
          <w:b/>
          <w:bCs/>
          <w:sz w:val="22"/>
          <w:szCs w:val="22"/>
          <w:lang w:val="fr-CH"/>
        </w:rPr>
        <w:t>：</w:t>
      </w:r>
      <w:r w:rsidRPr="00B66F05">
        <w:rPr>
          <w:rFonts w:ascii="Arial" w:eastAsiaTheme="minorEastAsia" w:hAnsi="Arial" w:cs="Arial"/>
          <w:sz w:val="22"/>
          <w:szCs w:val="22"/>
          <w:lang w:val="fr-CH"/>
        </w:rPr>
        <w:t>Waeber HMS</w:t>
      </w:r>
    </w:p>
    <w:p w:rsidR="009D111F" w:rsidRPr="009F33B3" w:rsidRDefault="00913187" w:rsidP="00747852">
      <w:pPr>
        <w:spacing w:line="264" w:lineRule="auto"/>
        <w:jc w:val="both"/>
        <w:outlineLvl w:val="0"/>
        <w:rPr>
          <w:rFonts w:asciiTheme="minorEastAsia" w:eastAsiaTheme="minorEastAsia" w:hAnsiTheme="minorEastAsia" w:cs="Arial"/>
          <w:sz w:val="22"/>
          <w:szCs w:val="22"/>
          <w:lang w:val="de-CH"/>
        </w:rPr>
      </w:pPr>
      <w:proofErr w:type="spellStart"/>
      <w:r w:rsidRPr="009F33B3">
        <w:rPr>
          <w:rFonts w:ascii="SimSun" w:eastAsia="SimSun" w:hAnsi="SimSun" w:cs="Arial"/>
          <w:b/>
          <w:bCs/>
          <w:sz w:val="22"/>
          <w:szCs w:val="22"/>
          <w:lang w:val="zh-CN"/>
        </w:rPr>
        <w:t>镜面</w:t>
      </w:r>
      <w:proofErr w:type="spellEnd"/>
      <w:r w:rsidRPr="00CE7CB3">
        <w:rPr>
          <w:rFonts w:ascii="SimSun" w:eastAsia="SimSun" w:hAnsi="SimSun" w:cs="Arial"/>
          <w:b/>
          <w:bCs/>
          <w:sz w:val="22"/>
          <w:szCs w:val="22"/>
          <w:lang w:val="de-CH"/>
        </w:rPr>
        <w:t>：</w:t>
      </w:r>
      <w:r w:rsidRPr="00CE7CB3">
        <w:rPr>
          <w:rFonts w:ascii="Arial" w:eastAsiaTheme="minorEastAsia" w:hAnsi="Arial" w:cs="Arial"/>
          <w:sz w:val="22"/>
          <w:szCs w:val="22"/>
          <w:lang w:val="de-CH"/>
        </w:rPr>
        <w:t xml:space="preserve">Martin </w:t>
      </w:r>
      <w:proofErr w:type="spellStart"/>
      <w:r w:rsidRPr="00CE7CB3">
        <w:rPr>
          <w:rFonts w:ascii="Arial" w:eastAsiaTheme="minorEastAsia" w:hAnsi="Arial" w:cs="Arial"/>
          <w:sz w:val="22"/>
          <w:szCs w:val="22"/>
          <w:lang w:val="de-CH"/>
        </w:rPr>
        <w:t>Stettler</w:t>
      </w:r>
      <w:proofErr w:type="spellEnd"/>
      <w:r w:rsidRPr="00CE7CB3">
        <w:rPr>
          <w:rFonts w:ascii="Arial" w:eastAsiaTheme="minorEastAsia" w:hAnsi="Arial" w:cs="Arial"/>
          <w:sz w:val="22"/>
          <w:szCs w:val="22"/>
          <w:lang w:val="de-CH"/>
        </w:rPr>
        <w:t xml:space="preserve"> / </w:t>
      </w:r>
      <w:proofErr w:type="spellStart"/>
      <w:r w:rsidRPr="00CE7CB3">
        <w:rPr>
          <w:rFonts w:ascii="Arial" w:eastAsiaTheme="minorEastAsia" w:hAnsi="Arial" w:cs="Arial"/>
          <w:sz w:val="22"/>
          <w:szCs w:val="22"/>
          <w:lang w:val="de-CH"/>
        </w:rPr>
        <w:t>Stettler</w:t>
      </w:r>
      <w:proofErr w:type="spellEnd"/>
    </w:p>
    <w:p w:rsidR="009D111F" w:rsidRPr="009F33B3" w:rsidRDefault="00913187" w:rsidP="00747852">
      <w:pPr>
        <w:spacing w:line="264" w:lineRule="auto"/>
        <w:jc w:val="both"/>
        <w:outlineLvl w:val="0"/>
        <w:rPr>
          <w:rFonts w:asciiTheme="minorEastAsia" w:eastAsiaTheme="minorEastAsia" w:hAnsiTheme="minorEastAsia" w:cs="Arial"/>
          <w:sz w:val="22"/>
          <w:szCs w:val="22"/>
          <w:lang w:val="de-CH"/>
        </w:rPr>
      </w:pPr>
      <w:proofErr w:type="spellStart"/>
      <w:r w:rsidRPr="009F33B3">
        <w:rPr>
          <w:rFonts w:ascii="SimSun" w:eastAsia="SimSun" w:hAnsi="SimSun" w:cs="Arial"/>
          <w:b/>
          <w:bCs/>
          <w:sz w:val="22"/>
          <w:szCs w:val="22"/>
          <w:lang w:val="zh-CN"/>
        </w:rPr>
        <w:t>表带</w:t>
      </w:r>
      <w:proofErr w:type="spellEnd"/>
      <w:r w:rsidRPr="00CE7CB3">
        <w:rPr>
          <w:rFonts w:ascii="SimSun" w:eastAsia="SimSun" w:hAnsi="SimSun" w:cs="Arial"/>
          <w:b/>
          <w:bCs/>
          <w:sz w:val="22"/>
          <w:szCs w:val="22"/>
          <w:lang w:val="de-CH"/>
        </w:rPr>
        <w:t>：</w:t>
      </w:r>
      <w:proofErr w:type="spellStart"/>
      <w:r w:rsidRPr="00CE7CB3">
        <w:rPr>
          <w:rFonts w:ascii="Arial" w:eastAsiaTheme="minorEastAsia" w:hAnsi="Arial" w:cs="Arial"/>
          <w:sz w:val="22"/>
          <w:szCs w:val="22"/>
          <w:lang w:val="de-CH"/>
        </w:rPr>
        <w:t>Multicuirs</w:t>
      </w:r>
      <w:proofErr w:type="spellEnd"/>
    </w:p>
    <w:p w:rsidR="009D111F" w:rsidRPr="00B66F05" w:rsidRDefault="00913187" w:rsidP="00747852">
      <w:pPr>
        <w:spacing w:line="264" w:lineRule="auto"/>
        <w:jc w:val="both"/>
        <w:outlineLvl w:val="0"/>
        <w:rPr>
          <w:rFonts w:asciiTheme="minorEastAsia" w:eastAsiaTheme="minorEastAsia" w:hAnsiTheme="minorEastAsia" w:cs="Arial"/>
          <w:sz w:val="22"/>
          <w:szCs w:val="22"/>
          <w:lang w:val="fr-CH" w:eastAsia="fr-FR"/>
        </w:rPr>
      </w:pPr>
      <w:proofErr w:type="spellStart"/>
      <w:r w:rsidRPr="009F33B3">
        <w:rPr>
          <w:rFonts w:ascii="SimSun" w:eastAsia="SimSun" w:hAnsi="SimSun" w:cs="Arial"/>
          <w:b/>
          <w:bCs/>
          <w:sz w:val="22"/>
          <w:szCs w:val="22"/>
          <w:lang w:val="zh-CN"/>
        </w:rPr>
        <w:t>展示盒</w:t>
      </w:r>
      <w:proofErr w:type="spellEnd"/>
      <w:r w:rsidRPr="00B66F05">
        <w:rPr>
          <w:rFonts w:ascii="SimSun" w:eastAsia="SimSun" w:hAnsi="SimSun" w:cs="Arial"/>
          <w:b/>
          <w:bCs/>
          <w:sz w:val="22"/>
          <w:szCs w:val="22"/>
          <w:lang w:val="fr-CH"/>
        </w:rPr>
        <w:t>:</w:t>
      </w:r>
      <w:r w:rsidR="00774BAE" w:rsidRPr="00B66F05">
        <w:rPr>
          <w:rFonts w:ascii="SimSun" w:eastAsia="SimSun" w:hAnsi="SimSun" w:cs="Arial"/>
          <w:b/>
          <w:bCs/>
          <w:sz w:val="22"/>
          <w:szCs w:val="22"/>
          <w:lang w:val="fr-CH"/>
        </w:rPr>
        <w:t xml:space="preserve"> </w:t>
      </w:r>
      <w:r w:rsidRPr="00B66F05">
        <w:rPr>
          <w:rFonts w:ascii="Arial" w:eastAsiaTheme="minorEastAsia" w:hAnsi="Arial" w:cs="Arial"/>
          <w:sz w:val="22"/>
          <w:szCs w:val="22"/>
          <w:lang w:val="fr-CH" w:eastAsia="fr-FR"/>
        </w:rPr>
        <w:t xml:space="preserve">Olivier Berthon / Soixante </w:t>
      </w:r>
      <w:proofErr w:type="gramStart"/>
      <w:r w:rsidRPr="00B66F05">
        <w:rPr>
          <w:rFonts w:ascii="Arial" w:eastAsiaTheme="minorEastAsia" w:hAnsi="Arial" w:cs="Arial"/>
          <w:sz w:val="22"/>
          <w:szCs w:val="22"/>
          <w:lang w:val="fr-CH" w:eastAsia="fr-FR"/>
        </w:rPr>
        <w:t>et</w:t>
      </w:r>
      <w:proofErr w:type="gramEnd"/>
      <w:r w:rsidRPr="00B66F05">
        <w:rPr>
          <w:rFonts w:ascii="Arial" w:eastAsiaTheme="minorEastAsia" w:hAnsi="Arial" w:cs="Arial"/>
          <w:sz w:val="22"/>
          <w:szCs w:val="22"/>
          <w:lang w:val="fr-CH" w:eastAsia="fr-FR"/>
        </w:rPr>
        <w:t xml:space="preserve"> onze</w:t>
      </w:r>
    </w:p>
    <w:p w:rsidR="009D111F" w:rsidRPr="00B66F05" w:rsidRDefault="00913187" w:rsidP="00747852">
      <w:pPr>
        <w:spacing w:line="264" w:lineRule="auto"/>
        <w:jc w:val="both"/>
        <w:outlineLvl w:val="0"/>
        <w:rPr>
          <w:rFonts w:ascii="Arial" w:eastAsiaTheme="minorEastAsia" w:hAnsi="Arial" w:cs="Arial"/>
          <w:sz w:val="22"/>
          <w:szCs w:val="22"/>
        </w:rPr>
      </w:pPr>
      <w:proofErr w:type="spellStart"/>
      <w:r w:rsidRPr="009F33B3">
        <w:rPr>
          <w:rFonts w:ascii="SimSun" w:eastAsia="SimSun" w:hAnsi="SimSun" w:cs="Arial"/>
          <w:b/>
          <w:bCs/>
          <w:sz w:val="22"/>
          <w:szCs w:val="22"/>
          <w:lang w:val="zh-CN"/>
        </w:rPr>
        <w:t>产品物流</w:t>
      </w:r>
      <w:proofErr w:type="spellEnd"/>
      <w:r w:rsidRPr="00B66F05">
        <w:rPr>
          <w:rFonts w:ascii="SimSun" w:eastAsia="SimSun" w:hAnsi="SimSun" w:cs="Arial"/>
          <w:b/>
          <w:bCs/>
          <w:sz w:val="22"/>
          <w:szCs w:val="22"/>
        </w:rPr>
        <w:t>：</w:t>
      </w:r>
      <w:r w:rsidRPr="00B66F05">
        <w:rPr>
          <w:rFonts w:ascii="Arial" w:eastAsiaTheme="minorEastAsia" w:hAnsi="Arial" w:cs="Arial"/>
          <w:sz w:val="22"/>
          <w:szCs w:val="22"/>
        </w:rPr>
        <w:t>David Lamy</w:t>
      </w:r>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rPr>
        <w:t>Isabel Ortega / MB&amp;F</w:t>
      </w:r>
    </w:p>
    <w:p w:rsidR="009D111F" w:rsidRPr="00B66F05" w:rsidRDefault="009D111F" w:rsidP="00747852">
      <w:pPr>
        <w:spacing w:line="264" w:lineRule="auto"/>
        <w:jc w:val="both"/>
        <w:rPr>
          <w:rFonts w:asciiTheme="minorEastAsia" w:eastAsiaTheme="minorEastAsia" w:hAnsiTheme="minorEastAsia" w:cs="Arial"/>
          <w:sz w:val="22"/>
          <w:szCs w:val="22"/>
        </w:rPr>
      </w:pPr>
    </w:p>
    <w:p w:rsidR="009D111F" w:rsidRPr="00B66F05" w:rsidRDefault="00913187" w:rsidP="00747852">
      <w:pPr>
        <w:spacing w:line="264" w:lineRule="auto"/>
        <w:jc w:val="both"/>
        <w:rPr>
          <w:rFonts w:ascii="Arial" w:eastAsiaTheme="minorEastAsia" w:hAnsi="Arial" w:cs="Arial"/>
          <w:sz w:val="22"/>
          <w:szCs w:val="22"/>
          <w:lang w:eastAsia="fr-FR"/>
        </w:rPr>
      </w:pPr>
      <w:proofErr w:type="spellStart"/>
      <w:r w:rsidRPr="009F33B3">
        <w:rPr>
          <w:rFonts w:ascii="SimSun" w:eastAsia="SimSun" w:hAnsi="SimSun" w:cs="Arial"/>
          <w:b/>
          <w:bCs/>
          <w:sz w:val="22"/>
          <w:szCs w:val="22"/>
          <w:lang w:val="zh-CN"/>
        </w:rPr>
        <w:t>营销与公关</w:t>
      </w:r>
      <w:proofErr w:type="spellEnd"/>
      <w:r w:rsidRPr="00B66F05">
        <w:rPr>
          <w:rFonts w:ascii="SimSun" w:eastAsia="SimSun" w:hAnsi="SimSun" w:cs="Arial"/>
          <w:b/>
          <w:bCs/>
          <w:sz w:val="22"/>
          <w:szCs w:val="22"/>
        </w:rPr>
        <w:t>：</w:t>
      </w:r>
      <w:r w:rsidRPr="00B66F05">
        <w:rPr>
          <w:rFonts w:ascii="Arial" w:eastAsiaTheme="minorEastAsia" w:hAnsi="Arial" w:cs="Arial"/>
          <w:sz w:val="22"/>
          <w:szCs w:val="22"/>
          <w:lang w:eastAsia="fr-FR"/>
        </w:rPr>
        <w:t>Charris Yadigaroglou</w:t>
      </w:r>
      <w:r w:rsidRPr="00B66F05">
        <w:rPr>
          <w:rFonts w:ascii="Arial" w:eastAsiaTheme="minorEastAsia" w:hAnsi="Arial" w:cs="Arial"/>
          <w:sz w:val="22"/>
          <w:szCs w:val="22"/>
          <w:lang w:eastAsia="fr-FR"/>
        </w:rPr>
        <w:t>，</w:t>
      </w:r>
      <w:r w:rsidRPr="00B66F05">
        <w:rPr>
          <w:rFonts w:ascii="Arial" w:eastAsiaTheme="minorEastAsia" w:hAnsi="Arial" w:cs="Arial"/>
          <w:sz w:val="22"/>
          <w:szCs w:val="22"/>
          <w:lang w:eastAsia="fr-FR"/>
        </w:rPr>
        <w:t>Virginie Toral</w:t>
      </w:r>
      <w:r w:rsidRPr="009F33B3">
        <w:rPr>
          <w:rFonts w:asciiTheme="minorEastAsia" w:eastAsiaTheme="minorEastAsia" w:hAnsiTheme="minorEastAsia" w:cs="Arial"/>
          <w:sz w:val="22"/>
          <w:szCs w:val="22"/>
          <w:lang w:val="zh-CN" w:eastAsia="fr-FR"/>
        </w:rPr>
        <w:t>与</w:t>
      </w:r>
      <w:r w:rsidRPr="00B66F05">
        <w:rPr>
          <w:rFonts w:ascii="Arial" w:eastAsiaTheme="minorEastAsia" w:hAnsi="Arial" w:cs="Arial"/>
          <w:sz w:val="22"/>
          <w:szCs w:val="22"/>
          <w:lang w:eastAsia="fr-FR"/>
        </w:rPr>
        <w:t>Arnaud Légeret / MB&amp;F</w:t>
      </w:r>
    </w:p>
    <w:p w:rsidR="009D111F" w:rsidRPr="00B66F05" w:rsidRDefault="00913187" w:rsidP="00747852">
      <w:pPr>
        <w:spacing w:line="264" w:lineRule="auto"/>
        <w:jc w:val="both"/>
        <w:rPr>
          <w:rFonts w:asciiTheme="minorEastAsia" w:eastAsiaTheme="minorEastAsia" w:hAnsiTheme="minorEastAsia" w:cs="Arial"/>
          <w:sz w:val="22"/>
          <w:szCs w:val="22"/>
        </w:rPr>
      </w:pPr>
      <w:r w:rsidRPr="00B66F05">
        <w:rPr>
          <w:rFonts w:ascii="Arial" w:eastAsiaTheme="minorEastAsia" w:hAnsi="Arial" w:cs="Arial"/>
          <w:b/>
          <w:bCs/>
          <w:sz w:val="22"/>
          <w:szCs w:val="22"/>
        </w:rPr>
        <w:t>M.A.D.Gallery</w:t>
      </w:r>
      <w:r w:rsidRPr="00B66F05">
        <w:rPr>
          <w:rFonts w:ascii="Arial" w:eastAsiaTheme="minorEastAsia" w:hAnsi="Arial" w:cs="Arial"/>
          <w:b/>
          <w:bCs/>
          <w:sz w:val="22"/>
          <w:szCs w:val="22"/>
        </w:rPr>
        <w:t>：</w:t>
      </w:r>
      <w:r w:rsidRPr="00B66F05">
        <w:rPr>
          <w:rFonts w:ascii="Arial" w:eastAsiaTheme="minorEastAsia" w:hAnsi="Arial" w:cs="Arial"/>
          <w:sz w:val="22"/>
          <w:szCs w:val="22"/>
        </w:rPr>
        <w:t>Hervé Estienne</w:t>
      </w:r>
      <w:r w:rsidRPr="009F33B3">
        <w:rPr>
          <w:rFonts w:asciiTheme="minorEastAsia" w:eastAsiaTheme="minorEastAsia" w:hAnsiTheme="minorEastAsia" w:cs="Arial"/>
          <w:sz w:val="22"/>
          <w:szCs w:val="22"/>
          <w:lang w:val="zh-CN"/>
        </w:rPr>
        <w:t>与</w:t>
      </w:r>
      <w:r w:rsidRPr="00B66F05">
        <w:rPr>
          <w:rFonts w:ascii="Arial" w:eastAsiaTheme="minorEastAsia" w:hAnsi="Arial" w:cs="Arial"/>
          <w:sz w:val="22"/>
          <w:szCs w:val="22"/>
        </w:rPr>
        <w:t>Juliette Duru / MB&amp;F</w:t>
      </w:r>
    </w:p>
    <w:p w:rsidR="009D111F" w:rsidRPr="00B66F05" w:rsidRDefault="00913187" w:rsidP="00747852">
      <w:pPr>
        <w:pStyle w:val="Grillemoyenne21"/>
        <w:spacing w:line="264" w:lineRule="auto"/>
        <w:jc w:val="both"/>
        <w:rPr>
          <w:rFonts w:asciiTheme="minorEastAsia" w:eastAsiaTheme="minorEastAsia" w:hAnsiTheme="minorEastAsia"/>
          <w:lang w:val="en-GB"/>
        </w:rPr>
      </w:pPr>
      <w:proofErr w:type="spellStart"/>
      <w:r w:rsidRPr="009F33B3">
        <w:rPr>
          <w:rFonts w:ascii="SimSun" w:eastAsia="SimSun" w:hAnsi="SimSun"/>
          <w:b/>
          <w:bCs/>
          <w:lang w:val="zh-CN"/>
        </w:rPr>
        <w:t>销售</w:t>
      </w:r>
      <w:proofErr w:type="spellEnd"/>
      <w:r w:rsidRPr="00B66F05">
        <w:rPr>
          <w:rFonts w:ascii="SimSun" w:eastAsia="SimSun" w:hAnsi="SimSun"/>
          <w:b/>
          <w:bCs/>
          <w:lang w:val="en-GB"/>
        </w:rPr>
        <w:t>：</w:t>
      </w:r>
      <w:r w:rsidRPr="00B66F05">
        <w:rPr>
          <w:rFonts w:ascii="Arial" w:eastAsiaTheme="minorEastAsia" w:hAnsi="Arial"/>
          <w:lang w:val="en-GB"/>
        </w:rPr>
        <w:t>Thibault Verdonckt</w:t>
      </w:r>
      <w:r w:rsidRPr="00B66F05">
        <w:rPr>
          <w:rFonts w:ascii="Arial" w:eastAsiaTheme="minorEastAsia" w:hAnsi="Arial"/>
          <w:lang w:val="en-GB"/>
        </w:rPr>
        <w:t>，</w:t>
      </w:r>
      <w:r w:rsidRPr="00B66F05">
        <w:rPr>
          <w:rFonts w:ascii="Arial" w:eastAsiaTheme="minorEastAsia" w:hAnsi="Arial"/>
          <w:lang w:val="en-GB"/>
        </w:rPr>
        <w:t>Virginie Marchon</w:t>
      </w:r>
      <w:r w:rsidRPr="009F33B3">
        <w:rPr>
          <w:rFonts w:asciiTheme="minorEastAsia" w:eastAsiaTheme="minorEastAsia" w:hAnsiTheme="minorEastAsia"/>
          <w:lang w:val="zh-CN"/>
        </w:rPr>
        <w:t>与</w:t>
      </w:r>
      <w:r w:rsidRPr="00B66F05">
        <w:rPr>
          <w:rFonts w:ascii="Arial" w:eastAsiaTheme="minorEastAsia" w:hAnsi="Arial"/>
          <w:lang w:val="en-GB"/>
        </w:rPr>
        <w:t>Jean-Marc Bories / MB&amp;F</w:t>
      </w:r>
    </w:p>
    <w:p w:rsidR="009D111F" w:rsidRPr="00B66F05" w:rsidRDefault="00913187" w:rsidP="00747852">
      <w:pPr>
        <w:pStyle w:val="Grillemoyenne21"/>
        <w:spacing w:line="264" w:lineRule="auto"/>
        <w:jc w:val="both"/>
        <w:rPr>
          <w:rFonts w:ascii="Arial" w:eastAsiaTheme="minorEastAsia" w:hAnsi="Arial"/>
          <w:lang w:val="en-GB"/>
        </w:rPr>
      </w:pPr>
      <w:proofErr w:type="spellStart"/>
      <w:r w:rsidRPr="009F33B3">
        <w:rPr>
          <w:rFonts w:ascii="SimSun" w:eastAsia="SimSun" w:hAnsi="SimSun"/>
          <w:b/>
          <w:bCs/>
          <w:lang w:val="zh-CN"/>
        </w:rPr>
        <w:t>图形设计</w:t>
      </w:r>
      <w:proofErr w:type="spellEnd"/>
      <w:r w:rsidRPr="00B66F05">
        <w:rPr>
          <w:rFonts w:ascii="SimSun" w:eastAsia="SimSun" w:hAnsi="SimSun"/>
          <w:b/>
          <w:bCs/>
          <w:lang w:val="en-GB"/>
        </w:rPr>
        <w:t>：</w:t>
      </w:r>
      <w:r w:rsidRPr="00B66F05">
        <w:rPr>
          <w:rFonts w:ascii="Arial" w:eastAsiaTheme="minorEastAsia" w:hAnsi="Arial"/>
          <w:lang w:val="en-GB"/>
        </w:rPr>
        <w:t>Samuel Pasquier / MB&amp;F</w:t>
      </w:r>
      <w:r w:rsidRPr="00B66F05">
        <w:rPr>
          <w:rFonts w:ascii="Arial" w:eastAsiaTheme="minorEastAsia" w:hAnsi="Arial"/>
          <w:lang w:val="en-GB"/>
        </w:rPr>
        <w:t>，</w:t>
      </w:r>
      <w:r w:rsidRPr="00B66F05">
        <w:rPr>
          <w:rFonts w:ascii="Arial" w:eastAsiaTheme="minorEastAsia" w:hAnsi="Arial"/>
          <w:lang w:val="en-GB"/>
        </w:rPr>
        <w:t>Adrien Schulz</w:t>
      </w:r>
      <w:r w:rsidRPr="009F33B3">
        <w:rPr>
          <w:rFonts w:asciiTheme="minorEastAsia" w:eastAsiaTheme="minorEastAsia" w:hAnsiTheme="minorEastAsia"/>
          <w:lang w:val="zh-CN"/>
        </w:rPr>
        <w:t>与</w:t>
      </w:r>
      <w:r w:rsidRPr="00B66F05">
        <w:rPr>
          <w:rFonts w:ascii="Arial" w:eastAsiaTheme="minorEastAsia" w:hAnsi="Arial"/>
          <w:lang w:val="en-GB"/>
        </w:rPr>
        <w:t>Gilles Bondallaz / Z+Z</w:t>
      </w:r>
    </w:p>
    <w:p w:rsidR="009D111F" w:rsidRPr="009F33B3" w:rsidRDefault="00913187" w:rsidP="00747852">
      <w:pPr>
        <w:pStyle w:val="Grillemoyenne21"/>
        <w:spacing w:line="264" w:lineRule="auto"/>
        <w:jc w:val="both"/>
        <w:rPr>
          <w:rFonts w:ascii="Arial" w:eastAsiaTheme="minorEastAsia" w:hAnsi="Arial"/>
          <w:lang w:val="de-CH"/>
        </w:rPr>
      </w:pPr>
      <w:proofErr w:type="spellStart"/>
      <w:r w:rsidRPr="009F33B3">
        <w:rPr>
          <w:rFonts w:ascii="SimSun" w:eastAsia="SimSun" w:hAnsi="SimSun"/>
          <w:b/>
          <w:bCs/>
          <w:lang w:val="zh-CN"/>
        </w:rPr>
        <w:t>产品摄影</w:t>
      </w:r>
      <w:proofErr w:type="spellEnd"/>
      <w:r w:rsidRPr="00B66F05">
        <w:rPr>
          <w:rFonts w:ascii="SimSun" w:eastAsia="SimSun" w:hAnsi="SimSun"/>
          <w:b/>
          <w:bCs/>
          <w:lang w:val="de-CH"/>
        </w:rPr>
        <w:t>：</w:t>
      </w:r>
      <w:r w:rsidRPr="00B66F05">
        <w:rPr>
          <w:rFonts w:ascii="Arial" w:eastAsiaTheme="minorEastAsia" w:hAnsi="Arial"/>
          <w:lang w:val="de-CH"/>
        </w:rPr>
        <w:t>Venzin+Buehler Fotografen</w:t>
      </w:r>
    </w:p>
    <w:p w:rsidR="009D111F" w:rsidRPr="009F33B3" w:rsidRDefault="00913187" w:rsidP="00747852">
      <w:pPr>
        <w:pStyle w:val="Grillemoyenne21"/>
        <w:spacing w:line="264" w:lineRule="auto"/>
        <w:jc w:val="both"/>
        <w:rPr>
          <w:rFonts w:asciiTheme="minorEastAsia" w:eastAsiaTheme="minorEastAsia" w:hAnsiTheme="minorEastAsia"/>
          <w:lang w:val="de-CH"/>
        </w:rPr>
      </w:pPr>
      <w:proofErr w:type="spellStart"/>
      <w:r w:rsidRPr="009F33B3">
        <w:rPr>
          <w:rFonts w:ascii="SimSun" w:eastAsia="SimSun" w:hAnsi="SimSun"/>
          <w:b/>
          <w:bCs/>
          <w:lang w:val="zh-CN"/>
        </w:rPr>
        <w:t>人物摄影</w:t>
      </w:r>
      <w:proofErr w:type="spellEnd"/>
      <w:r w:rsidRPr="00B66F05">
        <w:rPr>
          <w:rFonts w:ascii="SimSun" w:eastAsia="SimSun" w:hAnsi="SimSun"/>
          <w:b/>
          <w:bCs/>
          <w:lang w:val="de-CH"/>
        </w:rPr>
        <w:t>：</w:t>
      </w:r>
      <w:r w:rsidRPr="00B66F05">
        <w:rPr>
          <w:rFonts w:ascii="Arial" w:eastAsiaTheme="minorEastAsia" w:hAnsi="Arial"/>
          <w:lang w:val="de-CH"/>
        </w:rPr>
        <w:t>Régis Golay / Federal</w:t>
      </w:r>
    </w:p>
    <w:p w:rsidR="009D111F" w:rsidRPr="009F33B3" w:rsidRDefault="00913187" w:rsidP="00747852">
      <w:pPr>
        <w:pStyle w:val="Grillemoyenne21"/>
        <w:spacing w:line="264" w:lineRule="auto"/>
        <w:jc w:val="both"/>
        <w:rPr>
          <w:rFonts w:ascii="Arial" w:eastAsiaTheme="minorEastAsia" w:hAnsi="Arial"/>
        </w:rPr>
      </w:pPr>
      <w:proofErr w:type="spellStart"/>
      <w:r w:rsidRPr="009F33B3">
        <w:rPr>
          <w:rFonts w:ascii="SimSun" w:eastAsia="SimSun" w:hAnsi="SimSun"/>
          <w:b/>
          <w:bCs/>
          <w:lang w:val="zh-CN"/>
        </w:rPr>
        <w:t>网站管理</w:t>
      </w:r>
      <w:proofErr w:type="spellEnd"/>
      <w:r w:rsidRPr="00CE7CB3">
        <w:rPr>
          <w:rFonts w:ascii="SimSun" w:eastAsia="SimSun" w:hAnsi="SimSun"/>
          <w:b/>
          <w:bCs/>
          <w:lang w:val="fr-FR"/>
        </w:rPr>
        <w:t>：</w:t>
      </w:r>
      <w:r w:rsidRPr="00CE7CB3">
        <w:rPr>
          <w:rFonts w:ascii="Arial" w:eastAsiaTheme="minorEastAsia" w:hAnsi="Arial"/>
          <w:lang w:val="fr-FR"/>
        </w:rPr>
        <w:t xml:space="preserve">Stéphane </w:t>
      </w:r>
      <w:proofErr w:type="spellStart"/>
      <w:r w:rsidRPr="00CE7CB3">
        <w:rPr>
          <w:rFonts w:ascii="Arial" w:eastAsiaTheme="minorEastAsia" w:hAnsi="Arial"/>
          <w:lang w:val="fr-FR"/>
        </w:rPr>
        <w:t>Balet</w:t>
      </w:r>
      <w:proofErr w:type="spellEnd"/>
      <w:r w:rsidRPr="00CE7CB3">
        <w:rPr>
          <w:rFonts w:ascii="Arial" w:eastAsiaTheme="minorEastAsia" w:hAnsi="Arial"/>
          <w:lang w:val="fr-FR"/>
        </w:rPr>
        <w:t xml:space="preserve"> / Nord Magnétique</w:t>
      </w:r>
      <w:r w:rsidRPr="00CE7CB3">
        <w:rPr>
          <w:rFonts w:ascii="Arial" w:eastAsiaTheme="minorEastAsia" w:hAnsi="Arial"/>
          <w:lang w:val="fr-FR"/>
        </w:rPr>
        <w:t>，</w:t>
      </w:r>
      <w:r w:rsidRPr="00CE7CB3">
        <w:rPr>
          <w:rFonts w:ascii="Arial" w:eastAsiaTheme="minorEastAsia" w:hAnsi="Arial"/>
          <w:lang w:val="fr-FR"/>
        </w:rPr>
        <w:t>Victor Rodriguez</w:t>
      </w:r>
      <w:r w:rsidRPr="009F33B3">
        <w:rPr>
          <w:rFonts w:asciiTheme="minorEastAsia" w:eastAsiaTheme="minorEastAsia" w:hAnsiTheme="minorEastAsia"/>
          <w:lang w:val="zh-CN"/>
        </w:rPr>
        <w:t>与</w:t>
      </w:r>
      <w:r w:rsidRPr="00CE7CB3">
        <w:rPr>
          <w:rFonts w:ascii="Arial" w:eastAsiaTheme="minorEastAsia" w:hAnsi="Arial"/>
          <w:lang w:val="fr-FR"/>
        </w:rPr>
        <w:t xml:space="preserve">Mathias </w:t>
      </w:r>
      <w:proofErr w:type="spellStart"/>
      <w:r w:rsidRPr="00CE7CB3">
        <w:rPr>
          <w:rFonts w:ascii="Arial" w:eastAsiaTheme="minorEastAsia" w:hAnsi="Arial"/>
          <w:lang w:val="fr-FR"/>
        </w:rPr>
        <w:t>Muntz</w:t>
      </w:r>
      <w:proofErr w:type="spellEnd"/>
      <w:r w:rsidRPr="00CE7CB3">
        <w:rPr>
          <w:rFonts w:ascii="Arial" w:eastAsiaTheme="minorEastAsia" w:hAnsi="Arial"/>
          <w:lang w:val="fr-FR"/>
        </w:rPr>
        <w:t xml:space="preserve"> / Nimeo</w:t>
      </w:r>
    </w:p>
    <w:p w:rsidR="009D111F" w:rsidRPr="009F33B3" w:rsidRDefault="00913187" w:rsidP="00747852">
      <w:pPr>
        <w:pStyle w:val="Sansinterligne"/>
        <w:spacing w:line="264" w:lineRule="auto"/>
        <w:jc w:val="both"/>
        <w:rPr>
          <w:rFonts w:asciiTheme="minorEastAsia" w:eastAsiaTheme="minorEastAsia" w:hAnsiTheme="minorEastAsia" w:cs="Arial"/>
        </w:rPr>
      </w:pPr>
      <w:proofErr w:type="spellStart"/>
      <w:r w:rsidRPr="009F33B3">
        <w:rPr>
          <w:rFonts w:ascii="SimSun" w:eastAsia="SimSun" w:hAnsi="SimSun" w:cs="Arial"/>
          <w:b/>
          <w:bCs/>
          <w:lang w:val="zh-CN"/>
        </w:rPr>
        <w:t>腕表视频</w:t>
      </w:r>
      <w:proofErr w:type="spellEnd"/>
      <w:r w:rsidRPr="00CE7CB3">
        <w:rPr>
          <w:rFonts w:ascii="SimSun" w:eastAsia="SimSun" w:hAnsi="SimSun" w:cs="Arial"/>
          <w:b/>
          <w:bCs/>
        </w:rPr>
        <w:t>：</w:t>
      </w:r>
      <w:r w:rsidRPr="00CE7CB3">
        <w:rPr>
          <w:rFonts w:ascii="Arial" w:eastAsiaTheme="minorEastAsia" w:hAnsi="Arial" w:cs="Arial"/>
        </w:rPr>
        <w:t xml:space="preserve">Marc-André </w:t>
      </w:r>
      <w:proofErr w:type="spellStart"/>
      <w:r w:rsidRPr="00CE7CB3">
        <w:rPr>
          <w:rFonts w:ascii="Arial" w:eastAsiaTheme="minorEastAsia" w:hAnsi="Arial" w:cs="Arial"/>
        </w:rPr>
        <w:t>Deschoux</w:t>
      </w:r>
      <w:proofErr w:type="spellEnd"/>
      <w:r w:rsidRPr="00CE7CB3">
        <w:rPr>
          <w:rFonts w:ascii="Arial" w:eastAsiaTheme="minorEastAsia" w:hAnsi="Arial" w:cs="Arial"/>
        </w:rPr>
        <w:t xml:space="preserve"> / MAD LUX</w:t>
      </w:r>
    </w:p>
    <w:p w:rsidR="00D45820" w:rsidRPr="00CE7CB3" w:rsidRDefault="00913187" w:rsidP="00747852">
      <w:pPr>
        <w:pStyle w:val="Sansinterligne"/>
        <w:spacing w:line="264" w:lineRule="auto"/>
        <w:jc w:val="both"/>
        <w:rPr>
          <w:rFonts w:ascii="Arial" w:eastAsiaTheme="minorEastAsia" w:hAnsi="Arial" w:cs="Arial"/>
          <w:lang w:eastAsia="zh-CN"/>
        </w:rPr>
      </w:pPr>
      <w:proofErr w:type="spellStart"/>
      <w:r w:rsidRPr="009F33B3">
        <w:rPr>
          <w:rFonts w:ascii="SimSun" w:eastAsia="SimSun" w:hAnsi="SimSun" w:cs="Arial"/>
          <w:b/>
          <w:bCs/>
          <w:lang w:val="zh-CN"/>
        </w:rPr>
        <w:t>文案</w:t>
      </w:r>
      <w:proofErr w:type="spellEnd"/>
      <w:r w:rsidRPr="00CE7CB3">
        <w:rPr>
          <w:rFonts w:ascii="SimSun" w:eastAsia="SimSun" w:hAnsi="SimSun" w:cs="Arial"/>
          <w:b/>
          <w:bCs/>
        </w:rPr>
        <w:t>：</w:t>
      </w:r>
      <w:r w:rsidRPr="00CE7CB3">
        <w:rPr>
          <w:rFonts w:ascii="Arial" w:eastAsiaTheme="minorEastAsia" w:hAnsi="Arial" w:cs="Arial"/>
        </w:rPr>
        <w:t>Nathalie Cobos-</w:t>
      </w:r>
      <w:proofErr w:type="spellStart"/>
      <w:r w:rsidRPr="00CE7CB3">
        <w:rPr>
          <w:rFonts w:ascii="Arial" w:eastAsiaTheme="minorEastAsia" w:hAnsi="Arial" w:cs="Arial"/>
        </w:rPr>
        <w:t>Crausaz</w:t>
      </w:r>
      <w:proofErr w:type="spellEnd"/>
      <w:r w:rsidRPr="00CE7CB3">
        <w:rPr>
          <w:rFonts w:ascii="Arial" w:eastAsiaTheme="minorEastAsia" w:hAnsi="Arial" w:cs="Arial"/>
        </w:rPr>
        <w:t xml:space="preserve"> / </w:t>
      </w:r>
      <w:proofErr w:type="spellStart"/>
      <w:r w:rsidRPr="00CE7CB3">
        <w:rPr>
          <w:rFonts w:ascii="Arial" w:eastAsiaTheme="minorEastAsia" w:hAnsi="Arial" w:cs="Arial"/>
        </w:rPr>
        <w:t>Comm’On</w:t>
      </w:r>
      <w:proofErr w:type="spellEnd"/>
      <w:r w:rsidRPr="00CE7CB3">
        <w:rPr>
          <w:rFonts w:ascii="Arial" w:eastAsiaTheme="minorEastAsia" w:hAnsi="Arial" w:cs="Arial"/>
        </w:rPr>
        <w:t xml:space="preserve"> </w:t>
      </w:r>
    </w:p>
    <w:p w:rsidR="00386FD1" w:rsidRPr="00CE7CB3" w:rsidRDefault="00747852" w:rsidP="00386FD1">
      <w:pPr>
        <w:keepNext/>
        <w:keepLines/>
        <w:spacing w:before="240" w:after="360"/>
        <w:jc w:val="center"/>
        <w:outlineLvl w:val="0"/>
        <w:rPr>
          <w:rFonts w:ascii="SimSun" w:eastAsia="SimSun" w:hAnsi="SimSun" w:cs="Arial"/>
          <w:b/>
          <w:bCs/>
          <w:sz w:val="28"/>
          <w:szCs w:val="22"/>
          <w:lang w:val="fr-CH" w:eastAsia="zh-CN"/>
        </w:rPr>
      </w:pPr>
      <w:r w:rsidRPr="009F33B3">
        <w:rPr>
          <w:rFonts w:ascii="Arial" w:eastAsia="DengXian Light" w:hAnsi="Arial" w:cs="Arial"/>
          <w:b/>
          <w:bCs/>
          <w:sz w:val="28"/>
          <w:szCs w:val="22"/>
          <w:lang w:val="fr-CH" w:eastAsia="zh-CN"/>
        </w:rPr>
        <w:lastRenderedPageBreak/>
        <w:br/>
      </w:r>
      <w:r w:rsidR="00747E22" w:rsidRPr="00B66F05">
        <w:rPr>
          <w:rFonts w:ascii="Arial" w:eastAsia="DengXian Light" w:hAnsi="Arial" w:cs="Arial" w:hint="eastAsia"/>
          <w:b/>
          <w:bCs/>
          <w:sz w:val="28"/>
          <w:szCs w:val="22"/>
          <w:lang w:val="fr-CH" w:eastAsia="zh-CN"/>
        </w:rPr>
        <w:t>MB&amp;F</w:t>
      </w:r>
      <w:r w:rsidR="00747E22" w:rsidRPr="00B66F05">
        <w:rPr>
          <w:rFonts w:ascii="Arial" w:eastAsia="DengXian Light" w:hAnsi="Arial" w:cs="Arial" w:hint="eastAsia"/>
          <w:b/>
          <w:bCs/>
          <w:sz w:val="28"/>
          <w:szCs w:val="22"/>
          <w:lang w:val="fr-CH" w:eastAsia="zh-CN"/>
        </w:rPr>
        <w:t>：</w:t>
      </w:r>
      <w:r w:rsidR="00747E22" w:rsidRPr="009F33B3">
        <w:rPr>
          <w:rFonts w:ascii="SimSun" w:eastAsia="SimSun" w:hAnsi="SimSun" w:cs="Arial" w:hint="eastAsia"/>
          <w:b/>
          <w:bCs/>
          <w:sz w:val="28"/>
          <w:szCs w:val="22"/>
          <w:lang w:eastAsia="zh-CN"/>
        </w:rPr>
        <w:t>概念实验室的创始</w:t>
      </w:r>
    </w:p>
    <w:p w:rsidR="00747E22" w:rsidRPr="009F33B3" w:rsidRDefault="00747E22" w:rsidP="00747E22">
      <w:pPr>
        <w:jc w:val="both"/>
        <w:rPr>
          <w:rFonts w:ascii="SimSun" w:eastAsia="SimSun" w:hAnsi="SimSun" w:cs="Arial"/>
          <w:sz w:val="22"/>
          <w:szCs w:val="22"/>
          <w:lang w:val="zh-CN" w:eastAsia="zh-CN"/>
        </w:rPr>
      </w:pPr>
      <w:r w:rsidRPr="00CE7CB3">
        <w:rPr>
          <w:rFonts w:ascii="Arial" w:eastAsia="DengXian" w:hAnsi="Arial" w:cs="Arial"/>
          <w:sz w:val="22"/>
          <w:szCs w:val="22"/>
          <w:lang w:val="fr-CH" w:eastAsia="zh-CN"/>
        </w:rPr>
        <w:t>MB&amp;</w:t>
      </w:r>
      <w:r w:rsidRPr="00CE7CB3">
        <w:rPr>
          <w:rFonts w:ascii="Arial" w:eastAsia="DengXian" w:hAnsi="Arial" w:cs="Arial" w:hint="eastAsia"/>
          <w:sz w:val="22"/>
          <w:szCs w:val="22"/>
          <w:lang w:val="fr-CH" w:eastAsia="zh-CN"/>
        </w:rPr>
        <w:t>F</w:t>
      </w:r>
      <w:r w:rsidRPr="009F33B3">
        <w:rPr>
          <w:rFonts w:ascii="SimSun" w:eastAsia="SimSun" w:hAnsi="SimSun" w:cs="Arial" w:hint="eastAsia"/>
          <w:sz w:val="22"/>
          <w:szCs w:val="22"/>
          <w:lang w:val="zh-CN" w:eastAsia="zh-CN"/>
        </w:rPr>
        <w:t>成立于</w:t>
      </w:r>
      <w:r w:rsidRPr="00CE7CB3">
        <w:rPr>
          <w:rFonts w:ascii="Arial" w:eastAsia="DengXian" w:hAnsi="Arial" w:cs="Arial" w:hint="eastAsia"/>
          <w:sz w:val="22"/>
          <w:szCs w:val="22"/>
          <w:lang w:val="fr-CH" w:eastAsia="zh-CN"/>
        </w:rPr>
        <w:t>2005</w:t>
      </w:r>
      <w:r w:rsidRPr="009F33B3">
        <w:rPr>
          <w:rFonts w:ascii="SimSun" w:eastAsia="SimSun" w:hAnsi="SimSun" w:cs="Arial" w:hint="eastAsia"/>
          <w:sz w:val="22"/>
          <w:szCs w:val="22"/>
          <w:lang w:val="zh-CN" w:eastAsia="zh-CN"/>
        </w:rPr>
        <w:t>年</w:t>
      </w:r>
      <w:r w:rsidRPr="00CE7CB3">
        <w:rPr>
          <w:rFonts w:ascii="SimSun" w:eastAsia="SimSun" w:hAnsi="SimSun" w:cs="Arial" w:hint="eastAsia"/>
          <w:sz w:val="22"/>
          <w:szCs w:val="22"/>
          <w:lang w:val="fr-CH" w:eastAsia="zh-CN"/>
        </w:rPr>
        <w:t>，</w:t>
      </w:r>
      <w:r w:rsidRPr="009F33B3">
        <w:rPr>
          <w:rFonts w:ascii="SimSun" w:eastAsia="SimSun" w:hAnsi="SimSun" w:cs="Arial" w:hint="eastAsia"/>
          <w:sz w:val="22"/>
          <w:szCs w:val="22"/>
          <w:lang w:val="zh-CN" w:eastAsia="zh-CN"/>
        </w:rPr>
        <w:t>是世界上第一个钟表概念实验室。它至今已推出近</w:t>
      </w:r>
      <w:r w:rsidRPr="009F33B3">
        <w:rPr>
          <w:rFonts w:ascii="Arial" w:eastAsia="DengXian" w:hAnsi="Arial" w:cs="Arial" w:hint="eastAsia"/>
          <w:sz w:val="22"/>
          <w:szCs w:val="22"/>
          <w:lang w:val="zh-CN" w:eastAsia="zh-CN"/>
        </w:rPr>
        <w:t>20</w:t>
      </w:r>
      <w:r w:rsidRPr="009F33B3">
        <w:rPr>
          <w:rFonts w:ascii="SimSun" w:eastAsia="SimSun" w:hAnsi="SimSun" w:cs="Arial" w:hint="eastAsia"/>
          <w:sz w:val="22"/>
          <w:szCs w:val="22"/>
          <w:lang w:val="zh-CN" w:eastAsia="zh-CN"/>
        </w:rPr>
        <w:t>款卓越机芯，构成其备受赞誉的</w:t>
      </w:r>
      <w:r w:rsidRPr="009F33B3">
        <w:rPr>
          <w:rFonts w:ascii="Arial" w:eastAsia="DengXian" w:hAnsi="Arial" w:cs="Arial" w:hint="eastAsia"/>
          <w:sz w:val="22"/>
          <w:szCs w:val="22"/>
          <w:lang w:val="zh-CN" w:eastAsia="zh-CN"/>
        </w:rPr>
        <w:t>Horological Machine</w:t>
      </w:r>
      <w:r w:rsidRPr="009F33B3">
        <w:rPr>
          <w:rFonts w:ascii="SimSun" w:eastAsia="SimSun" w:hAnsi="SimSun" w:cs="Arial" w:hint="eastAsia"/>
          <w:sz w:val="22"/>
          <w:szCs w:val="22"/>
          <w:lang w:val="zh-CN" w:eastAsia="zh-CN"/>
        </w:rPr>
        <w:t>和</w:t>
      </w:r>
      <w:r w:rsidRPr="009F33B3">
        <w:rPr>
          <w:rFonts w:ascii="Arial" w:eastAsia="DengXian" w:hAnsi="Arial" w:cs="Arial" w:hint="eastAsia"/>
          <w:sz w:val="22"/>
          <w:szCs w:val="22"/>
          <w:lang w:val="zh-CN" w:eastAsia="zh-CN"/>
        </w:rPr>
        <w:t xml:space="preserve"> Legacy Machine</w:t>
      </w:r>
      <w:r w:rsidRPr="009F33B3">
        <w:rPr>
          <w:rFonts w:ascii="SimSun" w:eastAsia="SimSun" w:hAnsi="SimSun" w:cs="Arial" w:hint="eastAsia"/>
          <w:sz w:val="22"/>
          <w:szCs w:val="22"/>
          <w:lang w:val="zh-CN" w:eastAsia="zh-CN"/>
        </w:rPr>
        <w:t>系列腕表基础，同时持续遵循创始人和创意总监</w:t>
      </w:r>
      <w:r w:rsidRPr="009F33B3">
        <w:rPr>
          <w:rFonts w:ascii="Arial" w:eastAsia="DengXian" w:hAnsi="Arial" w:cs="Arial" w:hint="eastAsia"/>
          <w:sz w:val="22"/>
          <w:szCs w:val="22"/>
          <w:lang w:val="zh-CN" w:eastAsia="zh-CN"/>
        </w:rPr>
        <w:t>Maximil</w:t>
      </w:r>
      <w:r w:rsidRPr="009F33B3">
        <w:rPr>
          <w:rFonts w:ascii="Arial" w:eastAsia="DengXian" w:hAnsi="Arial" w:cs="Arial"/>
          <w:sz w:val="22"/>
          <w:szCs w:val="22"/>
          <w:lang w:val="zh-CN" w:eastAsia="zh-CN"/>
        </w:rPr>
        <w:t>i</w:t>
      </w:r>
      <w:r w:rsidRPr="009F33B3">
        <w:rPr>
          <w:rFonts w:ascii="Arial" w:eastAsia="DengXian" w:hAnsi="Arial" w:cs="Arial" w:hint="eastAsia"/>
          <w:sz w:val="22"/>
          <w:szCs w:val="22"/>
          <w:lang w:val="zh-CN" w:eastAsia="zh-CN"/>
        </w:rPr>
        <w:t>an</w:t>
      </w:r>
      <w:r w:rsidRPr="009F33B3">
        <w:rPr>
          <w:rFonts w:ascii="Arial" w:eastAsia="DengXian" w:hAnsi="Arial" w:cs="Arial"/>
          <w:sz w:val="22"/>
          <w:szCs w:val="22"/>
          <w:lang w:val="zh-CN" w:eastAsia="zh-CN"/>
        </w:rPr>
        <w:t xml:space="preserve"> </w:t>
      </w:r>
      <w:r w:rsidRPr="009F33B3">
        <w:rPr>
          <w:rFonts w:ascii="Arial" w:eastAsia="DengXian" w:hAnsi="Arial" w:cs="Arial" w:hint="eastAsia"/>
          <w:sz w:val="22"/>
          <w:szCs w:val="22"/>
          <w:lang w:val="zh-CN" w:eastAsia="zh-CN"/>
        </w:rPr>
        <w:t>B</w:t>
      </w:r>
      <w:r w:rsidRPr="009F33B3">
        <w:rPr>
          <w:rFonts w:ascii="Arial" w:eastAsia="DengXian" w:hAnsi="Arial" w:cs="Arial"/>
          <w:sz w:val="22"/>
          <w:szCs w:val="22"/>
          <w:lang w:val="zh-CN" w:eastAsia="zh-CN"/>
        </w:rPr>
        <w:t>ü</w:t>
      </w:r>
      <w:r w:rsidRPr="009F33B3">
        <w:rPr>
          <w:rFonts w:ascii="Arial" w:eastAsia="DengXian" w:hAnsi="Arial" w:cs="Arial" w:hint="eastAsia"/>
          <w:sz w:val="22"/>
          <w:szCs w:val="22"/>
          <w:lang w:val="zh-CN" w:eastAsia="zh-CN"/>
        </w:rPr>
        <w:t>sser</w:t>
      </w:r>
      <w:r w:rsidRPr="009F33B3">
        <w:rPr>
          <w:rFonts w:ascii="SimSun" w:eastAsia="SimSun" w:hAnsi="SimSun" w:cs="Arial" w:hint="eastAsia"/>
          <w:sz w:val="22"/>
          <w:szCs w:val="22"/>
          <w:lang w:val="zh-CN" w:eastAsia="zh-CN"/>
        </w:rPr>
        <w:t>的理想，打破传统制表成规创造出</w:t>
      </w:r>
      <w:r w:rsidRPr="009F33B3">
        <w:rPr>
          <w:rFonts w:ascii="Arial" w:eastAsia="DengXian" w:hAnsi="Arial" w:cs="Arial" w:hint="eastAsia"/>
          <w:sz w:val="22"/>
          <w:szCs w:val="22"/>
          <w:lang w:val="zh-CN" w:eastAsia="zh-CN"/>
        </w:rPr>
        <w:t>3D</w:t>
      </w:r>
      <w:r w:rsidRPr="009F33B3">
        <w:rPr>
          <w:rFonts w:ascii="SimSun" w:eastAsia="SimSun" w:hAnsi="SimSun" w:cs="Arial" w:hint="eastAsia"/>
          <w:sz w:val="22"/>
          <w:szCs w:val="22"/>
          <w:lang w:val="zh-CN" w:eastAsia="zh-CN"/>
        </w:rPr>
        <w:t>动态艺术。</w:t>
      </w:r>
    </w:p>
    <w:p w:rsidR="00747E22" w:rsidRPr="009F33B3" w:rsidRDefault="00747E22" w:rsidP="00747E22">
      <w:pPr>
        <w:jc w:val="both"/>
        <w:rPr>
          <w:rFonts w:ascii="SimSun" w:eastAsia="SimSun" w:hAnsi="SimSun" w:cs="Arial"/>
          <w:sz w:val="22"/>
          <w:szCs w:val="22"/>
          <w:lang w:val="en-US" w:eastAsia="zh-CN"/>
        </w:rPr>
      </w:pPr>
    </w:p>
    <w:p w:rsidR="00747E22" w:rsidRPr="009F33B3" w:rsidRDefault="00747E22" w:rsidP="00747E22">
      <w:pPr>
        <w:jc w:val="both"/>
        <w:rPr>
          <w:rFonts w:ascii="SimSun" w:eastAsia="SimSun" w:hAnsi="SimSun" w:cs="Arial"/>
          <w:sz w:val="22"/>
          <w:szCs w:val="22"/>
          <w:lang w:val="zh-CN" w:eastAsia="zh-CN"/>
        </w:rPr>
      </w:pPr>
      <w:r w:rsidRPr="009F33B3">
        <w:rPr>
          <w:rFonts w:ascii="SimSun" w:eastAsia="SimSun" w:hAnsi="SimSun" w:cs="Arial" w:hint="eastAsia"/>
          <w:sz w:val="22"/>
          <w:szCs w:val="22"/>
          <w:lang w:val="zh-CN" w:eastAsia="zh-CN"/>
        </w:rPr>
        <w:t>在多个顶级钟表品牌从事管理职位</w:t>
      </w:r>
      <w:r w:rsidRPr="009F33B3">
        <w:rPr>
          <w:rFonts w:ascii="Arial" w:eastAsia="DengXian" w:hAnsi="Arial" w:cs="Arial" w:hint="eastAsia"/>
          <w:sz w:val="22"/>
          <w:szCs w:val="22"/>
          <w:lang w:val="zh-CN" w:eastAsia="zh-CN"/>
        </w:rPr>
        <w:t>15</w:t>
      </w:r>
      <w:r w:rsidRPr="009F33B3">
        <w:rPr>
          <w:rFonts w:ascii="SimSun" w:eastAsia="SimSun" w:hAnsi="SimSun" w:cs="Arial" w:hint="eastAsia"/>
          <w:sz w:val="22"/>
          <w:szCs w:val="22"/>
          <w:lang w:val="zh-CN" w:eastAsia="zh-CN"/>
        </w:rPr>
        <w:t>年后，</w:t>
      </w:r>
      <w:r w:rsidRPr="009F33B3">
        <w:rPr>
          <w:rFonts w:ascii="Arial" w:eastAsia="DengXian" w:hAnsi="Arial" w:cs="Arial" w:hint="eastAsia"/>
          <w:sz w:val="22"/>
          <w:szCs w:val="22"/>
          <w:lang w:val="zh-CN" w:eastAsia="zh-CN"/>
        </w:rPr>
        <w:t>Maximilian B</w:t>
      </w:r>
      <w:r w:rsidRPr="009F33B3">
        <w:rPr>
          <w:rFonts w:ascii="Arial" w:eastAsia="DengXian" w:hAnsi="Arial" w:cs="Arial"/>
          <w:sz w:val="22"/>
          <w:szCs w:val="22"/>
          <w:lang w:val="zh-CN" w:eastAsia="zh-CN"/>
        </w:rPr>
        <w:t>ü</w:t>
      </w:r>
      <w:r w:rsidRPr="009F33B3">
        <w:rPr>
          <w:rFonts w:ascii="Arial" w:eastAsia="DengXian" w:hAnsi="Arial" w:cs="Arial" w:hint="eastAsia"/>
          <w:sz w:val="22"/>
          <w:szCs w:val="22"/>
          <w:lang w:val="zh-CN" w:eastAsia="zh-CN"/>
        </w:rPr>
        <w:t>sser</w:t>
      </w:r>
      <w:r w:rsidRPr="009F33B3">
        <w:rPr>
          <w:rFonts w:ascii="SimSun" w:eastAsia="SimSun" w:hAnsi="SimSun" w:cs="Arial" w:hint="eastAsia"/>
          <w:sz w:val="22"/>
          <w:szCs w:val="22"/>
          <w:lang w:val="zh-CN" w:eastAsia="zh-CN"/>
        </w:rPr>
        <w:t>于</w:t>
      </w:r>
      <w:r w:rsidRPr="009F33B3">
        <w:rPr>
          <w:rFonts w:ascii="Arial" w:eastAsia="DengXian" w:hAnsi="Arial" w:cs="Arial" w:hint="eastAsia"/>
          <w:sz w:val="22"/>
          <w:szCs w:val="22"/>
          <w:lang w:val="zh-CN" w:eastAsia="zh-CN"/>
        </w:rPr>
        <w:t>2005</w:t>
      </w:r>
      <w:r w:rsidRPr="009F33B3">
        <w:rPr>
          <w:rFonts w:ascii="SimSun" w:eastAsia="SimSun" w:hAnsi="SimSun" w:cs="Arial" w:hint="eastAsia"/>
          <w:sz w:val="22"/>
          <w:szCs w:val="22"/>
          <w:lang w:val="zh-CN" w:eastAsia="zh-CN"/>
        </w:rPr>
        <w:t>年辞去</w:t>
      </w:r>
      <w:r w:rsidRPr="009F33B3">
        <w:rPr>
          <w:rFonts w:ascii="Arial" w:eastAsia="DengXian" w:hAnsi="Arial" w:cs="Arial" w:hint="eastAsia"/>
          <w:sz w:val="22"/>
          <w:szCs w:val="22"/>
          <w:lang w:val="zh-CN" w:eastAsia="zh-CN"/>
        </w:rPr>
        <w:t>Harry Winston</w:t>
      </w:r>
      <w:r w:rsidRPr="009F33B3">
        <w:rPr>
          <w:rFonts w:ascii="SimSun" w:eastAsia="SimSun" w:hAnsi="SimSun" w:cs="Arial" w:hint="eastAsia"/>
          <w:sz w:val="22"/>
          <w:szCs w:val="22"/>
          <w:lang w:val="zh-CN" w:eastAsia="zh-CN"/>
        </w:rPr>
        <w:t>的总经理职务，成立</w:t>
      </w:r>
      <w:r w:rsidRPr="009F33B3">
        <w:rPr>
          <w:rFonts w:ascii="Arial" w:eastAsia="DengXian" w:hAnsi="Arial" w:cs="Arial" w:hint="eastAsia"/>
          <w:sz w:val="22"/>
          <w:szCs w:val="22"/>
          <w:lang w:val="zh-CN" w:eastAsia="zh-CN"/>
        </w:rPr>
        <w:t>MB&amp;F</w:t>
      </w:r>
      <w:r w:rsidRPr="009F33B3">
        <w:rPr>
          <w:rFonts w:ascii="Arial" w:eastAsia="DengXian" w:hAnsi="Arial" w:cs="Arial" w:hint="eastAsia"/>
          <w:sz w:val="22"/>
          <w:szCs w:val="22"/>
          <w:lang w:val="zh-CN" w:eastAsia="zh-CN"/>
        </w:rPr>
        <w:t>——</w:t>
      </w:r>
      <w:r w:rsidRPr="009F33B3">
        <w:rPr>
          <w:rFonts w:ascii="SimSun" w:eastAsia="SimSun" w:hAnsi="SimSun" w:cs="Arial" w:hint="eastAsia"/>
          <w:sz w:val="22"/>
          <w:szCs w:val="22"/>
          <w:lang w:val="zh-CN" w:eastAsia="zh-CN"/>
        </w:rPr>
        <w:t>即</w:t>
      </w:r>
      <w:r w:rsidRPr="009F33B3">
        <w:rPr>
          <w:rFonts w:ascii="Arial" w:eastAsia="DengXian" w:hAnsi="Arial" w:cs="Arial" w:hint="eastAsia"/>
          <w:sz w:val="22"/>
          <w:szCs w:val="22"/>
          <w:lang w:val="zh-CN" w:eastAsia="zh-CN"/>
        </w:rPr>
        <w:t>Maximilian B</w:t>
      </w:r>
      <w:r w:rsidRPr="009F33B3">
        <w:rPr>
          <w:rFonts w:ascii="Arial" w:eastAsia="DengXian" w:hAnsi="Arial" w:cs="Arial"/>
          <w:sz w:val="22"/>
          <w:szCs w:val="22"/>
          <w:lang w:val="zh-CN" w:eastAsia="zh-CN"/>
        </w:rPr>
        <w:t>ü</w:t>
      </w:r>
      <w:r w:rsidRPr="009F33B3">
        <w:rPr>
          <w:rFonts w:ascii="Arial" w:eastAsia="DengXian" w:hAnsi="Arial" w:cs="Arial" w:hint="eastAsia"/>
          <w:sz w:val="22"/>
          <w:szCs w:val="22"/>
          <w:lang w:val="zh-CN" w:eastAsia="zh-CN"/>
        </w:rPr>
        <w:t>sser &amp; Friends</w:t>
      </w:r>
      <w:r w:rsidRPr="009F33B3">
        <w:rPr>
          <w:rFonts w:ascii="SimSun" w:eastAsia="SimSun" w:hAnsi="SimSun" w:cs="Arial" w:hint="eastAsia"/>
          <w:sz w:val="22"/>
          <w:szCs w:val="22"/>
          <w:lang w:val="zh-CN" w:eastAsia="zh-CN"/>
        </w:rPr>
        <w:t>的缩写。</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是一家艺术和微型工程实验室，汇聚了</w:t>
      </w:r>
      <w:r w:rsidRPr="009F33B3">
        <w:rPr>
          <w:rFonts w:ascii="Arial" w:eastAsia="DengXian" w:hAnsi="Arial" w:cs="Arial" w:hint="eastAsia"/>
          <w:sz w:val="22"/>
          <w:szCs w:val="22"/>
          <w:lang w:val="zh-CN" w:eastAsia="zh-CN"/>
        </w:rPr>
        <w:t>B</w:t>
      </w:r>
      <w:r w:rsidRPr="009F33B3">
        <w:rPr>
          <w:rFonts w:ascii="Arial" w:eastAsia="DengXian" w:hAnsi="Arial" w:cs="Arial"/>
          <w:sz w:val="22"/>
          <w:szCs w:val="22"/>
          <w:lang w:val="zh-CN" w:eastAsia="zh-CN"/>
        </w:rPr>
        <w:t>ü</w:t>
      </w:r>
      <w:r w:rsidRPr="009F33B3">
        <w:rPr>
          <w:rFonts w:ascii="Arial" w:eastAsia="DengXian" w:hAnsi="Arial" w:cs="Arial" w:hint="eastAsia"/>
          <w:sz w:val="22"/>
          <w:szCs w:val="22"/>
          <w:lang w:val="zh-CN" w:eastAsia="zh-CN"/>
        </w:rPr>
        <w:t>sser</w:t>
      </w:r>
      <w:r w:rsidRPr="009F33B3">
        <w:rPr>
          <w:rFonts w:ascii="SimSun" w:eastAsia="SimSun" w:hAnsi="SimSun" w:cs="Arial" w:hint="eastAsia"/>
          <w:sz w:val="22"/>
          <w:szCs w:val="22"/>
          <w:lang w:val="zh-CN" w:eastAsia="zh-CN"/>
        </w:rPr>
        <w:t>尊重、共事愉快且才华横溢的专业钟表人才，致力于设计并制作一系列少量发行的前卫概念腕表。</w:t>
      </w:r>
    </w:p>
    <w:p w:rsidR="00747E22" w:rsidRPr="009F33B3" w:rsidRDefault="00747E22" w:rsidP="00747E22">
      <w:pPr>
        <w:jc w:val="both"/>
        <w:rPr>
          <w:rFonts w:ascii="SimSun" w:eastAsia="SimSun" w:hAnsi="SimSun" w:cs="Arial"/>
          <w:sz w:val="22"/>
          <w:szCs w:val="22"/>
          <w:lang w:val="en-US" w:eastAsia="zh-CN"/>
        </w:rPr>
      </w:pPr>
    </w:p>
    <w:p w:rsidR="00747E22" w:rsidRPr="009F33B3" w:rsidRDefault="009C7438" w:rsidP="00747E22">
      <w:pPr>
        <w:jc w:val="both"/>
        <w:rPr>
          <w:rFonts w:ascii="SimSun" w:eastAsia="SimSun" w:hAnsi="SimSun" w:cs="Arial"/>
          <w:sz w:val="22"/>
          <w:szCs w:val="22"/>
          <w:lang w:val="zh-CN" w:eastAsia="zh-CN"/>
        </w:rPr>
      </w:pPr>
      <w:r w:rsidRPr="009C7438">
        <w:rPr>
          <w:rFonts w:ascii="Arial" w:eastAsia="DengXian" w:hAnsi="Arial" w:cs="Arial"/>
          <w:sz w:val="22"/>
          <w:szCs w:val="22"/>
          <w:lang w:eastAsia="zh-CN"/>
        </w:rPr>
        <w:t>2007</w:t>
      </w:r>
      <w:r w:rsidRPr="009C7438">
        <w:rPr>
          <w:rFonts w:ascii="Arial" w:eastAsia="DengXian" w:hAnsi="Arial" w:cs="Arial" w:hint="eastAsia"/>
          <w:sz w:val="22"/>
          <w:szCs w:val="22"/>
          <w:lang w:eastAsia="zh-CN"/>
        </w:rPr>
        <w:t>年，</w:t>
      </w:r>
      <w:r w:rsidRPr="009C7438">
        <w:rPr>
          <w:rFonts w:ascii="Arial" w:eastAsia="DengXian" w:hAnsi="Arial" w:cs="Arial"/>
          <w:sz w:val="22"/>
          <w:szCs w:val="22"/>
          <w:lang w:eastAsia="zh-CN"/>
        </w:rPr>
        <w:t>MB&amp;F</w:t>
      </w:r>
      <w:r w:rsidRPr="009C7438">
        <w:rPr>
          <w:rFonts w:ascii="Arial" w:eastAsia="DengXian" w:hAnsi="Arial" w:cs="Arial" w:hint="eastAsia"/>
          <w:sz w:val="22"/>
          <w:szCs w:val="22"/>
          <w:lang w:eastAsia="zh-CN"/>
        </w:rPr>
        <w:t>推出了第一款</w:t>
      </w:r>
      <w:r w:rsidRPr="009C7438">
        <w:rPr>
          <w:rFonts w:ascii="Arial" w:eastAsia="DengXian" w:hAnsi="Arial" w:cs="Arial"/>
          <w:sz w:val="22"/>
          <w:szCs w:val="22"/>
          <w:lang w:eastAsia="zh-CN"/>
        </w:rPr>
        <w:t>Horological Machine</w:t>
      </w:r>
      <w:r w:rsidRPr="009C7438">
        <w:rPr>
          <w:rFonts w:ascii="Arial" w:eastAsia="DengXian" w:hAnsi="Arial" w:cs="Arial" w:hint="eastAsia"/>
          <w:sz w:val="22"/>
          <w:szCs w:val="22"/>
          <w:lang w:eastAsia="zh-CN"/>
        </w:rPr>
        <w:t>，即</w:t>
      </w:r>
      <w:r w:rsidRPr="009C7438">
        <w:rPr>
          <w:rFonts w:ascii="Arial" w:eastAsia="DengXian" w:hAnsi="Arial" w:cs="Arial"/>
          <w:sz w:val="22"/>
          <w:szCs w:val="22"/>
          <w:lang w:eastAsia="zh-CN"/>
        </w:rPr>
        <w:t>HM1</w:t>
      </w:r>
      <w:r w:rsidRPr="009C7438">
        <w:rPr>
          <w:rFonts w:ascii="Arial" w:eastAsia="DengXian" w:hAnsi="Arial" w:cs="Arial" w:hint="eastAsia"/>
          <w:sz w:val="22"/>
          <w:szCs w:val="22"/>
          <w:lang w:eastAsia="zh-CN"/>
        </w:rPr>
        <w:t>腕表。</w:t>
      </w:r>
      <w:r w:rsidRPr="009C7438">
        <w:rPr>
          <w:rFonts w:ascii="Arial" w:eastAsia="DengXian" w:hAnsi="Arial" w:cs="Arial"/>
          <w:sz w:val="22"/>
          <w:szCs w:val="22"/>
          <w:lang w:eastAsia="zh-CN"/>
        </w:rPr>
        <w:t>HM1</w:t>
      </w:r>
      <w:r w:rsidRPr="009C7438">
        <w:rPr>
          <w:rFonts w:ascii="Arial" w:eastAsia="DengXian" w:hAnsi="Arial" w:cs="Arial" w:hint="eastAsia"/>
          <w:sz w:val="22"/>
          <w:szCs w:val="22"/>
          <w:lang w:eastAsia="zh-CN"/>
        </w:rPr>
        <w:t>经过雕刻装饰的立体表壳和与精美修饰的引擎（机芯），为之后衍生的</w:t>
      </w:r>
      <w:r w:rsidRPr="009C7438">
        <w:rPr>
          <w:rFonts w:ascii="Arial" w:eastAsia="DengXian" w:hAnsi="Arial" w:cs="Arial"/>
          <w:sz w:val="22"/>
          <w:szCs w:val="22"/>
          <w:lang w:eastAsia="zh-CN"/>
        </w:rPr>
        <w:t>Horological Machine</w:t>
      </w:r>
      <w:r w:rsidRPr="009C7438">
        <w:rPr>
          <w:rFonts w:ascii="Arial" w:eastAsia="DengXian" w:hAnsi="Arial" w:cs="Arial" w:hint="eastAsia"/>
          <w:sz w:val="22"/>
          <w:szCs w:val="22"/>
          <w:lang w:eastAsia="zh-CN"/>
        </w:rPr>
        <w:t>系列奠定了创作标准</w:t>
      </w:r>
      <w:r w:rsidRPr="009C7438">
        <w:rPr>
          <w:rFonts w:ascii="Arial" w:eastAsia="DengXian" w:hAnsi="Arial" w:cs="Arial"/>
          <w:sz w:val="22"/>
          <w:szCs w:val="22"/>
          <w:lang w:eastAsia="zh-CN"/>
        </w:rPr>
        <w:t>——</w:t>
      </w:r>
      <w:r w:rsidRPr="009C7438">
        <w:rPr>
          <w:rFonts w:ascii="Arial" w:eastAsia="DengXian" w:hAnsi="Arial" w:cs="Arial" w:hint="eastAsia"/>
          <w:sz w:val="22"/>
          <w:szCs w:val="22"/>
          <w:lang w:eastAsia="zh-CN"/>
        </w:rPr>
        <w:t>用机械来叙述时间，而不是用机械来告知时间。无论是太空（</w:t>
      </w:r>
      <w:r w:rsidRPr="009C7438">
        <w:rPr>
          <w:rFonts w:ascii="Arial" w:eastAsia="DengXian" w:hAnsi="Arial" w:cs="Arial"/>
          <w:sz w:val="22"/>
          <w:szCs w:val="22"/>
          <w:lang w:eastAsia="zh-CN"/>
        </w:rPr>
        <w:t>HM2</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HM3</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HM6</w:t>
      </w:r>
      <w:r w:rsidRPr="009C7438">
        <w:rPr>
          <w:rFonts w:ascii="Arial" w:eastAsia="DengXian" w:hAnsi="Arial" w:cs="Arial" w:hint="eastAsia"/>
          <w:sz w:val="22"/>
          <w:szCs w:val="22"/>
          <w:lang w:eastAsia="zh-CN"/>
        </w:rPr>
        <w:t>）、苍穹（</w:t>
      </w:r>
      <w:r w:rsidRPr="009C7438">
        <w:rPr>
          <w:rFonts w:ascii="Arial" w:eastAsia="DengXian" w:hAnsi="Arial" w:cs="Arial"/>
          <w:sz w:val="22"/>
          <w:szCs w:val="22"/>
          <w:lang w:eastAsia="zh-CN"/>
        </w:rPr>
        <w:t>HM4</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HM9</w:t>
      </w:r>
      <w:r w:rsidRPr="009C7438">
        <w:rPr>
          <w:rFonts w:ascii="Arial" w:eastAsia="DengXian" w:hAnsi="Arial" w:cs="Arial" w:hint="eastAsia"/>
          <w:sz w:val="22"/>
          <w:szCs w:val="22"/>
          <w:lang w:eastAsia="zh-CN"/>
        </w:rPr>
        <w:t>）、道路（</w:t>
      </w:r>
      <w:r w:rsidRPr="009C7438">
        <w:rPr>
          <w:rFonts w:ascii="Arial" w:eastAsia="DengXian" w:hAnsi="Arial" w:cs="Arial"/>
          <w:sz w:val="22"/>
          <w:szCs w:val="22"/>
          <w:lang w:eastAsia="zh-CN"/>
        </w:rPr>
        <w:t>HM5</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HMX</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HM8</w:t>
      </w:r>
      <w:r w:rsidRPr="009C7438">
        <w:rPr>
          <w:rFonts w:ascii="Arial" w:eastAsia="DengXian" w:hAnsi="Arial" w:cs="Arial" w:hint="eastAsia"/>
          <w:sz w:val="22"/>
          <w:szCs w:val="22"/>
          <w:lang w:eastAsia="zh-CN"/>
        </w:rPr>
        <w:t>）或动物王国（</w:t>
      </w:r>
      <w:r w:rsidRPr="009C7438">
        <w:rPr>
          <w:rFonts w:ascii="Arial" w:eastAsia="DengXian" w:hAnsi="Arial" w:cs="Arial"/>
          <w:sz w:val="22"/>
          <w:szCs w:val="22"/>
          <w:lang w:eastAsia="zh-CN"/>
        </w:rPr>
        <w:t>HM7</w:t>
      </w:r>
      <w:r w:rsidRPr="009C7438">
        <w:rPr>
          <w:rFonts w:ascii="Arial" w:eastAsia="DengXian" w:hAnsi="Arial" w:cs="Arial" w:hint="eastAsia"/>
          <w:sz w:val="22"/>
          <w:szCs w:val="22"/>
          <w:lang w:eastAsia="zh-CN"/>
        </w:rPr>
        <w:t>、</w:t>
      </w:r>
      <w:r w:rsidRPr="009C7438">
        <w:rPr>
          <w:rFonts w:ascii="Arial" w:eastAsia="DengXian" w:hAnsi="Arial" w:cs="Arial"/>
          <w:sz w:val="22"/>
          <w:szCs w:val="22"/>
          <w:lang w:eastAsia="zh-CN"/>
        </w:rPr>
        <w:t>HM10</w:t>
      </w:r>
      <w:r w:rsidRPr="009C7438">
        <w:rPr>
          <w:rFonts w:ascii="Arial" w:eastAsia="DengXian" w:hAnsi="Arial" w:cs="Arial" w:hint="eastAsia"/>
          <w:sz w:val="22"/>
          <w:szCs w:val="22"/>
          <w:lang w:eastAsia="zh-CN"/>
        </w:rPr>
        <w:t>），这些都是</w:t>
      </w:r>
      <w:r w:rsidRPr="009C7438">
        <w:rPr>
          <w:rFonts w:ascii="Arial" w:eastAsia="DengXian" w:hAnsi="Arial" w:cs="Arial"/>
          <w:sz w:val="22"/>
          <w:szCs w:val="22"/>
          <w:lang w:eastAsia="zh-CN"/>
        </w:rPr>
        <w:t>Horological Machine</w:t>
      </w:r>
      <w:r w:rsidRPr="009C7438">
        <w:rPr>
          <w:rFonts w:ascii="Arial" w:eastAsia="DengXian" w:hAnsi="Arial" w:cs="Arial" w:hint="eastAsia"/>
          <w:sz w:val="22"/>
          <w:szCs w:val="22"/>
          <w:lang w:eastAsia="zh-CN"/>
        </w:rPr>
        <w:t>系列探索的疆域。</w:t>
      </w:r>
    </w:p>
    <w:p w:rsidR="00747E22" w:rsidRPr="009F33B3" w:rsidRDefault="00747E22" w:rsidP="00747E22">
      <w:pPr>
        <w:jc w:val="both"/>
        <w:rPr>
          <w:rFonts w:ascii="SimSun" w:eastAsia="SimSun" w:hAnsi="SimSun" w:cs="Arial"/>
          <w:sz w:val="22"/>
          <w:szCs w:val="22"/>
          <w:lang w:val="zh-CN" w:eastAsia="zh-CN"/>
        </w:rPr>
      </w:pPr>
    </w:p>
    <w:p w:rsidR="00747E22" w:rsidRPr="009F33B3" w:rsidRDefault="00747E22" w:rsidP="00747E22">
      <w:pPr>
        <w:jc w:val="both"/>
        <w:rPr>
          <w:rFonts w:ascii="SimSun" w:eastAsia="SimSun" w:hAnsi="SimSun" w:cs="Arial"/>
          <w:sz w:val="22"/>
          <w:szCs w:val="22"/>
          <w:lang w:val="zh-CN" w:eastAsia="zh-CN"/>
        </w:rPr>
      </w:pPr>
      <w:r w:rsidRPr="009F33B3">
        <w:rPr>
          <w:rFonts w:ascii="Arial" w:eastAsia="DengXian" w:hAnsi="Arial" w:cs="Arial" w:hint="eastAsia"/>
          <w:sz w:val="22"/>
          <w:szCs w:val="22"/>
          <w:lang w:val="zh-CN" w:eastAsia="zh-CN"/>
        </w:rPr>
        <w:t>2011</w:t>
      </w:r>
      <w:r w:rsidRPr="009F33B3">
        <w:rPr>
          <w:rFonts w:ascii="SimSun" w:eastAsia="SimSun" w:hAnsi="SimSun" w:cs="Arial" w:hint="eastAsia"/>
          <w:sz w:val="22"/>
          <w:szCs w:val="22"/>
          <w:lang w:val="zh-CN" w:eastAsia="zh-CN"/>
        </w:rPr>
        <w:t>年，</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推出圆形表壳的</w:t>
      </w:r>
      <w:r w:rsidRPr="009F33B3">
        <w:rPr>
          <w:rFonts w:ascii="Arial" w:eastAsia="DengXian" w:hAnsi="Arial" w:cs="Arial" w:hint="eastAsia"/>
          <w:sz w:val="22"/>
          <w:szCs w:val="22"/>
          <w:lang w:val="zh-CN" w:eastAsia="zh-CN"/>
        </w:rPr>
        <w:t>Legacy Machine</w:t>
      </w:r>
      <w:r w:rsidRPr="009F33B3">
        <w:rPr>
          <w:rFonts w:ascii="SimSun" w:eastAsia="SimSun" w:hAnsi="SimSun" w:cs="Arial" w:hint="eastAsia"/>
          <w:sz w:val="22"/>
          <w:szCs w:val="22"/>
          <w:lang w:val="zh-CN" w:eastAsia="zh-CN"/>
        </w:rPr>
        <w:t>系列腕表。这些在</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眼中更具经典特质的作品，是通过重新诠释昔日伟大钟表创新者的复杂功能杰作所创造出的当代艺术品，向十九世纪出类拔萃的制表技艺致上敬意。在</w:t>
      </w:r>
      <w:r w:rsidRPr="009F33B3">
        <w:rPr>
          <w:rFonts w:ascii="Arial" w:eastAsia="DengXian" w:hAnsi="Arial" w:cs="Arial" w:hint="eastAsia"/>
          <w:sz w:val="22"/>
          <w:szCs w:val="22"/>
          <w:lang w:val="zh-CN" w:eastAsia="zh-CN"/>
        </w:rPr>
        <w:t>LM1</w:t>
      </w:r>
      <w:r w:rsidRPr="009F33B3">
        <w:rPr>
          <w:rFonts w:ascii="SimSun" w:eastAsia="SimSun" w:hAnsi="SimSun" w:cs="Arial" w:hint="eastAsia"/>
          <w:sz w:val="22"/>
          <w:szCs w:val="22"/>
          <w:lang w:val="zh-CN" w:eastAsia="zh-CN"/>
        </w:rPr>
        <w:t>和</w:t>
      </w:r>
      <w:r w:rsidRPr="009F33B3">
        <w:rPr>
          <w:rFonts w:ascii="Arial" w:eastAsia="DengXian" w:hAnsi="Arial" w:cs="Arial" w:hint="eastAsia"/>
          <w:sz w:val="22"/>
          <w:szCs w:val="22"/>
          <w:lang w:val="zh-CN" w:eastAsia="zh-CN"/>
        </w:rPr>
        <w:t>LM2</w:t>
      </w:r>
      <w:r w:rsidRPr="009F33B3">
        <w:rPr>
          <w:rFonts w:ascii="SimSun" w:eastAsia="SimSun" w:hAnsi="SimSun" w:cs="Arial" w:hint="eastAsia"/>
          <w:sz w:val="22"/>
          <w:szCs w:val="22"/>
          <w:lang w:val="zh-CN" w:eastAsia="zh-CN"/>
        </w:rPr>
        <w:t>之后推出的</w:t>
      </w:r>
      <w:r w:rsidRPr="009F33B3">
        <w:rPr>
          <w:rFonts w:ascii="Arial" w:eastAsia="DengXian" w:hAnsi="Arial" w:cs="Arial" w:hint="eastAsia"/>
          <w:sz w:val="22"/>
          <w:szCs w:val="22"/>
          <w:lang w:val="zh-CN" w:eastAsia="zh-CN"/>
        </w:rPr>
        <w:t>LM101</w:t>
      </w:r>
      <w:r w:rsidRPr="009F33B3">
        <w:rPr>
          <w:rFonts w:ascii="SimSun" w:eastAsia="SimSun" w:hAnsi="SimSun" w:cs="Arial" w:hint="eastAsia"/>
          <w:sz w:val="22"/>
          <w:szCs w:val="22"/>
          <w:lang w:val="zh-CN" w:eastAsia="zh-CN"/>
        </w:rPr>
        <w:t>，则是第一款搭载了完全由</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内部开发机芯的腕表。之后面世的</w:t>
      </w:r>
      <w:r w:rsidRPr="009F33B3">
        <w:rPr>
          <w:rFonts w:ascii="Arial" w:eastAsia="DengXian" w:hAnsi="Arial" w:cs="Arial" w:hint="eastAsia"/>
          <w:sz w:val="22"/>
          <w:szCs w:val="22"/>
          <w:lang w:val="zh-CN" w:eastAsia="zh-CN"/>
        </w:rPr>
        <w:t>LM Perpetual</w:t>
      </w:r>
      <w:r w:rsidRPr="009F33B3">
        <w:rPr>
          <w:rFonts w:ascii="SimSun" w:eastAsia="SimSun" w:hAnsi="SimSun" w:cs="Arial" w:hint="eastAsia"/>
          <w:sz w:val="22"/>
          <w:szCs w:val="22"/>
          <w:lang w:val="zh-CN" w:eastAsia="zh-CN"/>
        </w:rPr>
        <w:t>万年历腕表及</w:t>
      </w:r>
      <w:r w:rsidRPr="009F33B3">
        <w:rPr>
          <w:rFonts w:ascii="Arial" w:eastAsia="DengXian" w:hAnsi="Arial" w:cs="Arial" w:hint="eastAsia"/>
          <w:sz w:val="22"/>
          <w:szCs w:val="22"/>
          <w:lang w:val="zh-CN" w:eastAsia="zh-CN"/>
        </w:rPr>
        <w:t>LM Split Escapement</w:t>
      </w:r>
      <w:r w:rsidRPr="009F33B3">
        <w:rPr>
          <w:rFonts w:ascii="SimSun" w:eastAsia="SimSun" w:hAnsi="SimSun" w:cs="Arial" w:hint="eastAsia"/>
          <w:sz w:val="22"/>
          <w:szCs w:val="22"/>
          <w:lang w:val="zh-CN" w:eastAsia="zh-CN"/>
        </w:rPr>
        <w:t>分离式擒纵腕表和</w:t>
      </w:r>
      <w:r w:rsidRPr="009F33B3">
        <w:rPr>
          <w:rFonts w:ascii="Arial" w:eastAsia="DengXian" w:hAnsi="Arial" w:cs="Arial"/>
          <w:sz w:val="22"/>
          <w:szCs w:val="22"/>
          <w:lang w:val="zh-CN" w:eastAsia="zh-CN"/>
        </w:rPr>
        <w:t>LM Thunderdome</w:t>
      </w:r>
      <w:r w:rsidRPr="009F33B3">
        <w:rPr>
          <w:rFonts w:ascii="SimSun" w:eastAsia="SimSun" w:hAnsi="SimSun" w:cs="Arial" w:hint="eastAsia"/>
          <w:sz w:val="22"/>
          <w:szCs w:val="22"/>
          <w:lang w:val="zh-CN" w:eastAsia="zh-CN"/>
        </w:rPr>
        <w:t>腕表，则进一步开拓本系列的内涵。</w:t>
      </w:r>
      <w:r w:rsidRPr="009F33B3">
        <w:rPr>
          <w:rFonts w:ascii="Arial" w:eastAsia="DengXian" w:hAnsi="Arial" w:cs="Arial" w:hint="eastAsia"/>
          <w:sz w:val="22"/>
          <w:szCs w:val="22"/>
          <w:lang w:val="zh-CN" w:eastAsia="zh-CN"/>
        </w:rPr>
        <w:t>2019</w:t>
      </w:r>
      <w:r w:rsidRPr="009F33B3">
        <w:rPr>
          <w:rFonts w:ascii="SimSun" w:eastAsia="SimSun" w:hAnsi="SimSun" w:cs="Arial" w:hint="eastAsia"/>
          <w:sz w:val="22"/>
          <w:szCs w:val="22"/>
          <w:lang w:val="zh-CN" w:eastAsia="zh-CN"/>
        </w:rPr>
        <w:t>年象征着一个里程碑，第一款专为女性设计的</w:t>
      </w:r>
      <w:r w:rsidRPr="009F33B3">
        <w:rPr>
          <w:rFonts w:ascii="Arial" w:eastAsia="DengXian" w:hAnsi="Arial" w:cs="Arial" w:hint="eastAsia"/>
          <w:sz w:val="22"/>
          <w:szCs w:val="22"/>
          <w:lang w:val="zh-CN" w:eastAsia="zh-CN"/>
        </w:rPr>
        <w:t>MB&amp;F Machine</w:t>
      </w:r>
      <w:r w:rsidRPr="009F33B3">
        <w:rPr>
          <w:rFonts w:ascii="SimSun" w:eastAsia="SimSun" w:hAnsi="SimSun" w:cs="Arial" w:hint="eastAsia"/>
          <w:sz w:val="22"/>
          <w:szCs w:val="22"/>
          <w:lang w:val="zh-CN" w:eastAsia="zh-CN"/>
        </w:rPr>
        <w:t>系列腕表终于面世：</w:t>
      </w:r>
      <w:r w:rsidRPr="009F33B3">
        <w:rPr>
          <w:rFonts w:ascii="Arial" w:eastAsia="DengXian" w:hAnsi="Arial" w:cs="Arial" w:hint="eastAsia"/>
          <w:sz w:val="22"/>
          <w:szCs w:val="22"/>
          <w:lang w:val="zh-CN" w:eastAsia="zh-CN"/>
        </w:rPr>
        <w:t>LM FlyingT</w:t>
      </w:r>
      <w:r w:rsidRPr="009F33B3">
        <w:rPr>
          <w:rFonts w:ascii="SimSun" w:eastAsia="SimSun" w:hAnsi="SimSun" w:cs="Arial" w:hint="eastAsia"/>
          <w:sz w:val="22"/>
          <w:szCs w:val="22"/>
          <w:lang w:val="zh-CN" w:eastAsia="zh-CN"/>
        </w:rPr>
        <w:t>。</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通常会交替推出新颖现代、别出心裁的</w:t>
      </w:r>
      <w:r w:rsidRPr="009F33B3">
        <w:rPr>
          <w:rFonts w:ascii="Arial" w:eastAsia="DengXian" w:hAnsi="Arial" w:cs="Arial" w:hint="eastAsia"/>
          <w:sz w:val="22"/>
          <w:szCs w:val="22"/>
          <w:lang w:val="zh-CN" w:eastAsia="zh-CN"/>
        </w:rPr>
        <w:t>Horological Machine</w:t>
      </w:r>
      <w:r w:rsidRPr="009F33B3">
        <w:rPr>
          <w:rFonts w:ascii="SimSun" w:eastAsia="SimSun" w:hAnsi="SimSun" w:cs="Arial" w:hint="eastAsia"/>
          <w:sz w:val="22"/>
          <w:szCs w:val="22"/>
          <w:lang w:val="zh-CN" w:eastAsia="zh-CN"/>
        </w:rPr>
        <w:t>系列，以及饱含传统底蕴的</w:t>
      </w:r>
      <w:r w:rsidRPr="009F33B3">
        <w:rPr>
          <w:rFonts w:ascii="Arial" w:eastAsia="DengXian" w:hAnsi="Arial" w:cs="Arial" w:hint="eastAsia"/>
          <w:sz w:val="22"/>
          <w:szCs w:val="22"/>
          <w:lang w:val="zh-CN" w:eastAsia="zh-CN"/>
        </w:rPr>
        <w:t>Legacy Machine</w:t>
      </w:r>
      <w:r w:rsidRPr="009F33B3">
        <w:rPr>
          <w:rFonts w:ascii="SimSun" w:eastAsia="SimSun" w:hAnsi="SimSun" w:cs="Arial" w:hint="eastAsia"/>
          <w:sz w:val="22"/>
          <w:szCs w:val="22"/>
          <w:lang w:val="zh-CN" w:eastAsia="zh-CN"/>
        </w:rPr>
        <w:t>系列。</w:t>
      </w:r>
    </w:p>
    <w:p w:rsidR="00747E22" w:rsidRPr="009F33B3" w:rsidRDefault="00747E22" w:rsidP="00747E22">
      <w:pPr>
        <w:jc w:val="both"/>
        <w:rPr>
          <w:rFonts w:ascii="Arial" w:eastAsia="DengXian" w:hAnsi="Arial" w:cs="Arial"/>
          <w:sz w:val="22"/>
          <w:szCs w:val="22"/>
          <w:lang w:val="en-US" w:eastAsia="zh-CN"/>
        </w:rPr>
      </w:pPr>
    </w:p>
    <w:p w:rsidR="00747E22" w:rsidRPr="009F33B3" w:rsidRDefault="00747E22" w:rsidP="00747E22">
      <w:pPr>
        <w:jc w:val="both"/>
        <w:rPr>
          <w:rFonts w:ascii="SimSun" w:eastAsia="SimSun" w:hAnsi="SimSun" w:cs="Arial"/>
          <w:sz w:val="22"/>
          <w:szCs w:val="22"/>
          <w:lang w:val="zh-CN" w:eastAsia="zh-CN"/>
        </w:rPr>
      </w:pP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中的</w:t>
      </w:r>
      <w:r w:rsidRPr="009F33B3">
        <w:rPr>
          <w:rFonts w:ascii="Arial" w:eastAsia="DengXian" w:hAnsi="Arial" w:cs="Arial" w:hint="eastAsia"/>
          <w:sz w:val="22"/>
          <w:szCs w:val="22"/>
          <w:lang w:val="zh-CN" w:eastAsia="zh-CN"/>
        </w:rPr>
        <w:t>F</w:t>
      </w:r>
      <w:r w:rsidRPr="009F33B3">
        <w:rPr>
          <w:rFonts w:ascii="SimSun" w:eastAsia="SimSun" w:hAnsi="SimSun" w:cs="Arial" w:hint="eastAsia"/>
          <w:sz w:val="22"/>
          <w:szCs w:val="22"/>
          <w:lang w:val="zh-CN" w:eastAsia="zh-CN"/>
        </w:rPr>
        <w:t>代表英文中的</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朋友</w:t>
      </w:r>
      <w:r w:rsidRPr="009F33B3">
        <w:rPr>
          <w:rFonts w:ascii="Arial" w:eastAsia="DengXian" w:hAnsi="Arial" w:cs="Arial"/>
          <w:sz w:val="22"/>
          <w:szCs w:val="22"/>
          <w:lang w:val="zh-CN" w:eastAsia="zh-CN"/>
        </w:rPr>
        <w:t>”</w:t>
      </w:r>
      <w:r w:rsidRPr="009F33B3">
        <w:rPr>
          <w:rFonts w:ascii="Arial" w:eastAsia="DengXian" w:hAnsi="Arial" w:cs="Arial" w:hint="eastAsia"/>
          <w:sz w:val="22"/>
          <w:szCs w:val="22"/>
          <w:lang w:val="zh-CN" w:eastAsia="zh-CN"/>
        </w:rPr>
        <w:t>（</w:t>
      </w:r>
      <w:r w:rsidRPr="009F33B3">
        <w:rPr>
          <w:rFonts w:ascii="Arial" w:eastAsia="DengXian" w:hAnsi="Arial" w:cs="Arial" w:hint="eastAsia"/>
          <w:sz w:val="22"/>
          <w:szCs w:val="22"/>
          <w:lang w:val="zh-CN" w:eastAsia="zh-CN"/>
        </w:rPr>
        <w:t>Friends</w:t>
      </w:r>
      <w:r w:rsidRPr="009F33B3">
        <w:rPr>
          <w:rFonts w:ascii="SimSun" w:eastAsia="SimSun" w:hAnsi="SimSun" w:cs="Arial" w:hint="eastAsia"/>
          <w:sz w:val="22"/>
          <w:szCs w:val="22"/>
          <w:lang w:val="zh-CN" w:eastAsia="zh-CN"/>
        </w:rPr>
        <w:t>），因此与彼此赏识的艺术家、钟表师、设计师和制造商开展合作关系，可以说是顺理成章。</w:t>
      </w:r>
    </w:p>
    <w:p w:rsidR="00747E22" w:rsidRPr="009F33B3" w:rsidRDefault="00747E22" w:rsidP="00747E22">
      <w:pPr>
        <w:jc w:val="both"/>
        <w:rPr>
          <w:rFonts w:ascii="SimSun" w:eastAsia="SimSun" w:hAnsi="SimSun" w:cs="Arial"/>
          <w:sz w:val="22"/>
          <w:szCs w:val="22"/>
          <w:lang w:val="zh-CN" w:eastAsia="zh-CN"/>
        </w:rPr>
      </w:pPr>
    </w:p>
    <w:p w:rsidR="00747E22" w:rsidRPr="009F33B3" w:rsidRDefault="00747E22" w:rsidP="00747E22">
      <w:pPr>
        <w:jc w:val="both"/>
        <w:rPr>
          <w:rFonts w:ascii="SimSun" w:eastAsia="SimSun" w:hAnsi="SimSun" w:cs="Arial"/>
          <w:sz w:val="22"/>
          <w:szCs w:val="22"/>
          <w:lang w:val="zh-CN" w:eastAsia="zh-CN"/>
        </w:rPr>
      </w:pPr>
      <w:r w:rsidRPr="009F33B3">
        <w:rPr>
          <w:rFonts w:ascii="SimSun" w:eastAsia="SimSun" w:hAnsi="SimSun" w:cs="Arial" w:hint="eastAsia"/>
          <w:sz w:val="22"/>
          <w:szCs w:val="22"/>
          <w:lang w:val="zh-CN" w:eastAsia="zh-CN"/>
        </w:rPr>
        <w:t>跨界的合作催生出两类全新作品：</w:t>
      </w:r>
      <w:r w:rsidRPr="009F33B3">
        <w:rPr>
          <w:rFonts w:ascii="Arial" w:eastAsia="DengXian" w:hAnsi="Arial" w:cs="Arial" w:hint="eastAsia"/>
          <w:sz w:val="22"/>
          <w:szCs w:val="22"/>
          <w:lang w:val="zh-CN" w:eastAsia="zh-CN"/>
        </w:rPr>
        <w:t>Performance Art</w:t>
      </w:r>
      <w:r w:rsidRPr="009F33B3">
        <w:rPr>
          <w:rFonts w:ascii="SimSun" w:eastAsia="SimSun" w:hAnsi="SimSun" w:cs="Arial" w:hint="eastAsia"/>
          <w:sz w:val="22"/>
          <w:szCs w:val="22"/>
          <w:lang w:val="zh-CN" w:eastAsia="zh-CN"/>
        </w:rPr>
        <w:t>和</w:t>
      </w:r>
      <w:r w:rsidRPr="009F33B3">
        <w:rPr>
          <w:rFonts w:ascii="Arial" w:eastAsia="DengXian" w:hAnsi="Arial" w:cs="Arial" w:hint="eastAsia"/>
          <w:sz w:val="22"/>
          <w:szCs w:val="22"/>
          <w:lang w:val="zh-CN" w:eastAsia="zh-CN"/>
        </w:rPr>
        <w:t>Co-creations</w:t>
      </w:r>
      <w:r w:rsidRPr="009F33B3">
        <w:rPr>
          <w:rFonts w:ascii="SimSun" w:eastAsia="SimSun" w:hAnsi="SimSun" w:cs="Arial" w:hint="eastAsia"/>
          <w:sz w:val="22"/>
          <w:szCs w:val="22"/>
          <w:lang w:val="zh-CN" w:eastAsia="zh-CN"/>
        </w:rPr>
        <w:t>。前者是由外部的创意高手重新演绎</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的机器系列；后者则不属于腕表，而是由</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提出构思和设计，再交付别具特色的瑞士制造商进行制作和打造的其他类型的机器。多数的</w:t>
      </w:r>
      <w:r w:rsidRPr="009F33B3">
        <w:rPr>
          <w:rFonts w:ascii="Arial" w:eastAsia="DengXian" w:hAnsi="Arial" w:cs="Arial" w:hint="eastAsia"/>
          <w:sz w:val="22"/>
          <w:szCs w:val="22"/>
          <w:lang w:val="zh-CN" w:eastAsia="zh-CN"/>
        </w:rPr>
        <w:t>Co-creations</w:t>
      </w:r>
      <w:r w:rsidRPr="009F33B3">
        <w:rPr>
          <w:rFonts w:ascii="SimSun" w:eastAsia="SimSun" w:hAnsi="SimSun" w:cs="Arial" w:hint="eastAsia"/>
          <w:sz w:val="22"/>
          <w:szCs w:val="22"/>
          <w:lang w:val="zh-CN" w:eastAsia="zh-CN"/>
        </w:rPr>
        <w:t>作品，例如与</w:t>
      </w:r>
      <w:r w:rsidRPr="009F33B3">
        <w:rPr>
          <w:rFonts w:ascii="Arial" w:eastAsia="DengXian" w:hAnsi="Arial" w:cs="Arial"/>
          <w:sz w:val="22"/>
          <w:szCs w:val="22"/>
          <w:lang w:val="zh-CN" w:eastAsia="zh-CN"/>
        </w:rPr>
        <w:t>L’</w:t>
      </w:r>
      <w:r w:rsidRPr="009F33B3">
        <w:rPr>
          <w:rFonts w:ascii="Arial" w:eastAsia="DengXian" w:hAnsi="Arial" w:cs="Arial" w:hint="eastAsia"/>
          <w:sz w:val="22"/>
          <w:szCs w:val="22"/>
          <w:lang w:val="zh-CN" w:eastAsia="zh-CN"/>
        </w:rPr>
        <w:t>Ep</w:t>
      </w:r>
      <w:r w:rsidRPr="009F33B3">
        <w:rPr>
          <w:rFonts w:ascii="Arial" w:eastAsia="DengXian" w:hAnsi="Arial" w:cs="Arial"/>
          <w:sz w:val="22"/>
          <w:szCs w:val="22"/>
          <w:lang w:val="zh-CN" w:eastAsia="zh-CN"/>
        </w:rPr>
        <w:t>é</w:t>
      </w:r>
      <w:r w:rsidRPr="009F33B3">
        <w:rPr>
          <w:rFonts w:ascii="Arial" w:eastAsia="DengXian" w:hAnsi="Arial" w:cs="Arial" w:hint="eastAsia"/>
          <w:sz w:val="22"/>
          <w:szCs w:val="22"/>
          <w:lang w:val="zh-CN" w:eastAsia="zh-CN"/>
        </w:rPr>
        <w:t>e 1839</w:t>
      </w:r>
      <w:r w:rsidRPr="009F33B3">
        <w:rPr>
          <w:rFonts w:ascii="SimSun" w:eastAsia="SimSun" w:hAnsi="SimSun" w:cs="Arial" w:hint="eastAsia"/>
          <w:sz w:val="22"/>
          <w:szCs w:val="22"/>
          <w:lang w:val="zh-CN" w:eastAsia="zh-CN"/>
        </w:rPr>
        <w:t>联名制作的时钟，就是以显示时间为主；而与</w:t>
      </w:r>
      <w:r w:rsidRPr="009F33B3">
        <w:rPr>
          <w:rFonts w:ascii="Arial" w:eastAsia="DengXian" w:hAnsi="Arial" w:cs="Arial" w:hint="eastAsia"/>
          <w:sz w:val="22"/>
          <w:szCs w:val="22"/>
          <w:lang w:val="zh-CN" w:eastAsia="zh-CN"/>
        </w:rPr>
        <w:t xml:space="preserve">Reuge </w:t>
      </w:r>
      <w:r w:rsidRPr="009F33B3">
        <w:rPr>
          <w:rFonts w:ascii="SimSun" w:eastAsia="SimSun" w:hAnsi="SimSun" w:cs="Arial" w:hint="eastAsia"/>
          <w:sz w:val="22"/>
          <w:szCs w:val="22"/>
          <w:lang w:val="zh-CN" w:eastAsia="zh-CN"/>
        </w:rPr>
        <w:t>及</w:t>
      </w:r>
      <w:r w:rsidRPr="009F33B3">
        <w:rPr>
          <w:rFonts w:ascii="Arial" w:eastAsia="DengXian" w:hAnsi="Arial" w:cs="Arial" w:hint="eastAsia"/>
          <w:sz w:val="22"/>
          <w:szCs w:val="22"/>
          <w:lang w:val="zh-CN" w:eastAsia="zh-CN"/>
        </w:rPr>
        <w:t xml:space="preserve">Caran </w:t>
      </w:r>
      <w:r w:rsidRPr="009F33B3">
        <w:rPr>
          <w:rFonts w:ascii="Arial" w:eastAsia="DengXian" w:hAnsi="Arial" w:cs="Arial"/>
          <w:sz w:val="22"/>
          <w:szCs w:val="22"/>
          <w:lang w:val="zh-CN" w:eastAsia="zh-CN"/>
        </w:rPr>
        <w:t>d’Ache</w:t>
      </w:r>
      <w:r w:rsidRPr="009F33B3">
        <w:rPr>
          <w:rFonts w:ascii="SimSun" w:eastAsia="SimSun" w:hAnsi="SimSun" w:cs="Arial" w:hint="eastAsia"/>
          <w:sz w:val="22"/>
          <w:szCs w:val="22"/>
          <w:lang w:val="zh-CN" w:eastAsia="zh-CN"/>
        </w:rPr>
        <w:t>合作的作品，则呈现出其他形式的机械艺术。</w:t>
      </w:r>
    </w:p>
    <w:p w:rsidR="00747E22" w:rsidRPr="009F33B3" w:rsidRDefault="00747E22" w:rsidP="00747E22">
      <w:pPr>
        <w:jc w:val="both"/>
        <w:rPr>
          <w:rFonts w:ascii="SimSun" w:eastAsia="SimSun" w:hAnsi="SimSun" w:cs="Arial"/>
          <w:sz w:val="22"/>
          <w:szCs w:val="22"/>
          <w:lang w:val="zh-CN" w:eastAsia="zh-CN"/>
        </w:rPr>
      </w:pPr>
    </w:p>
    <w:p w:rsidR="00747E22" w:rsidRPr="009F33B3" w:rsidRDefault="00747E22" w:rsidP="00747E22">
      <w:pPr>
        <w:jc w:val="both"/>
        <w:rPr>
          <w:rFonts w:ascii="SimSun" w:eastAsia="SimSun" w:hAnsi="SimSun" w:cs="Arial"/>
          <w:sz w:val="22"/>
          <w:szCs w:val="22"/>
          <w:lang w:val="zh-CN" w:eastAsia="zh-CN"/>
        </w:rPr>
      </w:pPr>
      <w:r w:rsidRPr="009F33B3">
        <w:rPr>
          <w:rFonts w:ascii="SimSun" w:eastAsia="SimSun" w:hAnsi="SimSun" w:cs="Arial" w:hint="eastAsia"/>
          <w:sz w:val="22"/>
          <w:szCs w:val="22"/>
          <w:lang w:val="zh-CN" w:eastAsia="zh-CN"/>
        </w:rPr>
        <w:t>为了给这些机械作品提供崭露头角的舞台，</w:t>
      </w:r>
      <w:r w:rsidRPr="009F33B3">
        <w:rPr>
          <w:rFonts w:ascii="Arial" w:eastAsia="DengXian" w:hAnsi="Arial" w:cs="Arial" w:hint="eastAsia"/>
          <w:sz w:val="22"/>
          <w:szCs w:val="22"/>
          <w:lang w:val="zh-CN" w:eastAsia="zh-CN"/>
        </w:rPr>
        <w:t>B</w:t>
      </w:r>
      <w:r w:rsidRPr="009F33B3">
        <w:rPr>
          <w:rFonts w:ascii="Arial" w:eastAsia="DengXian" w:hAnsi="Arial" w:cs="Arial"/>
          <w:sz w:val="22"/>
          <w:szCs w:val="22"/>
          <w:lang w:val="zh-CN" w:eastAsia="zh-CN"/>
        </w:rPr>
        <w:t>ü</w:t>
      </w:r>
      <w:r w:rsidRPr="009F33B3">
        <w:rPr>
          <w:rFonts w:ascii="Arial" w:eastAsia="DengXian" w:hAnsi="Arial" w:cs="Arial" w:hint="eastAsia"/>
          <w:sz w:val="22"/>
          <w:szCs w:val="22"/>
          <w:lang w:val="zh-CN" w:eastAsia="zh-CN"/>
        </w:rPr>
        <w:t>sser</w:t>
      </w:r>
      <w:r w:rsidRPr="009F33B3">
        <w:rPr>
          <w:rFonts w:ascii="SimSun" w:eastAsia="SimSun" w:hAnsi="SimSun" w:cs="Arial" w:hint="eastAsia"/>
          <w:sz w:val="22"/>
          <w:szCs w:val="22"/>
          <w:lang w:val="zh-CN" w:eastAsia="zh-CN"/>
        </w:rPr>
        <w:t>决定将它们陈列在艺廊中，与其他艺术家创作的不同机械艺术作品比邻展出，而不是将其陈列在传统的店面里。这个构想在日内瓦催生出全球第一间</w:t>
      </w:r>
      <w:r w:rsidRPr="009F33B3">
        <w:rPr>
          <w:rFonts w:ascii="Arial" w:eastAsia="DengXian" w:hAnsi="Arial" w:cs="Arial" w:hint="eastAsia"/>
          <w:sz w:val="22"/>
          <w:szCs w:val="22"/>
          <w:lang w:val="zh-CN" w:eastAsia="zh-CN"/>
        </w:rPr>
        <w:t>MB&amp;F M.A.D.Gallery</w:t>
      </w:r>
      <w:r w:rsidRPr="009F33B3">
        <w:rPr>
          <w:rFonts w:ascii="SimSun" w:eastAsia="SimSun" w:hAnsi="SimSun" w:cs="Arial" w:hint="eastAsia"/>
          <w:sz w:val="22"/>
          <w:szCs w:val="22"/>
          <w:lang w:val="zh-CN" w:eastAsia="zh-CN"/>
        </w:rPr>
        <w:t>艺廊（</w:t>
      </w:r>
      <w:r w:rsidRPr="009F33B3">
        <w:rPr>
          <w:rFonts w:ascii="Arial" w:eastAsia="DengXian" w:hAnsi="Arial" w:cs="Arial" w:hint="eastAsia"/>
          <w:sz w:val="22"/>
          <w:szCs w:val="22"/>
          <w:lang w:val="zh-CN" w:eastAsia="zh-CN"/>
        </w:rPr>
        <w:t>M.A.D.</w:t>
      </w:r>
      <w:r w:rsidRPr="009F33B3">
        <w:rPr>
          <w:rFonts w:ascii="SimSun" w:eastAsia="SimSun" w:hAnsi="SimSun" w:cs="Arial" w:hint="eastAsia"/>
          <w:sz w:val="22"/>
          <w:szCs w:val="22"/>
          <w:lang w:val="zh-CN" w:eastAsia="zh-CN"/>
        </w:rPr>
        <w:t>代表的是英文中的</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机械艺术装置</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），之后也分别在台北、迪拜和香港开设了</w:t>
      </w:r>
      <w:r w:rsidRPr="009F33B3">
        <w:rPr>
          <w:rFonts w:ascii="Arial" w:eastAsia="DengXian" w:hAnsi="Arial" w:cs="Arial" w:hint="eastAsia"/>
          <w:sz w:val="22"/>
          <w:szCs w:val="22"/>
          <w:lang w:val="zh-CN" w:eastAsia="zh-CN"/>
        </w:rPr>
        <w:t>M.A.D.Galleries</w:t>
      </w:r>
      <w:r w:rsidRPr="009F33B3">
        <w:rPr>
          <w:rFonts w:ascii="SimSun" w:eastAsia="SimSun" w:hAnsi="SimSun" w:cs="Arial" w:hint="eastAsia"/>
          <w:sz w:val="22"/>
          <w:szCs w:val="22"/>
          <w:lang w:val="zh-CN" w:eastAsia="zh-CN"/>
        </w:rPr>
        <w:t>艺廊。</w:t>
      </w:r>
    </w:p>
    <w:p w:rsidR="00747E22" w:rsidRPr="009F33B3" w:rsidRDefault="00747E22" w:rsidP="00747E22">
      <w:pPr>
        <w:jc w:val="both"/>
        <w:rPr>
          <w:rFonts w:ascii="Arial" w:eastAsia="DengXian" w:hAnsi="Arial" w:cs="Arial"/>
          <w:sz w:val="22"/>
          <w:szCs w:val="22"/>
          <w:lang w:val="en-US" w:eastAsia="zh-CN"/>
        </w:rPr>
      </w:pPr>
    </w:p>
    <w:p w:rsidR="00747E22" w:rsidRPr="009F33B3" w:rsidRDefault="00747E22" w:rsidP="00747E22">
      <w:pPr>
        <w:jc w:val="both"/>
        <w:rPr>
          <w:rFonts w:ascii="Arial" w:eastAsia="DengXian" w:hAnsi="Arial" w:cs="Arial"/>
          <w:sz w:val="22"/>
          <w:szCs w:val="22"/>
          <w:lang w:eastAsia="zh-CN"/>
        </w:rPr>
      </w:pPr>
      <w:r w:rsidRPr="009F33B3">
        <w:rPr>
          <w:rFonts w:ascii="SimSun" w:eastAsia="SimSun" w:hAnsi="SimSun" w:cs="Arial" w:hint="eastAsia"/>
          <w:sz w:val="22"/>
          <w:szCs w:val="22"/>
          <w:lang w:val="zh-CN" w:eastAsia="zh-CN"/>
        </w:rPr>
        <w:t>到目前为止，</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的创新旅程赢得了来自各界的赞誉和掌声。例如，在著名的日内瓦钟表大奖赛中，品牌就曾夺下多达</w:t>
      </w:r>
      <w:r w:rsidRPr="009F33B3">
        <w:rPr>
          <w:rFonts w:ascii="Arial" w:eastAsia="DengXian" w:hAnsi="Arial" w:cs="Arial" w:hint="eastAsia"/>
          <w:sz w:val="22"/>
          <w:szCs w:val="22"/>
          <w:lang w:val="zh-CN" w:eastAsia="zh-CN"/>
        </w:rPr>
        <w:t>5</w:t>
      </w:r>
      <w:r w:rsidRPr="009F33B3">
        <w:rPr>
          <w:rFonts w:ascii="SimSun" w:eastAsia="SimSun" w:hAnsi="SimSun" w:cs="Arial" w:hint="eastAsia"/>
          <w:sz w:val="22"/>
          <w:szCs w:val="22"/>
          <w:lang w:val="zh-CN" w:eastAsia="zh-CN"/>
        </w:rPr>
        <w:t>次的大奖殊荣：</w:t>
      </w:r>
      <w:r w:rsidRPr="009F33B3">
        <w:rPr>
          <w:rFonts w:ascii="Arial" w:eastAsia="DengXian" w:hAnsi="Arial" w:cs="Arial" w:hint="eastAsia"/>
          <w:sz w:val="22"/>
          <w:szCs w:val="22"/>
          <w:lang w:val="zh-CN" w:eastAsia="zh-CN"/>
        </w:rPr>
        <w:t>2019</w:t>
      </w:r>
      <w:r w:rsidRPr="009F33B3">
        <w:rPr>
          <w:rFonts w:ascii="SimSun" w:eastAsia="SimSun" w:hAnsi="SimSun" w:cs="Arial" w:hint="eastAsia"/>
          <w:sz w:val="22"/>
          <w:szCs w:val="22"/>
          <w:lang w:val="zh-CN" w:eastAsia="zh-CN"/>
        </w:rPr>
        <w:t>年，</w:t>
      </w:r>
      <w:r w:rsidRPr="009F33B3">
        <w:rPr>
          <w:rFonts w:ascii="Arial" w:eastAsia="DengXian" w:hAnsi="Arial" w:cs="Arial"/>
          <w:sz w:val="22"/>
          <w:szCs w:val="22"/>
          <w:lang w:val="zh-CN" w:eastAsia="zh-CN"/>
        </w:rPr>
        <w:t>LM FlyingT</w:t>
      </w:r>
      <w:r w:rsidRPr="009F33B3">
        <w:rPr>
          <w:rFonts w:ascii="Arial" w:eastAsia="DengXian" w:hAnsi="Arial" w:cs="Arial" w:hint="eastAsia"/>
          <w:sz w:val="22"/>
          <w:szCs w:val="22"/>
          <w:lang w:val="zh-CN" w:eastAsia="zh-CN"/>
        </w:rPr>
        <w:t xml:space="preserve"> </w:t>
      </w:r>
      <w:r w:rsidRPr="009F33B3">
        <w:rPr>
          <w:rFonts w:ascii="SimSun" w:eastAsia="SimSun" w:hAnsi="SimSun" w:cs="Arial" w:hint="eastAsia"/>
          <w:sz w:val="22"/>
          <w:szCs w:val="22"/>
          <w:lang w:val="zh-CN" w:eastAsia="zh-CN"/>
        </w:rPr>
        <w:t>获得最佳复杂功能女士腕表大奖；</w:t>
      </w:r>
      <w:r w:rsidRPr="009F33B3">
        <w:rPr>
          <w:rFonts w:ascii="Arial" w:eastAsia="DengXian" w:hAnsi="Arial" w:cs="Arial" w:hint="eastAsia"/>
          <w:sz w:val="22"/>
          <w:szCs w:val="22"/>
          <w:lang w:val="zh-CN" w:eastAsia="zh-CN"/>
        </w:rPr>
        <w:t>2016</w:t>
      </w:r>
      <w:r w:rsidRPr="009F33B3">
        <w:rPr>
          <w:rFonts w:ascii="SimSun" w:eastAsia="SimSun" w:hAnsi="SimSun" w:cs="Arial" w:hint="eastAsia"/>
          <w:sz w:val="22"/>
          <w:szCs w:val="22"/>
          <w:lang w:val="zh-CN" w:eastAsia="zh-CN"/>
        </w:rPr>
        <w:t>年，</w:t>
      </w:r>
      <w:r w:rsidRPr="009F33B3">
        <w:rPr>
          <w:rFonts w:ascii="Arial" w:eastAsia="DengXian" w:hAnsi="Arial" w:cs="Arial" w:hint="eastAsia"/>
          <w:sz w:val="22"/>
          <w:szCs w:val="22"/>
          <w:lang w:val="zh-CN" w:eastAsia="zh-CN"/>
        </w:rPr>
        <w:t>LM Perpetual</w:t>
      </w:r>
      <w:r w:rsidRPr="009F33B3">
        <w:rPr>
          <w:rFonts w:ascii="SimSun" w:eastAsia="SimSun" w:hAnsi="SimSun" w:cs="Arial" w:hint="eastAsia"/>
          <w:sz w:val="22"/>
          <w:szCs w:val="22"/>
          <w:lang w:val="zh-CN" w:eastAsia="zh-CN"/>
        </w:rPr>
        <w:t>获得最佳日历腕表大奖；</w:t>
      </w:r>
      <w:r w:rsidRPr="009F33B3">
        <w:rPr>
          <w:rFonts w:ascii="Arial" w:eastAsia="DengXian" w:hAnsi="Arial" w:cs="Arial" w:hint="eastAsia"/>
          <w:sz w:val="22"/>
          <w:szCs w:val="22"/>
          <w:lang w:val="zh-CN" w:eastAsia="zh-CN"/>
        </w:rPr>
        <w:t>2012</w:t>
      </w:r>
      <w:r w:rsidRPr="009F33B3">
        <w:rPr>
          <w:rFonts w:ascii="SimSun" w:eastAsia="SimSun" w:hAnsi="SimSun" w:cs="Arial" w:hint="eastAsia"/>
          <w:sz w:val="22"/>
          <w:szCs w:val="22"/>
          <w:lang w:val="zh-CN" w:eastAsia="zh-CN"/>
        </w:rPr>
        <w:t>年，</w:t>
      </w:r>
      <w:r w:rsidRPr="009F33B3">
        <w:rPr>
          <w:rFonts w:ascii="Arial" w:eastAsia="DengXian" w:hAnsi="Arial" w:cs="Arial" w:hint="eastAsia"/>
          <w:sz w:val="22"/>
          <w:szCs w:val="22"/>
          <w:lang w:val="zh-CN" w:eastAsia="zh-CN"/>
        </w:rPr>
        <w:t>Legacy Machine No.1</w:t>
      </w:r>
      <w:r w:rsidRPr="009F33B3">
        <w:rPr>
          <w:rFonts w:ascii="SimSun" w:eastAsia="SimSun" w:hAnsi="SimSun" w:cs="Arial" w:hint="eastAsia"/>
          <w:sz w:val="22"/>
          <w:szCs w:val="22"/>
          <w:lang w:val="zh-CN" w:eastAsia="zh-CN"/>
        </w:rPr>
        <w:t>同时荣获</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最受公众欢迎奖</w:t>
      </w:r>
      <w:r w:rsidRPr="009F33B3">
        <w:rPr>
          <w:rFonts w:ascii="Arial" w:eastAsia="DengXian" w:hAnsi="Arial" w:cs="Arial"/>
          <w:sz w:val="22"/>
          <w:szCs w:val="22"/>
          <w:lang w:val="zh-CN" w:eastAsia="zh-CN"/>
        </w:rPr>
        <w:t>”</w:t>
      </w:r>
      <w:r w:rsidRPr="009F33B3">
        <w:rPr>
          <w:rFonts w:ascii="Arial" w:eastAsia="DengXian" w:hAnsi="Arial" w:cs="Arial" w:hint="eastAsia"/>
          <w:sz w:val="22"/>
          <w:szCs w:val="22"/>
          <w:lang w:val="zh-CN" w:eastAsia="zh-CN"/>
        </w:rPr>
        <w:t>（</w:t>
      </w:r>
      <w:r w:rsidRPr="009F33B3">
        <w:rPr>
          <w:rFonts w:ascii="Arial" w:eastAsia="DengXian" w:hAnsi="Arial" w:cs="Arial" w:hint="eastAsia"/>
          <w:sz w:val="22"/>
          <w:szCs w:val="22"/>
          <w:lang w:val="zh-CN" w:eastAsia="zh-CN"/>
        </w:rPr>
        <w:t>Public Prize</w:t>
      </w:r>
      <w:r w:rsidRPr="009F33B3">
        <w:rPr>
          <w:rFonts w:ascii="SimSun" w:eastAsia="SimSun" w:hAnsi="SimSun" w:cs="Arial" w:hint="eastAsia"/>
          <w:sz w:val="22"/>
          <w:szCs w:val="22"/>
          <w:lang w:val="zh-CN" w:eastAsia="zh-CN"/>
        </w:rPr>
        <w:t>，由钟表爱好者投票选出）和</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最佳男表奖</w:t>
      </w:r>
      <w:r w:rsidRPr="009F33B3">
        <w:rPr>
          <w:rFonts w:ascii="Arial" w:eastAsia="DengXian" w:hAnsi="Arial" w:cs="Arial"/>
          <w:sz w:val="22"/>
          <w:szCs w:val="22"/>
          <w:lang w:val="zh-CN" w:eastAsia="zh-CN"/>
        </w:rPr>
        <w:t>”</w:t>
      </w:r>
      <w:r w:rsidRPr="009F33B3">
        <w:rPr>
          <w:rFonts w:ascii="Arial" w:eastAsia="DengXian" w:hAnsi="Arial" w:cs="Arial" w:hint="eastAsia"/>
          <w:sz w:val="22"/>
          <w:szCs w:val="22"/>
          <w:lang w:val="zh-CN" w:eastAsia="zh-CN"/>
        </w:rPr>
        <w:t>（</w:t>
      </w:r>
      <w:r w:rsidRPr="009F33B3">
        <w:rPr>
          <w:rFonts w:ascii="Arial" w:eastAsia="DengXian" w:hAnsi="Arial" w:cs="Arial" w:hint="eastAsia"/>
          <w:sz w:val="22"/>
          <w:szCs w:val="22"/>
          <w:lang w:val="zh-CN" w:eastAsia="zh-CN"/>
        </w:rPr>
        <w:t xml:space="preserve">Best </w:t>
      </w:r>
      <w:r w:rsidRPr="009F33B3">
        <w:rPr>
          <w:rFonts w:ascii="Arial" w:eastAsia="DengXian" w:hAnsi="Arial" w:cs="Arial"/>
          <w:sz w:val="22"/>
          <w:szCs w:val="22"/>
          <w:lang w:val="zh-CN" w:eastAsia="zh-CN"/>
        </w:rPr>
        <w:t>Men’s Watch Prize</w:t>
      </w:r>
      <w:r w:rsidRPr="009F33B3">
        <w:rPr>
          <w:rFonts w:ascii="SimSun" w:eastAsia="SimSun" w:hAnsi="SimSun" w:cs="Arial" w:hint="eastAsia"/>
          <w:sz w:val="22"/>
          <w:szCs w:val="22"/>
          <w:lang w:val="zh-CN" w:eastAsia="zh-CN"/>
        </w:rPr>
        <w:t>，由专业评委会选出）。在</w:t>
      </w:r>
      <w:r w:rsidRPr="009F33B3">
        <w:rPr>
          <w:rFonts w:ascii="Arial" w:eastAsia="DengXian" w:hAnsi="Arial" w:cs="Arial" w:hint="eastAsia"/>
          <w:sz w:val="22"/>
          <w:szCs w:val="22"/>
          <w:lang w:val="zh-CN" w:eastAsia="zh-CN"/>
        </w:rPr>
        <w:t>2010</w:t>
      </w:r>
      <w:r w:rsidRPr="009F33B3">
        <w:rPr>
          <w:rFonts w:ascii="SimSun" w:eastAsia="SimSun" w:hAnsi="SimSun" w:cs="Arial" w:hint="eastAsia"/>
          <w:sz w:val="22"/>
          <w:szCs w:val="22"/>
          <w:lang w:val="zh-CN" w:eastAsia="zh-CN"/>
        </w:rPr>
        <w:t>年的大赏上，</w:t>
      </w:r>
      <w:r w:rsidRPr="009F33B3">
        <w:rPr>
          <w:rFonts w:ascii="Arial" w:eastAsia="DengXian" w:hAnsi="Arial" w:cs="Arial" w:hint="eastAsia"/>
          <w:sz w:val="22"/>
          <w:szCs w:val="22"/>
          <w:lang w:val="zh-CN" w:eastAsia="zh-CN"/>
        </w:rPr>
        <w:t>MB&amp;F</w:t>
      </w:r>
      <w:r w:rsidRPr="009F33B3">
        <w:rPr>
          <w:rFonts w:ascii="SimSun" w:eastAsia="SimSun" w:hAnsi="SimSun" w:cs="Arial" w:hint="eastAsia"/>
          <w:sz w:val="22"/>
          <w:szCs w:val="22"/>
          <w:lang w:val="zh-CN" w:eastAsia="zh-CN"/>
        </w:rPr>
        <w:t>借着</w:t>
      </w:r>
      <w:r w:rsidRPr="009F33B3">
        <w:rPr>
          <w:rFonts w:ascii="Arial" w:eastAsia="DengXian" w:hAnsi="Arial" w:cs="Arial" w:hint="eastAsia"/>
          <w:sz w:val="22"/>
          <w:szCs w:val="22"/>
          <w:lang w:val="zh-CN" w:eastAsia="zh-CN"/>
        </w:rPr>
        <w:t>HM4 Thunderbolt</w:t>
      </w:r>
      <w:r w:rsidRPr="009F33B3">
        <w:rPr>
          <w:rFonts w:ascii="SimSun" w:eastAsia="SimSun" w:hAnsi="SimSun" w:cs="Arial" w:hint="eastAsia"/>
          <w:sz w:val="22"/>
          <w:szCs w:val="22"/>
          <w:lang w:val="zh-CN" w:eastAsia="zh-CN"/>
        </w:rPr>
        <w:t>赢得了</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最佳概念与设计腕表奖</w:t>
      </w:r>
      <w:r w:rsidRPr="009F33B3">
        <w:rPr>
          <w:rFonts w:ascii="Arial" w:eastAsia="DengXian" w:hAnsi="Arial" w:cs="Arial"/>
          <w:sz w:val="22"/>
          <w:szCs w:val="22"/>
          <w:lang w:val="zh-CN" w:eastAsia="zh-CN"/>
        </w:rPr>
        <w:t>”</w:t>
      </w:r>
      <w:r w:rsidRPr="009F33B3">
        <w:rPr>
          <w:rFonts w:ascii="Arial" w:eastAsia="DengXian" w:hAnsi="Arial" w:cs="Arial" w:hint="eastAsia"/>
          <w:sz w:val="22"/>
          <w:szCs w:val="22"/>
          <w:lang w:val="zh-CN" w:eastAsia="zh-CN"/>
        </w:rPr>
        <w:t>（</w:t>
      </w:r>
      <w:r w:rsidRPr="009F33B3">
        <w:rPr>
          <w:rFonts w:ascii="Arial" w:eastAsia="DengXian" w:hAnsi="Arial" w:cs="Arial" w:hint="eastAsia"/>
          <w:sz w:val="22"/>
          <w:szCs w:val="22"/>
          <w:lang w:val="zh-CN" w:eastAsia="zh-CN"/>
        </w:rPr>
        <w:t>Best Concept and Design Watch</w:t>
      </w:r>
      <w:r w:rsidRPr="009F33B3">
        <w:rPr>
          <w:rFonts w:ascii="SimSun" w:eastAsia="SimSun" w:hAnsi="SimSun" w:cs="Arial" w:hint="eastAsia"/>
          <w:sz w:val="22"/>
          <w:szCs w:val="22"/>
          <w:lang w:val="zh-CN" w:eastAsia="zh-CN"/>
        </w:rPr>
        <w:t>）。最近一次、</w:t>
      </w:r>
      <w:r w:rsidRPr="009F33B3">
        <w:rPr>
          <w:rFonts w:ascii="SimSun" w:eastAsia="SimSun" w:hAnsi="SimSun" w:cs="Arial" w:hint="eastAsia"/>
          <w:sz w:val="22"/>
          <w:szCs w:val="22"/>
          <w:lang w:val="zh-CN" w:eastAsia="zh-CN"/>
        </w:rPr>
        <w:lastRenderedPageBreak/>
        <w:t>但当然不是最后一次的获奖记录，则是</w:t>
      </w:r>
      <w:r w:rsidRPr="009F33B3">
        <w:rPr>
          <w:rFonts w:ascii="Arial" w:eastAsia="DengXian" w:hAnsi="Arial" w:cs="Arial" w:hint="eastAsia"/>
          <w:sz w:val="22"/>
          <w:szCs w:val="22"/>
          <w:lang w:val="zh-CN" w:eastAsia="zh-CN"/>
        </w:rPr>
        <w:t xml:space="preserve"> HM6 Space Pirate</w:t>
      </w:r>
      <w:r w:rsidRPr="009F33B3">
        <w:rPr>
          <w:rFonts w:ascii="SimSun" w:eastAsia="SimSun" w:hAnsi="SimSun" w:cs="Arial" w:hint="eastAsia"/>
          <w:sz w:val="22"/>
          <w:szCs w:val="22"/>
          <w:lang w:val="zh-CN" w:eastAsia="zh-CN"/>
        </w:rPr>
        <w:t>腕表获得了国际红点设计奖最顶级的殊荣</w:t>
      </w:r>
      <w:r w:rsidRPr="009F33B3">
        <w:rPr>
          <w:rFonts w:ascii="Arial" w:eastAsia="DengXian" w:hAnsi="Arial" w:cs="Arial"/>
          <w:sz w:val="22"/>
          <w:szCs w:val="22"/>
          <w:lang w:val="zh-CN" w:eastAsia="zh-CN"/>
        </w:rPr>
        <w:t>——“</w:t>
      </w:r>
      <w:r w:rsidRPr="009F33B3">
        <w:rPr>
          <w:rFonts w:ascii="SimSun" w:eastAsia="SimSun" w:hAnsi="SimSun" w:cs="Arial" w:hint="eastAsia"/>
          <w:sz w:val="22"/>
          <w:szCs w:val="22"/>
          <w:lang w:val="zh-CN" w:eastAsia="zh-CN"/>
        </w:rPr>
        <w:t>冠中之冠设计大奖</w:t>
      </w:r>
      <w:r w:rsidRPr="009F33B3">
        <w:rPr>
          <w:rFonts w:ascii="Arial" w:eastAsia="DengXian" w:hAnsi="Arial" w:cs="Arial"/>
          <w:sz w:val="22"/>
          <w:szCs w:val="22"/>
          <w:lang w:val="zh-CN" w:eastAsia="zh-CN"/>
        </w:rPr>
        <w:t>”</w:t>
      </w:r>
      <w:r w:rsidRPr="009F33B3">
        <w:rPr>
          <w:rFonts w:ascii="Arial" w:eastAsia="DengXian" w:hAnsi="Arial" w:cs="Arial" w:hint="eastAsia"/>
          <w:sz w:val="22"/>
          <w:szCs w:val="22"/>
          <w:lang w:val="zh-CN" w:eastAsia="zh-CN"/>
        </w:rPr>
        <w:t>（</w:t>
      </w:r>
      <w:r w:rsidRPr="009F33B3">
        <w:rPr>
          <w:rFonts w:ascii="Arial" w:eastAsia="DengXian" w:hAnsi="Arial" w:cs="Arial" w:hint="eastAsia"/>
          <w:sz w:val="22"/>
          <w:szCs w:val="22"/>
          <w:lang w:val="zh-CN" w:eastAsia="zh-CN"/>
        </w:rPr>
        <w:t>Red Dot</w:t>
      </w:r>
      <w:r w:rsidRPr="009F33B3">
        <w:rPr>
          <w:rFonts w:ascii="SimSun" w:eastAsia="SimSun" w:hAnsi="SimSun" w:cs="Arial" w:hint="eastAsia"/>
          <w:sz w:val="22"/>
          <w:szCs w:val="22"/>
          <w:lang w:val="zh-CN" w:eastAsia="zh-CN"/>
        </w:rPr>
        <w:t>：</w:t>
      </w:r>
      <w:r w:rsidRPr="009F33B3">
        <w:rPr>
          <w:rFonts w:ascii="Arial" w:eastAsia="DengXian" w:hAnsi="Arial" w:cs="Arial" w:hint="eastAsia"/>
          <w:sz w:val="22"/>
          <w:szCs w:val="22"/>
          <w:lang w:val="zh-CN" w:eastAsia="zh-CN"/>
        </w:rPr>
        <w:t>Best of the Best</w:t>
      </w:r>
      <w:r w:rsidRPr="009F33B3">
        <w:rPr>
          <w:rFonts w:ascii="SimSun" w:eastAsia="SimSun" w:hAnsi="SimSun" w:cs="Arial" w:hint="eastAsia"/>
          <w:sz w:val="22"/>
          <w:szCs w:val="22"/>
          <w:lang w:val="zh-CN" w:eastAsia="zh-CN"/>
        </w:rPr>
        <w:t>）。</w:t>
      </w:r>
    </w:p>
    <w:p w:rsidR="00747E22" w:rsidRPr="009F33B3" w:rsidRDefault="00747E22" w:rsidP="004D3DF1">
      <w:pPr>
        <w:pStyle w:val="Sansinterligne"/>
        <w:jc w:val="both"/>
        <w:rPr>
          <w:rFonts w:asciiTheme="minorEastAsia" w:eastAsiaTheme="minorEastAsia" w:hAnsiTheme="minorEastAsia" w:cs="Arial"/>
          <w:b/>
          <w:caps/>
          <w:spacing w:val="1"/>
          <w:lang w:val="en-GB" w:eastAsia="zh-CN"/>
        </w:rPr>
      </w:pPr>
    </w:p>
    <w:sectPr w:rsidR="00747E22" w:rsidRPr="009F33B3" w:rsidSect="007C7C55">
      <w:headerReference w:type="default" r:id="rId7"/>
      <w:footerReference w:type="even" r:id="rId8"/>
      <w:footerReference w:type="default" r:id="rId9"/>
      <w:pgSz w:w="11906" w:h="16838"/>
      <w:pgMar w:top="1440" w:right="1440" w:bottom="851" w:left="1440" w:header="709" w:footer="2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CC" w:rsidRDefault="003B06CC">
      <w:r>
        <w:separator/>
      </w:r>
    </w:p>
  </w:endnote>
  <w:endnote w:type="continuationSeparator" w:id="0">
    <w:p w:rsidR="003B06CC" w:rsidRDefault="003B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Microsoft YaHei"/>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Default="00913187"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2" w:rsidRPr="00D03EC2" w:rsidRDefault="00747E22" w:rsidP="00747E22">
    <w:pPr>
      <w:pStyle w:val="Sansinterligne"/>
      <w:rPr>
        <w:rFonts w:ascii="SimSun" w:eastAsia="SimSun" w:hAnsi="SimSun" w:cs="Arial"/>
        <w:sz w:val="18"/>
        <w:szCs w:val="18"/>
        <w:lang w:val="en-GB" w:eastAsia="zh-CN"/>
      </w:rPr>
    </w:pPr>
    <w:r w:rsidRPr="00D03EC2">
      <w:rPr>
        <w:rFonts w:ascii="SimSun" w:eastAsia="SimSun" w:hAnsi="SimSun" w:cs="Arial"/>
        <w:sz w:val="18"/>
        <w:szCs w:val="18"/>
        <w:lang w:val="zh-CN" w:eastAsia="zh-CN"/>
      </w:rPr>
      <w:t xml:space="preserve">欲了解更多信息，请联系： </w:t>
    </w:r>
  </w:p>
  <w:p w:rsidR="00747E22" w:rsidRPr="000C1BB1" w:rsidRDefault="00DF55CC" w:rsidP="00747E22">
    <w:pPr>
      <w:pStyle w:val="Sansinterligne"/>
      <w:rPr>
        <w:rFonts w:ascii="Arial" w:hAnsi="Arial" w:cs="Arial"/>
        <w:sz w:val="18"/>
        <w:szCs w:val="18"/>
      </w:rPr>
    </w:pPr>
    <w:r>
      <w:rPr>
        <w:rFonts w:ascii="Arial" w:hAnsi="Arial" w:cs="Arial"/>
        <w:sz w:val="18"/>
        <w:szCs w:val="18"/>
      </w:rPr>
      <w:t xml:space="preserve">MB&amp;F S.A. : </w:t>
    </w:r>
    <w:r w:rsidR="00747E22" w:rsidRPr="00CE7CB3">
      <w:rPr>
        <w:rFonts w:ascii="Arial" w:hAnsi="Arial" w:cs="Arial"/>
        <w:sz w:val="18"/>
        <w:szCs w:val="18"/>
        <w:lang w:val="fr-FR"/>
      </w:rPr>
      <w:t xml:space="preserve">Charris Yadigaroglou - </w:t>
    </w:r>
    <w:hyperlink r:id="rId1" w:history="1">
      <w:r w:rsidR="00747E22" w:rsidRPr="00CE7CB3">
        <w:rPr>
          <w:rStyle w:val="Lienhypertexte"/>
          <w:rFonts w:ascii="Arial" w:hAnsi="Arial" w:cs="Arial"/>
          <w:sz w:val="18"/>
          <w:szCs w:val="18"/>
          <w:lang w:val="fr-FR"/>
        </w:rPr>
        <w:t>cy@mbandf.com</w:t>
      </w:r>
    </w:hyperlink>
    <w:r w:rsidR="00747E22" w:rsidRPr="00CE7CB3">
      <w:rPr>
        <w:rFonts w:ascii="Arial" w:hAnsi="Arial" w:cs="Arial"/>
        <w:sz w:val="18"/>
        <w:szCs w:val="18"/>
        <w:lang w:val="fr-FR"/>
      </w:rPr>
      <w:t xml:space="preserve"> / Arnaud Légeret - arl@mbandf.com</w:t>
    </w:r>
  </w:p>
  <w:p w:rsidR="00747E22" w:rsidRPr="00CE7CB3" w:rsidRDefault="00747E22" w:rsidP="00747E22">
    <w:pPr>
      <w:pStyle w:val="Sansinterligne"/>
      <w:rPr>
        <w:rFonts w:ascii="Arial" w:eastAsiaTheme="minorEastAsia" w:hAnsi="Arial" w:cs="Arial"/>
        <w:sz w:val="18"/>
        <w:szCs w:val="18"/>
        <w:lang w:val="fr-FR" w:eastAsia="zh-CN"/>
      </w:rPr>
    </w:pPr>
    <w:proofErr w:type="spellStart"/>
    <w:r w:rsidRPr="00D03EC2">
      <w:rPr>
        <w:rFonts w:ascii="SimSun" w:eastAsia="SimSun" w:hAnsi="SimSun" w:cs="Arial"/>
        <w:sz w:val="18"/>
        <w:szCs w:val="18"/>
        <w:lang w:val="zh-CN"/>
      </w:rPr>
      <w:t>电话</w:t>
    </w:r>
    <w:proofErr w:type="spellEnd"/>
    <w:r w:rsidRPr="00CE7CB3">
      <w:rPr>
        <w:rFonts w:ascii="MS Gothic" w:eastAsia="MS Gothic" w:hAnsi="MS Gothic" w:cs="MS Gothic" w:hint="eastAsia"/>
        <w:sz w:val="18"/>
        <w:szCs w:val="18"/>
        <w:lang w:val="fr-FR"/>
      </w:rPr>
      <w:t>：</w:t>
    </w:r>
    <w:r w:rsidRPr="00CE7CB3">
      <w:rPr>
        <w:rFonts w:ascii="Arial" w:hAnsi="Arial" w:cs="Arial"/>
        <w:sz w:val="18"/>
        <w:szCs w:val="18"/>
        <w:lang w:val="fr-FR"/>
      </w:rPr>
      <w:t>+41 22 508 10 38</w:t>
    </w:r>
  </w:p>
  <w:p w:rsidR="00DF55CC" w:rsidRPr="00DF55CC" w:rsidRDefault="00DF55CC" w:rsidP="00747E22">
    <w:pPr>
      <w:pStyle w:val="Sansinterligne"/>
      <w:rPr>
        <w:rFonts w:ascii="Arial" w:eastAsiaTheme="minorEastAsia" w:hAnsi="Arial" w:cs="Arial"/>
        <w:sz w:val="18"/>
        <w:szCs w:val="18"/>
        <w:lang w:val="it-IT" w:eastAsia="zh-CN"/>
      </w:rPr>
    </w:pPr>
    <w:r w:rsidRPr="000A6FB8">
      <w:rPr>
        <w:rFonts w:ascii="Arial" w:hAnsi="Arial" w:cs="Arial"/>
        <w:spacing w:val="2"/>
        <w:sz w:val="18"/>
        <w:szCs w:val="18"/>
      </w:rPr>
      <w:t>H. Moser &amp; Cie</w:t>
    </w:r>
    <w:r>
      <w:rPr>
        <w:rFonts w:ascii="Arial" w:hAnsi="Arial" w:cs="Arial"/>
        <w:spacing w:val="2"/>
        <w:sz w:val="18"/>
        <w:szCs w:val="18"/>
      </w:rPr>
      <w:t xml:space="preserve"> : </w:t>
    </w:r>
    <w:r w:rsidRPr="000A6FB8">
      <w:rPr>
        <w:rFonts w:ascii="Arial" w:hAnsi="Arial" w:cs="Arial"/>
        <w:spacing w:val="2"/>
        <w:sz w:val="18"/>
        <w:szCs w:val="18"/>
      </w:rPr>
      <w:t xml:space="preserve">Nathalie Cobos </w:t>
    </w:r>
    <w:hyperlink r:id="rId2" w:history="1">
      <w:r w:rsidRPr="000A6FB8">
        <w:rPr>
          <w:rStyle w:val="Lienhypertexte"/>
          <w:rFonts w:ascii="Arial" w:hAnsi="Arial" w:cs="Arial"/>
          <w:spacing w:val="2"/>
          <w:sz w:val="18"/>
          <w:szCs w:val="18"/>
        </w:rPr>
        <w:t>press@h-moser.com</w:t>
      </w:r>
    </w:hyperlink>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br/>
    </w:r>
    <w:proofErr w:type="spellStart"/>
    <w:r w:rsidRPr="00D03EC2">
      <w:rPr>
        <w:rFonts w:ascii="SimSun" w:eastAsia="SimSun" w:hAnsi="SimSun" w:cs="Arial"/>
        <w:sz w:val="18"/>
        <w:szCs w:val="18"/>
        <w:lang w:val="zh-CN"/>
      </w:rPr>
      <w:t>电话</w:t>
    </w:r>
    <w:proofErr w:type="spellEnd"/>
    <w:r w:rsidRPr="00CE7CB3">
      <w:rPr>
        <w:rFonts w:ascii="MS Gothic" w:eastAsia="MS Gothic" w:hAnsi="MS Gothic" w:cs="MS Gothic" w:hint="eastAsia"/>
        <w:sz w:val="18"/>
        <w:szCs w:val="18"/>
        <w:lang w:val="fr-FR"/>
      </w:rPr>
      <w:t>：</w:t>
    </w:r>
    <w:r w:rsidRPr="000A6FB8">
      <w:rPr>
        <w:rFonts w:ascii="Arial" w:hAnsi="Arial" w:cs="Arial"/>
        <w:spacing w:val="2"/>
        <w:sz w:val="18"/>
        <w:szCs w:val="18"/>
      </w:rPr>
      <w:t>+41 76 319 03 09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CC" w:rsidRDefault="003B06CC">
      <w:r>
        <w:separator/>
      </w:r>
    </w:p>
  </w:footnote>
  <w:footnote w:type="continuationSeparator" w:id="0">
    <w:p w:rsidR="003B06CC" w:rsidRDefault="003B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06" w:rsidRPr="00995006" w:rsidRDefault="00913187" w:rsidP="00A77B65">
    <w:pPr>
      <w:pStyle w:val="BasicParagraph"/>
      <w:rPr>
        <w:rFonts w:ascii="Calibri" w:hAnsi="Calibri" w:cs="AkzidenzGrotesk-Roman"/>
        <w:spacing w:val="36"/>
        <w:sz w:val="28"/>
        <w:szCs w:val="28"/>
        <w:lang w:val="de-DE"/>
      </w:rPr>
    </w:pPr>
    <w:r w:rsidRPr="00D40797">
      <w:rPr>
        <w:rFonts w:ascii="Arial" w:hAnsi="Arial" w:cs="Arial"/>
        <w:noProof/>
        <w:lang w:val="fr-CH" w:eastAsia="ja-JP"/>
      </w:rPr>
      <w:drawing>
        <wp:anchor distT="0" distB="0" distL="114300" distR="114300" simplePos="0" relativeHeight="251657216"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3"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CH" w:eastAsia="ja-JP"/>
      </w:rPr>
      <w:drawing>
        <wp:anchor distT="0" distB="0" distL="114300" distR="114300" simplePos="0" relativeHeight="251660288" behindDoc="0" locked="0" layoutInCell="1" allowOverlap="1">
          <wp:simplePos x="0" y="0"/>
          <wp:positionH relativeFrom="margin">
            <wp:posOffset>4869815</wp:posOffset>
          </wp:positionH>
          <wp:positionV relativeFrom="margin">
            <wp:posOffset>-739890</wp:posOffset>
          </wp:positionV>
          <wp:extent cx="1124585" cy="570865"/>
          <wp:effectExtent l="0" t="0" r="0" b="635"/>
          <wp:wrapSquare wrapText="bothSides"/>
          <wp:docPr id="4" name="Image 4"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59326"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0E2E6FFC">
      <w:start w:val="8"/>
      <w:numFmt w:val="bullet"/>
      <w:lvlText w:val="-"/>
      <w:lvlJc w:val="left"/>
      <w:pPr>
        <w:ind w:left="720" w:hanging="360"/>
      </w:pPr>
      <w:rPr>
        <w:rFonts w:ascii="Calibri" w:eastAsia="Times New Roman" w:hAnsi="Calibri" w:cs="Times New Roman" w:hint="default"/>
      </w:rPr>
    </w:lvl>
    <w:lvl w:ilvl="1" w:tplc="B1E2A91C" w:tentative="1">
      <w:start w:val="1"/>
      <w:numFmt w:val="bullet"/>
      <w:lvlText w:val="o"/>
      <w:lvlJc w:val="left"/>
      <w:pPr>
        <w:ind w:left="1440" w:hanging="360"/>
      </w:pPr>
      <w:rPr>
        <w:rFonts w:ascii="Courier New" w:hAnsi="Courier New" w:cs="Courier New" w:hint="default"/>
      </w:rPr>
    </w:lvl>
    <w:lvl w:ilvl="2" w:tplc="27425A62" w:tentative="1">
      <w:start w:val="1"/>
      <w:numFmt w:val="bullet"/>
      <w:lvlText w:val=""/>
      <w:lvlJc w:val="left"/>
      <w:pPr>
        <w:ind w:left="2160" w:hanging="360"/>
      </w:pPr>
      <w:rPr>
        <w:rFonts w:ascii="Wingdings" w:hAnsi="Wingdings" w:hint="default"/>
      </w:rPr>
    </w:lvl>
    <w:lvl w:ilvl="3" w:tplc="BDA296BE" w:tentative="1">
      <w:start w:val="1"/>
      <w:numFmt w:val="bullet"/>
      <w:lvlText w:val=""/>
      <w:lvlJc w:val="left"/>
      <w:pPr>
        <w:ind w:left="2880" w:hanging="360"/>
      </w:pPr>
      <w:rPr>
        <w:rFonts w:ascii="Symbol" w:hAnsi="Symbol" w:hint="default"/>
      </w:rPr>
    </w:lvl>
    <w:lvl w:ilvl="4" w:tplc="9FAE600A" w:tentative="1">
      <w:start w:val="1"/>
      <w:numFmt w:val="bullet"/>
      <w:lvlText w:val="o"/>
      <w:lvlJc w:val="left"/>
      <w:pPr>
        <w:ind w:left="3600" w:hanging="360"/>
      </w:pPr>
      <w:rPr>
        <w:rFonts w:ascii="Courier New" w:hAnsi="Courier New" w:cs="Courier New" w:hint="default"/>
      </w:rPr>
    </w:lvl>
    <w:lvl w:ilvl="5" w:tplc="FC24B298" w:tentative="1">
      <w:start w:val="1"/>
      <w:numFmt w:val="bullet"/>
      <w:lvlText w:val=""/>
      <w:lvlJc w:val="left"/>
      <w:pPr>
        <w:ind w:left="4320" w:hanging="360"/>
      </w:pPr>
      <w:rPr>
        <w:rFonts w:ascii="Wingdings" w:hAnsi="Wingdings" w:hint="default"/>
      </w:rPr>
    </w:lvl>
    <w:lvl w:ilvl="6" w:tplc="E13C714E" w:tentative="1">
      <w:start w:val="1"/>
      <w:numFmt w:val="bullet"/>
      <w:lvlText w:val=""/>
      <w:lvlJc w:val="left"/>
      <w:pPr>
        <w:ind w:left="5040" w:hanging="360"/>
      </w:pPr>
      <w:rPr>
        <w:rFonts w:ascii="Symbol" w:hAnsi="Symbol" w:hint="default"/>
      </w:rPr>
    </w:lvl>
    <w:lvl w:ilvl="7" w:tplc="4D44AD22" w:tentative="1">
      <w:start w:val="1"/>
      <w:numFmt w:val="bullet"/>
      <w:lvlText w:val="o"/>
      <w:lvlJc w:val="left"/>
      <w:pPr>
        <w:ind w:left="5760" w:hanging="360"/>
      </w:pPr>
      <w:rPr>
        <w:rFonts w:ascii="Courier New" w:hAnsi="Courier New" w:cs="Courier New" w:hint="default"/>
      </w:rPr>
    </w:lvl>
    <w:lvl w:ilvl="8" w:tplc="9140C3B4"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E724ED54">
      <w:start w:val="1"/>
      <w:numFmt w:val="bullet"/>
      <w:lvlText w:val=""/>
      <w:lvlJc w:val="left"/>
      <w:pPr>
        <w:ind w:left="720" w:hanging="360"/>
      </w:pPr>
      <w:rPr>
        <w:rFonts w:ascii="Symbol" w:hAnsi="Symbol" w:hint="default"/>
      </w:rPr>
    </w:lvl>
    <w:lvl w:ilvl="1" w:tplc="3B9C17FA">
      <w:start w:val="1"/>
      <w:numFmt w:val="bullet"/>
      <w:lvlText w:val="o"/>
      <w:lvlJc w:val="left"/>
      <w:pPr>
        <w:ind w:left="1440" w:hanging="360"/>
      </w:pPr>
      <w:rPr>
        <w:rFonts w:ascii="Courier New" w:hAnsi="Courier New" w:cs="Courier New" w:hint="default"/>
      </w:rPr>
    </w:lvl>
    <w:lvl w:ilvl="2" w:tplc="15360180" w:tentative="1">
      <w:start w:val="1"/>
      <w:numFmt w:val="bullet"/>
      <w:lvlText w:val=""/>
      <w:lvlJc w:val="left"/>
      <w:pPr>
        <w:ind w:left="2160" w:hanging="360"/>
      </w:pPr>
      <w:rPr>
        <w:rFonts w:ascii="Wingdings" w:hAnsi="Wingdings" w:hint="default"/>
      </w:rPr>
    </w:lvl>
    <w:lvl w:ilvl="3" w:tplc="E014D938" w:tentative="1">
      <w:start w:val="1"/>
      <w:numFmt w:val="bullet"/>
      <w:lvlText w:val=""/>
      <w:lvlJc w:val="left"/>
      <w:pPr>
        <w:ind w:left="2880" w:hanging="360"/>
      </w:pPr>
      <w:rPr>
        <w:rFonts w:ascii="Symbol" w:hAnsi="Symbol" w:hint="default"/>
      </w:rPr>
    </w:lvl>
    <w:lvl w:ilvl="4" w:tplc="B0F06386" w:tentative="1">
      <w:start w:val="1"/>
      <w:numFmt w:val="bullet"/>
      <w:lvlText w:val="o"/>
      <w:lvlJc w:val="left"/>
      <w:pPr>
        <w:ind w:left="3600" w:hanging="360"/>
      </w:pPr>
      <w:rPr>
        <w:rFonts w:ascii="Courier New" w:hAnsi="Courier New" w:cs="Courier New" w:hint="default"/>
      </w:rPr>
    </w:lvl>
    <w:lvl w:ilvl="5" w:tplc="A2C62DCE" w:tentative="1">
      <w:start w:val="1"/>
      <w:numFmt w:val="bullet"/>
      <w:lvlText w:val=""/>
      <w:lvlJc w:val="left"/>
      <w:pPr>
        <w:ind w:left="4320" w:hanging="360"/>
      </w:pPr>
      <w:rPr>
        <w:rFonts w:ascii="Wingdings" w:hAnsi="Wingdings" w:hint="default"/>
      </w:rPr>
    </w:lvl>
    <w:lvl w:ilvl="6" w:tplc="7D048D3C" w:tentative="1">
      <w:start w:val="1"/>
      <w:numFmt w:val="bullet"/>
      <w:lvlText w:val=""/>
      <w:lvlJc w:val="left"/>
      <w:pPr>
        <w:ind w:left="5040" w:hanging="360"/>
      </w:pPr>
      <w:rPr>
        <w:rFonts w:ascii="Symbol" w:hAnsi="Symbol" w:hint="default"/>
      </w:rPr>
    </w:lvl>
    <w:lvl w:ilvl="7" w:tplc="9FAE3EBC" w:tentative="1">
      <w:start w:val="1"/>
      <w:numFmt w:val="bullet"/>
      <w:lvlText w:val="o"/>
      <w:lvlJc w:val="left"/>
      <w:pPr>
        <w:ind w:left="5760" w:hanging="360"/>
      </w:pPr>
      <w:rPr>
        <w:rFonts w:ascii="Courier New" w:hAnsi="Courier New" w:cs="Courier New" w:hint="default"/>
      </w:rPr>
    </w:lvl>
    <w:lvl w:ilvl="8" w:tplc="05DC1BE4"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EEC6A25C">
      <w:start w:val="1"/>
      <w:numFmt w:val="bullet"/>
      <w:lvlText w:val=""/>
      <w:lvlJc w:val="left"/>
      <w:pPr>
        <w:ind w:left="720" w:hanging="360"/>
      </w:pPr>
      <w:rPr>
        <w:rFonts w:ascii="Symbol" w:hAnsi="Symbol" w:hint="default"/>
      </w:rPr>
    </w:lvl>
    <w:lvl w:ilvl="1" w:tplc="40E88A60">
      <w:start w:val="1"/>
      <w:numFmt w:val="bullet"/>
      <w:lvlText w:val="o"/>
      <w:lvlJc w:val="left"/>
      <w:pPr>
        <w:ind w:left="1440" w:hanging="360"/>
      </w:pPr>
      <w:rPr>
        <w:rFonts w:ascii="Courier New" w:hAnsi="Courier New" w:cs="Courier New" w:hint="default"/>
      </w:rPr>
    </w:lvl>
    <w:lvl w:ilvl="2" w:tplc="F20095C6">
      <w:start w:val="1"/>
      <w:numFmt w:val="bullet"/>
      <w:lvlText w:val=""/>
      <w:lvlJc w:val="left"/>
      <w:pPr>
        <w:ind w:left="2160" w:hanging="360"/>
      </w:pPr>
      <w:rPr>
        <w:rFonts w:ascii="Wingdings" w:hAnsi="Wingdings" w:hint="default"/>
      </w:rPr>
    </w:lvl>
    <w:lvl w:ilvl="3" w:tplc="78749C04" w:tentative="1">
      <w:start w:val="1"/>
      <w:numFmt w:val="bullet"/>
      <w:lvlText w:val=""/>
      <w:lvlJc w:val="left"/>
      <w:pPr>
        <w:ind w:left="2880" w:hanging="360"/>
      </w:pPr>
      <w:rPr>
        <w:rFonts w:ascii="Symbol" w:hAnsi="Symbol" w:hint="default"/>
      </w:rPr>
    </w:lvl>
    <w:lvl w:ilvl="4" w:tplc="C6A4000C" w:tentative="1">
      <w:start w:val="1"/>
      <w:numFmt w:val="bullet"/>
      <w:lvlText w:val="o"/>
      <w:lvlJc w:val="left"/>
      <w:pPr>
        <w:ind w:left="3600" w:hanging="360"/>
      </w:pPr>
      <w:rPr>
        <w:rFonts w:ascii="Courier New" w:hAnsi="Courier New" w:cs="Courier New" w:hint="default"/>
      </w:rPr>
    </w:lvl>
    <w:lvl w:ilvl="5" w:tplc="37B2FC1E" w:tentative="1">
      <w:start w:val="1"/>
      <w:numFmt w:val="bullet"/>
      <w:lvlText w:val=""/>
      <w:lvlJc w:val="left"/>
      <w:pPr>
        <w:ind w:left="4320" w:hanging="360"/>
      </w:pPr>
      <w:rPr>
        <w:rFonts w:ascii="Wingdings" w:hAnsi="Wingdings" w:hint="default"/>
      </w:rPr>
    </w:lvl>
    <w:lvl w:ilvl="6" w:tplc="8D8E0952" w:tentative="1">
      <w:start w:val="1"/>
      <w:numFmt w:val="bullet"/>
      <w:lvlText w:val=""/>
      <w:lvlJc w:val="left"/>
      <w:pPr>
        <w:ind w:left="5040" w:hanging="360"/>
      </w:pPr>
      <w:rPr>
        <w:rFonts w:ascii="Symbol" w:hAnsi="Symbol" w:hint="default"/>
      </w:rPr>
    </w:lvl>
    <w:lvl w:ilvl="7" w:tplc="FC98D696" w:tentative="1">
      <w:start w:val="1"/>
      <w:numFmt w:val="bullet"/>
      <w:lvlText w:val="o"/>
      <w:lvlJc w:val="left"/>
      <w:pPr>
        <w:ind w:left="5760" w:hanging="360"/>
      </w:pPr>
      <w:rPr>
        <w:rFonts w:ascii="Courier New" w:hAnsi="Courier New" w:cs="Courier New" w:hint="default"/>
      </w:rPr>
    </w:lvl>
    <w:lvl w:ilvl="8" w:tplc="ED662B36"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85BE4A8C">
      <w:start w:val="8"/>
      <w:numFmt w:val="bullet"/>
      <w:lvlText w:val="-"/>
      <w:lvlJc w:val="left"/>
      <w:pPr>
        <w:ind w:left="720" w:hanging="360"/>
      </w:pPr>
      <w:rPr>
        <w:rFonts w:ascii="Calibri" w:eastAsia="MS Mincho" w:hAnsi="Calibri" w:cs="AkzidenzGrotesk-Roman" w:hint="default"/>
      </w:rPr>
    </w:lvl>
    <w:lvl w:ilvl="1" w:tplc="54F46B1C" w:tentative="1">
      <w:start w:val="1"/>
      <w:numFmt w:val="bullet"/>
      <w:lvlText w:val="o"/>
      <w:lvlJc w:val="left"/>
      <w:pPr>
        <w:ind w:left="1440" w:hanging="360"/>
      </w:pPr>
      <w:rPr>
        <w:rFonts w:ascii="Courier New" w:hAnsi="Courier New" w:cs="Courier New" w:hint="default"/>
      </w:rPr>
    </w:lvl>
    <w:lvl w:ilvl="2" w:tplc="79505366" w:tentative="1">
      <w:start w:val="1"/>
      <w:numFmt w:val="bullet"/>
      <w:lvlText w:val=""/>
      <w:lvlJc w:val="left"/>
      <w:pPr>
        <w:ind w:left="2160" w:hanging="360"/>
      </w:pPr>
      <w:rPr>
        <w:rFonts w:ascii="Wingdings" w:hAnsi="Wingdings" w:hint="default"/>
      </w:rPr>
    </w:lvl>
    <w:lvl w:ilvl="3" w:tplc="D744F2F4" w:tentative="1">
      <w:start w:val="1"/>
      <w:numFmt w:val="bullet"/>
      <w:lvlText w:val=""/>
      <w:lvlJc w:val="left"/>
      <w:pPr>
        <w:ind w:left="2880" w:hanging="360"/>
      </w:pPr>
      <w:rPr>
        <w:rFonts w:ascii="Symbol" w:hAnsi="Symbol" w:hint="default"/>
      </w:rPr>
    </w:lvl>
    <w:lvl w:ilvl="4" w:tplc="0DA49A4C" w:tentative="1">
      <w:start w:val="1"/>
      <w:numFmt w:val="bullet"/>
      <w:lvlText w:val="o"/>
      <w:lvlJc w:val="left"/>
      <w:pPr>
        <w:ind w:left="3600" w:hanging="360"/>
      </w:pPr>
      <w:rPr>
        <w:rFonts w:ascii="Courier New" w:hAnsi="Courier New" w:cs="Courier New" w:hint="default"/>
      </w:rPr>
    </w:lvl>
    <w:lvl w:ilvl="5" w:tplc="C6E4C97E" w:tentative="1">
      <w:start w:val="1"/>
      <w:numFmt w:val="bullet"/>
      <w:lvlText w:val=""/>
      <w:lvlJc w:val="left"/>
      <w:pPr>
        <w:ind w:left="4320" w:hanging="360"/>
      </w:pPr>
      <w:rPr>
        <w:rFonts w:ascii="Wingdings" w:hAnsi="Wingdings" w:hint="default"/>
      </w:rPr>
    </w:lvl>
    <w:lvl w:ilvl="6" w:tplc="6EAAFAE2" w:tentative="1">
      <w:start w:val="1"/>
      <w:numFmt w:val="bullet"/>
      <w:lvlText w:val=""/>
      <w:lvlJc w:val="left"/>
      <w:pPr>
        <w:ind w:left="5040" w:hanging="360"/>
      </w:pPr>
      <w:rPr>
        <w:rFonts w:ascii="Symbol" w:hAnsi="Symbol" w:hint="default"/>
      </w:rPr>
    </w:lvl>
    <w:lvl w:ilvl="7" w:tplc="6342743E" w:tentative="1">
      <w:start w:val="1"/>
      <w:numFmt w:val="bullet"/>
      <w:lvlText w:val="o"/>
      <w:lvlJc w:val="left"/>
      <w:pPr>
        <w:ind w:left="5760" w:hanging="360"/>
      </w:pPr>
      <w:rPr>
        <w:rFonts w:ascii="Courier New" w:hAnsi="Courier New" w:cs="Courier New" w:hint="default"/>
      </w:rPr>
    </w:lvl>
    <w:lvl w:ilvl="8" w:tplc="CB065CF6"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D61A509E">
      <w:start w:val="8"/>
      <w:numFmt w:val="bullet"/>
      <w:lvlText w:val="-"/>
      <w:lvlJc w:val="left"/>
      <w:pPr>
        <w:ind w:left="720" w:hanging="360"/>
      </w:pPr>
      <w:rPr>
        <w:rFonts w:ascii="Calibri" w:eastAsia="MS Mincho" w:hAnsi="Calibri" w:cs="AkzidenzGrotesk-Roman" w:hint="default"/>
      </w:rPr>
    </w:lvl>
    <w:lvl w:ilvl="1" w:tplc="26F03988" w:tentative="1">
      <w:start w:val="1"/>
      <w:numFmt w:val="bullet"/>
      <w:lvlText w:val="o"/>
      <w:lvlJc w:val="left"/>
      <w:pPr>
        <w:ind w:left="1440" w:hanging="360"/>
      </w:pPr>
      <w:rPr>
        <w:rFonts w:ascii="Courier New" w:hAnsi="Courier New" w:cs="Courier New" w:hint="default"/>
      </w:rPr>
    </w:lvl>
    <w:lvl w:ilvl="2" w:tplc="99F26E3A" w:tentative="1">
      <w:start w:val="1"/>
      <w:numFmt w:val="bullet"/>
      <w:lvlText w:val=""/>
      <w:lvlJc w:val="left"/>
      <w:pPr>
        <w:ind w:left="2160" w:hanging="360"/>
      </w:pPr>
      <w:rPr>
        <w:rFonts w:ascii="Wingdings" w:hAnsi="Wingdings" w:hint="default"/>
      </w:rPr>
    </w:lvl>
    <w:lvl w:ilvl="3" w:tplc="22A2FB08" w:tentative="1">
      <w:start w:val="1"/>
      <w:numFmt w:val="bullet"/>
      <w:lvlText w:val=""/>
      <w:lvlJc w:val="left"/>
      <w:pPr>
        <w:ind w:left="2880" w:hanging="360"/>
      </w:pPr>
      <w:rPr>
        <w:rFonts w:ascii="Symbol" w:hAnsi="Symbol" w:hint="default"/>
      </w:rPr>
    </w:lvl>
    <w:lvl w:ilvl="4" w:tplc="F61E9748" w:tentative="1">
      <w:start w:val="1"/>
      <w:numFmt w:val="bullet"/>
      <w:lvlText w:val="o"/>
      <w:lvlJc w:val="left"/>
      <w:pPr>
        <w:ind w:left="3600" w:hanging="360"/>
      </w:pPr>
      <w:rPr>
        <w:rFonts w:ascii="Courier New" w:hAnsi="Courier New" w:cs="Courier New" w:hint="default"/>
      </w:rPr>
    </w:lvl>
    <w:lvl w:ilvl="5" w:tplc="3ED24CFE" w:tentative="1">
      <w:start w:val="1"/>
      <w:numFmt w:val="bullet"/>
      <w:lvlText w:val=""/>
      <w:lvlJc w:val="left"/>
      <w:pPr>
        <w:ind w:left="4320" w:hanging="360"/>
      </w:pPr>
      <w:rPr>
        <w:rFonts w:ascii="Wingdings" w:hAnsi="Wingdings" w:hint="default"/>
      </w:rPr>
    </w:lvl>
    <w:lvl w:ilvl="6" w:tplc="2D2E922C" w:tentative="1">
      <w:start w:val="1"/>
      <w:numFmt w:val="bullet"/>
      <w:lvlText w:val=""/>
      <w:lvlJc w:val="left"/>
      <w:pPr>
        <w:ind w:left="5040" w:hanging="360"/>
      </w:pPr>
      <w:rPr>
        <w:rFonts w:ascii="Symbol" w:hAnsi="Symbol" w:hint="default"/>
      </w:rPr>
    </w:lvl>
    <w:lvl w:ilvl="7" w:tplc="39E0A838" w:tentative="1">
      <w:start w:val="1"/>
      <w:numFmt w:val="bullet"/>
      <w:lvlText w:val="o"/>
      <w:lvlJc w:val="left"/>
      <w:pPr>
        <w:ind w:left="5760" w:hanging="360"/>
      </w:pPr>
      <w:rPr>
        <w:rFonts w:ascii="Courier New" w:hAnsi="Courier New" w:cs="Courier New" w:hint="default"/>
      </w:rPr>
    </w:lvl>
    <w:lvl w:ilvl="8" w:tplc="E34C7E80"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93A0E488">
      <w:start w:val="1"/>
      <w:numFmt w:val="bullet"/>
      <w:lvlText w:val=""/>
      <w:lvlJc w:val="left"/>
      <w:pPr>
        <w:ind w:left="720" w:hanging="360"/>
      </w:pPr>
      <w:rPr>
        <w:rFonts w:ascii="Symbol" w:hAnsi="Symbol" w:hint="default"/>
      </w:rPr>
    </w:lvl>
    <w:lvl w:ilvl="1" w:tplc="BD5625F4">
      <w:start w:val="1"/>
      <w:numFmt w:val="bullet"/>
      <w:lvlText w:val="o"/>
      <w:lvlJc w:val="left"/>
      <w:pPr>
        <w:ind w:left="1440" w:hanging="360"/>
      </w:pPr>
      <w:rPr>
        <w:rFonts w:ascii="Courier New" w:hAnsi="Courier New" w:cs="Courier New" w:hint="default"/>
      </w:rPr>
    </w:lvl>
    <w:lvl w:ilvl="2" w:tplc="44F2712E" w:tentative="1">
      <w:start w:val="1"/>
      <w:numFmt w:val="bullet"/>
      <w:lvlText w:val=""/>
      <w:lvlJc w:val="left"/>
      <w:pPr>
        <w:ind w:left="2160" w:hanging="360"/>
      </w:pPr>
      <w:rPr>
        <w:rFonts w:ascii="Wingdings" w:hAnsi="Wingdings" w:hint="default"/>
      </w:rPr>
    </w:lvl>
    <w:lvl w:ilvl="3" w:tplc="64CAFE3A" w:tentative="1">
      <w:start w:val="1"/>
      <w:numFmt w:val="bullet"/>
      <w:lvlText w:val=""/>
      <w:lvlJc w:val="left"/>
      <w:pPr>
        <w:ind w:left="2880" w:hanging="360"/>
      </w:pPr>
      <w:rPr>
        <w:rFonts w:ascii="Symbol" w:hAnsi="Symbol" w:hint="default"/>
      </w:rPr>
    </w:lvl>
    <w:lvl w:ilvl="4" w:tplc="A3880D70" w:tentative="1">
      <w:start w:val="1"/>
      <w:numFmt w:val="bullet"/>
      <w:lvlText w:val="o"/>
      <w:lvlJc w:val="left"/>
      <w:pPr>
        <w:ind w:left="3600" w:hanging="360"/>
      </w:pPr>
      <w:rPr>
        <w:rFonts w:ascii="Courier New" w:hAnsi="Courier New" w:cs="Courier New" w:hint="default"/>
      </w:rPr>
    </w:lvl>
    <w:lvl w:ilvl="5" w:tplc="DDAA3B7C" w:tentative="1">
      <w:start w:val="1"/>
      <w:numFmt w:val="bullet"/>
      <w:lvlText w:val=""/>
      <w:lvlJc w:val="left"/>
      <w:pPr>
        <w:ind w:left="4320" w:hanging="360"/>
      </w:pPr>
      <w:rPr>
        <w:rFonts w:ascii="Wingdings" w:hAnsi="Wingdings" w:hint="default"/>
      </w:rPr>
    </w:lvl>
    <w:lvl w:ilvl="6" w:tplc="8F96FC0C" w:tentative="1">
      <w:start w:val="1"/>
      <w:numFmt w:val="bullet"/>
      <w:lvlText w:val=""/>
      <w:lvlJc w:val="left"/>
      <w:pPr>
        <w:ind w:left="5040" w:hanging="360"/>
      </w:pPr>
      <w:rPr>
        <w:rFonts w:ascii="Symbol" w:hAnsi="Symbol" w:hint="default"/>
      </w:rPr>
    </w:lvl>
    <w:lvl w:ilvl="7" w:tplc="F8F44816" w:tentative="1">
      <w:start w:val="1"/>
      <w:numFmt w:val="bullet"/>
      <w:lvlText w:val="o"/>
      <w:lvlJc w:val="left"/>
      <w:pPr>
        <w:ind w:left="5760" w:hanging="360"/>
      </w:pPr>
      <w:rPr>
        <w:rFonts w:ascii="Courier New" w:hAnsi="Courier New" w:cs="Courier New" w:hint="default"/>
      </w:rPr>
    </w:lvl>
    <w:lvl w:ilvl="8" w:tplc="063EE5CE"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59EE6630">
      <w:start w:val="1"/>
      <w:numFmt w:val="bullet"/>
      <w:lvlText w:val=""/>
      <w:lvlJc w:val="left"/>
      <w:pPr>
        <w:ind w:left="720" w:hanging="360"/>
      </w:pPr>
      <w:rPr>
        <w:rFonts w:ascii="Symbol" w:hAnsi="Symbol" w:hint="default"/>
      </w:rPr>
    </w:lvl>
    <w:lvl w:ilvl="1" w:tplc="BCC43ABA">
      <w:start w:val="1"/>
      <w:numFmt w:val="bullet"/>
      <w:lvlText w:val="o"/>
      <w:lvlJc w:val="left"/>
      <w:pPr>
        <w:ind w:left="1440" w:hanging="360"/>
      </w:pPr>
      <w:rPr>
        <w:rFonts w:ascii="Courier New" w:hAnsi="Courier New" w:cs="Courier New" w:hint="default"/>
      </w:rPr>
    </w:lvl>
    <w:lvl w:ilvl="2" w:tplc="7A4AC640" w:tentative="1">
      <w:start w:val="1"/>
      <w:numFmt w:val="bullet"/>
      <w:lvlText w:val=""/>
      <w:lvlJc w:val="left"/>
      <w:pPr>
        <w:ind w:left="2160" w:hanging="360"/>
      </w:pPr>
      <w:rPr>
        <w:rFonts w:ascii="Wingdings" w:hAnsi="Wingdings" w:hint="default"/>
      </w:rPr>
    </w:lvl>
    <w:lvl w:ilvl="3" w:tplc="2AE61618" w:tentative="1">
      <w:start w:val="1"/>
      <w:numFmt w:val="bullet"/>
      <w:lvlText w:val=""/>
      <w:lvlJc w:val="left"/>
      <w:pPr>
        <w:ind w:left="2880" w:hanging="360"/>
      </w:pPr>
      <w:rPr>
        <w:rFonts w:ascii="Symbol" w:hAnsi="Symbol" w:hint="default"/>
      </w:rPr>
    </w:lvl>
    <w:lvl w:ilvl="4" w:tplc="0EF4EE3E" w:tentative="1">
      <w:start w:val="1"/>
      <w:numFmt w:val="bullet"/>
      <w:lvlText w:val="o"/>
      <w:lvlJc w:val="left"/>
      <w:pPr>
        <w:ind w:left="3600" w:hanging="360"/>
      </w:pPr>
      <w:rPr>
        <w:rFonts w:ascii="Courier New" w:hAnsi="Courier New" w:cs="Courier New" w:hint="default"/>
      </w:rPr>
    </w:lvl>
    <w:lvl w:ilvl="5" w:tplc="59E06192" w:tentative="1">
      <w:start w:val="1"/>
      <w:numFmt w:val="bullet"/>
      <w:lvlText w:val=""/>
      <w:lvlJc w:val="left"/>
      <w:pPr>
        <w:ind w:left="4320" w:hanging="360"/>
      </w:pPr>
      <w:rPr>
        <w:rFonts w:ascii="Wingdings" w:hAnsi="Wingdings" w:hint="default"/>
      </w:rPr>
    </w:lvl>
    <w:lvl w:ilvl="6" w:tplc="71FC3F54" w:tentative="1">
      <w:start w:val="1"/>
      <w:numFmt w:val="bullet"/>
      <w:lvlText w:val=""/>
      <w:lvlJc w:val="left"/>
      <w:pPr>
        <w:ind w:left="5040" w:hanging="360"/>
      </w:pPr>
      <w:rPr>
        <w:rFonts w:ascii="Symbol" w:hAnsi="Symbol" w:hint="default"/>
      </w:rPr>
    </w:lvl>
    <w:lvl w:ilvl="7" w:tplc="08A885BA" w:tentative="1">
      <w:start w:val="1"/>
      <w:numFmt w:val="bullet"/>
      <w:lvlText w:val="o"/>
      <w:lvlJc w:val="left"/>
      <w:pPr>
        <w:ind w:left="5760" w:hanging="360"/>
      </w:pPr>
      <w:rPr>
        <w:rFonts w:ascii="Courier New" w:hAnsi="Courier New" w:cs="Courier New" w:hint="default"/>
      </w:rPr>
    </w:lvl>
    <w:lvl w:ilvl="8" w:tplc="B3787F4C"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C096DB38">
      <w:start w:val="8"/>
      <w:numFmt w:val="bullet"/>
      <w:lvlText w:val="-"/>
      <w:lvlJc w:val="left"/>
      <w:pPr>
        <w:ind w:left="720" w:hanging="360"/>
      </w:pPr>
      <w:rPr>
        <w:rFonts w:ascii="Calibri" w:eastAsia="MS Mincho" w:hAnsi="Calibri" w:cs="AkzidenzGrotesk-Roman" w:hint="default"/>
      </w:rPr>
    </w:lvl>
    <w:lvl w:ilvl="1" w:tplc="6B2CF9CE" w:tentative="1">
      <w:start w:val="1"/>
      <w:numFmt w:val="bullet"/>
      <w:lvlText w:val="o"/>
      <w:lvlJc w:val="left"/>
      <w:pPr>
        <w:ind w:left="1440" w:hanging="360"/>
      </w:pPr>
      <w:rPr>
        <w:rFonts w:ascii="Courier New" w:hAnsi="Courier New" w:cs="Courier New" w:hint="default"/>
      </w:rPr>
    </w:lvl>
    <w:lvl w:ilvl="2" w:tplc="208E669C" w:tentative="1">
      <w:start w:val="1"/>
      <w:numFmt w:val="bullet"/>
      <w:lvlText w:val=""/>
      <w:lvlJc w:val="left"/>
      <w:pPr>
        <w:ind w:left="2160" w:hanging="360"/>
      </w:pPr>
      <w:rPr>
        <w:rFonts w:ascii="Wingdings" w:hAnsi="Wingdings" w:hint="default"/>
      </w:rPr>
    </w:lvl>
    <w:lvl w:ilvl="3" w:tplc="FBC8E156" w:tentative="1">
      <w:start w:val="1"/>
      <w:numFmt w:val="bullet"/>
      <w:lvlText w:val=""/>
      <w:lvlJc w:val="left"/>
      <w:pPr>
        <w:ind w:left="2880" w:hanging="360"/>
      </w:pPr>
      <w:rPr>
        <w:rFonts w:ascii="Symbol" w:hAnsi="Symbol" w:hint="default"/>
      </w:rPr>
    </w:lvl>
    <w:lvl w:ilvl="4" w:tplc="3F4C92E2" w:tentative="1">
      <w:start w:val="1"/>
      <w:numFmt w:val="bullet"/>
      <w:lvlText w:val="o"/>
      <w:lvlJc w:val="left"/>
      <w:pPr>
        <w:ind w:left="3600" w:hanging="360"/>
      </w:pPr>
      <w:rPr>
        <w:rFonts w:ascii="Courier New" w:hAnsi="Courier New" w:cs="Courier New" w:hint="default"/>
      </w:rPr>
    </w:lvl>
    <w:lvl w:ilvl="5" w:tplc="5EE4D62A" w:tentative="1">
      <w:start w:val="1"/>
      <w:numFmt w:val="bullet"/>
      <w:lvlText w:val=""/>
      <w:lvlJc w:val="left"/>
      <w:pPr>
        <w:ind w:left="4320" w:hanging="360"/>
      </w:pPr>
      <w:rPr>
        <w:rFonts w:ascii="Wingdings" w:hAnsi="Wingdings" w:hint="default"/>
      </w:rPr>
    </w:lvl>
    <w:lvl w:ilvl="6" w:tplc="AFAE2C38" w:tentative="1">
      <w:start w:val="1"/>
      <w:numFmt w:val="bullet"/>
      <w:lvlText w:val=""/>
      <w:lvlJc w:val="left"/>
      <w:pPr>
        <w:ind w:left="5040" w:hanging="360"/>
      </w:pPr>
      <w:rPr>
        <w:rFonts w:ascii="Symbol" w:hAnsi="Symbol" w:hint="default"/>
      </w:rPr>
    </w:lvl>
    <w:lvl w:ilvl="7" w:tplc="D44AB038" w:tentative="1">
      <w:start w:val="1"/>
      <w:numFmt w:val="bullet"/>
      <w:lvlText w:val="o"/>
      <w:lvlJc w:val="left"/>
      <w:pPr>
        <w:ind w:left="5760" w:hanging="360"/>
      </w:pPr>
      <w:rPr>
        <w:rFonts w:ascii="Courier New" w:hAnsi="Courier New" w:cs="Courier New" w:hint="default"/>
      </w:rPr>
    </w:lvl>
    <w:lvl w:ilvl="8" w:tplc="0676218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Q2tjA3NzY2MDNQ0lEKTi0uzszPAykwNKgFAG2KZpYtAAAA"/>
  </w:docVars>
  <w:rsids>
    <w:rsidRoot w:val="00142984"/>
    <w:rsid w:val="00004A13"/>
    <w:rsid w:val="00013453"/>
    <w:rsid w:val="00025061"/>
    <w:rsid w:val="000414B8"/>
    <w:rsid w:val="00041C71"/>
    <w:rsid w:val="000450A4"/>
    <w:rsid w:val="00047021"/>
    <w:rsid w:val="00080014"/>
    <w:rsid w:val="00086BB7"/>
    <w:rsid w:val="00090886"/>
    <w:rsid w:val="00090D12"/>
    <w:rsid w:val="00091D94"/>
    <w:rsid w:val="00094469"/>
    <w:rsid w:val="00094864"/>
    <w:rsid w:val="000B47DE"/>
    <w:rsid w:val="000B4D41"/>
    <w:rsid w:val="000C02E5"/>
    <w:rsid w:val="000C5A45"/>
    <w:rsid w:val="000D2D11"/>
    <w:rsid w:val="000D7F7A"/>
    <w:rsid w:val="000E030A"/>
    <w:rsid w:val="000E5DC0"/>
    <w:rsid w:val="000F4903"/>
    <w:rsid w:val="000F56D1"/>
    <w:rsid w:val="0010300B"/>
    <w:rsid w:val="00112182"/>
    <w:rsid w:val="00113954"/>
    <w:rsid w:val="00114E1F"/>
    <w:rsid w:val="00115BD7"/>
    <w:rsid w:val="001200DC"/>
    <w:rsid w:val="00120F31"/>
    <w:rsid w:val="00131AFF"/>
    <w:rsid w:val="00133E16"/>
    <w:rsid w:val="00142984"/>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73E"/>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84796"/>
    <w:rsid w:val="00284A8F"/>
    <w:rsid w:val="002A06F7"/>
    <w:rsid w:val="002A0C02"/>
    <w:rsid w:val="002A30FB"/>
    <w:rsid w:val="002A385F"/>
    <w:rsid w:val="002C0974"/>
    <w:rsid w:val="002D0637"/>
    <w:rsid w:val="002E16F8"/>
    <w:rsid w:val="002F0099"/>
    <w:rsid w:val="002F3D2D"/>
    <w:rsid w:val="002F62E2"/>
    <w:rsid w:val="00301083"/>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5448E"/>
    <w:rsid w:val="00363CAE"/>
    <w:rsid w:val="0036594A"/>
    <w:rsid w:val="003661C6"/>
    <w:rsid w:val="00367A79"/>
    <w:rsid w:val="00371A82"/>
    <w:rsid w:val="00376ADF"/>
    <w:rsid w:val="003776AA"/>
    <w:rsid w:val="00380476"/>
    <w:rsid w:val="00386FD1"/>
    <w:rsid w:val="00391757"/>
    <w:rsid w:val="003923D5"/>
    <w:rsid w:val="003929E5"/>
    <w:rsid w:val="003964A6"/>
    <w:rsid w:val="003A3352"/>
    <w:rsid w:val="003A4C65"/>
    <w:rsid w:val="003B0021"/>
    <w:rsid w:val="003B06CC"/>
    <w:rsid w:val="003B51F5"/>
    <w:rsid w:val="003C3DD0"/>
    <w:rsid w:val="003D281E"/>
    <w:rsid w:val="003D6844"/>
    <w:rsid w:val="003E1CD5"/>
    <w:rsid w:val="003F3A4F"/>
    <w:rsid w:val="003F5A64"/>
    <w:rsid w:val="00417B32"/>
    <w:rsid w:val="00420FC2"/>
    <w:rsid w:val="004219EF"/>
    <w:rsid w:val="00423A2B"/>
    <w:rsid w:val="004326A2"/>
    <w:rsid w:val="004369EC"/>
    <w:rsid w:val="00444581"/>
    <w:rsid w:val="00446163"/>
    <w:rsid w:val="0044796C"/>
    <w:rsid w:val="004512C2"/>
    <w:rsid w:val="0045242B"/>
    <w:rsid w:val="0046383D"/>
    <w:rsid w:val="00480AC8"/>
    <w:rsid w:val="004871FC"/>
    <w:rsid w:val="00497529"/>
    <w:rsid w:val="004A3B39"/>
    <w:rsid w:val="004A4A14"/>
    <w:rsid w:val="004A742E"/>
    <w:rsid w:val="004B4AEB"/>
    <w:rsid w:val="004B74B2"/>
    <w:rsid w:val="004C6FA7"/>
    <w:rsid w:val="004C77CA"/>
    <w:rsid w:val="004D1656"/>
    <w:rsid w:val="004D396A"/>
    <w:rsid w:val="004D3DF1"/>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61AD8"/>
    <w:rsid w:val="0057063A"/>
    <w:rsid w:val="00572E4E"/>
    <w:rsid w:val="00573E43"/>
    <w:rsid w:val="00586002"/>
    <w:rsid w:val="00590147"/>
    <w:rsid w:val="00591C9A"/>
    <w:rsid w:val="005A0D88"/>
    <w:rsid w:val="005A2EF2"/>
    <w:rsid w:val="005A6170"/>
    <w:rsid w:val="005A7F89"/>
    <w:rsid w:val="005B30D9"/>
    <w:rsid w:val="005E1647"/>
    <w:rsid w:val="005F569A"/>
    <w:rsid w:val="005F73A6"/>
    <w:rsid w:val="00606B07"/>
    <w:rsid w:val="0062691B"/>
    <w:rsid w:val="00642F50"/>
    <w:rsid w:val="006479CF"/>
    <w:rsid w:val="0065439C"/>
    <w:rsid w:val="00656E71"/>
    <w:rsid w:val="00657343"/>
    <w:rsid w:val="006648EE"/>
    <w:rsid w:val="0067400C"/>
    <w:rsid w:val="006847F7"/>
    <w:rsid w:val="00687920"/>
    <w:rsid w:val="006929A6"/>
    <w:rsid w:val="006A3F24"/>
    <w:rsid w:val="006A71D8"/>
    <w:rsid w:val="006A75D1"/>
    <w:rsid w:val="006B09D9"/>
    <w:rsid w:val="006D5F07"/>
    <w:rsid w:val="006D61E7"/>
    <w:rsid w:val="006F6247"/>
    <w:rsid w:val="00703B34"/>
    <w:rsid w:val="00704555"/>
    <w:rsid w:val="00712BC6"/>
    <w:rsid w:val="007149E8"/>
    <w:rsid w:val="00717837"/>
    <w:rsid w:val="00717D64"/>
    <w:rsid w:val="0072170C"/>
    <w:rsid w:val="0073217B"/>
    <w:rsid w:val="0073354C"/>
    <w:rsid w:val="00740BF2"/>
    <w:rsid w:val="007453DD"/>
    <w:rsid w:val="00747852"/>
    <w:rsid w:val="00747E22"/>
    <w:rsid w:val="0075225D"/>
    <w:rsid w:val="007528BF"/>
    <w:rsid w:val="00760380"/>
    <w:rsid w:val="00763809"/>
    <w:rsid w:val="00765147"/>
    <w:rsid w:val="0076536F"/>
    <w:rsid w:val="00774BAE"/>
    <w:rsid w:val="00781AC1"/>
    <w:rsid w:val="00786C80"/>
    <w:rsid w:val="0079376A"/>
    <w:rsid w:val="00797B39"/>
    <w:rsid w:val="007A0537"/>
    <w:rsid w:val="007A0E4C"/>
    <w:rsid w:val="007A32DA"/>
    <w:rsid w:val="007A4D37"/>
    <w:rsid w:val="007A6C8B"/>
    <w:rsid w:val="007B080C"/>
    <w:rsid w:val="007B17EA"/>
    <w:rsid w:val="007B40F2"/>
    <w:rsid w:val="007C603E"/>
    <w:rsid w:val="007C6C4D"/>
    <w:rsid w:val="007C7C55"/>
    <w:rsid w:val="007D5ADC"/>
    <w:rsid w:val="007D78FE"/>
    <w:rsid w:val="007F022C"/>
    <w:rsid w:val="007F1204"/>
    <w:rsid w:val="007F7640"/>
    <w:rsid w:val="007F7FDC"/>
    <w:rsid w:val="00804903"/>
    <w:rsid w:val="00804E75"/>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70815"/>
    <w:rsid w:val="008709E1"/>
    <w:rsid w:val="008746AB"/>
    <w:rsid w:val="0087652A"/>
    <w:rsid w:val="00884797"/>
    <w:rsid w:val="0089014A"/>
    <w:rsid w:val="0089486B"/>
    <w:rsid w:val="008C4FED"/>
    <w:rsid w:val="008C7067"/>
    <w:rsid w:val="008D66E3"/>
    <w:rsid w:val="008D7F90"/>
    <w:rsid w:val="008E27CA"/>
    <w:rsid w:val="008E4E13"/>
    <w:rsid w:val="008E64AD"/>
    <w:rsid w:val="008F01F4"/>
    <w:rsid w:val="008F127F"/>
    <w:rsid w:val="00901983"/>
    <w:rsid w:val="009025DE"/>
    <w:rsid w:val="00913187"/>
    <w:rsid w:val="009213E3"/>
    <w:rsid w:val="009257C4"/>
    <w:rsid w:val="00937B39"/>
    <w:rsid w:val="0094159B"/>
    <w:rsid w:val="0095011D"/>
    <w:rsid w:val="00966451"/>
    <w:rsid w:val="00966DF6"/>
    <w:rsid w:val="00972119"/>
    <w:rsid w:val="009840A7"/>
    <w:rsid w:val="00995006"/>
    <w:rsid w:val="00996897"/>
    <w:rsid w:val="009B0627"/>
    <w:rsid w:val="009B271D"/>
    <w:rsid w:val="009B46CB"/>
    <w:rsid w:val="009B734B"/>
    <w:rsid w:val="009C4305"/>
    <w:rsid w:val="009C6D10"/>
    <w:rsid w:val="009C71A1"/>
    <w:rsid w:val="009C7438"/>
    <w:rsid w:val="009D111F"/>
    <w:rsid w:val="009D17D0"/>
    <w:rsid w:val="009E15E8"/>
    <w:rsid w:val="009F2F5D"/>
    <w:rsid w:val="009F33B3"/>
    <w:rsid w:val="00A00CA9"/>
    <w:rsid w:val="00A0798A"/>
    <w:rsid w:val="00A10157"/>
    <w:rsid w:val="00A146EB"/>
    <w:rsid w:val="00A26489"/>
    <w:rsid w:val="00A35173"/>
    <w:rsid w:val="00A43C30"/>
    <w:rsid w:val="00A44D74"/>
    <w:rsid w:val="00A46AB1"/>
    <w:rsid w:val="00A53198"/>
    <w:rsid w:val="00A65D13"/>
    <w:rsid w:val="00A77B65"/>
    <w:rsid w:val="00A85D40"/>
    <w:rsid w:val="00A871E5"/>
    <w:rsid w:val="00A964D8"/>
    <w:rsid w:val="00AB58EE"/>
    <w:rsid w:val="00AB6E66"/>
    <w:rsid w:val="00AD0ECD"/>
    <w:rsid w:val="00AF7A40"/>
    <w:rsid w:val="00B00CA2"/>
    <w:rsid w:val="00B0467A"/>
    <w:rsid w:val="00B122E1"/>
    <w:rsid w:val="00B178B7"/>
    <w:rsid w:val="00B21800"/>
    <w:rsid w:val="00B245FB"/>
    <w:rsid w:val="00B2634E"/>
    <w:rsid w:val="00B31797"/>
    <w:rsid w:val="00B40E89"/>
    <w:rsid w:val="00B42AD3"/>
    <w:rsid w:val="00B463A8"/>
    <w:rsid w:val="00B6079E"/>
    <w:rsid w:val="00B64864"/>
    <w:rsid w:val="00B664C3"/>
    <w:rsid w:val="00B66F05"/>
    <w:rsid w:val="00B8101C"/>
    <w:rsid w:val="00B81DCC"/>
    <w:rsid w:val="00B8546F"/>
    <w:rsid w:val="00B87B5E"/>
    <w:rsid w:val="00B949F7"/>
    <w:rsid w:val="00BA0559"/>
    <w:rsid w:val="00BB1B46"/>
    <w:rsid w:val="00BB2E1A"/>
    <w:rsid w:val="00BC0AD2"/>
    <w:rsid w:val="00BC4DDF"/>
    <w:rsid w:val="00BF41E7"/>
    <w:rsid w:val="00C059C0"/>
    <w:rsid w:val="00C16065"/>
    <w:rsid w:val="00C164CD"/>
    <w:rsid w:val="00C2301C"/>
    <w:rsid w:val="00C301C7"/>
    <w:rsid w:val="00C31467"/>
    <w:rsid w:val="00C31F98"/>
    <w:rsid w:val="00C35E93"/>
    <w:rsid w:val="00C36910"/>
    <w:rsid w:val="00C37B46"/>
    <w:rsid w:val="00C44666"/>
    <w:rsid w:val="00C4670C"/>
    <w:rsid w:val="00C610F0"/>
    <w:rsid w:val="00C616B1"/>
    <w:rsid w:val="00C6253B"/>
    <w:rsid w:val="00C815A8"/>
    <w:rsid w:val="00C838D9"/>
    <w:rsid w:val="00C97720"/>
    <w:rsid w:val="00CA5F70"/>
    <w:rsid w:val="00CB3AF0"/>
    <w:rsid w:val="00CB789E"/>
    <w:rsid w:val="00CC2086"/>
    <w:rsid w:val="00CC3F3F"/>
    <w:rsid w:val="00CC4D90"/>
    <w:rsid w:val="00CC70E5"/>
    <w:rsid w:val="00CD1869"/>
    <w:rsid w:val="00CD2BB7"/>
    <w:rsid w:val="00CD56E1"/>
    <w:rsid w:val="00CE1DEB"/>
    <w:rsid w:val="00CE5DAC"/>
    <w:rsid w:val="00CE7CB3"/>
    <w:rsid w:val="00CF5D70"/>
    <w:rsid w:val="00CF7F9E"/>
    <w:rsid w:val="00D001C9"/>
    <w:rsid w:val="00D14CE2"/>
    <w:rsid w:val="00D22251"/>
    <w:rsid w:val="00D253B4"/>
    <w:rsid w:val="00D37436"/>
    <w:rsid w:val="00D45820"/>
    <w:rsid w:val="00D52679"/>
    <w:rsid w:val="00D52BBB"/>
    <w:rsid w:val="00D55C94"/>
    <w:rsid w:val="00D627E3"/>
    <w:rsid w:val="00D6784C"/>
    <w:rsid w:val="00D76F0F"/>
    <w:rsid w:val="00D801EE"/>
    <w:rsid w:val="00D859F5"/>
    <w:rsid w:val="00D9031A"/>
    <w:rsid w:val="00DA7DD8"/>
    <w:rsid w:val="00DB115F"/>
    <w:rsid w:val="00DB1B83"/>
    <w:rsid w:val="00DC683E"/>
    <w:rsid w:val="00DD2EA8"/>
    <w:rsid w:val="00DE172B"/>
    <w:rsid w:val="00DF3A5B"/>
    <w:rsid w:val="00DF4286"/>
    <w:rsid w:val="00DF55CC"/>
    <w:rsid w:val="00E0484B"/>
    <w:rsid w:val="00E04E20"/>
    <w:rsid w:val="00E34B3D"/>
    <w:rsid w:val="00E45182"/>
    <w:rsid w:val="00E5489C"/>
    <w:rsid w:val="00E60036"/>
    <w:rsid w:val="00E60293"/>
    <w:rsid w:val="00E615C5"/>
    <w:rsid w:val="00E640D6"/>
    <w:rsid w:val="00E76EA4"/>
    <w:rsid w:val="00E93072"/>
    <w:rsid w:val="00E970A4"/>
    <w:rsid w:val="00EA2A58"/>
    <w:rsid w:val="00EB5391"/>
    <w:rsid w:val="00EB6BDA"/>
    <w:rsid w:val="00EC22C5"/>
    <w:rsid w:val="00EE02C0"/>
    <w:rsid w:val="00EF153F"/>
    <w:rsid w:val="00EF166E"/>
    <w:rsid w:val="00F01D07"/>
    <w:rsid w:val="00F03CDC"/>
    <w:rsid w:val="00F04A23"/>
    <w:rsid w:val="00F0562B"/>
    <w:rsid w:val="00F07D16"/>
    <w:rsid w:val="00F234DA"/>
    <w:rsid w:val="00F23735"/>
    <w:rsid w:val="00F27BFF"/>
    <w:rsid w:val="00F42927"/>
    <w:rsid w:val="00F51E81"/>
    <w:rsid w:val="00F5209C"/>
    <w:rsid w:val="00F54993"/>
    <w:rsid w:val="00F55F80"/>
    <w:rsid w:val="00F60AD7"/>
    <w:rsid w:val="00F64480"/>
    <w:rsid w:val="00F64AD2"/>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566778"/>
  <w15:docId w15:val="{70290C07-A379-4F02-A299-BF609DE7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h-moser.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1279</Words>
  <Characters>7037</Characters>
  <Application>Microsoft Office Word</Application>
  <DocSecurity>0</DocSecurity>
  <Lines>58</Lines>
  <Paragraphs>16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Virginie Toral</cp:lastModifiedBy>
  <cp:revision>6</cp:revision>
  <cp:lastPrinted>2017-11-14T14:38:00Z</cp:lastPrinted>
  <dcterms:created xsi:type="dcterms:W3CDTF">2020-06-22T15:07:00Z</dcterms:created>
  <dcterms:modified xsi:type="dcterms:W3CDTF">2020-06-23T09:10:00Z</dcterms:modified>
</cp:coreProperties>
</file>